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08390C96" w:rsidR="005420A9" w:rsidRDefault="69C55DF2" w:rsidP="4DF1F77F">
      <w:pPr>
        <w:rPr>
          <w:lang w:val="nl-NL"/>
        </w:rPr>
      </w:pPr>
      <w:r>
        <w:rPr>
          <w:noProof/>
        </w:rPr>
        <w:drawing>
          <wp:inline distT="0" distB="0" distL="0" distR="0" wp14:anchorId="01590BB9" wp14:editId="51FC4551">
            <wp:extent cx="6566772" cy="2352760"/>
            <wp:effectExtent l="76200" t="76200" r="120015" b="123825"/>
            <wp:docPr id="662133693" name="Picture 66213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44" b="21085"/>
                    <a:stretch>
                      <a:fillRect/>
                    </a:stretch>
                  </pic:blipFill>
                  <pic:spPr>
                    <a:xfrm>
                      <a:off x="0" y="0"/>
                      <a:ext cx="6566772" cy="2352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FA3DD0" w14:textId="4FFA72FB" w:rsidR="1613BE42" w:rsidRDefault="1613BE42" w:rsidP="4DF1F77F">
      <w:pPr>
        <w:pStyle w:val="Title"/>
        <w:rPr>
          <w:lang w:val="nl-NL" w:bidi="en-GB"/>
        </w:rPr>
      </w:pPr>
      <w:r w:rsidRPr="4DF1F77F">
        <w:rPr>
          <w:lang w:val="nl-NL" w:bidi="en-GB"/>
        </w:rPr>
        <w:t xml:space="preserve">Code </w:t>
      </w:r>
      <w:proofErr w:type="spellStart"/>
      <w:r w:rsidRPr="4DF1F77F">
        <w:rPr>
          <w:lang w:val="nl-NL" w:bidi="en-GB"/>
        </w:rPr>
        <w:t>Smells</w:t>
      </w:r>
      <w:proofErr w:type="spellEnd"/>
      <w:r w:rsidRPr="4DF1F77F">
        <w:rPr>
          <w:lang w:val="nl-NL" w:bidi="en-GB"/>
        </w:rPr>
        <w:t xml:space="preserve"> - Workshop</w:t>
      </w:r>
    </w:p>
    <w:p w14:paraId="328254C6" w14:textId="3AA7BF97" w:rsidR="7B62E7BE" w:rsidRDefault="7B62E7BE" w:rsidP="4DF1F77F">
      <w:pPr>
        <w:rPr>
          <w:lang w:val="nl-NL" w:bidi="en-GB"/>
        </w:rPr>
      </w:pPr>
      <w:r w:rsidRPr="4DF1F77F">
        <w:rPr>
          <w:lang w:val="nl-NL" w:bidi="en-GB"/>
        </w:rPr>
        <w:t xml:space="preserve">Vorm een groep van 2 </w:t>
      </w:r>
      <w:r w:rsidR="4A53BE15" w:rsidRPr="4DF1F77F">
        <w:rPr>
          <w:lang w:val="nl-NL" w:bidi="en-GB"/>
        </w:rPr>
        <w:t xml:space="preserve">personen </w:t>
      </w:r>
      <w:r w:rsidRPr="4DF1F77F">
        <w:rPr>
          <w:lang w:val="nl-NL" w:bidi="en-GB"/>
        </w:rPr>
        <w:t>en volg de volgende instructies.</w:t>
      </w:r>
    </w:p>
    <w:p w14:paraId="46A20D87" w14:textId="266152A3" w:rsidR="00AA5634" w:rsidRDefault="4DF1F77F" w:rsidP="4DF1F77F">
      <w:pPr>
        <w:pStyle w:val="Heading1"/>
        <w:rPr>
          <w:lang w:val="nl-NL" w:bidi="en-GB"/>
        </w:rPr>
      </w:pPr>
      <w:r w:rsidRPr="4DF1F77F">
        <w:rPr>
          <w:lang w:val="nl-NL" w:bidi="en-GB"/>
        </w:rPr>
        <w:t xml:space="preserve">1. </w:t>
      </w:r>
      <w:proofErr w:type="spellStart"/>
      <w:r w:rsidR="4F167CC9" w:rsidRPr="4DF1F77F">
        <w:rPr>
          <w:lang w:val="nl-NL" w:bidi="en-GB"/>
        </w:rPr>
        <w:t>Refactoring</w:t>
      </w:r>
      <w:proofErr w:type="spellEnd"/>
    </w:p>
    <w:p w14:paraId="76CE1D6B" w14:textId="5A50A341" w:rsidR="673D5406" w:rsidRDefault="673D5406" w:rsidP="4DF1F77F">
      <w:pPr>
        <w:rPr>
          <w:lang w:val="nl-NL" w:bidi="en-GB"/>
        </w:rPr>
      </w:pPr>
      <w:r w:rsidRPr="4DF1F77F">
        <w:rPr>
          <w:lang w:val="nl-NL" w:bidi="en-GB"/>
        </w:rPr>
        <w:t xml:space="preserve">Neem </w:t>
      </w:r>
      <w:r w:rsidR="4A502936" w:rsidRPr="4DF1F77F">
        <w:rPr>
          <w:lang w:val="nl-NL" w:bidi="en-GB"/>
        </w:rPr>
        <w:t>een kaart</w:t>
      </w:r>
      <w:r w:rsidR="02052388" w:rsidRPr="4DF1F77F">
        <w:rPr>
          <w:lang w:val="nl-NL" w:bidi="en-GB"/>
        </w:rPr>
        <w:t>!</w:t>
      </w:r>
      <w:r w:rsidR="4A502936" w:rsidRPr="4DF1F77F">
        <w:rPr>
          <w:lang w:val="nl-NL" w:bidi="en-GB"/>
        </w:rPr>
        <w:t xml:space="preserve"> </w:t>
      </w:r>
      <w:r w:rsidR="2607B1A9" w:rsidRPr="4DF1F77F">
        <w:rPr>
          <w:lang w:val="nl-NL" w:bidi="en-GB"/>
        </w:rPr>
        <w:t>Er staan 2 code-</w:t>
      </w:r>
      <w:proofErr w:type="spellStart"/>
      <w:r w:rsidR="2607B1A9" w:rsidRPr="4DF1F77F">
        <w:rPr>
          <w:lang w:val="nl-NL" w:bidi="en-GB"/>
        </w:rPr>
        <w:t>smells</w:t>
      </w:r>
      <w:proofErr w:type="spellEnd"/>
      <w:r w:rsidR="2607B1A9" w:rsidRPr="4DF1F77F">
        <w:rPr>
          <w:lang w:val="nl-NL" w:bidi="en-GB"/>
        </w:rPr>
        <w:t xml:space="preserve"> op de kaart. Zoek uit wat ze betekenen en wat de meeste gangbare </w:t>
      </w:r>
      <w:r w:rsidR="1D9AC8C2" w:rsidRPr="4DF1F77F">
        <w:rPr>
          <w:lang w:val="nl-NL" w:bidi="en-GB"/>
        </w:rPr>
        <w:t>oplossingen zijn.</w:t>
      </w:r>
    </w:p>
    <w:p w14:paraId="42AB1A5E" w14:textId="7BFE1692" w:rsidR="1D9AC8C2" w:rsidRDefault="1D9AC8C2" w:rsidP="4DF1F77F">
      <w:pPr>
        <w:rPr>
          <w:lang w:val="nl-NL" w:bidi="en-GB"/>
        </w:rPr>
      </w:pPr>
      <w:r w:rsidRPr="4DF1F77F">
        <w:rPr>
          <w:lang w:val="nl-NL" w:bidi="en-GB"/>
        </w:rPr>
        <w:t>Verbeter de code door deze 2 code-</w:t>
      </w:r>
      <w:proofErr w:type="spellStart"/>
      <w:r w:rsidRPr="4DF1F77F">
        <w:rPr>
          <w:lang w:val="nl-NL" w:bidi="en-GB"/>
        </w:rPr>
        <w:t>smells</w:t>
      </w:r>
      <w:proofErr w:type="spellEnd"/>
      <w:r w:rsidRPr="4DF1F77F">
        <w:rPr>
          <w:lang w:val="nl-NL" w:bidi="en-GB"/>
        </w:rPr>
        <w:t xml:space="preserve"> op te lossen.</w:t>
      </w:r>
    </w:p>
    <w:p w14:paraId="5FA78FD9" w14:textId="7FC5DE31" w:rsidR="637092DD" w:rsidRDefault="637092DD" w:rsidP="4DF1F77F">
      <w:pPr>
        <w:pStyle w:val="Heading1"/>
        <w:rPr>
          <w:lang w:val="nl-NL" w:bidi="en-GB"/>
        </w:rPr>
      </w:pPr>
      <w:r w:rsidRPr="4DF1F77F">
        <w:rPr>
          <w:lang w:val="nl-NL" w:bidi="en-GB"/>
        </w:rPr>
        <w:t>2. Presentatie</w:t>
      </w:r>
    </w:p>
    <w:p w14:paraId="04A023F4" w14:textId="1C414762" w:rsidR="637092DD" w:rsidRPr="001E18EA" w:rsidRDefault="637092DD" w:rsidP="4DF1F77F">
      <w:pPr>
        <w:rPr>
          <w:lang w:val="nl-NL"/>
        </w:rPr>
      </w:pPr>
      <w:r w:rsidRPr="4DF1F77F">
        <w:rPr>
          <w:lang w:val="nl-NL" w:bidi="en-GB"/>
        </w:rPr>
        <w:t>Maak een kleine presentatie over de eerste code-</w:t>
      </w:r>
      <w:proofErr w:type="spellStart"/>
      <w:r w:rsidRPr="4DF1F77F">
        <w:rPr>
          <w:lang w:val="nl-NL" w:bidi="en-GB"/>
        </w:rPr>
        <w:t>smell</w:t>
      </w:r>
      <w:proofErr w:type="spellEnd"/>
      <w:r w:rsidRPr="4DF1F77F">
        <w:rPr>
          <w:lang w:val="nl-NL" w:bidi="en-GB"/>
        </w:rPr>
        <w:t xml:space="preserve"> </w:t>
      </w:r>
      <w:r w:rsidR="6B014B7C" w:rsidRPr="4DF1F77F">
        <w:rPr>
          <w:lang w:val="nl-NL" w:bidi="en-GB"/>
        </w:rPr>
        <w:t xml:space="preserve">die </w:t>
      </w:r>
      <w:r w:rsidRPr="4DF1F77F">
        <w:rPr>
          <w:lang w:val="nl-NL" w:bidi="en-GB"/>
        </w:rPr>
        <w:t xml:space="preserve">genoemd </w:t>
      </w:r>
      <w:r w:rsidR="4F3B8C50" w:rsidRPr="4DF1F77F">
        <w:rPr>
          <w:lang w:val="nl-NL" w:bidi="en-GB"/>
        </w:rPr>
        <w:t xml:space="preserve">wordt </w:t>
      </w:r>
      <w:r w:rsidRPr="4DF1F77F">
        <w:rPr>
          <w:lang w:val="nl-NL" w:bidi="en-GB"/>
        </w:rPr>
        <w:t xml:space="preserve">op de kaart. Beantwoord deze vragen: </w:t>
      </w:r>
      <w:r w:rsidR="353A725F" w:rsidRPr="4DF1F77F">
        <w:rPr>
          <w:vertAlign w:val="superscript"/>
          <w:lang w:val="nl-NL" w:bidi="en-GB"/>
        </w:rPr>
        <w:t>1)</w:t>
      </w:r>
      <w:r w:rsidR="353A725F" w:rsidRPr="4DF1F77F">
        <w:rPr>
          <w:lang w:val="nl-NL" w:bidi="en-GB"/>
        </w:rPr>
        <w:t xml:space="preserve"> wat is deze code-</w:t>
      </w:r>
      <w:proofErr w:type="spellStart"/>
      <w:r w:rsidR="353A725F" w:rsidRPr="4DF1F77F">
        <w:rPr>
          <w:lang w:val="nl-NL" w:bidi="en-GB"/>
        </w:rPr>
        <w:t>smell</w:t>
      </w:r>
      <w:proofErr w:type="spellEnd"/>
      <w:r w:rsidR="353A725F" w:rsidRPr="4DF1F77F">
        <w:rPr>
          <w:lang w:val="nl-NL" w:bidi="en-GB"/>
        </w:rPr>
        <w:t xml:space="preserve">, en </w:t>
      </w:r>
      <w:r w:rsidR="353A725F" w:rsidRPr="4DF1F77F">
        <w:rPr>
          <w:vertAlign w:val="superscript"/>
          <w:lang w:val="nl-NL" w:bidi="en-GB"/>
        </w:rPr>
        <w:t>2</w:t>
      </w:r>
      <w:r w:rsidR="2AC47EA4" w:rsidRPr="4DF1F77F">
        <w:rPr>
          <w:vertAlign w:val="superscript"/>
          <w:lang w:val="nl-NL" w:bidi="en-GB"/>
        </w:rPr>
        <w:t>)</w:t>
      </w:r>
      <w:r w:rsidR="2AC47EA4" w:rsidRPr="4DF1F77F">
        <w:rPr>
          <w:lang w:val="nl-NL" w:bidi="en-GB"/>
        </w:rPr>
        <w:t xml:space="preserve"> </w:t>
      </w:r>
      <w:r w:rsidRPr="4DF1F77F">
        <w:rPr>
          <w:lang w:val="nl-NL" w:bidi="en-GB"/>
        </w:rPr>
        <w:t>waa</w:t>
      </w:r>
      <w:r w:rsidR="1583457E" w:rsidRPr="4DF1F77F">
        <w:rPr>
          <w:lang w:val="nl-NL" w:bidi="en-GB"/>
        </w:rPr>
        <w:t>rom deze code-</w:t>
      </w:r>
      <w:proofErr w:type="spellStart"/>
      <w:r w:rsidR="1583457E" w:rsidRPr="4DF1F77F">
        <w:rPr>
          <w:lang w:val="nl-NL" w:bidi="en-GB"/>
        </w:rPr>
        <w:t>smell</w:t>
      </w:r>
      <w:proofErr w:type="spellEnd"/>
      <w:r w:rsidR="1583457E" w:rsidRPr="4DF1F77F">
        <w:rPr>
          <w:lang w:val="nl-NL" w:bidi="en-GB"/>
        </w:rPr>
        <w:t xml:space="preserve"> </w:t>
      </w:r>
      <w:r w:rsidR="00E6CDB4" w:rsidRPr="4DF1F77F">
        <w:rPr>
          <w:lang w:val="nl-NL" w:bidi="en-GB"/>
        </w:rPr>
        <w:t>kwaadaardig is</w:t>
      </w:r>
      <w:r w:rsidR="5166FD91" w:rsidRPr="4DF1F77F">
        <w:rPr>
          <w:lang w:val="nl-NL" w:bidi="en-GB"/>
        </w:rPr>
        <w:t xml:space="preserve">, </w:t>
      </w:r>
      <w:r w:rsidR="09CB57EE" w:rsidRPr="4DF1F77F">
        <w:rPr>
          <w:lang w:val="nl-NL" w:bidi="en-GB"/>
        </w:rPr>
        <w:t>Laat vervolgens zien w</w:t>
      </w:r>
      <w:r w:rsidR="15C8F39F" w:rsidRPr="4DF1F77F">
        <w:rPr>
          <w:lang w:val="nl-NL" w:bidi="en-GB"/>
        </w:rPr>
        <w:t>elke verbeteringen</w:t>
      </w:r>
      <w:r w:rsidR="09CB57EE" w:rsidRPr="4DF1F77F">
        <w:rPr>
          <w:lang w:val="nl-NL" w:bidi="en-GB"/>
        </w:rPr>
        <w:t xml:space="preserve"> </w:t>
      </w:r>
      <w:r w:rsidR="32C2FCAF" w:rsidRPr="4DF1F77F">
        <w:rPr>
          <w:lang w:val="nl-NL" w:bidi="en-GB"/>
        </w:rPr>
        <w:t>(</w:t>
      </w:r>
      <w:proofErr w:type="spellStart"/>
      <w:r w:rsidR="32C2FCAF" w:rsidRPr="4DF1F77F">
        <w:rPr>
          <w:lang w:val="nl-NL" w:bidi="en-GB"/>
        </w:rPr>
        <w:t>refactoring</w:t>
      </w:r>
      <w:proofErr w:type="spellEnd"/>
      <w:r w:rsidR="32C2FCAF" w:rsidRPr="4DF1F77F">
        <w:rPr>
          <w:lang w:val="nl-NL" w:bidi="en-GB"/>
        </w:rPr>
        <w:t xml:space="preserve">) </w:t>
      </w:r>
      <w:r w:rsidR="09CB57EE" w:rsidRPr="4DF1F77F">
        <w:rPr>
          <w:lang w:val="nl-NL" w:bidi="en-GB"/>
        </w:rPr>
        <w:t xml:space="preserve">je </w:t>
      </w:r>
      <w:r w:rsidR="6C949808" w:rsidRPr="4DF1F77F">
        <w:rPr>
          <w:lang w:val="nl-NL" w:bidi="en-GB"/>
        </w:rPr>
        <w:t xml:space="preserve">aan de code hebt </w:t>
      </w:r>
      <w:r w:rsidR="09CB57EE" w:rsidRPr="4DF1F77F">
        <w:rPr>
          <w:lang w:val="nl-NL" w:bidi="en-GB"/>
        </w:rPr>
        <w:t>ge</w:t>
      </w:r>
      <w:r w:rsidR="7531A757" w:rsidRPr="4DF1F77F">
        <w:rPr>
          <w:lang w:val="nl-NL" w:bidi="en-GB"/>
        </w:rPr>
        <w:t>bracht</w:t>
      </w:r>
      <w:r w:rsidR="09CB57EE" w:rsidRPr="4DF1F77F">
        <w:rPr>
          <w:lang w:val="nl-NL" w:bidi="en-GB"/>
        </w:rPr>
        <w:t>.</w:t>
      </w:r>
    </w:p>
    <w:p w14:paraId="086C0630" w14:textId="07EC5C5B" w:rsidR="3FBC6EBF" w:rsidRDefault="3FBC6EBF" w:rsidP="4DF1F77F">
      <w:pPr>
        <w:pStyle w:val="Heading1"/>
        <w:rPr>
          <w:lang w:val="nl-NL" w:bidi="en-GB"/>
        </w:rPr>
      </w:pPr>
      <w:r w:rsidRPr="4DF1F77F">
        <w:rPr>
          <w:lang w:val="nl-NL" w:bidi="en-GB"/>
        </w:rPr>
        <w:lastRenderedPageBreak/>
        <w:t>Voorbeeld: Videoverhuur</w:t>
      </w:r>
    </w:p>
    <w:p w14:paraId="11070BFD" w14:textId="7D64482C" w:rsidR="372ADD9C" w:rsidRDefault="372ADD9C" w:rsidP="4DF1F77F">
      <w:pPr>
        <w:rPr>
          <w:u w:val="single"/>
          <w:lang w:val="nl-NL" w:bidi="en-GB"/>
        </w:rPr>
      </w:pPr>
      <w:r w:rsidRPr="4DF1F77F">
        <w:rPr>
          <w:u w:val="single"/>
          <w:lang w:val="nl-NL" w:bidi="en-GB"/>
        </w:rPr>
        <w:t>Klantennota</w:t>
      </w:r>
    </w:p>
    <w:p w14:paraId="5610DF81" w14:textId="4B2C56A9" w:rsidR="3FBC6EBF" w:rsidRDefault="3FBC6EBF" w:rsidP="4DF1F77F">
      <w:pPr>
        <w:rPr>
          <w:lang w:val="nl-NL" w:bidi="en-GB"/>
        </w:rPr>
      </w:pPr>
      <w:r w:rsidRPr="4DF1F77F">
        <w:rPr>
          <w:lang w:val="nl-NL" w:bidi="en-GB"/>
        </w:rPr>
        <w:t>De eigenaar van een videoverhuur wil het maken van de klantennota’s automatiseren. Op de nota</w:t>
      </w:r>
      <w:r w:rsidR="27A77B37" w:rsidRPr="4DF1F77F">
        <w:rPr>
          <w:lang w:val="nl-NL" w:bidi="en-GB"/>
        </w:rPr>
        <w:t xml:space="preserve">, </w:t>
      </w:r>
      <w:r w:rsidR="7AC634FF" w:rsidRPr="4DF1F77F">
        <w:rPr>
          <w:lang w:val="nl-NL" w:bidi="en-GB"/>
        </w:rPr>
        <w:t>staat de naam van de klant bovenop. Bij detail</w:t>
      </w:r>
      <w:r w:rsidR="53708A16" w:rsidRPr="4DF1F77F">
        <w:rPr>
          <w:lang w:val="nl-NL" w:bidi="en-GB"/>
        </w:rPr>
        <w:t>s-</w:t>
      </w:r>
      <w:r w:rsidR="7AC634FF" w:rsidRPr="4DF1F77F">
        <w:rPr>
          <w:lang w:val="nl-NL" w:bidi="en-GB"/>
        </w:rPr>
        <w:t xml:space="preserve">gedeelte </w:t>
      </w:r>
      <w:r w:rsidR="27A77B37" w:rsidRPr="4DF1F77F">
        <w:rPr>
          <w:lang w:val="nl-NL" w:bidi="en-GB"/>
        </w:rPr>
        <w:t xml:space="preserve">staat de titel van elke film die de klant huurt en de </w:t>
      </w:r>
      <w:r w:rsidR="67D51CD7" w:rsidRPr="4DF1F77F">
        <w:rPr>
          <w:lang w:val="nl-NL" w:bidi="en-GB"/>
        </w:rPr>
        <w:t xml:space="preserve">bijbehorende </w:t>
      </w:r>
      <w:r w:rsidR="27A77B37" w:rsidRPr="4DF1F77F">
        <w:rPr>
          <w:lang w:val="nl-NL" w:bidi="en-GB"/>
        </w:rPr>
        <w:t>huurprijs.</w:t>
      </w:r>
      <w:r w:rsidR="6F692C69" w:rsidRPr="4DF1F77F">
        <w:rPr>
          <w:lang w:val="nl-NL" w:bidi="en-GB"/>
        </w:rPr>
        <w:t xml:space="preserve"> </w:t>
      </w:r>
    </w:p>
    <w:p w14:paraId="513BA335" w14:textId="60852446" w:rsidR="30C44738" w:rsidRDefault="30C44738" w:rsidP="4DF1F77F">
      <w:pPr>
        <w:rPr>
          <w:lang w:val="nl-NL" w:bidi="en-GB"/>
        </w:rPr>
      </w:pPr>
      <w:r w:rsidRPr="4DF1F77F">
        <w:rPr>
          <w:lang w:val="nl-NL" w:bidi="en-GB"/>
        </w:rPr>
        <w:t xml:space="preserve">De huurprijzen zijn ingedeeld in 3 </w:t>
      </w:r>
      <w:proofErr w:type="spellStart"/>
      <w:r w:rsidRPr="4DF1F77F">
        <w:rPr>
          <w:lang w:val="nl-NL" w:bidi="en-GB"/>
        </w:rPr>
        <w:t>categoriën</w:t>
      </w:r>
      <w:proofErr w:type="spellEnd"/>
      <w:r w:rsidRPr="4DF1F77F">
        <w:rPr>
          <w:lang w:val="nl-NL" w:bidi="en-GB"/>
        </w:rPr>
        <w:t>:</w:t>
      </w:r>
    </w:p>
    <w:p w14:paraId="41D0C16D" w14:textId="13E5444E" w:rsidR="30C44738" w:rsidRDefault="30C44738" w:rsidP="4DF1F77F">
      <w:pPr>
        <w:pStyle w:val="ListParagraph"/>
        <w:numPr>
          <w:ilvl w:val="0"/>
          <w:numId w:val="3"/>
        </w:numPr>
        <w:rPr>
          <w:lang w:val="nl-NL" w:bidi="en-GB"/>
        </w:rPr>
      </w:pPr>
      <w:r w:rsidRPr="4DF1F77F">
        <w:rPr>
          <w:lang w:val="nl-NL" w:bidi="en-GB"/>
        </w:rPr>
        <w:t>Nieuwe films: € 3 per dag</w:t>
      </w:r>
    </w:p>
    <w:p w14:paraId="5FFABEB9" w14:textId="6DE62B8C" w:rsidR="30C44738" w:rsidRDefault="30C44738" w:rsidP="4DF1F77F">
      <w:pPr>
        <w:pStyle w:val="ListParagraph"/>
        <w:numPr>
          <w:ilvl w:val="0"/>
          <w:numId w:val="3"/>
        </w:numPr>
        <w:rPr>
          <w:lang w:val="nl-NL" w:bidi="en-GB"/>
        </w:rPr>
      </w:pPr>
      <w:r w:rsidRPr="4DF1F77F">
        <w:rPr>
          <w:lang w:val="nl-NL" w:bidi="en-GB"/>
        </w:rPr>
        <w:t xml:space="preserve">Kinderfilms: € 1,50 voor 3 dagen, </w:t>
      </w:r>
      <w:r w:rsidR="36B4E494" w:rsidRPr="4DF1F77F">
        <w:rPr>
          <w:lang w:val="nl-NL" w:bidi="en-GB"/>
        </w:rPr>
        <w:t>daarna</w:t>
      </w:r>
      <w:r w:rsidRPr="4DF1F77F">
        <w:rPr>
          <w:lang w:val="nl-NL" w:bidi="en-GB"/>
        </w:rPr>
        <w:t xml:space="preserve"> € 1,50</w:t>
      </w:r>
      <w:r w:rsidR="0DDB9C7C" w:rsidRPr="4DF1F77F">
        <w:rPr>
          <w:lang w:val="nl-NL" w:bidi="en-GB"/>
        </w:rPr>
        <w:t xml:space="preserve"> per dag</w:t>
      </w:r>
      <w:r w:rsidR="33D1B783" w:rsidRPr="4DF1F77F">
        <w:rPr>
          <w:lang w:val="nl-NL" w:bidi="en-GB"/>
        </w:rPr>
        <w:t xml:space="preserve"> erbij</w:t>
      </w:r>
    </w:p>
    <w:p w14:paraId="65D3AF62" w14:textId="41063D51" w:rsidR="0DDB9C7C" w:rsidRDefault="0DDB9C7C" w:rsidP="4DF1F77F">
      <w:pPr>
        <w:pStyle w:val="ListParagraph"/>
        <w:numPr>
          <w:ilvl w:val="0"/>
          <w:numId w:val="3"/>
        </w:numPr>
        <w:rPr>
          <w:lang w:val="nl-NL" w:bidi="en-GB"/>
        </w:rPr>
      </w:pPr>
      <w:r w:rsidRPr="4DF1F77F">
        <w:rPr>
          <w:lang w:val="nl-NL" w:bidi="en-GB"/>
        </w:rPr>
        <w:t xml:space="preserve">Overige: € 2 voor 2 dagen, </w:t>
      </w:r>
      <w:r w:rsidR="2405538A" w:rsidRPr="4DF1F77F">
        <w:rPr>
          <w:lang w:val="nl-NL" w:bidi="en-GB"/>
        </w:rPr>
        <w:t>daarna € 1,50 per dag erbij</w:t>
      </w:r>
    </w:p>
    <w:p w14:paraId="5F5508C3" w14:textId="34A2DC7A" w:rsidR="30C44738" w:rsidRDefault="30C44738" w:rsidP="4DF1F77F">
      <w:pPr>
        <w:rPr>
          <w:lang w:val="nl-NL" w:bidi="en-GB"/>
        </w:rPr>
      </w:pPr>
      <w:r w:rsidRPr="4DF1F77F">
        <w:rPr>
          <w:lang w:val="nl-NL" w:bidi="en-GB"/>
        </w:rPr>
        <w:t>Er</w:t>
      </w:r>
      <w:r w:rsidR="1A964DB8" w:rsidRPr="4DF1F77F">
        <w:rPr>
          <w:lang w:val="nl-NL" w:bidi="en-GB"/>
        </w:rPr>
        <w:t>naast</w:t>
      </w:r>
      <w:r w:rsidRPr="4DF1F77F">
        <w:rPr>
          <w:lang w:val="nl-NL" w:bidi="en-GB"/>
        </w:rPr>
        <w:t xml:space="preserve"> loopt</w:t>
      </w:r>
      <w:r w:rsidR="7E4C6ACA" w:rsidRPr="4DF1F77F">
        <w:rPr>
          <w:lang w:val="nl-NL" w:bidi="en-GB"/>
        </w:rPr>
        <w:t xml:space="preserve"> er</w:t>
      </w:r>
      <w:r w:rsidRPr="4DF1F77F">
        <w:rPr>
          <w:lang w:val="nl-NL" w:bidi="en-GB"/>
        </w:rPr>
        <w:t xml:space="preserve"> een frequent-</w:t>
      </w:r>
      <w:proofErr w:type="spellStart"/>
      <w:r w:rsidRPr="4DF1F77F">
        <w:rPr>
          <w:lang w:val="nl-NL" w:bidi="en-GB"/>
        </w:rPr>
        <w:t>rental</w:t>
      </w:r>
      <w:proofErr w:type="spellEnd"/>
      <w:r w:rsidRPr="4DF1F77F">
        <w:rPr>
          <w:lang w:val="nl-NL" w:bidi="en-GB"/>
        </w:rPr>
        <w:t xml:space="preserve"> programma waarbij de klanten punten kunnen sparen.</w:t>
      </w:r>
    </w:p>
    <w:p w14:paraId="44237018" w14:textId="10F99D95" w:rsidR="334042D0" w:rsidRDefault="334042D0" w:rsidP="4DF1F77F">
      <w:pPr>
        <w:rPr>
          <w:lang w:val="nl-NL" w:bidi="en-GB"/>
        </w:rPr>
      </w:pPr>
      <w:r w:rsidRPr="4DF1F77F">
        <w:rPr>
          <w:lang w:val="nl-NL" w:bidi="en-GB"/>
        </w:rPr>
        <w:t>Voor elke film spaart men 1 frequent-</w:t>
      </w:r>
      <w:proofErr w:type="spellStart"/>
      <w:r w:rsidRPr="4DF1F77F">
        <w:rPr>
          <w:lang w:val="nl-NL" w:bidi="en-GB"/>
        </w:rPr>
        <w:t>rental</w:t>
      </w:r>
      <w:proofErr w:type="spellEnd"/>
      <w:r w:rsidRPr="4DF1F77F">
        <w:rPr>
          <w:lang w:val="nl-NL" w:bidi="en-GB"/>
        </w:rPr>
        <w:t xml:space="preserve"> punt. Bij</w:t>
      </w:r>
      <w:r w:rsidR="4A954533" w:rsidRPr="4DF1F77F">
        <w:rPr>
          <w:lang w:val="nl-NL" w:bidi="en-GB"/>
        </w:rPr>
        <w:t xml:space="preserve"> het huren van elke nieuwe film, meer dan 1 dag, krijgt men 1 extra frequent-</w:t>
      </w:r>
      <w:proofErr w:type="spellStart"/>
      <w:r w:rsidR="4A954533" w:rsidRPr="4DF1F77F">
        <w:rPr>
          <w:lang w:val="nl-NL" w:bidi="en-GB"/>
        </w:rPr>
        <w:t>rental</w:t>
      </w:r>
      <w:proofErr w:type="spellEnd"/>
      <w:r w:rsidR="4A954533" w:rsidRPr="4DF1F77F">
        <w:rPr>
          <w:lang w:val="nl-NL" w:bidi="en-GB"/>
        </w:rPr>
        <w:t xml:space="preserve"> punt.</w:t>
      </w:r>
    </w:p>
    <w:p w14:paraId="3CBBAB13" w14:textId="12DB1009" w:rsidR="4A954533" w:rsidRDefault="4A954533" w:rsidP="4DF1F77F">
      <w:pPr>
        <w:rPr>
          <w:lang w:val="nl-NL" w:bidi="en-GB"/>
        </w:rPr>
      </w:pPr>
      <w:r w:rsidRPr="4DF1F77F">
        <w:rPr>
          <w:lang w:val="nl-NL" w:bidi="en-GB"/>
        </w:rPr>
        <w:t>Onderaan op de nota moeten het totale bedrag en het totale aantal verdiende frequent-</w:t>
      </w:r>
      <w:proofErr w:type="spellStart"/>
      <w:r w:rsidRPr="4DF1F77F">
        <w:rPr>
          <w:lang w:val="nl-NL" w:bidi="en-GB"/>
        </w:rPr>
        <w:t>rental</w:t>
      </w:r>
      <w:proofErr w:type="spellEnd"/>
      <w:r w:rsidRPr="4DF1F77F">
        <w:rPr>
          <w:lang w:val="nl-NL" w:bidi="en-GB"/>
        </w:rPr>
        <w:t xml:space="preserve"> punten worden genoemd. </w:t>
      </w:r>
    </w:p>
    <w:p w14:paraId="1B6F3E28" w14:textId="20F358EC" w:rsidR="4AA37E4D" w:rsidRDefault="4AA37E4D" w:rsidP="4DF1F77F">
      <w:pPr>
        <w:rPr>
          <w:lang w:val="nl-NL" w:bidi="en-GB"/>
        </w:rPr>
      </w:pPr>
      <w:r w:rsidRPr="4DF1F77F">
        <w:rPr>
          <w:u w:val="single"/>
          <w:lang w:val="nl-NL" w:bidi="en-GB"/>
        </w:rPr>
        <w:t>Persoonlijke promotie</w:t>
      </w:r>
      <w:r w:rsidR="1B73C267" w:rsidRPr="4DF1F77F">
        <w:rPr>
          <w:u w:val="single"/>
          <w:lang w:val="nl-NL" w:bidi="en-GB"/>
        </w:rPr>
        <w:t xml:space="preserve"> e-mail</w:t>
      </w:r>
      <w:r w:rsidR="3FBC6EBF" w:rsidRPr="4DF1F77F">
        <w:rPr>
          <w:lang w:val="nl-NL" w:bidi="en-GB"/>
        </w:rPr>
        <w:t xml:space="preserve"> </w:t>
      </w:r>
    </w:p>
    <w:p w14:paraId="7F609966" w14:textId="56AD172D" w:rsidR="6D830F2F" w:rsidRDefault="6D830F2F" w:rsidP="4DF1F77F">
      <w:pPr>
        <w:rPr>
          <w:lang w:val="nl-NL" w:bidi="en-GB"/>
        </w:rPr>
      </w:pPr>
      <w:r w:rsidRPr="4DF1F77F">
        <w:rPr>
          <w:lang w:val="nl-NL" w:bidi="en-GB"/>
        </w:rPr>
        <w:t>De eigenaar wil af en toe</w:t>
      </w:r>
      <w:r w:rsidR="5D087C64" w:rsidRPr="4DF1F77F">
        <w:rPr>
          <w:lang w:val="nl-NL" w:bidi="en-GB"/>
        </w:rPr>
        <w:t xml:space="preserve"> </w:t>
      </w:r>
      <w:r w:rsidR="1D28C41E" w:rsidRPr="4DF1F77F">
        <w:rPr>
          <w:lang w:val="nl-NL" w:bidi="en-GB"/>
        </w:rPr>
        <w:t>e</w:t>
      </w:r>
      <w:r w:rsidR="0E309C97" w:rsidRPr="4DF1F77F">
        <w:rPr>
          <w:lang w:val="nl-NL" w:bidi="en-GB"/>
        </w:rPr>
        <w:t xml:space="preserve">en persoonlijke promotie aan bepaalde </w:t>
      </w:r>
      <w:r w:rsidR="1D28C41E" w:rsidRPr="4DF1F77F">
        <w:rPr>
          <w:lang w:val="nl-NL" w:bidi="en-GB"/>
        </w:rPr>
        <w:t>klant</w:t>
      </w:r>
      <w:r w:rsidR="4D951455" w:rsidRPr="4DF1F77F">
        <w:rPr>
          <w:lang w:val="nl-NL" w:bidi="en-GB"/>
        </w:rPr>
        <w:t>en</w:t>
      </w:r>
      <w:r w:rsidR="1D28C41E" w:rsidRPr="4DF1F77F">
        <w:rPr>
          <w:lang w:val="nl-NL" w:bidi="en-GB"/>
        </w:rPr>
        <w:t xml:space="preserve"> </w:t>
      </w:r>
      <w:r w:rsidR="3DC7B578" w:rsidRPr="4DF1F77F">
        <w:rPr>
          <w:lang w:val="nl-NL" w:bidi="en-GB"/>
        </w:rPr>
        <w:t>via e-mail sturen</w:t>
      </w:r>
      <w:r w:rsidR="1D28C41E" w:rsidRPr="4DF1F77F">
        <w:rPr>
          <w:lang w:val="nl-NL" w:bidi="en-GB"/>
        </w:rPr>
        <w:t xml:space="preserve">. </w:t>
      </w:r>
      <w:r w:rsidR="1F74043A" w:rsidRPr="4DF1F77F">
        <w:rPr>
          <w:lang w:val="nl-NL" w:bidi="en-GB"/>
        </w:rPr>
        <w:t xml:space="preserve">Hij wil het opmaken van zo’n e-mail bericht automatiseren. </w:t>
      </w:r>
      <w:r w:rsidR="47774FA8" w:rsidRPr="4DF1F77F">
        <w:rPr>
          <w:lang w:val="nl-NL" w:bidi="en-GB"/>
        </w:rPr>
        <w:t>Voorbeeld van zo’n promotie:</w:t>
      </w:r>
    </w:p>
    <w:p w14:paraId="0926E257" w14:textId="46F8E000" w:rsidR="47774FA8" w:rsidRDefault="47774FA8" w:rsidP="4DF1F77F">
      <w:pPr>
        <w:pStyle w:val="ListParagraph"/>
        <w:numPr>
          <w:ilvl w:val="0"/>
          <w:numId w:val="2"/>
        </w:numPr>
        <w:rPr>
          <w:lang w:val="nl-NL" w:bidi="en-GB"/>
        </w:rPr>
      </w:pPr>
      <w:r w:rsidRPr="4DF1F77F">
        <w:rPr>
          <w:lang w:val="nl-NL" w:bidi="en-GB"/>
        </w:rPr>
        <w:lastRenderedPageBreak/>
        <w:t>Titel: “Lekkere zonnige zomerse dagen”</w:t>
      </w:r>
    </w:p>
    <w:p w14:paraId="08548CE1" w14:textId="500458C4" w:rsidR="47774FA8" w:rsidRDefault="47774FA8" w:rsidP="4DF1F77F">
      <w:pPr>
        <w:pStyle w:val="ListParagraph"/>
        <w:numPr>
          <w:ilvl w:val="0"/>
          <w:numId w:val="2"/>
        </w:numPr>
        <w:rPr>
          <w:lang w:val="nl-NL" w:bidi="en-GB"/>
        </w:rPr>
      </w:pPr>
      <w:r w:rsidRPr="4DF1F77F">
        <w:rPr>
          <w:lang w:val="nl-NL" w:bidi="en-GB"/>
        </w:rPr>
        <w:t>Geldig voor: nieuwe films en kinderfilms</w:t>
      </w:r>
    </w:p>
    <w:p w14:paraId="31918531" w14:textId="77699DF2" w:rsidR="47774FA8" w:rsidRDefault="47774FA8" w:rsidP="4DF1F77F">
      <w:pPr>
        <w:pStyle w:val="ListParagraph"/>
        <w:numPr>
          <w:ilvl w:val="0"/>
          <w:numId w:val="2"/>
        </w:numPr>
        <w:rPr>
          <w:lang w:val="nl-NL" w:bidi="en-GB"/>
        </w:rPr>
      </w:pPr>
      <w:r w:rsidRPr="4DF1F77F">
        <w:rPr>
          <w:lang w:val="nl-NL" w:bidi="en-GB"/>
        </w:rPr>
        <w:t>Korting: 10% bij bovengenoemde soorten</w:t>
      </w:r>
    </w:p>
    <w:p w14:paraId="79672856" w14:textId="0A0C27D2" w:rsidR="47774FA8" w:rsidRDefault="47774FA8" w:rsidP="4DF1F77F">
      <w:pPr>
        <w:pStyle w:val="ListParagraph"/>
        <w:numPr>
          <w:ilvl w:val="0"/>
          <w:numId w:val="2"/>
        </w:numPr>
        <w:rPr>
          <w:lang w:val="nl-NL" w:bidi="en-GB"/>
        </w:rPr>
      </w:pPr>
      <w:r w:rsidRPr="4DF1F77F">
        <w:rPr>
          <w:lang w:val="nl-NL" w:bidi="en-GB"/>
        </w:rPr>
        <w:t>Extra frequent-</w:t>
      </w:r>
      <w:proofErr w:type="spellStart"/>
      <w:r w:rsidRPr="4DF1F77F">
        <w:rPr>
          <w:lang w:val="nl-NL" w:bidi="en-GB"/>
        </w:rPr>
        <w:t>rental</w:t>
      </w:r>
      <w:proofErr w:type="spellEnd"/>
      <w:r w:rsidRPr="4DF1F77F">
        <w:rPr>
          <w:lang w:val="nl-NL" w:bidi="en-GB"/>
        </w:rPr>
        <w:t xml:space="preserve"> punten: 2 punten</w:t>
      </w:r>
    </w:p>
    <w:p w14:paraId="321A7700" w14:textId="301DFB85" w:rsidR="22952F58" w:rsidRDefault="22952F58" w:rsidP="4DF1F77F">
      <w:pPr>
        <w:pStyle w:val="ListParagraph"/>
        <w:numPr>
          <w:ilvl w:val="0"/>
          <w:numId w:val="2"/>
        </w:numPr>
        <w:rPr>
          <w:lang w:val="nl-NL" w:bidi="en-GB"/>
        </w:rPr>
      </w:pPr>
      <w:r w:rsidRPr="4DF1F77F">
        <w:rPr>
          <w:lang w:val="nl-NL" w:bidi="en-GB"/>
        </w:rPr>
        <w:t>Periode: 1 juni 2022 tot 1 september 2022</w:t>
      </w:r>
    </w:p>
    <w:p w14:paraId="5A1D352E" w14:textId="2CE42461" w:rsidR="22952F58" w:rsidRDefault="22952F58" w:rsidP="4DF1F77F">
      <w:pPr>
        <w:rPr>
          <w:lang w:val="nl-NL" w:bidi="en-GB"/>
        </w:rPr>
      </w:pPr>
      <w:r w:rsidRPr="4DF1F77F">
        <w:rPr>
          <w:lang w:val="nl-NL" w:bidi="en-GB"/>
        </w:rPr>
        <w:t>De bovengenoemde gegevens moeten op de e-mail staan.</w:t>
      </w:r>
    </w:p>
    <w:p w14:paraId="6F0BAF78" w14:textId="28D8FBCA" w:rsidR="4DF1F77F" w:rsidRDefault="4DF1F77F" w:rsidP="4DF1F77F">
      <w:pPr>
        <w:rPr>
          <w:lang w:val="nl-NL" w:bidi="en-GB"/>
        </w:rPr>
      </w:pPr>
    </w:p>
    <w:p w14:paraId="7BBB261D" w14:textId="1F133BEE" w:rsidR="04A23192" w:rsidRDefault="04A23192" w:rsidP="4DF1F77F">
      <w:pPr>
        <w:pStyle w:val="Heading1"/>
        <w:spacing w:before="0"/>
        <w:rPr>
          <w:lang w:val="nl-NL" w:bidi="en-GB"/>
        </w:rPr>
      </w:pPr>
      <w:r w:rsidRPr="4DF1F77F">
        <w:rPr>
          <w:lang w:val="nl-NL" w:bidi="en-GB"/>
        </w:rPr>
        <w:t>Praktische Zaken</w:t>
      </w:r>
    </w:p>
    <w:p w14:paraId="53C41C61" w14:textId="7D2F5EA6" w:rsidR="4D1A5B1B" w:rsidRDefault="4D1A5B1B" w:rsidP="4DF1F77F">
      <w:pPr>
        <w:rPr>
          <w:b/>
          <w:bCs/>
          <w:sz w:val="28"/>
          <w:szCs w:val="28"/>
          <w:u w:val="single"/>
          <w:lang w:val="nl-NL" w:bidi="en-GB"/>
        </w:rPr>
      </w:pPr>
      <w:r w:rsidRPr="4DF1F77F">
        <w:rPr>
          <w:b/>
          <w:bCs/>
          <w:sz w:val="28"/>
          <w:szCs w:val="28"/>
          <w:u w:val="single"/>
          <w:lang w:val="nl-NL" w:bidi="en-GB"/>
        </w:rPr>
        <w:t>Oefenpagina’s:</w:t>
      </w:r>
    </w:p>
    <w:p w14:paraId="229E4546" w14:textId="2C28915F" w:rsidR="4D1A5B1B" w:rsidRDefault="4D1A5B1B" w:rsidP="4DF1F77F">
      <w:pPr>
        <w:rPr>
          <w:b/>
          <w:bCs/>
          <w:sz w:val="28"/>
          <w:szCs w:val="28"/>
          <w:lang w:val="nl-NL" w:bidi="en-GB"/>
        </w:rPr>
      </w:pPr>
      <w:r w:rsidRPr="4DF1F77F">
        <w:rPr>
          <w:b/>
          <w:bCs/>
          <w:sz w:val="28"/>
          <w:szCs w:val="28"/>
          <w:lang w:val="nl-NL" w:bidi="en-GB"/>
        </w:rPr>
        <w:t xml:space="preserve">Groep 1: </w:t>
      </w:r>
      <w:hyperlink r:id="rId8">
        <w:r w:rsidRPr="4DF1F77F">
          <w:rPr>
            <w:rStyle w:val="Hyperlink"/>
            <w:b/>
            <w:bCs/>
            <w:sz w:val="28"/>
            <w:szCs w:val="28"/>
            <w:lang w:val="nl-NL" w:bidi="en-GB"/>
          </w:rPr>
          <w:t>http://smelly.utomo.eu/?folder=/config/workspace/group1</w:t>
        </w:r>
      </w:hyperlink>
    </w:p>
    <w:p w14:paraId="5B97F403" w14:textId="2862F2CF" w:rsidR="4D1A5B1B" w:rsidRPr="001E18EA" w:rsidRDefault="4D1A5B1B" w:rsidP="4DF1F77F">
      <w:pPr>
        <w:rPr>
          <w:sz w:val="28"/>
          <w:szCs w:val="28"/>
          <w:lang w:val="nl-NL"/>
        </w:rPr>
      </w:pPr>
      <w:r w:rsidRPr="4DF1F77F">
        <w:rPr>
          <w:b/>
          <w:bCs/>
          <w:sz w:val="28"/>
          <w:szCs w:val="28"/>
          <w:lang w:val="nl-NL" w:bidi="en-GB"/>
        </w:rPr>
        <w:t xml:space="preserve">Groep 2: </w:t>
      </w:r>
      <w:hyperlink r:id="rId9">
        <w:r w:rsidRPr="4DF1F77F">
          <w:rPr>
            <w:rStyle w:val="Hyperlink"/>
            <w:b/>
            <w:bCs/>
            <w:sz w:val="28"/>
            <w:szCs w:val="28"/>
            <w:lang w:val="nl-NL" w:bidi="en-GB"/>
          </w:rPr>
          <w:t>http://smelly.utomo.eu/?folder=/config/workspace/group2</w:t>
        </w:r>
      </w:hyperlink>
    </w:p>
    <w:p w14:paraId="0D7C5811" w14:textId="6888B419" w:rsidR="4D1A5B1B" w:rsidRPr="001E18EA" w:rsidRDefault="4D1A5B1B" w:rsidP="4DF1F77F">
      <w:pPr>
        <w:rPr>
          <w:sz w:val="28"/>
          <w:szCs w:val="28"/>
          <w:lang w:val="nl-NL"/>
        </w:rPr>
      </w:pPr>
      <w:r w:rsidRPr="4DF1F77F">
        <w:rPr>
          <w:b/>
          <w:bCs/>
          <w:sz w:val="28"/>
          <w:szCs w:val="28"/>
          <w:lang w:val="nl-NL" w:bidi="en-GB"/>
        </w:rPr>
        <w:t xml:space="preserve">Groep 3: </w:t>
      </w:r>
      <w:hyperlink r:id="rId10">
        <w:r w:rsidRPr="4DF1F77F">
          <w:rPr>
            <w:rStyle w:val="Hyperlink"/>
            <w:b/>
            <w:bCs/>
            <w:sz w:val="28"/>
            <w:szCs w:val="28"/>
            <w:lang w:val="nl-NL" w:bidi="en-GB"/>
          </w:rPr>
          <w:t>http://smelly.utomo.eu/?folder=/config/workspace/group3</w:t>
        </w:r>
      </w:hyperlink>
    </w:p>
    <w:p w14:paraId="6874B9B7" w14:textId="46715488" w:rsidR="4D1A5B1B" w:rsidRPr="001E18EA" w:rsidRDefault="4D1A5B1B" w:rsidP="4DF1F77F">
      <w:pPr>
        <w:rPr>
          <w:sz w:val="28"/>
          <w:szCs w:val="28"/>
          <w:lang w:val="nl-NL"/>
        </w:rPr>
      </w:pPr>
      <w:r w:rsidRPr="4DF1F77F">
        <w:rPr>
          <w:b/>
          <w:bCs/>
          <w:sz w:val="28"/>
          <w:szCs w:val="28"/>
          <w:lang w:val="nl-NL" w:bidi="en-GB"/>
        </w:rPr>
        <w:t xml:space="preserve">Groep 4: </w:t>
      </w:r>
      <w:hyperlink r:id="rId11">
        <w:r w:rsidRPr="4DF1F77F">
          <w:rPr>
            <w:rStyle w:val="Hyperlink"/>
            <w:b/>
            <w:bCs/>
            <w:sz w:val="28"/>
            <w:szCs w:val="28"/>
            <w:lang w:val="nl-NL" w:bidi="en-GB"/>
          </w:rPr>
          <w:t>http://smelly.utomo.eu/?folder=/config/workspace/group4</w:t>
        </w:r>
      </w:hyperlink>
    </w:p>
    <w:p w14:paraId="569C0378" w14:textId="5D84C7F6" w:rsidR="4DF1F77F" w:rsidRDefault="4DF1F77F" w:rsidP="4DF1F77F">
      <w:pPr>
        <w:rPr>
          <w:b/>
          <w:bCs/>
          <w:sz w:val="24"/>
          <w:szCs w:val="24"/>
          <w:lang w:val="nl-NL" w:bidi="en-GB"/>
        </w:rPr>
      </w:pPr>
    </w:p>
    <w:p w14:paraId="5B1905D2" w14:textId="0FED4A7E" w:rsidR="6A01B672" w:rsidRDefault="6A01B672" w:rsidP="4DF1F77F">
      <w:pPr>
        <w:rPr>
          <w:b/>
          <w:bCs/>
          <w:sz w:val="28"/>
          <w:szCs w:val="28"/>
          <w:u w:val="single"/>
          <w:lang w:val="nl-NL" w:bidi="en-GB"/>
        </w:rPr>
      </w:pPr>
      <w:r w:rsidRPr="4DF1F77F">
        <w:rPr>
          <w:b/>
          <w:bCs/>
          <w:sz w:val="28"/>
          <w:szCs w:val="28"/>
          <w:u w:val="single"/>
          <w:lang w:val="nl-NL" w:bidi="en-GB"/>
        </w:rPr>
        <w:t>Ben je te snel klaa</w:t>
      </w:r>
      <w:r w:rsidR="1A2B6434" w:rsidRPr="4DF1F77F">
        <w:rPr>
          <w:b/>
          <w:bCs/>
          <w:sz w:val="28"/>
          <w:szCs w:val="28"/>
          <w:u w:val="single"/>
          <w:lang w:val="nl-NL" w:bidi="en-GB"/>
        </w:rPr>
        <w:t>r met je opdracht</w:t>
      </w:r>
      <w:r w:rsidRPr="4DF1F77F">
        <w:rPr>
          <w:b/>
          <w:bCs/>
          <w:sz w:val="28"/>
          <w:szCs w:val="28"/>
          <w:u w:val="single"/>
          <w:lang w:val="nl-NL" w:bidi="en-GB"/>
        </w:rPr>
        <w:t>?</w:t>
      </w:r>
    </w:p>
    <w:p w14:paraId="4637A0CD" w14:textId="0B503DDE" w:rsidR="6A01B672" w:rsidRDefault="6A01B672" w:rsidP="4DF1F77F">
      <w:pPr>
        <w:rPr>
          <w:b/>
          <w:bCs/>
          <w:sz w:val="28"/>
          <w:szCs w:val="28"/>
          <w:lang w:val="nl-NL" w:bidi="en-GB"/>
        </w:rPr>
      </w:pPr>
      <w:r w:rsidRPr="4DF1F77F">
        <w:rPr>
          <w:b/>
          <w:bCs/>
          <w:sz w:val="28"/>
          <w:szCs w:val="28"/>
          <w:lang w:val="nl-NL" w:bidi="en-GB"/>
        </w:rPr>
        <w:t xml:space="preserve">Neem een tweede, en zo nodig een derde kaart. Hoe meer, hoe rijker we </w:t>
      </w:r>
      <w:r w:rsidR="5EB2570C" w:rsidRPr="4DF1F77F">
        <w:rPr>
          <w:b/>
          <w:bCs/>
          <w:sz w:val="28"/>
          <w:szCs w:val="28"/>
          <w:lang w:val="nl-NL" w:bidi="en-GB"/>
        </w:rPr>
        <w:t>geworden</w:t>
      </w:r>
      <w:r w:rsidRPr="4DF1F77F">
        <w:rPr>
          <w:b/>
          <w:bCs/>
          <w:sz w:val="28"/>
          <w:szCs w:val="28"/>
          <w:lang w:val="nl-NL" w:bidi="en-GB"/>
        </w:rPr>
        <w:t>.</w:t>
      </w:r>
    </w:p>
    <w:p w14:paraId="2594BD5F" w14:textId="3191ABF2" w:rsidR="4DF1F77F" w:rsidRDefault="4DF1F77F" w:rsidP="4DF1F77F">
      <w:pPr>
        <w:rPr>
          <w:b/>
          <w:bCs/>
          <w:sz w:val="28"/>
          <w:szCs w:val="28"/>
          <w:lang w:val="nl-NL" w:bidi="en-GB"/>
        </w:rPr>
      </w:pPr>
    </w:p>
    <w:p w14:paraId="49B7739E" w14:textId="0BA5A6AE" w:rsidR="611A6067" w:rsidRPr="001E18EA" w:rsidRDefault="611A6067" w:rsidP="4DF1F77F">
      <w:pPr>
        <w:rPr>
          <w:b/>
          <w:bCs/>
          <w:sz w:val="28"/>
          <w:szCs w:val="28"/>
          <w:u w:val="single"/>
          <w:lang w:bidi="en-GB"/>
        </w:rPr>
      </w:pPr>
      <w:r w:rsidRPr="001E18EA">
        <w:rPr>
          <w:b/>
          <w:bCs/>
          <w:sz w:val="28"/>
          <w:szCs w:val="28"/>
          <w:u w:val="single"/>
          <w:lang w:bidi="en-GB"/>
        </w:rPr>
        <w:t>Editor</w:t>
      </w:r>
    </w:p>
    <w:p w14:paraId="4C0963E2" w14:textId="2B653F37" w:rsidR="611A6067" w:rsidRPr="001E18EA" w:rsidRDefault="611A6067" w:rsidP="4DF1F77F">
      <w:pPr>
        <w:rPr>
          <w:b/>
          <w:bCs/>
          <w:sz w:val="28"/>
          <w:szCs w:val="28"/>
          <w:u w:val="single"/>
          <w:lang w:bidi="en-GB"/>
        </w:rPr>
      </w:pPr>
      <w:r w:rsidRPr="001E18EA">
        <w:rPr>
          <w:sz w:val="28"/>
          <w:szCs w:val="28"/>
          <w:lang w:bidi="en-GB"/>
        </w:rPr>
        <w:t>Terminal openen: ctrl + `, of menu -&gt; Terminal -&gt; New Terminal</w:t>
      </w:r>
    </w:p>
    <w:p w14:paraId="01FBCB3B" w14:textId="7B728B6B" w:rsidR="455C3C76" w:rsidRDefault="455C3C76" w:rsidP="4DF1F77F">
      <w:pPr>
        <w:rPr>
          <w:b/>
          <w:bCs/>
          <w:sz w:val="28"/>
          <w:szCs w:val="28"/>
          <w:lang w:val="nl-NL" w:bidi="en-GB"/>
        </w:rPr>
      </w:pPr>
      <w:r w:rsidRPr="4DF1F77F">
        <w:rPr>
          <w:sz w:val="28"/>
          <w:szCs w:val="28"/>
          <w:lang w:val="nl-NL" w:bidi="en-GB"/>
        </w:rPr>
        <w:t xml:space="preserve">Unit test uitvoeren: via de terminal, </w:t>
      </w:r>
      <w:proofErr w:type="spellStart"/>
      <w:r w:rsidRPr="4DF1F77F">
        <w:rPr>
          <w:b/>
          <w:bCs/>
          <w:sz w:val="28"/>
          <w:szCs w:val="28"/>
          <w:lang w:val="nl-NL" w:bidi="en-GB"/>
        </w:rPr>
        <w:t>npx</w:t>
      </w:r>
      <w:proofErr w:type="spellEnd"/>
      <w:r w:rsidRPr="4DF1F77F">
        <w:rPr>
          <w:b/>
          <w:bCs/>
          <w:sz w:val="28"/>
          <w:szCs w:val="28"/>
          <w:lang w:val="nl-NL" w:bidi="en-GB"/>
        </w:rPr>
        <w:t xml:space="preserve"> </w:t>
      </w:r>
      <w:proofErr w:type="spellStart"/>
      <w:r w:rsidRPr="4DF1F77F">
        <w:rPr>
          <w:b/>
          <w:bCs/>
          <w:sz w:val="28"/>
          <w:szCs w:val="28"/>
          <w:lang w:val="nl-NL" w:bidi="en-GB"/>
        </w:rPr>
        <w:t>jest</w:t>
      </w:r>
      <w:proofErr w:type="spellEnd"/>
    </w:p>
    <w:p w14:paraId="3321F14F" w14:textId="115849A0" w:rsidR="455C3C76" w:rsidRDefault="455C3C76" w:rsidP="4DF1F77F">
      <w:pPr>
        <w:rPr>
          <w:b/>
          <w:bCs/>
          <w:sz w:val="28"/>
          <w:szCs w:val="28"/>
          <w:lang w:val="nl-NL" w:bidi="en-GB"/>
        </w:rPr>
      </w:pPr>
      <w:r w:rsidRPr="4DF1F77F">
        <w:rPr>
          <w:sz w:val="28"/>
          <w:szCs w:val="28"/>
          <w:lang w:val="nl-NL" w:bidi="en-GB"/>
        </w:rPr>
        <w:t xml:space="preserve">Voorbeeld uitvoeren: via de terminal, </w:t>
      </w:r>
      <w:proofErr w:type="spellStart"/>
      <w:r w:rsidRPr="4DF1F77F">
        <w:rPr>
          <w:b/>
          <w:bCs/>
          <w:sz w:val="28"/>
          <w:szCs w:val="28"/>
          <w:lang w:val="nl-NL" w:bidi="en-GB"/>
        </w:rPr>
        <w:t>npx</w:t>
      </w:r>
      <w:proofErr w:type="spellEnd"/>
      <w:r w:rsidRPr="4DF1F77F">
        <w:rPr>
          <w:b/>
          <w:bCs/>
          <w:sz w:val="28"/>
          <w:szCs w:val="28"/>
          <w:lang w:val="nl-NL" w:bidi="en-GB"/>
        </w:rPr>
        <w:t xml:space="preserve"> ts-node </w:t>
      </w:r>
      <w:proofErr w:type="spellStart"/>
      <w:r w:rsidRPr="4DF1F77F">
        <w:rPr>
          <w:b/>
          <w:bCs/>
          <w:sz w:val="28"/>
          <w:szCs w:val="28"/>
          <w:lang w:val="nl-NL" w:bidi="en-GB"/>
        </w:rPr>
        <w:t>example.ts</w:t>
      </w:r>
      <w:proofErr w:type="spellEnd"/>
    </w:p>
    <w:p w14:paraId="0F6344DB" w14:textId="67AD1725" w:rsidR="6F27A54B" w:rsidRDefault="6F27A54B" w:rsidP="4DF1F77F">
      <w:pPr>
        <w:pStyle w:val="Heading1"/>
        <w:rPr>
          <w:lang w:val="nl-NL" w:bidi="en-GB"/>
        </w:rPr>
      </w:pPr>
      <w:r w:rsidRPr="4DF1F77F">
        <w:rPr>
          <w:lang w:val="nl-NL" w:bidi="en-GB"/>
        </w:rPr>
        <w:lastRenderedPageBreak/>
        <w:t>Jargon</w:t>
      </w:r>
    </w:p>
    <w:p w14:paraId="637FF3A6" w14:textId="0929A090" w:rsidR="4E041EDC" w:rsidRDefault="4E041EDC" w:rsidP="4DF1F77F">
      <w:pPr>
        <w:pStyle w:val="ListParagraph"/>
        <w:numPr>
          <w:ilvl w:val="0"/>
          <w:numId w:val="1"/>
        </w:numPr>
        <w:rPr>
          <w:lang w:val="nl-NL" w:bidi="en-GB"/>
        </w:rPr>
      </w:pPr>
      <w:r w:rsidRPr="4DF1F77F">
        <w:rPr>
          <w:lang w:val="nl-NL" w:bidi="en-GB"/>
        </w:rPr>
        <w:t>C</w:t>
      </w:r>
      <w:r w:rsidR="6F27A54B" w:rsidRPr="4DF1F77F">
        <w:rPr>
          <w:lang w:val="nl-NL" w:bidi="en-GB"/>
        </w:rPr>
        <w:t xml:space="preserve">lass: een template die iets in reële wereld voorstelt, bijvoorbeeld: Customer, Movie. </w:t>
      </w:r>
    </w:p>
    <w:p w14:paraId="1586B4C2" w14:textId="340D995D" w:rsidR="3E80BC77" w:rsidRDefault="3E80BC77" w:rsidP="4DF1F77F">
      <w:pPr>
        <w:pStyle w:val="ListParagraph"/>
        <w:numPr>
          <w:ilvl w:val="0"/>
          <w:numId w:val="1"/>
        </w:numPr>
        <w:rPr>
          <w:lang w:val="nl-NL" w:bidi="en-GB"/>
        </w:rPr>
      </w:pPr>
      <w:r w:rsidRPr="4DF1F77F">
        <w:rPr>
          <w:lang w:val="nl-NL" w:bidi="en-GB"/>
        </w:rPr>
        <w:t xml:space="preserve">Property: Kenmerken (oftewel variabels) van een class. Bijvoorbeeld: </w:t>
      </w:r>
      <w:proofErr w:type="spellStart"/>
      <w:r w:rsidRPr="4DF1F77F">
        <w:rPr>
          <w:lang w:val="nl-NL" w:bidi="en-GB"/>
        </w:rPr>
        <w:t>Movie.titel</w:t>
      </w:r>
      <w:proofErr w:type="spellEnd"/>
      <w:r w:rsidR="6F27A54B" w:rsidRPr="4DF1F77F">
        <w:rPr>
          <w:lang w:val="nl-NL" w:bidi="en-GB"/>
        </w:rPr>
        <w:t xml:space="preserve"> </w:t>
      </w:r>
    </w:p>
    <w:p w14:paraId="7FEAD073" w14:textId="56E05F5F" w:rsidR="4821BA9A" w:rsidRDefault="4821BA9A" w:rsidP="4DF1F77F">
      <w:pPr>
        <w:pStyle w:val="ListParagraph"/>
        <w:numPr>
          <w:ilvl w:val="0"/>
          <w:numId w:val="1"/>
        </w:numPr>
        <w:rPr>
          <w:lang w:val="nl-NL" w:bidi="en-GB"/>
        </w:rPr>
      </w:pPr>
      <w:r w:rsidRPr="4DF1F77F">
        <w:rPr>
          <w:lang w:val="nl-NL" w:bidi="en-GB"/>
        </w:rPr>
        <w:t>Method: functies die een class voorziet</w:t>
      </w:r>
    </w:p>
    <w:p w14:paraId="2C8CF9B6" w14:textId="7FCC04F9" w:rsidR="6EB1AC43" w:rsidRDefault="6EB1AC43" w:rsidP="4DF1F77F">
      <w:pPr>
        <w:pStyle w:val="ListParagraph"/>
        <w:numPr>
          <w:ilvl w:val="0"/>
          <w:numId w:val="1"/>
        </w:numPr>
        <w:rPr>
          <w:lang w:val="nl-NL" w:bidi="en-GB"/>
        </w:rPr>
      </w:pPr>
      <w:r w:rsidRPr="4DF1F77F">
        <w:rPr>
          <w:lang w:val="nl-NL" w:bidi="en-GB"/>
        </w:rPr>
        <w:t xml:space="preserve">Object: als class een template is, een object is een realisatie van de template, en de term hiervoor is: </w:t>
      </w:r>
      <w:r w:rsidR="300CC712" w:rsidRPr="4DF1F77F">
        <w:rPr>
          <w:lang w:val="nl-NL" w:bidi="en-GB"/>
        </w:rPr>
        <w:t>een instantie van een class.</w:t>
      </w:r>
    </w:p>
    <w:p w14:paraId="163760E8" w14:textId="3101A6C5" w:rsidR="300CC712" w:rsidRDefault="300CC712" w:rsidP="4DF1F77F">
      <w:pPr>
        <w:pStyle w:val="Heading1"/>
      </w:pPr>
      <w:r w:rsidRPr="4DF1F77F">
        <w:rPr>
          <w:lang w:val="nl-NL" w:bidi="en-GB"/>
        </w:rPr>
        <w:t>Referentie</w:t>
      </w:r>
    </w:p>
    <w:p w14:paraId="2B5C1462" w14:textId="0AA045E8" w:rsidR="300CC712" w:rsidRDefault="300CC712" w:rsidP="4DF1F77F">
      <w:pPr>
        <w:pStyle w:val="ListParagraph"/>
        <w:ind w:left="0"/>
        <w:rPr>
          <w:lang w:val="nl-NL" w:bidi="en-GB"/>
        </w:rPr>
      </w:pPr>
      <w:proofErr w:type="spellStart"/>
      <w:r w:rsidRPr="4DF1F77F">
        <w:rPr>
          <w:lang w:val="nl-NL" w:bidi="en-GB"/>
        </w:rPr>
        <w:t>Refactoring</w:t>
      </w:r>
      <w:proofErr w:type="spellEnd"/>
      <w:r w:rsidRPr="4DF1F77F">
        <w:rPr>
          <w:lang w:val="nl-NL" w:bidi="en-GB"/>
        </w:rPr>
        <w:t xml:space="preserve">, </w:t>
      </w:r>
      <w:r w:rsidRPr="4DF1F77F">
        <w:rPr>
          <w:i/>
          <w:iCs/>
          <w:lang w:val="nl-NL" w:bidi="en-GB"/>
        </w:rPr>
        <w:t xml:space="preserve">Martin </w:t>
      </w:r>
      <w:proofErr w:type="spellStart"/>
      <w:r w:rsidRPr="4DF1F77F">
        <w:rPr>
          <w:i/>
          <w:iCs/>
          <w:lang w:val="nl-NL" w:bidi="en-GB"/>
        </w:rPr>
        <w:t>Fowler</w:t>
      </w:r>
      <w:proofErr w:type="spellEnd"/>
    </w:p>
    <w:sectPr w:rsidR="300CC712" w:rsidSect="00FD79A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5A809" w14:textId="77777777" w:rsidR="00FA4093" w:rsidRDefault="00FA4093" w:rsidP="00C70916">
      <w:pPr>
        <w:spacing w:line="240" w:lineRule="auto"/>
      </w:pPr>
      <w:r>
        <w:separator/>
      </w:r>
    </w:p>
  </w:endnote>
  <w:endnote w:type="continuationSeparator" w:id="0">
    <w:p w14:paraId="5A39BBE3" w14:textId="77777777" w:rsidR="00FA4093" w:rsidRDefault="00FA4093" w:rsidP="00C709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C0097D" w:rsidRDefault="00C00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C0097D" w:rsidRDefault="00C009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C0097D" w:rsidRDefault="00C00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3D3EC" w14:textId="77777777" w:rsidR="00FA4093" w:rsidRDefault="00FA4093" w:rsidP="00C70916">
      <w:pPr>
        <w:spacing w:line="240" w:lineRule="auto"/>
      </w:pPr>
      <w:r>
        <w:separator/>
      </w:r>
    </w:p>
  </w:footnote>
  <w:footnote w:type="continuationSeparator" w:id="0">
    <w:p w14:paraId="0D0B940D" w14:textId="77777777" w:rsidR="00FA4093" w:rsidRDefault="00FA4093" w:rsidP="00C709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C0097D" w:rsidRDefault="00C009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1E4C" w14:textId="77777777" w:rsidR="00C0097D" w:rsidRDefault="00C009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C0097D" w:rsidRDefault="00C00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4049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AE71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4A6D3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AC2A4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241D2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059B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A0E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5C77A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5844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24DB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DF13C0"/>
    <w:multiLevelType w:val="hybridMultilevel"/>
    <w:tmpl w:val="7A9068FC"/>
    <w:lvl w:ilvl="0" w:tplc="257A3D10">
      <w:start w:val="1"/>
      <w:numFmt w:val="decimal"/>
      <w:lvlText w:val="%1."/>
      <w:lvlJc w:val="left"/>
      <w:pPr>
        <w:ind w:left="720" w:hanging="360"/>
      </w:pPr>
    </w:lvl>
    <w:lvl w:ilvl="1" w:tplc="DF9E2F0C">
      <w:start w:val="1"/>
      <w:numFmt w:val="lowerLetter"/>
      <w:lvlText w:val="%2."/>
      <w:lvlJc w:val="left"/>
      <w:pPr>
        <w:ind w:left="1440" w:hanging="360"/>
      </w:pPr>
    </w:lvl>
    <w:lvl w:ilvl="2" w:tplc="3E082742">
      <w:start w:val="1"/>
      <w:numFmt w:val="lowerRoman"/>
      <w:lvlText w:val="%3."/>
      <w:lvlJc w:val="right"/>
      <w:pPr>
        <w:ind w:left="2160" w:hanging="180"/>
      </w:pPr>
    </w:lvl>
    <w:lvl w:ilvl="3" w:tplc="7EE6D524">
      <w:start w:val="1"/>
      <w:numFmt w:val="decimal"/>
      <w:lvlText w:val="%4."/>
      <w:lvlJc w:val="left"/>
      <w:pPr>
        <w:ind w:left="2880" w:hanging="360"/>
      </w:pPr>
    </w:lvl>
    <w:lvl w:ilvl="4" w:tplc="75467174">
      <w:start w:val="1"/>
      <w:numFmt w:val="lowerLetter"/>
      <w:lvlText w:val="%5."/>
      <w:lvlJc w:val="left"/>
      <w:pPr>
        <w:ind w:left="3600" w:hanging="360"/>
      </w:pPr>
    </w:lvl>
    <w:lvl w:ilvl="5" w:tplc="0A1E8968">
      <w:start w:val="1"/>
      <w:numFmt w:val="lowerRoman"/>
      <w:lvlText w:val="%6."/>
      <w:lvlJc w:val="right"/>
      <w:pPr>
        <w:ind w:left="4320" w:hanging="180"/>
      </w:pPr>
    </w:lvl>
    <w:lvl w:ilvl="6" w:tplc="EB329FFC">
      <w:start w:val="1"/>
      <w:numFmt w:val="decimal"/>
      <w:lvlText w:val="%7."/>
      <w:lvlJc w:val="left"/>
      <w:pPr>
        <w:ind w:left="5040" w:hanging="360"/>
      </w:pPr>
    </w:lvl>
    <w:lvl w:ilvl="7" w:tplc="2B3AB5FC">
      <w:start w:val="1"/>
      <w:numFmt w:val="lowerLetter"/>
      <w:lvlText w:val="%8."/>
      <w:lvlJc w:val="left"/>
      <w:pPr>
        <w:ind w:left="5760" w:hanging="360"/>
      </w:pPr>
    </w:lvl>
    <w:lvl w:ilvl="8" w:tplc="F7FAEF7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E31EE"/>
    <w:multiLevelType w:val="hybridMultilevel"/>
    <w:tmpl w:val="D5000EF6"/>
    <w:lvl w:ilvl="0" w:tplc="351A79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632C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2C6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3AC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61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6E5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A87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A1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CC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189CC"/>
    <w:multiLevelType w:val="hybridMultilevel"/>
    <w:tmpl w:val="33D86C36"/>
    <w:lvl w:ilvl="0" w:tplc="E37218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0A6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30F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C9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EC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85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A7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C5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07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398A0"/>
    <w:multiLevelType w:val="hybridMultilevel"/>
    <w:tmpl w:val="F5881700"/>
    <w:lvl w:ilvl="0" w:tplc="C824C2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74E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E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ED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C40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8C3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70A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E8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4E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999567">
    <w:abstractNumId w:val="11"/>
  </w:num>
  <w:num w:numId="2" w16cid:durableId="384834889">
    <w:abstractNumId w:val="13"/>
  </w:num>
  <w:num w:numId="3" w16cid:durableId="2102027184">
    <w:abstractNumId w:val="12"/>
  </w:num>
  <w:num w:numId="4" w16cid:durableId="1141506584">
    <w:abstractNumId w:val="10"/>
  </w:num>
  <w:num w:numId="5" w16cid:durableId="845098712">
    <w:abstractNumId w:val="9"/>
  </w:num>
  <w:num w:numId="6" w16cid:durableId="1934821890">
    <w:abstractNumId w:val="7"/>
  </w:num>
  <w:num w:numId="7" w16cid:durableId="266470885">
    <w:abstractNumId w:val="6"/>
  </w:num>
  <w:num w:numId="8" w16cid:durableId="339546956">
    <w:abstractNumId w:val="5"/>
  </w:num>
  <w:num w:numId="9" w16cid:durableId="105736953">
    <w:abstractNumId w:val="4"/>
  </w:num>
  <w:num w:numId="10" w16cid:durableId="2006278455">
    <w:abstractNumId w:val="8"/>
  </w:num>
  <w:num w:numId="11" w16cid:durableId="639841432">
    <w:abstractNumId w:val="3"/>
  </w:num>
  <w:num w:numId="12" w16cid:durableId="249967310">
    <w:abstractNumId w:val="2"/>
  </w:num>
  <w:num w:numId="13" w16cid:durableId="1014652632">
    <w:abstractNumId w:val="1"/>
  </w:num>
  <w:num w:numId="14" w16cid:durableId="49349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093"/>
    <w:rsid w:val="000D4FC3"/>
    <w:rsid w:val="001141A3"/>
    <w:rsid w:val="001E18EA"/>
    <w:rsid w:val="00303BEC"/>
    <w:rsid w:val="00315B1D"/>
    <w:rsid w:val="003B2194"/>
    <w:rsid w:val="005420A9"/>
    <w:rsid w:val="0060293E"/>
    <w:rsid w:val="006F3D10"/>
    <w:rsid w:val="00734282"/>
    <w:rsid w:val="0076581B"/>
    <w:rsid w:val="008D7559"/>
    <w:rsid w:val="00AA5634"/>
    <w:rsid w:val="00C0097D"/>
    <w:rsid w:val="00C70916"/>
    <w:rsid w:val="00D8406A"/>
    <w:rsid w:val="00E2205D"/>
    <w:rsid w:val="00E6CDB4"/>
    <w:rsid w:val="00FA0C7D"/>
    <w:rsid w:val="00FA4093"/>
    <w:rsid w:val="00FD753B"/>
    <w:rsid w:val="00FD79A1"/>
    <w:rsid w:val="02052388"/>
    <w:rsid w:val="04A23192"/>
    <w:rsid w:val="060DBB81"/>
    <w:rsid w:val="0916C092"/>
    <w:rsid w:val="09CB57EE"/>
    <w:rsid w:val="0C503C23"/>
    <w:rsid w:val="0C5F9C2B"/>
    <w:rsid w:val="0D182346"/>
    <w:rsid w:val="0DDB9C7C"/>
    <w:rsid w:val="0E309C97"/>
    <w:rsid w:val="0FA2D642"/>
    <w:rsid w:val="123ED446"/>
    <w:rsid w:val="12A47A7B"/>
    <w:rsid w:val="148A9F9B"/>
    <w:rsid w:val="1583457E"/>
    <w:rsid w:val="15C8F39F"/>
    <w:rsid w:val="1613BE42"/>
    <w:rsid w:val="1A2B6434"/>
    <w:rsid w:val="1A964DB8"/>
    <w:rsid w:val="1B73C267"/>
    <w:rsid w:val="1BCC8E2F"/>
    <w:rsid w:val="1BEB1361"/>
    <w:rsid w:val="1BEE21BA"/>
    <w:rsid w:val="1C5985CC"/>
    <w:rsid w:val="1CA700BE"/>
    <w:rsid w:val="1D28C41E"/>
    <w:rsid w:val="1D505A8B"/>
    <w:rsid w:val="1D9AC8C2"/>
    <w:rsid w:val="1F74043A"/>
    <w:rsid w:val="222BB934"/>
    <w:rsid w:val="22952F58"/>
    <w:rsid w:val="22DD8EF7"/>
    <w:rsid w:val="23C78995"/>
    <w:rsid w:val="23E4EA6F"/>
    <w:rsid w:val="2405538A"/>
    <w:rsid w:val="2607B1A9"/>
    <w:rsid w:val="27A77B37"/>
    <w:rsid w:val="2A36CB19"/>
    <w:rsid w:val="2A6D5450"/>
    <w:rsid w:val="2AC47EA4"/>
    <w:rsid w:val="2BC160A3"/>
    <w:rsid w:val="2BC79C28"/>
    <w:rsid w:val="2C783DAC"/>
    <w:rsid w:val="300CC712"/>
    <w:rsid w:val="30C44738"/>
    <w:rsid w:val="32C2FCAF"/>
    <w:rsid w:val="331B2B35"/>
    <w:rsid w:val="334042D0"/>
    <w:rsid w:val="33CC7288"/>
    <w:rsid w:val="33D1B783"/>
    <w:rsid w:val="353A725F"/>
    <w:rsid w:val="3552244B"/>
    <w:rsid w:val="363AEFF9"/>
    <w:rsid w:val="3652CBF7"/>
    <w:rsid w:val="366BF454"/>
    <w:rsid w:val="36B4E494"/>
    <w:rsid w:val="372ADD9C"/>
    <w:rsid w:val="37EE9C58"/>
    <w:rsid w:val="389FE3AB"/>
    <w:rsid w:val="3988F691"/>
    <w:rsid w:val="398A6CB9"/>
    <w:rsid w:val="3A6A4FBD"/>
    <w:rsid w:val="3BE8BF44"/>
    <w:rsid w:val="3DB5D06E"/>
    <w:rsid w:val="3DC7B578"/>
    <w:rsid w:val="3E7C8B15"/>
    <w:rsid w:val="3E80BC77"/>
    <w:rsid w:val="3FBC6EBF"/>
    <w:rsid w:val="3FE1D23F"/>
    <w:rsid w:val="40185B76"/>
    <w:rsid w:val="417DA2A0"/>
    <w:rsid w:val="427E1363"/>
    <w:rsid w:val="43314EFF"/>
    <w:rsid w:val="44B54362"/>
    <w:rsid w:val="44CD1F60"/>
    <w:rsid w:val="455C3C76"/>
    <w:rsid w:val="46590149"/>
    <w:rsid w:val="4670DD47"/>
    <w:rsid w:val="46879CFA"/>
    <w:rsid w:val="46B6A6E3"/>
    <w:rsid w:val="47774FA8"/>
    <w:rsid w:val="47F4D1AA"/>
    <w:rsid w:val="48060C81"/>
    <w:rsid w:val="4821BA9A"/>
    <w:rsid w:val="48236D5B"/>
    <w:rsid w:val="4990A20B"/>
    <w:rsid w:val="49A1DCE2"/>
    <w:rsid w:val="49A87E09"/>
    <w:rsid w:val="49BF3DBC"/>
    <w:rsid w:val="4A502936"/>
    <w:rsid w:val="4A53BE15"/>
    <w:rsid w:val="4A69DBDB"/>
    <w:rsid w:val="4A954533"/>
    <w:rsid w:val="4AA37E4D"/>
    <w:rsid w:val="4B1653CE"/>
    <w:rsid w:val="4B2484E6"/>
    <w:rsid w:val="4B5B0E1D"/>
    <w:rsid w:val="4CB2242F"/>
    <w:rsid w:val="4CD97DA4"/>
    <w:rsid w:val="4D1A5B1B"/>
    <w:rsid w:val="4D951455"/>
    <w:rsid w:val="4DF1F77F"/>
    <w:rsid w:val="4E041EDC"/>
    <w:rsid w:val="4F167CC9"/>
    <w:rsid w:val="4F3B8C50"/>
    <w:rsid w:val="4F8D9EDE"/>
    <w:rsid w:val="4FE9C4F1"/>
    <w:rsid w:val="50111E66"/>
    <w:rsid w:val="5023A827"/>
    <w:rsid w:val="502E7F40"/>
    <w:rsid w:val="5166FD91"/>
    <w:rsid w:val="51ACEEC7"/>
    <w:rsid w:val="51CA4FA1"/>
    <w:rsid w:val="534F604F"/>
    <w:rsid w:val="53708A16"/>
    <w:rsid w:val="54EB30B0"/>
    <w:rsid w:val="5B5FF710"/>
    <w:rsid w:val="5D087C64"/>
    <w:rsid w:val="5DE24009"/>
    <w:rsid w:val="5E610E9B"/>
    <w:rsid w:val="5E7A36F8"/>
    <w:rsid w:val="5EB2570C"/>
    <w:rsid w:val="611A6067"/>
    <w:rsid w:val="62AE9F06"/>
    <w:rsid w:val="63035A8B"/>
    <w:rsid w:val="63347FBE"/>
    <w:rsid w:val="637092DD"/>
    <w:rsid w:val="64E9787C"/>
    <w:rsid w:val="65ED51EE"/>
    <w:rsid w:val="673D5406"/>
    <w:rsid w:val="67D51CD7"/>
    <w:rsid w:val="69C55DF2"/>
    <w:rsid w:val="6A01B672"/>
    <w:rsid w:val="6B014B7C"/>
    <w:rsid w:val="6B628255"/>
    <w:rsid w:val="6BFB76A6"/>
    <w:rsid w:val="6C949808"/>
    <w:rsid w:val="6D830F2F"/>
    <w:rsid w:val="6EB1AC43"/>
    <w:rsid w:val="6EF33361"/>
    <w:rsid w:val="6F27A54B"/>
    <w:rsid w:val="6F692C69"/>
    <w:rsid w:val="6FA17E8F"/>
    <w:rsid w:val="713D4EF0"/>
    <w:rsid w:val="7531A757"/>
    <w:rsid w:val="760B633E"/>
    <w:rsid w:val="7767D625"/>
    <w:rsid w:val="7A9C6D28"/>
    <w:rsid w:val="7AADA7FF"/>
    <w:rsid w:val="7AC634FF"/>
    <w:rsid w:val="7B62E7BE"/>
    <w:rsid w:val="7C383D89"/>
    <w:rsid w:val="7C62A0BD"/>
    <w:rsid w:val="7E02A99B"/>
    <w:rsid w:val="7E4C6ACA"/>
    <w:rsid w:val="7F811922"/>
    <w:rsid w:val="7F84C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B6A6E3"/>
  <w15:chartTrackingRefBased/>
  <w15:docId w15:val="{B2128ACE-1D1D-456E-91F9-BA6A143A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05050" w:themeColor="text2"/>
        <w:sz w:val="32"/>
        <w:szCs w:val="32"/>
        <w:lang w:val="en-US" w:eastAsia="en-US" w:bidi="ar-SA"/>
      </w:rPr>
    </w:rPrDefault>
    <w:pPrDefault>
      <w:pPr>
        <w:spacing w:line="43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53B"/>
  </w:style>
  <w:style w:type="paragraph" w:styleId="Heading1">
    <w:name w:val="heading 1"/>
    <w:basedOn w:val="Normal"/>
    <w:next w:val="Normal"/>
    <w:link w:val="Heading1Char"/>
    <w:uiPriority w:val="9"/>
    <w:qFormat/>
    <w:rsid w:val="00FD753B"/>
    <w:pPr>
      <w:keepNext/>
      <w:keepLines/>
      <w:spacing w:before="600"/>
      <w:outlineLvl w:val="0"/>
    </w:pPr>
    <w:rPr>
      <w:rFonts w:asciiTheme="majorHAnsi" w:eastAsiaTheme="majorEastAsia" w:hAnsiTheme="majorHAnsi" w:cstheme="majorBidi"/>
      <w:b/>
      <w:color w:val="455919" w:themeColor="accent1" w:themeShade="8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60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53B"/>
    <w:pPr>
      <w:keepNext/>
      <w:keepLines/>
      <w:spacing w:before="600"/>
      <w:outlineLvl w:val="2"/>
    </w:pPr>
    <w:rPr>
      <w:rFonts w:asciiTheme="majorHAnsi" w:eastAsiaTheme="majorEastAsia" w:hAnsiTheme="majorHAnsi" w:cstheme="majorBidi"/>
      <w:b/>
      <w:i/>
      <w:color w:val="455919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60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53B"/>
    <w:pPr>
      <w:keepNext/>
      <w:keepLines/>
      <w:spacing w:before="600"/>
      <w:outlineLvl w:val="4"/>
    </w:pPr>
    <w:rPr>
      <w:rFonts w:asciiTheme="majorHAnsi" w:eastAsiaTheme="majorEastAsia" w:hAnsiTheme="majorHAnsi" w:cstheme="majorBidi"/>
      <w:color w:val="45591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60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53B"/>
    <w:pPr>
      <w:keepNext/>
      <w:keepLines/>
      <w:spacing w:before="600"/>
      <w:outlineLvl w:val="6"/>
    </w:pPr>
    <w:rPr>
      <w:rFonts w:asciiTheme="majorHAnsi" w:eastAsiaTheme="majorEastAsia" w:hAnsiTheme="majorHAnsi" w:cstheme="majorBidi"/>
      <w:i/>
      <w:iCs/>
      <w:color w:val="45591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600"/>
      <w:outlineLvl w:val="7"/>
    </w:pPr>
    <w:rPr>
      <w:rFonts w:asciiTheme="majorHAnsi" w:eastAsiaTheme="majorEastAsia" w:hAnsiTheme="majorHAnsi" w:cstheme="majorBidi"/>
      <w:i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53B"/>
    <w:pPr>
      <w:keepNext/>
      <w:keepLines/>
      <w:spacing w:before="480"/>
      <w:outlineLvl w:val="8"/>
    </w:pPr>
    <w:rPr>
      <w:rFonts w:asciiTheme="majorHAnsi" w:eastAsiaTheme="majorEastAsia" w:hAnsiTheme="majorHAnsi" w:cstheme="majorBidi"/>
      <w:iCs/>
      <w:color w:val="455919" w:themeColor="accent1" w:themeShade="80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FD753B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455919" w:themeColor="accent1" w:themeShade="80"/>
      <w:spacing w:val="-10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3B"/>
    <w:rPr>
      <w:rFonts w:asciiTheme="majorHAnsi" w:eastAsiaTheme="majorEastAsia" w:hAnsiTheme="majorHAnsi" w:cstheme="majorBidi"/>
      <w:b/>
      <w:color w:val="455919" w:themeColor="accent1" w:themeShade="80"/>
      <w:spacing w:val="-10"/>
      <w:kern w:val="28"/>
      <w:sz w:val="7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53B"/>
    <w:rPr>
      <w:rFonts w:asciiTheme="majorHAnsi" w:eastAsiaTheme="majorEastAsia" w:hAnsiTheme="majorHAnsi" w:cstheme="majorBidi"/>
      <w:b/>
      <w:color w:val="455919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53B"/>
    <w:rPr>
      <w:rFonts w:asciiTheme="majorHAnsi" w:eastAsiaTheme="majorEastAsia" w:hAnsiTheme="majorHAnsi" w:cstheme="majorBidi"/>
      <w:b/>
      <w:i/>
      <w:color w:val="455919" w:themeColor="accent1" w:themeShade="8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53B"/>
    <w:rPr>
      <w:rFonts w:asciiTheme="majorHAnsi" w:eastAsiaTheme="majorEastAsia" w:hAnsiTheme="majorHAnsi" w:cstheme="majorBidi"/>
      <w:color w:val="45591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53B"/>
    <w:rPr>
      <w:rFonts w:asciiTheme="majorHAnsi" w:eastAsiaTheme="majorEastAsia" w:hAnsiTheme="majorHAnsi" w:cstheme="majorBidi"/>
      <w:i/>
      <w:iCs/>
      <w:color w:val="45591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53B"/>
    <w:rPr>
      <w:rFonts w:asciiTheme="majorHAnsi" w:eastAsiaTheme="majorEastAsia" w:hAnsiTheme="majorHAnsi" w:cstheme="majorBidi"/>
      <w:iCs/>
      <w:color w:val="455919" w:themeColor="accent1" w:themeShade="80"/>
      <w:sz w:val="28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32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06A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6A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8406A"/>
  </w:style>
  <w:style w:type="paragraph" w:styleId="BlockText">
    <w:name w:val="Block Text"/>
    <w:basedOn w:val="Normal"/>
    <w:uiPriority w:val="99"/>
    <w:semiHidden/>
    <w:unhideWhenUsed/>
    <w:rsid w:val="00FD753B"/>
    <w:pPr>
      <w:pBdr>
        <w:top w:val="single" w:sz="2" w:space="10" w:color="455919" w:themeColor="accent1" w:themeShade="80"/>
        <w:left w:val="single" w:sz="2" w:space="10" w:color="455919" w:themeColor="accent1" w:themeShade="80"/>
        <w:bottom w:val="single" w:sz="2" w:space="10" w:color="455919" w:themeColor="accent1" w:themeShade="80"/>
        <w:right w:val="single" w:sz="2" w:space="10" w:color="455919" w:themeColor="accent1" w:themeShade="80"/>
      </w:pBdr>
      <w:ind w:left="1152" w:right="1152"/>
    </w:pPr>
    <w:rPr>
      <w:rFonts w:eastAsiaTheme="minorEastAsia"/>
      <w:i/>
      <w:iCs/>
      <w:color w:val="4559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40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406A"/>
  </w:style>
  <w:style w:type="paragraph" w:styleId="BodyText2">
    <w:name w:val="Body Text 2"/>
    <w:basedOn w:val="Normal"/>
    <w:link w:val="BodyText2Char"/>
    <w:uiPriority w:val="99"/>
    <w:semiHidden/>
    <w:unhideWhenUsed/>
    <w:rsid w:val="00D840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8406A"/>
  </w:style>
  <w:style w:type="paragraph" w:styleId="BodyText3">
    <w:name w:val="Body Text 3"/>
    <w:basedOn w:val="Normal"/>
    <w:link w:val="BodyText3Char"/>
    <w:uiPriority w:val="99"/>
    <w:semiHidden/>
    <w:unhideWhenUsed/>
    <w:rsid w:val="00D8406A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8406A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8406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8406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8406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8406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8406A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8406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8406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8406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8406A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8406A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8406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406A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8406A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8406A"/>
  </w:style>
  <w:style w:type="table" w:styleId="ColourfulGrid">
    <w:name w:val="Colorful Grid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2D3" w:themeFill="accent1" w:themeFillTint="33"/>
    </w:tcPr>
    <w:tblStylePr w:type="firstRow">
      <w:rPr>
        <w:b/>
        <w:bCs/>
      </w:rPr>
      <w:tblPr/>
      <w:tcPr>
        <w:shd w:val="clear" w:color="auto" w:fill="D2E6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6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3" w:themeFillTint="33"/>
    </w:tcPr>
    <w:tblStylePr w:type="firstRow">
      <w:rPr>
        <w:b/>
        <w:bCs/>
      </w:rPr>
      <w:tblPr/>
      <w:tcPr>
        <w:shd w:val="clear" w:color="auto" w:fill="FF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3" w:themeFillShade="BF"/>
      </w:tc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3" w:themeFillShade="CC"/>
      </w:tcPr>
    </w:tblStylePr>
    <w:tblStylePr w:type="lastRow">
      <w:rPr>
        <w:b/>
        <w:bCs/>
        <w:color w:val="CC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8AB333" w:themeColor="accent1"/>
        <w:bottom w:val="single" w:sz="4" w:space="0" w:color="8AB333" w:themeColor="accent1"/>
        <w:right w:val="single" w:sz="4" w:space="0" w:color="8AB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B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B1E" w:themeColor="accent1" w:themeShade="99"/>
          <w:insideV w:val="nil"/>
        </w:tcBorders>
        <w:shd w:val="clear" w:color="auto" w:fill="526B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B1E" w:themeFill="accent1" w:themeFillShade="99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C7E0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FF0000" w:themeColor="accent3"/>
        <w:bottom w:val="single" w:sz="4" w:space="0" w:color="FF0000" w:themeColor="accent3"/>
        <w:right w:val="single" w:sz="4" w:space="0" w:color="FF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3" w:themeShade="99"/>
          <w:insideV w:val="nil"/>
        </w:tcBorders>
        <w:shd w:val="clear" w:color="auto" w:fill="99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3" w:themeFillShade="99"/>
      </w:tcPr>
    </w:tblStylePr>
    <w:tblStylePr w:type="band1Vert">
      <w:tblPr/>
      <w:tcPr>
        <w:shd w:val="clear" w:color="auto" w:fill="FF9999" w:themeFill="accent3" w:themeFillTint="66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8406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406A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0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06A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8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85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8406A"/>
  </w:style>
  <w:style w:type="character" w:customStyle="1" w:styleId="DateChar">
    <w:name w:val="Date Char"/>
    <w:basedOn w:val="DefaultParagraphFont"/>
    <w:link w:val="Date"/>
    <w:uiPriority w:val="99"/>
    <w:semiHidden/>
    <w:rsid w:val="00D8406A"/>
  </w:style>
  <w:style w:type="paragraph" w:styleId="DocumentMap">
    <w:name w:val="Document Map"/>
    <w:basedOn w:val="Normal"/>
    <w:link w:val="DocumentMapChar"/>
    <w:uiPriority w:val="99"/>
    <w:semiHidden/>
    <w:unhideWhenUsed/>
    <w:rsid w:val="00D8406A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406A"/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D8406A"/>
    <w:pPr>
      <w:spacing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D8406A"/>
  </w:style>
  <w:style w:type="character" w:styleId="Emphasis">
    <w:name w:val="Emphasis"/>
    <w:basedOn w:val="DefaultParagraphFont"/>
    <w:uiPriority w:val="20"/>
    <w:semiHidden/>
    <w:unhideWhenUsed/>
    <w:qFormat/>
    <w:rsid w:val="00D8406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8406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06A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8406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406A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8406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406A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D2E6A7" w:themeColor="accent1" w:themeTint="66"/>
        <w:left w:val="single" w:sz="4" w:space="0" w:color="D2E6A7" w:themeColor="accent1" w:themeTint="66"/>
        <w:bottom w:val="single" w:sz="4" w:space="0" w:color="D2E6A7" w:themeColor="accent1" w:themeTint="66"/>
        <w:right w:val="single" w:sz="4" w:space="0" w:color="D2E6A7" w:themeColor="accent1" w:themeTint="66"/>
        <w:insideH w:val="single" w:sz="4" w:space="0" w:color="D2E6A7" w:themeColor="accent1" w:themeTint="66"/>
        <w:insideV w:val="single" w:sz="4" w:space="0" w:color="D2E6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BD9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3" w:themeTint="66"/>
        <w:left w:val="single" w:sz="4" w:space="0" w:color="FF9999" w:themeColor="accent3" w:themeTint="66"/>
        <w:bottom w:val="single" w:sz="4" w:space="0" w:color="FF9999" w:themeColor="accent3" w:themeTint="66"/>
        <w:right w:val="single" w:sz="4" w:space="0" w:color="FF9999" w:themeColor="accent3" w:themeTint="66"/>
        <w:insideH w:val="single" w:sz="4" w:space="0" w:color="FF9999" w:themeColor="accent3" w:themeTint="66"/>
        <w:insideV w:val="single" w:sz="4" w:space="0" w:color="FF99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BBD97C" w:themeColor="accent1" w:themeTint="99"/>
        <w:bottom w:val="single" w:sz="2" w:space="0" w:color="BBD97C" w:themeColor="accent1" w:themeTint="99"/>
        <w:insideH w:val="single" w:sz="2" w:space="0" w:color="BBD97C" w:themeColor="accent1" w:themeTint="99"/>
        <w:insideV w:val="single" w:sz="2" w:space="0" w:color="BBD9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D9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D9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3" w:themeTint="99"/>
        <w:bottom w:val="single" w:sz="2" w:space="0" w:color="FF6666" w:themeColor="accent3" w:themeTint="99"/>
        <w:insideH w:val="single" w:sz="2" w:space="0" w:color="FF6666" w:themeColor="accent3" w:themeTint="99"/>
        <w:insideV w:val="single" w:sz="2" w:space="0" w:color="FF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sz="4" w:space="0" w:color="BBD97C" w:themeColor="accent1" w:themeTint="99"/>
        </w:tcBorders>
      </w:tcPr>
    </w:tblStylePr>
    <w:tblStylePr w:type="nwCell">
      <w:tblPr/>
      <w:tcPr>
        <w:tcBorders>
          <w:bottom w:val="single" w:sz="4" w:space="0" w:color="BBD97C" w:themeColor="accent1" w:themeTint="99"/>
        </w:tcBorders>
      </w:tcPr>
    </w:tblStylePr>
    <w:tblStylePr w:type="seCell">
      <w:tblPr/>
      <w:tcPr>
        <w:tcBorders>
          <w:top w:val="single" w:sz="4" w:space="0" w:color="BBD97C" w:themeColor="accent1" w:themeTint="99"/>
        </w:tcBorders>
      </w:tcPr>
    </w:tblStylePr>
    <w:tblStylePr w:type="swCell">
      <w:tblPr/>
      <w:tcPr>
        <w:tcBorders>
          <w:top w:val="single" w:sz="4" w:space="0" w:color="BBD9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3" w:themeTint="99"/>
        <w:left w:val="single" w:sz="4" w:space="0" w:color="FF6666" w:themeColor="accent3" w:themeTint="99"/>
        <w:bottom w:val="single" w:sz="4" w:space="0" w:color="FF6666" w:themeColor="accent3" w:themeTint="99"/>
        <w:right w:val="single" w:sz="4" w:space="0" w:color="FF6666" w:themeColor="accent3" w:themeTint="99"/>
        <w:insideH w:val="single" w:sz="4" w:space="0" w:color="FF6666" w:themeColor="accent3" w:themeTint="99"/>
        <w:insideV w:val="single" w:sz="4" w:space="0" w:color="FF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bottom w:val="single" w:sz="4" w:space="0" w:color="FF6666" w:themeColor="accent3" w:themeTint="99"/>
        </w:tcBorders>
      </w:tcPr>
    </w:tblStylePr>
    <w:tblStylePr w:type="nwCell">
      <w:tblPr/>
      <w:tcPr>
        <w:tcBorders>
          <w:bottom w:val="single" w:sz="4" w:space="0" w:color="FF6666" w:themeColor="accent3" w:themeTint="99"/>
        </w:tcBorders>
      </w:tcPr>
    </w:tblStylePr>
    <w:tblStylePr w:type="seCell">
      <w:tblPr/>
      <w:tcPr>
        <w:tcBorders>
          <w:top w:val="single" w:sz="4" w:space="0" w:color="FF6666" w:themeColor="accent3" w:themeTint="99"/>
        </w:tcBorders>
      </w:tcPr>
    </w:tblStylePr>
    <w:tblStylePr w:type="swCell">
      <w:tblPr/>
      <w:tcPr>
        <w:tcBorders>
          <w:top w:val="single" w:sz="4" w:space="0" w:color="FF666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333" w:themeColor="accent1"/>
          <w:left w:val="single" w:sz="4" w:space="0" w:color="8AB333" w:themeColor="accent1"/>
          <w:bottom w:val="single" w:sz="4" w:space="0" w:color="8AB333" w:themeColor="accent1"/>
          <w:right w:val="single" w:sz="4" w:space="0" w:color="8AB333" w:themeColor="accent1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sz="4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3" w:themeTint="99"/>
        <w:left w:val="single" w:sz="4" w:space="0" w:color="FF6666" w:themeColor="accent3" w:themeTint="99"/>
        <w:bottom w:val="single" w:sz="4" w:space="0" w:color="FF6666" w:themeColor="accent3" w:themeTint="99"/>
        <w:right w:val="single" w:sz="4" w:space="0" w:color="FF6666" w:themeColor="accent3" w:themeTint="99"/>
        <w:insideH w:val="single" w:sz="4" w:space="0" w:color="FF6666" w:themeColor="accent3" w:themeTint="99"/>
        <w:insideV w:val="single" w:sz="4" w:space="0" w:color="FF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3"/>
          <w:left w:val="single" w:sz="4" w:space="0" w:color="FF0000" w:themeColor="accent3"/>
          <w:bottom w:val="single" w:sz="4" w:space="0" w:color="FF0000" w:themeColor="accent3"/>
          <w:right w:val="single" w:sz="4" w:space="0" w:color="FF0000" w:themeColor="accent3"/>
          <w:insideH w:val="nil"/>
          <w:insideV w:val="nil"/>
        </w:tcBorders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333" w:themeFill="accent1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D2E6A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3"/>
      </w:tcPr>
    </w:tblStylePr>
    <w:tblStylePr w:type="band1Vert">
      <w:tblPr/>
      <w:tcPr>
        <w:shd w:val="clear" w:color="auto" w:fill="FF9999" w:themeFill="accent3" w:themeFillTint="66"/>
      </w:tcPr>
    </w:tblStylePr>
    <w:tblStylePr w:type="band1Horz">
      <w:tblPr/>
      <w:tcPr>
        <w:shd w:val="clear" w:color="auto" w:fill="FF99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BD9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sz="4" w:space="0" w:color="FF6666" w:themeColor="accent3" w:themeTint="99"/>
        <w:left w:val="single" w:sz="4" w:space="0" w:color="FF6666" w:themeColor="accent3" w:themeTint="99"/>
        <w:bottom w:val="single" w:sz="4" w:space="0" w:color="FF6666" w:themeColor="accent3" w:themeTint="99"/>
        <w:right w:val="single" w:sz="4" w:space="0" w:color="FF6666" w:themeColor="accent3" w:themeTint="99"/>
        <w:insideH w:val="single" w:sz="4" w:space="0" w:color="FF6666" w:themeColor="accent3" w:themeTint="99"/>
        <w:insideV w:val="single" w:sz="4" w:space="0" w:color="FF666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sz="4" w:space="0" w:color="BBD97C" w:themeColor="accent1" w:themeTint="99"/>
        </w:tcBorders>
      </w:tcPr>
    </w:tblStylePr>
    <w:tblStylePr w:type="nwCell">
      <w:tblPr/>
      <w:tcPr>
        <w:tcBorders>
          <w:bottom w:val="single" w:sz="4" w:space="0" w:color="BBD97C" w:themeColor="accent1" w:themeTint="99"/>
        </w:tcBorders>
      </w:tcPr>
    </w:tblStylePr>
    <w:tblStylePr w:type="seCell">
      <w:tblPr/>
      <w:tcPr>
        <w:tcBorders>
          <w:top w:val="single" w:sz="4" w:space="0" w:color="BBD97C" w:themeColor="accent1" w:themeTint="99"/>
        </w:tcBorders>
      </w:tcPr>
    </w:tblStylePr>
    <w:tblStylePr w:type="swCell">
      <w:tblPr/>
      <w:tcPr>
        <w:tcBorders>
          <w:top w:val="single" w:sz="4" w:space="0" w:color="BBD97C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sz="4" w:space="0" w:color="FF6666" w:themeColor="accent3" w:themeTint="99"/>
        <w:left w:val="single" w:sz="4" w:space="0" w:color="FF6666" w:themeColor="accent3" w:themeTint="99"/>
        <w:bottom w:val="single" w:sz="4" w:space="0" w:color="FF6666" w:themeColor="accent3" w:themeTint="99"/>
        <w:right w:val="single" w:sz="4" w:space="0" w:color="FF6666" w:themeColor="accent3" w:themeTint="99"/>
        <w:insideH w:val="single" w:sz="4" w:space="0" w:color="FF6666" w:themeColor="accent3" w:themeTint="99"/>
        <w:insideV w:val="single" w:sz="4" w:space="0" w:color="FF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bottom w:val="single" w:sz="4" w:space="0" w:color="FF6666" w:themeColor="accent3" w:themeTint="99"/>
        </w:tcBorders>
      </w:tcPr>
    </w:tblStylePr>
    <w:tblStylePr w:type="nwCell">
      <w:tblPr/>
      <w:tcPr>
        <w:tcBorders>
          <w:bottom w:val="single" w:sz="4" w:space="0" w:color="FF6666" w:themeColor="accent3" w:themeTint="99"/>
        </w:tcBorders>
      </w:tcPr>
    </w:tblStylePr>
    <w:tblStylePr w:type="seCell">
      <w:tblPr/>
      <w:tcPr>
        <w:tcBorders>
          <w:top w:val="single" w:sz="4" w:space="0" w:color="FF6666" w:themeColor="accent3" w:themeTint="99"/>
        </w:tcBorders>
      </w:tcPr>
    </w:tblStylePr>
    <w:tblStylePr w:type="swCell">
      <w:tblPr/>
      <w:tcPr>
        <w:tcBorders>
          <w:top w:val="single" w:sz="4" w:space="0" w:color="FF6666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D8406A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8406A"/>
  </w:style>
  <w:style w:type="paragraph" w:styleId="HTMLAddress">
    <w:name w:val="HTML Address"/>
    <w:basedOn w:val="Normal"/>
    <w:link w:val="HTMLAddressChar"/>
    <w:uiPriority w:val="99"/>
    <w:semiHidden/>
    <w:unhideWhenUsed/>
    <w:rsid w:val="00D8406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8406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840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8406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06A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06A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8406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8406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D753B"/>
    <w:rPr>
      <w:color w:val="11587D" w:themeColor="accent2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8406A"/>
    <w:pPr>
      <w:spacing w:line="240" w:lineRule="auto"/>
      <w:ind w:left="320" w:hanging="3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8406A"/>
    <w:pPr>
      <w:spacing w:line="240" w:lineRule="auto"/>
      <w:ind w:left="640" w:hanging="3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8406A"/>
    <w:pPr>
      <w:spacing w:line="240" w:lineRule="auto"/>
      <w:ind w:left="960" w:hanging="3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8406A"/>
    <w:pPr>
      <w:spacing w:line="240" w:lineRule="auto"/>
      <w:ind w:left="1280" w:hanging="3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8406A"/>
    <w:pPr>
      <w:spacing w:line="240" w:lineRule="auto"/>
      <w:ind w:left="1600" w:hanging="3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8406A"/>
    <w:pPr>
      <w:spacing w:line="240" w:lineRule="auto"/>
      <w:ind w:left="1920" w:hanging="3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8406A"/>
    <w:pPr>
      <w:spacing w:line="240" w:lineRule="auto"/>
      <w:ind w:left="2240" w:hanging="3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8406A"/>
    <w:pPr>
      <w:spacing w:line="240" w:lineRule="auto"/>
      <w:ind w:left="2560" w:hanging="3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8406A"/>
    <w:pPr>
      <w:spacing w:line="240" w:lineRule="auto"/>
      <w:ind w:left="2880" w:hanging="3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8406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753B"/>
    <w:rPr>
      <w:i/>
      <w:iCs/>
      <w:color w:val="45591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D753B"/>
    <w:pPr>
      <w:pBdr>
        <w:top w:val="single" w:sz="4" w:space="10" w:color="455919" w:themeColor="accent1" w:themeShade="80"/>
        <w:bottom w:val="single" w:sz="4" w:space="10" w:color="455919" w:themeColor="accent1" w:themeShade="80"/>
      </w:pBdr>
      <w:spacing w:before="360" w:after="360"/>
      <w:ind w:left="864" w:right="864"/>
      <w:jc w:val="center"/>
    </w:pPr>
    <w:rPr>
      <w:i/>
      <w:iCs/>
      <w:color w:val="4559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753B"/>
    <w:rPr>
      <w:i/>
      <w:iCs/>
      <w:color w:val="45591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753B"/>
    <w:rPr>
      <w:b/>
      <w:bCs/>
      <w:caps w:val="0"/>
      <w:smallCaps/>
      <w:color w:val="455919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  <w:insideH w:val="single" w:sz="8" w:space="0" w:color="8AB333" w:themeColor="accent1"/>
        <w:insideV w:val="single" w:sz="8" w:space="0" w:color="8AB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18" w:space="0" w:color="8AB333" w:themeColor="accent1"/>
          <w:right w:val="single" w:sz="8" w:space="0" w:color="8AB333" w:themeColor="accent1"/>
          <w:insideH w:val="nil"/>
          <w:insideV w:val="single" w:sz="8" w:space="0" w:color="8AB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  <w:insideH w:val="nil"/>
          <w:insideV w:val="single" w:sz="8" w:space="0" w:color="8AB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  <w:tblStylePr w:type="band1Vert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  <w:insideV w:val="single" w:sz="8" w:space="0" w:color="8AB333" w:themeColor="accent1"/>
        </w:tcBorders>
        <w:shd w:val="clear" w:color="auto" w:fill="E3EFC9" w:themeFill="accent1" w:themeFillTint="3F"/>
      </w:tcPr>
    </w:tblStylePr>
    <w:tblStylePr w:type="band2Horz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  <w:insideV w:val="single" w:sz="8" w:space="0" w:color="8AB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0000" w:themeColor="accent3"/>
        <w:left w:val="single" w:sz="8" w:space="0" w:color="FF0000" w:themeColor="accent3"/>
        <w:bottom w:val="single" w:sz="8" w:space="0" w:color="FF0000" w:themeColor="accent3"/>
        <w:right w:val="single" w:sz="8" w:space="0" w:color="FF0000" w:themeColor="accent3"/>
        <w:insideH w:val="single" w:sz="8" w:space="0" w:color="FF0000" w:themeColor="accent3"/>
        <w:insideV w:val="single" w:sz="8" w:space="0" w:color="FF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18" w:space="0" w:color="FF0000" w:themeColor="accent3"/>
          <w:right w:val="single" w:sz="8" w:space="0" w:color="FF0000" w:themeColor="accent3"/>
          <w:insideH w:val="nil"/>
          <w:insideV w:val="single" w:sz="8" w:space="0" w:color="FF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  <w:insideH w:val="nil"/>
          <w:insideV w:val="single" w:sz="8" w:space="0" w:color="FF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</w:tcBorders>
      </w:tcPr>
    </w:tblStylePr>
    <w:tblStylePr w:type="band1Vert"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</w:tcBorders>
        <w:shd w:val="clear" w:color="auto" w:fill="FFC0C0" w:themeFill="accent3" w:themeFillTint="3F"/>
      </w:tcPr>
    </w:tblStylePr>
    <w:tblStylePr w:type="band1Horz"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  <w:insideV w:val="single" w:sz="8" w:space="0" w:color="FF0000" w:themeColor="accent3"/>
        </w:tcBorders>
        <w:shd w:val="clear" w:color="auto" w:fill="FFC0C0" w:themeFill="accent3" w:themeFillTint="3F"/>
      </w:tcPr>
    </w:tblStylePr>
    <w:tblStylePr w:type="band2Horz"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  <w:insideV w:val="single" w:sz="8" w:space="0" w:color="FF00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  <w:tblStylePr w:type="band1Horz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0000" w:themeColor="accent3"/>
        <w:left w:val="single" w:sz="8" w:space="0" w:color="FF0000" w:themeColor="accent3"/>
        <w:bottom w:val="single" w:sz="8" w:space="0" w:color="FF0000" w:themeColor="accent3"/>
        <w:right w:val="single" w:sz="8" w:space="0" w:color="FF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</w:tcBorders>
      </w:tcPr>
    </w:tblStylePr>
    <w:tblStylePr w:type="band1Horz"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8406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8" w:space="0" w:color="8AB333" w:themeColor="accent1"/>
        <w:bottom w:val="single" w:sz="8" w:space="0" w:color="8AB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333" w:themeColor="accent1"/>
          <w:left w:val="nil"/>
          <w:bottom w:val="single" w:sz="8" w:space="0" w:color="8AB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333" w:themeColor="accent1"/>
          <w:left w:val="nil"/>
          <w:bottom w:val="single" w:sz="8" w:space="0" w:color="8AB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sz="8" w:space="0" w:color="FF0000" w:themeColor="accent3"/>
        <w:bottom w:val="single" w:sz="8" w:space="0" w:color="FF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3"/>
          <w:left w:val="nil"/>
          <w:bottom w:val="single" w:sz="8" w:space="0" w:color="FF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3"/>
          <w:left w:val="nil"/>
          <w:bottom w:val="single" w:sz="8" w:space="0" w:color="FF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8406A"/>
  </w:style>
  <w:style w:type="paragraph" w:styleId="List">
    <w:name w:val="List"/>
    <w:basedOn w:val="Normal"/>
    <w:uiPriority w:val="99"/>
    <w:semiHidden/>
    <w:unhideWhenUsed/>
    <w:rsid w:val="00D8406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8406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8406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8406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8406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8406A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8406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8406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8406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8406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8406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8406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8406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8406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8406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8406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8406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8406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8406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8406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8406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D9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bottom w:val="single" w:sz="4" w:space="0" w:color="BBD97C" w:themeColor="accent1" w:themeTint="99"/>
        <w:insideH w:val="single" w:sz="4" w:space="0" w:color="BBD9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3" w:themeTint="99"/>
        <w:bottom w:val="single" w:sz="4" w:space="0" w:color="FF6666" w:themeColor="accent3" w:themeTint="99"/>
        <w:insideH w:val="single" w:sz="4" w:space="0" w:color="FF666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8AB333" w:themeColor="accent1"/>
        <w:left w:val="single" w:sz="4" w:space="0" w:color="8AB333" w:themeColor="accent1"/>
        <w:bottom w:val="single" w:sz="4" w:space="0" w:color="8AB333" w:themeColor="accent1"/>
        <w:right w:val="single" w:sz="4" w:space="0" w:color="8AB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sz="4" w:space="0" w:color="8AB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333" w:themeColor="accent1"/>
          <w:right w:val="single" w:sz="4" w:space="0" w:color="8AB333" w:themeColor="accent1"/>
        </w:tcBorders>
      </w:tcPr>
    </w:tblStylePr>
    <w:tblStylePr w:type="band1Horz">
      <w:tblPr/>
      <w:tcPr>
        <w:tcBorders>
          <w:top w:val="single" w:sz="4" w:space="0" w:color="8AB333" w:themeColor="accent1"/>
          <w:bottom w:val="single" w:sz="4" w:space="0" w:color="8AB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333" w:themeColor="accent1"/>
          <w:left w:val="nil"/>
        </w:tcBorders>
      </w:tcPr>
    </w:tblStylePr>
    <w:tblStylePr w:type="swCell">
      <w:tblPr/>
      <w:tcPr>
        <w:tcBorders>
          <w:top w:val="double" w:sz="4" w:space="0" w:color="8AB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3"/>
        <w:left w:val="single" w:sz="4" w:space="0" w:color="FF0000" w:themeColor="accent3"/>
        <w:bottom w:val="single" w:sz="4" w:space="0" w:color="FF0000" w:themeColor="accent3"/>
        <w:right w:val="single" w:sz="4" w:space="0" w:color="FF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3"/>
          <w:right w:val="single" w:sz="4" w:space="0" w:color="FF0000" w:themeColor="accent3"/>
        </w:tcBorders>
      </w:tcPr>
    </w:tblStylePr>
    <w:tblStylePr w:type="band1Horz">
      <w:tblPr/>
      <w:tcPr>
        <w:tcBorders>
          <w:top w:val="single" w:sz="4" w:space="0" w:color="FF0000" w:themeColor="accent3"/>
          <w:bottom w:val="single" w:sz="4" w:space="0" w:color="FF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3"/>
          <w:left w:val="nil"/>
        </w:tcBorders>
      </w:tcPr>
    </w:tblStylePr>
    <w:tblStylePr w:type="swCell">
      <w:tblPr/>
      <w:tcPr>
        <w:tcBorders>
          <w:top w:val="double" w:sz="4" w:space="0" w:color="FF00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333" w:themeColor="accent1"/>
          <w:left w:val="single" w:sz="4" w:space="0" w:color="8AB333" w:themeColor="accent1"/>
          <w:bottom w:val="single" w:sz="4" w:space="0" w:color="8AB333" w:themeColor="accent1"/>
          <w:right w:val="single" w:sz="4" w:space="0" w:color="8AB333" w:themeColor="accent1"/>
          <w:insideH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sz="4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3" w:themeTint="99"/>
        <w:left w:val="single" w:sz="4" w:space="0" w:color="FF6666" w:themeColor="accent3" w:themeTint="99"/>
        <w:bottom w:val="single" w:sz="4" w:space="0" w:color="FF6666" w:themeColor="accent3" w:themeTint="99"/>
        <w:right w:val="single" w:sz="4" w:space="0" w:color="FF6666" w:themeColor="accent3" w:themeTint="99"/>
        <w:insideH w:val="single" w:sz="4" w:space="0" w:color="FF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3"/>
          <w:left w:val="single" w:sz="4" w:space="0" w:color="FF0000" w:themeColor="accent3"/>
          <w:bottom w:val="single" w:sz="4" w:space="0" w:color="FF0000" w:themeColor="accent3"/>
          <w:right w:val="single" w:sz="4" w:space="0" w:color="FF0000" w:themeColor="accent3"/>
          <w:insideH w:val="nil"/>
        </w:tcBorders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B333" w:themeColor="accent1"/>
        <w:left w:val="single" w:sz="24" w:space="0" w:color="8AB333" w:themeColor="accent1"/>
        <w:bottom w:val="single" w:sz="24" w:space="0" w:color="8AB333" w:themeColor="accent1"/>
        <w:right w:val="single" w:sz="24" w:space="0" w:color="8AB333" w:themeColor="accent1"/>
      </w:tblBorders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3"/>
        <w:left w:val="single" w:sz="24" w:space="0" w:color="FF0000" w:themeColor="accent3"/>
        <w:bottom w:val="single" w:sz="24" w:space="0" w:color="FF0000" w:themeColor="accent3"/>
        <w:right w:val="single" w:sz="24" w:space="0" w:color="FF0000" w:themeColor="accent3"/>
      </w:tblBorders>
    </w:tblPr>
    <w:tcPr>
      <w:shd w:val="clear" w:color="auto" w:fill="FF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4" w:space="0" w:color="8AB333" w:themeColor="accent1"/>
        <w:bottom w:val="single" w:sz="4" w:space="0" w:color="8AB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B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sz="4" w:space="0" w:color="FF0000" w:themeColor="accent3"/>
        <w:bottom w:val="single" w:sz="4" w:space="0" w:color="FF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840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8406A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AAD05B" w:themeColor="accent1" w:themeTint="BF"/>
        <w:left w:val="single" w:sz="8" w:space="0" w:color="AAD05B" w:themeColor="accent1" w:themeTint="BF"/>
        <w:bottom w:val="single" w:sz="8" w:space="0" w:color="AAD05B" w:themeColor="accent1" w:themeTint="BF"/>
        <w:right w:val="single" w:sz="8" w:space="0" w:color="AAD05B" w:themeColor="accent1" w:themeTint="BF"/>
        <w:insideH w:val="single" w:sz="8" w:space="0" w:color="AAD05B" w:themeColor="accent1" w:themeTint="BF"/>
        <w:insideV w:val="single" w:sz="8" w:space="0" w:color="AAD05B" w:themeColor="accent1" w:themeTint="BF"/>
      </w:tblBorders>
    </w:tblPr>
    <w:tcPr>
      <w:shd w:val="clear" w:color="auto" w:fill="E3EF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D05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3" w:themeTint="BF"/>
        <w:left w:val="single" w:sz="8" w:space="0" w:color="FF4040" w:themeColor="accent3" w:themeTint="BF"/>
        <w:bottom w:val="single" w:sz="8" w:space="0" w:color="FF4040" w:themeColor="accent3" w:themeTint="BF"/>
        <w:right w:val="single" w:sz="8" w:space="0" w:color="FF4040" w:themeColor="accent3" w:themeTint="BF"/>
        <w:insideH w:val="single" w:sz="8" w:space="0" w:color="FF4040" w:themeColor="accent3" w:themeTint="BF"/>
        <w:insideV w:val="single" w:sz="8" w:space="0" w:color="FF4040" w:themeColor="accent3" w:themeTint="BF"/>
      </w:tblBorders>
    </w:tblPr>
    <w:tcPr>
      <w:shd w:val="clear" w:color="auto" w:fill="FF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  <w:insideH w:val="single" w:sz="8" w:space="0" w:color="8AB333" w:themeColor="accent1"/>
        <w:insideV w:val="single" w:sz="8" w:space="0" w:color="8AB333" w:themeColor="accent1"/>
      </w:tblBorders>
    </w:tblPr>
    <w:tcPr>
      <w:shd w:val="clear" w:color="auto" w:fill="E3EF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2D3" w:themeFill="accent1" w:themeFillTint="33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tcBorders>
          <w:insideH w:val="single" w:sz="6" w:space="0" w:color="8AB333" w:themeColor="accent1"/>
          <w:insideV w:val="single" w:sz="6" w:space="0" w:color="8AB333" w:themeColor="accent1"/>
        </w:tcBorders>
        <w:shd w:val="clear" w:color="auto" w:fill="C7E0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3"/>
        <w:left w:val="single" w:sz="8" w:space="0" w:color="FF0000" w:themeColor="accent3"/>
        <w:bottom w:val="single" w:sz="8" w:space="0" w:color="FF0000" w:themeColor="accent3"/>
        <w:right w:val="single" w:sz="8" w:space="0" w:color="FF0000" w:themeColor="accent3"/>
        <w:insideH w:val="single" w:sz="8" w:space="0" w:color="FF0000" w:themeColor="accent3"/>
        <w:insideV w:val="single" w:sz="8" w:space="0" w:color="FF0000" w:themeColor="accent3"/>
      </w:tblBorders>
    </w:tblPr>
    <w:tcPr>
      <w:shd w:val="clear" w:color="auto" w:fill="FF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3" w:themeFillTint="33"/>
      </w:tc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tcBorders>
          <w:insideH w:val="single" w:sz="6" w:space="0" w:color="FF0000" w:themeColor="accent3"/>
          <w:insideV w:val="single" w:sz="6" w:space="0" w:color="FF0000" w:themeColor="accent3"/>
        </w:tcBorders>
        <w:shd w:val="clear" w:color="auto" w:fill="FF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F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0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0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333" w:themeColor="accent1"/>
        <w:bottom w:val="single" w:sz="8" w:space="0" w:color="8AB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333" w:themeColor="accent1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8AB333" w:themeColor="accent1"/>
          <w:bottom w:val="single" w:sz="8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333" w:themeColor="accent1"/>
          <w:bottom w:val="single" w:sz="8" w:space="0" w:color="8AB333" w:themeColor="accent1"/>
        </w:tcBorders>
      </w:tc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shd w:val="clear" w:color="auto" w:fill="E3EF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3"/>
        <w:bottom w:val="single" w:sz="8" w:space="0" w:color="FF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3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FF0000" w:themeColor="accent3"/>
          <w:bottom w:val="single" w:sz="8" w:space="0" w:color="FF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3"/>
          <w:bottom w:val="single" w:sz="8" w:space="0" w:color="FF0000" w:themeColor="accent3"/>
        </w:tcBorders>
      </w:tcPr>
    </w:tblStylePr>
    <w:tblStylePr w:type="band1Vert">
      <w:tblPr/>
      <w:tcPr>
        <w:shd w:val="clear" w:color="auto" w:fill="FFC0C0" w:themeFill="accent3" w:themeFillTint="3F"/>
      </w:tcPr>
    </w:tblStylePr>
    <w:tblStylePr w:type="band1Horz">
      <w:tblPr/>
      <w:tcPr>
        <w:shd w:val="clear" w:color="auto" w:fill="FFC0C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F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3"/>
        <w:left w:val="single" w:sz="8" w:space="0" w:color="FF0000" w:themeColor="accent3"/>
        <w:bottom w:val="single" w:sz="8" w:space="0" w:color="FF0000" w:themeColor="accent3"/>
        <w:right w:val="single" w:sz="8" w:space="0" w:color="FF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AAD05B" w:themeColor="accent1" w:themeTint="BF"/>
        <w:left w:val="single" w:sz="8" w:space="0" w:color="AAD05B" w:themeColor="accent1" w:themeTint="BF"/>
        <w:bottom w:val="single" w:sz="8" w:space="0" w:color="AAD05B" w:themeColor="accent1" w:themeTint="BF"/>
        <w:right w:val="single" w:sz="8" w:space="0" w:color="AAD05B" w:themeColor="accent1" w:themeTint="BF"/>
        <w:insideH w:val="single" w:sz="8" w:space="0" w:color="AAD05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D05B" w:themeColor="accent1" w:themeTint="BF"/>
          <w:left w:val="single" w:sz="8" w:space="0" w:color="AAD05B" w:themeColor="accent1" w:themeTint="BF"/>
          <w:bottom w:val="single" w:sz="8" w:space="0" w:color="AAD05B" w:themeColor="accent1" w:themeTint="BF"/>
          <w:right w:val="single" w:sz="8" w:space="0" w:color="AAD05B" w:themeColor="accent1" w:themeTint="BF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05B" w:themeColor="accent1" w:themeTint="BF"/>
          <w:left w:val="single" w:sz="8" w:space="0" w:color="AAD05B" w:themeColor="accent1" w:themeTint="BF"/>
          <w:bottom w:val="single" w:sz="8" w:space="0" w:color="AAD05B" w:themeColor="accent1" w:themeTint="BF"/>
          <w:right w:val="single" w:sz="8" w:space="0" w:color="AAD05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F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3" w:themeTint="BF"/>
        <w:left w:val="single" w:sz="8" w:space="0" w:color="FF4040" w:themeColor="accent3" w:themeTint="BF"/>
        <w:bottom w:val="single" w:sz="8" w:space="0" w:color="FF4040" w:themeColor="accent3" w:themeTint="BF"/>
        <w:right w:val="single" w:sz="8" w:space="0" w:color="FF4040" w:themeColor="accent3" w:themeTint="BF"/>
        <w:insideH w:val="single" w:sz="8" w:space="0" w:color="FF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3" w:themeTint="BF"/>
          <w:left w:val="single" w:sz="8" w:space="0" w:color="FF4040" w:themeColor="accent3" w:themeTint="BF"/>
          <w:bottom w:val="single" w:sz="8" w:space="0" w:color="FF4040" w:themeColor="accent3" w:themeTint="BF"/>
          <w:right w:val="single" w:sz="8" w:space="0" w:color="FF4040" w:themeColor="accent3" w:themeTint="BF"/>
          <w:insideH w:val="nil"/>
          <w:insideV w:val="nil"/>
        </w:tcBorders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3" w:themeTint="BF"/>
          <w:left w:val="single" w:sz="8" w:space="0" w:color="FF4040" w:themeColor="accent3" w:themeTint="BF"/>
          <w:bottom w:val="single" w:sz="8" w:space="0" w:color="FF4040" w:themeColor="accent3" w:themeTint="BF"/>
          <w:right w:val="single" w:sz="8" w:space="0" w:color="FF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D8406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840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8406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8406A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D8406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8406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8406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8406A"/>
  </w:style>
  <w:style w:type="character" w:styleId="PageNumber">
    <w:name w:val="page number"/>
    <w:basedOn w:val="DefaultParagraphFont"/>
    <w:uiPriority w:val="99"/>
    <w:semiHidden/>
    <w:unhideWhenUsed/>
    <w:rsid w:val="00D8406A"/>
  </w:style>
  <w:style w:type="character" w:styleId="PlaceholderText">
    <w:name w:val="Placeholder Text"/>
    <w:basedOn w:val="DefaultParagraphFont"/>
    <w:uiPriority w:val="99"/>
    <w:semiHidden/>
    <w:rsid w:val="00D8406A"/>
    <w:rPr>
      <w:color w:val="808080"/>
    </w:rPr>
  </w:style>
  <w:style w:type="table" w:styleId="PlainTable1">
    <w:name w:val="Plain Table 1"/>
    <w:basedOn w:val="TableNormal"/>
    <w:uiPriority w:val="41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8406A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8406A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8406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8406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8406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8406A"/>
  </w:style>
  <w:style w:type="paragraph" w:styleId="Signature">
    <w:name w:val="Signature"/>
    <w:basedOn w:val="Normal"/>
    <w:link w:val="SignatureChar"/>
    <w:uiPriority w:val="99"/>
    <w:semiHidden/>
    <w:unhideWhenUsed/>
    <w:rsid w:val="00D8406A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8406A"/>
  </w:style>
  <w:style w:type="character" w:customStyle="1" w:styleId="SmartHyperlink1">
    <w:name w:val="Smart Hyperlink1"/>
    <w:basedOn w:val="DefaultParagraphFont"/>
    <w:uiPriority w:val="99"/>
    <w:semiHidden/>
    <w:unhideWhenUsed/>
    <w:rsid w:val="00D8406A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8406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8406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8406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8406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8406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8406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8406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8406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8406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D8406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D8406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D8406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8406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8406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8406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8406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8406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8406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8406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8406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8406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8406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8406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8406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8406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8406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8406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8406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8406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8406A"/>
    <w:pPr>
      <w:ind w:left="320" w:hanging="3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8406A"/>
  </w:style>
  <w:style w:type="table" w:styleId="TableProfessional">
    <w:name w:val="Table Professional"/>
    <w:basedOn w:val="TableNormal"/>
    <w:uiPriority w:val="99"/>
    <w:semiHidden/>
    <w:unhideWhenUsed/>
    <w:rsid w:val="00D8406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8406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8406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8406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84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8406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8406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8406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8406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8406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8406A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8406A"/>
    <w:pPr>
      <w:spacing w:after="100"/>
      <w:ind w:left="6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8406A"/>
    <w:pPr>
      <w:spacing w:after="100"/>
      <w:ind w:left="9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8406A"/>
    <w:pPr>
      <w:spacing w:after="100"/>
      <w:ind w:left="12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8406A"/>
    <w:pPr>
      <w:spacing w:after="100"/>
      <w:ind w:left="16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8406A"/>
    <w:pPr>
      <w:spacing w:after="100"/>
      <w:ind w:left="19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8406A"/>
    <w:pPr>
      <w:spacing w:after="100"/>
      <w:ind w:left="22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8406A"/>
    <w:pPr>
      <w:spacing w:after="100"/>
      <w:ind w:left="25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53B"/>
    <w:pPr>
      <w:spacing w:before="240"/>
      <w:outlineLvl w:val="9"/>
    </w:pPr>
    <w:rPr>
      <w:b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753B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elly.utomo.eu/?folder=/config/workspace/group1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melly.utomo.eu/?folder=/config/workspace/group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smelly.utomo.eu/?folder=/config/workspace/group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melly.utomo.eu/?folder=/config/workspace/group2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ata\pubmed2019\PHASES\Microsoft\Templates\TMP_181210\04_PostProcess\en-GB\target\Office_27213034_TF00002094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505050"/>
      </a:dk2>
      <a:lt2>
        <a:srgbClr val="F5F5F5"/>
      </a:lt2>
      <a:accent1>
        <a:srgbClr val="8AB333"/>
      </a:accent1>
      <a:accent2>
        <a:srgbClr val="3AA9E3"/>
      </a:accent2>
      <a:accent3>
        <a:srgbClr val="FF0000"/>
      </a:accent3>
      <a:accent4>
        <a:srgbClr val="00A997"/>
      </a:accent4>
      <a:accent5>
        <a:srgbClr val="FF6C00"/>
      </a:accent5>
      <a:accent6>
        <a:srgbClr val="8A479B"/>
      </a:accent6>
      <a:hlink>
        <a:srgbClr val="3AA9E3"/>
      </a:hlink>
      <a:folHlink>
        <a:srgbClr val="8A479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data\pubmed2019\PHASES\Microsoft\Templates\TMP_181210\04_PostProcess\en-GB\target\Office_27213034_TF00002094.dotx</Template>
  <TotalTime>1</TotalTime>
  <Pages>4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Utomo</dc:creator>
  <cp:keywords/>
  <dc:description/>
  <cp:lastModifiedBy>Ferry Utomo</cp:lastModifiedBy>
  <cp:revision>2</cp:revision>
  <dcterms:created xsi:type="dcterms:W3CDTF">2023-11-15T12:07:00Z</dcterms:created>
  <dcterms:modified xsi:type="dcterms:W3CDTF">2023-11-15T12:07:00Z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2018-03-26T09:33:09.4955874Z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