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密码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为了加强安全性，MySQL5.7为root用户随机生成了一个密码，在error log中，关于error log的位置，如果安装的是RPM包，则默认是/var/log/mysqld.log。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一般可通过log_error设置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@@log_error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@@log_error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log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mysqld.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log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可通过# grep "password" /var/log/mysqld.log 命令获取MySQL的临时密码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2016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01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-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19T05: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36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.218234Z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[Note]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A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temporary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password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is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generated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root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@localhost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: waQ,qR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%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be2(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5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用该密码登录到服务端后，必须马上修改密码，不然会报如下错误：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ERROR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1820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(HY000): You must reset your password using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ALTER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statement before executing this statement.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如果只是修改为一个简单的密码，会报以下错误：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ALTER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() IDENTIFIED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'12345678'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ERROR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1819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(HY000): Your password does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not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satisfy the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current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policy requirements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这个其实与validate_password_policy的值有关。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validate_password_policy有以下取值：</w:t>
      </w:r>
    </w:p>
    <w:tbl>
      <w:tblPr>
        <w:tblStyle w:val="13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702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spacing w:line="336" w:lineRule="atLeast"/>
              <w:jc w:val="center"/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  <w:t>Policy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spacing w:line="336" w:lineRule="atLeast"/>
              <w:jc w:val="center"/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  <w:t>Tests Performed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LOW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MEDIUM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Length; numeric, lowercase/uppercase, and special characters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STRONG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Length; numeric, lowercase/uppercase, and special characters; dictionary file</w:t>
            </w:r>
          </w:p>
        </w:tc>
      </w:tr>
    </w:tbl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默认是1，即MEDIUM，所以刚开始设置的密码必须符合长度，且必须含有数字，小写或大写字母，特殊字符。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有时候，只是为了自己测试，不想密码设置得那么复杂，譬如说，我只想设置root的密码为123456。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必须修改两个全局参数：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首先，修改validate_password_policy参数的值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validate_password_policy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这样，判断密码的标准就基于密码的长度了。这个由validate_password_length参数来决定。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validate_password_length参数默认为8，它有最小值的限制，最小值为：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validate_password_number_count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validate_password_special_char_count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validate_password_mixed_case_count)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其中，validate_password_number_count指定了密码中数据的长度，validate_password_special_char_count指定了密码中特殊字符的长度，validate_password_mixed_case_count指定了密码中大小字母的长度。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这些参数，默认值均为1，所以validate_password_length最小值为4，如果你显性指定validate_password_length的值小于4，尽管不会报错，但validate_password_length的值将设为4。如下所示：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validate_password_length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如果修改了validate_password_number_count，validate_password_special_char_count，validate_password_mixed_case_count中任何一个值，则validate_password_length将进行动态修改。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validate_password_mixed_case_count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当然，前提是validate_password插件必须已经安装，MySQL5.7是默认安装的。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那么如何验证validate_password插件是否安装呢？可通过查看以下参数，如果没有安装，则输出将为空。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SHOW VARIABLES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LIKE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'validate_password%'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Variable_name           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Value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validate_password_dictionary_file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validate_password_length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validate_password_mixed_case_count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validate_password_number_count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validate_password_policy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LOW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validate_password_special_char_count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/>
    <w:p/>
    <w:p/>
    <w:p>
      <w:pPr>
        <w:pStyle w:val="3"/>
      </w:pPr>
      <w:r>
        <w:rPr>
          <w:rFonts w:hint="eastAsia"/>
        </w:rPr>
        <w:t>添加用户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创建用户: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命令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'password'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说明:username – 你将创建的用户名, host – 指定该用户在哪个主机上可以登陆,如果是本地用户可用localhost,  如 果想让该用户可以从任意远程主机登陆,可以使用通配符%. password –  该用户的登陆密码,密码可以为空,如果为空则该用户可以不需要密码登 陆服务器.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例子：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'dog'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'192.168.1.101_'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IDENDIFIED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授权: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 privileges – 用户的操作权限,如SELECT , INSERT , UPDATE  等(详细列表见该文最后面).如果要授予所 的权限则使用ALL.;databasename –  数据库名,tablename-表名,如果要授予该用户对所有数据库和表的相应操作权限则可用* 表示, 如*.*.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br w:type="textWrapping"/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例子: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INSERT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test.user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*.*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注意:用以上命令授权的用户不能给其它用户授权,如果想让该用户可以授权,用以下命令: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WITH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OPTION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；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设置与更改用户密码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=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'newpassword'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);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如果是当前登陆用户用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=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"newpassword"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);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撤销用户权限 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privilege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FROM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 privilege, databasename, tablename – 同授权部分.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br w:type="textWrapping"/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例子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*.*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FROM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注意: 假如你在给用户’pig’@'%’授权的时候是这样的(或类似 的):GRANT SELECT ON test.user TO  ‘pig’@'%’, 则在使用 REVOKE SELECT ON *.* FROM  ‘pig’@'%’;命令并不能撤销该用户对test数据库中user表的SELECT 操作. 相反,如果授权使用的是GRANT SELECT ON  *.* TO ‘pig’@'%’;则 REVOKE SELECT ON test.user FROM  ‘pig’@'%’;命令也不能撤销该用户对test数据库中user表的 Select 权限.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具体信息可以用命令SHOW GRANTS FOR ‘pig’@'%’; 查看.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删除用户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‘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username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’@'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host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’;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一个典型的数据库建表, 建用户过程: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创建用于localhost连接的用户并指定密码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create user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创建数据库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create database pcom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default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character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utf8 collate utf8_bin;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1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给本地用户授权, 这里不需要指定密码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给其他IP地址下的用户授权, 注意: 这里必须指定密码, 否则就可以无密码访问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'192.168.0.0/255.255.0.0'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同理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'172.20.0.0/255.255.0.0'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Done!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附表:在MySQL中的操作权限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Alters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drops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Creates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TEMPORARY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TEMPORARY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RENAME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ALL PRIVILEGES.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VIEW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VIEW.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DELETE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DELETE.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EXECUTE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run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FILE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…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OUTFILE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LOAD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DATA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INFILE.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INDEX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INDEX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INDEX.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INSERT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INSERT.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LOCK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LOCK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which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also has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privileges.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PROCESS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FULL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PROCESSLIST.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RELOAD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FLUSH.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ask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where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slave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CLIENT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servers are.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SLAVE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Needed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slaves.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SELECT.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DATABASES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VIEW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VIEW.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SHUTDOWN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mysqladmin shutdown.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SUPER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CHANGE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KILL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PURGE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LOGS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GLOBAL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SQL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statements. Allows mysqladmin debug command. Allows one extra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connection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be made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maximum connections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are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reached.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UPDATE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UPDATE.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USAGE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connection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without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specific privileges.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最后不要忘记刷新数据库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flush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root密码忘记</w:t>
      </w:r>
    </w:p>
    <w:p>
      <w:r>
        <w:drawing>
          <wp:inline distT="0" distB="0" distL="114300" distR="114300">
            <wp:extent cx="4123690" cy="1895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http://www.linuxidc.com/Linux/2012-12/75231.htm</w:t>
      </w:r>
    </w:p>
    <w:p/>
    <w:p>
      <w:pPr>
        <w:rPr>
          <w:rStyle w:val="1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update user set password=PASSWORD("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12345678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") where user='root'; </w:t>
      </w:r>
      <w:r>
        <w:rPr>
          <w:rStyle w:val="1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</w:p>
    <w:p>
      <w:pPr>
        <w:rPr>
          <w:rStyle w:val="1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Style w:val="1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Style w:val="1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USER 'opensips'@'%' IDENTIFIED BY '12345678';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1396 (HY000): Operation CREATE USER failed for 'opensips'@'%'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 table information for completion of table and column names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turn off this feature to get a quicker startup with -A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changed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user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user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opensips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test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debian-sys-maint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opensips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rows in set (0.01 sec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查看该用户是否已存在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"http://www.cnblogs.com/shootercheng/p/5836657.html" </w:instrText>
      </w:r>
      <w:r>
        <w:rPr>
          <w:rFonts w:hint="default"/>
        </w:rPr>
        <w:fldChar w:fldCharType="separate"/>
      </w:r>
      <w:r>
        <w:rPr>
          <w:rFonts w:hint="default"/>
        </w:rPr>
        <w:t>查看mysql数据库及表编码格式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1.查看数据库编码格式</w:t>
      </w:r>
    </w:p>
    <w:tbl>
      <w:tblPr>
        <w:tblW w:w="65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mysql&gt; show variables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like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'character_set_database'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2.查看数据表的编码格式</w:t>
      </w:r>
    </w:p>
    <w:tbl>
      <w:tblPr>
        <w:tblW w:w="66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mysql&gt; show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create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table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&lt;表名&gt;;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3.创建数据库时指定数据库的字符集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数据库名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4.创建数据表时指定数据表的编码格式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tb_books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name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price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bookCount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author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charset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5.修改数据库的编码格式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数据库名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6.修改数据表格编码格式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7.修改字段编码格式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类型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user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 username username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utf8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8.添加外键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tb_product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constraint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fk_1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(factoryid)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references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tb_factory(factoryid);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constraint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外键名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REFERENCES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外表表名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9.删除外键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tb_people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fk_1;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外键名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3"/>
    <w:rsid w:val="00142337"/>
    <w:rsid w:val="001D1613"/>
    <w:rsid w:val="00273212"/>
    <w:rsid w:val="006F5723"/>
    <w:rsid w:val="00765AC3"/>
    <w:rsid w:val="00835AC4"/>
    <w:rsid w:val="00DA4970"/>
    <w:rsid w:val="043D3DD0"/>
    <w:rsid w:val="1E5B6C47"/>
    <w:rsid w:val="2E6774D7"/>
    <w:rsid w:val="578E3D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apple-converted-space"/>
    <w:basedOn w:val="8"/>
    <w:uiPriority w:val="0"/>
  </w:style>
  <w:style w:type="character" w:customStyle="1" w:styleId="19">
    <w:name w:val="status-tag"/>
    <w:basedOn w:val="8"/>
    <w:uiPriority w:val="0"/>
  </w:style>
  <w:style w:type="character" w:customStyle="1" w:styleId="20">
    <w:name w:val="hljs-keyword"/>
    <w:basedOn w:val="8"/>
    <w:qFormat/>
    <w:uiPriority w:val="0"/>
  </w:style>
  <w:style w:type="character" w:customStyle="1" w:styleId="21">
    <w:name w:val="hljs-string"/>
    <w:basedOn w:val="8"/>
    <w:qFormat/>
    <w:uiPriority w:val="0"/>
  </w:style>
  <w:style w:type="character" w:customStyle="1" w:styleId="22">
    <w:name w:val="hljs-selector-tag"/>
    <w:basedOn w:val="8"/>
    <w:uiPriority w:val="0"/>
  </w:style>
  <w:style w:type="character" w:customStyle="1" w:styleId="23">
    <w:name w:val="hljs-number"/>
    <w:basedOn w:val="8"/>
    <w:uiPriority w:val="0"/>
  </w:style>
  <w:style w:type="character" w:customStyle="1" w:styleId="24">
    <w:name w:val="operate_title"/>
    <w:basedOn w:val="8"/>
    <w:uiPriority w:val="0"/>
  </w:style>
  <w:style w:type="character" w:customStyle="1" w:styleId="25">
    <w:name w:val="follow"/>
    <w:basedOn w:val="8"/>
    <w:uiPriority w:val="0"/>
  </w:style>
  <w:style w:type="character" w:customStyle="1" w:styleId="26">
    <w:name w:val="reply_cou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1226</Words>
  <Characters>6992</Characters>
  <Lines>58</Lines>
  <Paragraphs>16</Paragraphs>
  <ScaleCrop>false</ScaleCrop>
  <LinksUpToDate>false</LinksUpToDate>
  <CharactersWithSpaces>8202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2016-09-01T03:08:00Z</dcterms:created>
  <dc:creator>pactera</dc:creator>
  <cp:lastModifiedBy>pactera</cp:lastModifiedBy>
  <dcterms:modified xsi:type="dcterms:W3CDTF">2016-11-10T06:54:40Z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