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7049"/>
        <w:gridCol w:w="2280"/>
        <w:gridCol w:w="2280"/>
        <w:gridCol w:w="3811"/>
      </w:tblGrid>
      <w:tr w:rsidR="00331C4C" w:rsidRPr="00331C4C" w:rsidTr="008160DA">
        <w:trPr>
          <w:trHeight w:val="345"/>
        </w:trPr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bookmarkStart w:id="0" w:name="RANGE!A1:J7"/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Nombre del indicador</w:t>
            </w:r>
            <w:bookmarkEnd w:id="0"/>
          </w:p>
        </w:tc>
        <w:tc>
          <w:tcPr>
            <w:tcW w:w="116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8160DA" w:rsidP="008160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PORCENTAJE DE DESEMPEÑO </w:t>
            </w:r>
            <w:r w:rsidR="008D57D8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LABORAL </w:t>
            </w:r>
            <w:r w:rsidR="00331C4C" w:rsidRPr="00331C4C">
              <w:rPr>
                <w:rFonts w:ascii="Arial" w:eastAsia="Times New Roman" w:hAnsi="Arial" w:cs="Arial"/>
                <w:b/>
                <w:bCs/>
                <w:lang w:eastAsia="es-CO"/>
              </w:rPr>
              <w:t> </w:t>
            </w: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 de indicador</w:t>
            </w:r>
          </w:p>
        </w:tc>
      </w:tr>
      <w:tr w:rsidR="00331C4C" w:rsidRPr="00331C4C" w:rsidTr="008160DA">
        <w:trPr>
          <w:trHeight w:val="556"/>
        </w:trPr>
        <w:tc>
          <w:tcPr>
            <w:tcW w:w="2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6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</w:p>
        </w:tc>
        <w:tc>
          <w:tcPr>
            <w:tcW w:w="38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4376F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lang w:eastAsia="es-CO"/>
              </w:rPr>
              <w:t>E</w:t>
            </w:r>
            <w:r w:rsidR="00134151">
              <w:rPr>
                <w:rFonts w:ascii="Arial" w:eastAsia="Times New Roman" w:hAnsi="Arial" w:cs="Arial"/>
                <w:b/>
                <w:bCs/>
                <w:lang w:eastAsia="es-CO"/>
              </w:rPr>
              <w:t>FICIENCIA</w:t>
            </w:r>
          </w:p>
        </w:tc>
      </w:tr>
      <w:tr w:rsidR="00331C4C" w:rsidRPr="00331C4C" w:rsidTr="008160DA">
        <w:trPr>
          <w:trHeight w:val="846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Objetivo del indicador</w:t>
            </w:r>
          </w:p>
        </w:tc>
        <w:tc>
          <w:tcPr>
            <w:tcW w:w="15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  <w:r w:rsidR="008160DA">
              <w:rPr>
                <w:rFonts w:ascii="Arial" w:eastAsia="Times New Roman" w:hAnsi="Arial" w:cs="Arial"/>
                <w:lang w:eastAsia="es-CO"/>
              </w:rPr>
              <w:t>CONOCER EL NIVEL DE DESEMPEÑO DE LOS FUNCIONARIOS  DEL INSTITUTO</w:t>
            </w:r>
          </w:p>
        </w:tc>
      </w:tr>
      <w:tr w:rsidR="00331C4C" w:rsidRPr="00331C4C" w:rsidTr="008160DA">
        <w:trPr>
          <w:trHeight w:val="1122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Fórmula para su Cálculo</w:t>
            </w:r>
          </w:p>
        </w:tc>
        <w:tc>
          <w:tcPr>
            <w:tcW w:w="7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Default="008160D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es-CO"/>
              </w:rPr>
            </w:pPr>
            <w:r>
              <w:rPr>
                <w:rFonts w:ascii="Arial" w:eastAsia="Times New Roman" w:hAnsi="Arial" w:cs="Arial"/>
                <w:u w:val="single"/>
                <w:lang w:eastAsia="es-CO"/>
              </w:rPr>
              <w:t xml:space="preserve">Sumatoria de porcentajes  de calificación </w:t>
            </w:r>
            <w:r w:rsidR="00AE55A2">
              <w:rPr>
                <w:rFonts w:ascii="Arial" w:eastAsia="Times New Roman" w:hAnsi="Arial" w:cs="Arial"/>
                <w:u w:val="single"/>
                <w:lang w:eastAsia="es-CO"/>
              </w:rPr>
              <w:t xml:space="preserve">de los funcionarios   </w:t>
            </w:r>
            <w:r w:rsidR="00AE55A2">
              <w:rPr>
                <w:rFonts w:ascii="Arial" w:eastAsia="Times New Roman" w:hAnsi="Arial" w:cs="Arial"/>
                <w:lang w:eastAsia="es-CO"/>
              </w:rPr>
              <w:t>*100</w:t>
            </w:r>
            <w:r>
              <w:rPr>
                <w:rFonts w:ascii="Arial" w:eastAsia="Times New Roman" w:hAnsi="Arial" w:cs="Arial"/>
                <w:u w:val="single"/>
                <w:lang w:eastAsia="es-CO"/>
              </w:rPr>
              <w:t xml:space="preserve">  </w:t>
            </w:r>
          </w:p>
          <w:p w:rsidR="008160DA" w:rsidRPr="00AE55A2" w:rsidRDefault="008160D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AE55A2">
              <w:rPr>
                <w:rFonts w:ascii="Arial" w:eastAsia="Times New Roman" w:hAnsi="Arial" w:cs="Arial"/>
                <w:lang w:eastAsia="es-CO"/>
              </w:rPr>
              <w:t xml:space="preserve">Total de funcionarios evaluados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Unidad de medida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E410A6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PORCENTAJE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8160DA">
        <w:trPr>
          <w:trHeight w:val="968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Fuente de los datos</w:t>
            </w:r>
          </w:p>
        </w:tc>
        <w:tc>
          <w:tcPr>
            <w:tcW w:w="7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331C4C">
              <w:rPr>
                <w:rFonts w:ascii="Arial" w:eastAsia="Times New Roman" w:hAnsi="Arial" w:cs="Arial"/>
                <w:lang w:eastAsia="es-CO"/>
              </w:rPr>
              <w:t> </w:t>
            </w:r>
            <w:r w:rsidR="008160DA">
              <w:rPr>
                <w:rFonts w:ascii="Arial" w:eastAsia="Times New Roman" w:hAnsi="Arial" w:cs="Arial"/>
                <w:lang w:eastAsia="es-CO"/>
              </w:rPr>
              <w:t>EVALUACION</w:t>
            </w:r>
            <w:r w:rsidR="008D57D8">
              <w:rPr>
                <w:rFonts w:ascii="Arial" w:eastAsia="Times New Roman" w:hAnsi="Arial" w:cs="Arial"/>
                <w:lang w:eastAsia="es-CO"/>
              </w:rPr>
              <w:t>ES</w:t>
            </w:r>
            <w:r w:rsidR="008160DA">
              <w:rPr>
                <w:rFonts w:ascii="Arial" w:eastAsia="Times New Roman" w:hAnsi="Arial" w:cs="Arial"/>
                <w:lang w:eastAsia="es-CO"/>
              </w:rPr>
              <w:t xml:space="preserve"> DE DESEMPEÑO</w:t>
            </w:r>
            <w:r w:rsidR="008D57D8">
              <w:rPr>
                <w:rFonts w:ascii="Arial" w:eastAsia="Times New Roman" w:hAnsi="Arial" w:cs="Arial"/>
                <w:lang w:eastAsia="es-CO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de cálculo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872F89" w:rsidP="00D12E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ANUAL</w:t>
            </w:r>
          </w:p>
        </w:tc>
      </w:tr>
      <w:tr w:rsidR="00331C4C" w:rsidRPr="00331C4C" w:rsidTr="008160DA">
        <w:trPr>
          <w:trHeight w:val="854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generar el indicador</w:t>
            </w:r>
          </w:p>
        </w:tc>
        <w:tc>
          <w:tcPr>
            <w:tcW w:w="7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8160DA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TECNICO ADMINISTRATIVO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Responsable de analizar el indicador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E410A6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 xml:space="preserve">SUBDIRECTOR ADMINISTRATIVO Y FINANCIERO </w:t>
            </w:r>
            <w:r w:rsidR="00331C4C" w:rsidRPr="00331C4C">
              <w:rPr>
                <w:rFonts w:ascii="Arial" w:eastAsia="Times New Roman" w:hAnsi="Arial" w:cs="Arial"/>
                <w:lang w:eastAsia="es-CO"/>
              </w:rPr>
              <w:t> </w:t>
            </w:r>
          </w:p>
        </w:tc>
      </w:tr>
      <w:tr w:rsidR="00331C4C" w:rsidRPr="00331C4C" w:rsidTr="008160DA">
        <w:trPr>
          <w:trHeight w:val="111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Línea de base</w:t>
            </w:r>
          </w:p>
        </w:tc>
        <w:tc>
          <w:tcPr>
            <w:tcW w:w="7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1C4C" w:rsidRPr="00331C4C" w:rsidRDefault="008D57D8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90%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331C4C" w:rsidRPr="00331C4C" w:rsidRDefault="00331C4C" w:rsidP="00331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31C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Meta 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31C4C" w:rsidRPr="00E410A6" w:rsidRDefault="00D12E7D" w:rsidP="00D12E7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es-CO"/>
              </w:rPr>
              <w:t>95%</w:t>
            </w:r>
          </w:p>
        </w:tc>
      </w:tr>
    </w:tbl>
    <w:p w:rsidR="008D57D8" w:rsidRDefault="008D57D8"/>
    <w:p w:rsidR="008D57D8" w:rsidRDefault="008D57D8"/>
    <w:p w:rsidR="000E3823" w:rsidRDefault="000E3823">
      <w:bookmarkStart w:id="1" w:name="_GoBack"/>
      <w:bookmarkEnd w:id="1"/>
    </w:p>
    <w:sectPr w:rsidR="000E3823" w:rsidSect="00331C4C">
      <w:headerReference w:type="default" r:id="rId7"/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8D9" w:rsidRDefault="00EC18D9" w:rsidP="00331C4C">
      <w:pPr>
        <w:spacing w:after="0" w:line="240" w:lineRule="auto"/>
      </w:pPr>
      <w:r>
        <w:separator/>
      </w:r>
    </w:p>
  </w:endnote>
  <w:endnote w:type="continuationSeparator" w:id="0">
    <w:p w:rsidR="00EC18D9" w:rsidRDefault="00EC18D9" w:rsidP="0033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8D9" w:rsidRDefault="00EC18D9" w:rsidP="00331C4C">
      <w:pPr>
        <w:spacing w:after="0" w:line="240" w:lineRule="auto"/>
      </w:pPr>
      <w:r>
        <w:separator/>
      </w:r>
    </w:p>
  </w:footnote>
  <w:footnote w:type="continuationSeparator" w:id="0">
    <w:p w:rsidR="00EC18D9" w:rsidRDefault="00EC18D9" w:rsidP="0033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8496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281"/>
      <w:gridCol w:w="10959"/>
      <w:gridCol w:w="4256"/>
    </w:tblGrid>
    <w:tr w:rsidR="009761BB" w:rsidTr="009761BB">
      <w:trPr>
        <w:trHeight w:val="262"/>
      </w:trPr>
      <w:tc>
        <w:tcPr>
          <w:tcW w:w="328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761BB" w:rsidRDefault="009761BB" w:rsidP="009761B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" w:eastAsia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1095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761BB" w:rsidRDefault="009761BB" w:rsidP="009761BB">
          <w:pPr>
            <w:pStyle w:val="Encabezado"/>
            <w:rPr>
              <w:rFonts w:ascii="Arial" w:hAnsi="Arial" w:cs="Arial"/>
              <w:b/>
              <w:color w:val="595959"/>
              <w:sz w:val="24"/>
              <w:szCs w:val="24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Gestión Estratégica del Talento Humano </w:t>
          </w:r>
        </w:p>
      </w:tc>
      <w:tc>
        <w:tcPr>
          <w:tcW w:w="4256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9761BB" w:rsidRDefault="009761BB" w:rsidP="009761B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571383" cy="605155"/>
                <wp:effectExtent l="0" t="0" r="0" b="444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253" cy="610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761BB" w:rsidTr="009761BB">
      <w:trPr>
        <w:trHeight w:val="260"/>
      </w:trPr>
      <w:tc>
        <w:tcPr>
          <w:tcW w:w="328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761BB" w:rsidRDefault="009761BB" w:rsidP="009761B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1095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761BB" w:rsidRDefault="009761BB" w:rsidP="009761B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 xml:space="preserve">Indicador </w:t>
          </w:r>
          <w:r w:rsidR="008D57D8">
            <w:rPr>
              <w:rFonts w:ascii="Verdana" w:hAnsi="Verdana" w:cs="Arial"/>
              <w:b/>
              <w:color w:val="595959"/>
              <w:sz w:val="20"/>
            </w:rPr>
            <w:t xml:space="preserve">de </w:t>
          </w:r>
          <w:r>
            <w:rPr>
              <w:rFonts w:ascii="Verdana" w:hAnsi="Verdana" w:cs="Arial"/>
              <w:b/>
              <w:color w:val="595959"/>
              <w:sz w:val="20"/>
            </w:rPr>
            <w:t>Desempeño</w:t>
          </w:r>
          <w:r w:rsidR="008D57D8">
            <w:rPr>
              <w:rFonts w:ascii="Verdana" w:hAnsi="Verdana" w:cs="Arial"/>
              <w:b/>
              <w:color w:val="595959"/>
              <w:sz w:val="20"/>
            </w:rPr>
            <w:t xml:space="preserve"> Laboral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9761BB" w:rsidRDefault="009761BB" w:rsidP="009761BB">
          <w:pPr>
            <w:rPr>
              <w:rFonts w:ascii="Arial" w:hAnsi="Arial" w:cs="Arial"/>
              <w:b/>
              <w:sz w:val="24"/>
              <w:szCs w:val="24"/>
              <w:lang w:val="es-ES_tradnl"/>
            </w:rPr>
          </w:pPr>
        </w:p>
      </w:tc>
    </w:tr>
    <w:tr w:rsidR="009761BB" w:rsidTr="009761BB">
      <w:trPr>
        <w:trHeight w:val="260"/>
      </w:trPr>
      <w:tc>
        <w:tcPr>
          <w:tcW w:w="328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761BB" w:rsidRDefault="009761BB" w:rsidP="009761B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1095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761BB" w:rsidRDefault="009761BB" w:rsidP="009761B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9761BB" w:rsidRDefault="009761BB" w:rsidP="009761BB">
          <w:pPr>
            <w:rPr>
              <w:rFonts w:ascii="Arial" w:hAnsi="Arial" w:cs="Arial"/>
              <w:b/>
              <w:sz w:val="24"/>
              <w:szCs w:val="24"/>
              <w:lang w:val="es-ES_tradnl"/>
            </w:rPr>
          </w:pPr>
        </w:p>
      </w:tc>
    </w:tr>
    <w:tr w:rsidR="009761BB" w:rsidTr="009761BB">
      <w:trPr>
        <w:trHeight w:val="260"/>
      </w:trPr>
      <w:tc>
        <w:tcPr>
          <w:tcW w:w="328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761BB" w:rsidRDefault="009761BB" w:rsidP="009761B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10959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9761BB" w:rsidRDefault="009761BB" w:rsidP="009761B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9761BB" w:rsidRDefault="009761BB" w:rsidP="009761BB">
          <w:pPr>
            <w:rPr>
              <w:rFonts w:ascii="Arial" w:hAnsi="Arial" w:cs="Arial"/>
              <w:b/>
              <w:sz w:val="24"/>
              <w:szCs w:val="24"/>
              <w:lang w:val="es-ES_tradnl"/>
            </w:rPr>
          </w:pPr>
        </w:p>
      </w:tc>
    </w:tr>
  </w:tbl>
  <w:p w:rsidR="00331C4C" w:rsidRDefault="00331C4C">
    <w:pPr>
      <w:pStyle w:val="Textodeglobo"/>
    </w:pPr>
  </w:p>
  <w:p w:rsidR="008D57D8" w:rsidRDefault="008D57D8">
    <w:pPr>
      <w:pStyle w:val="Textodeglobo"/>
    </w:pPr>
  </w:p>
  <w:p w:rsidR="008D57D8" w:rsidRDefault="008D57D8">
    <w:pPr>
      <w:pStyle w:val="Textodeglob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4C"/>
    <w:rsid w:val="00040CDE"/>
    <w:rsid w:val="00045F0C"/>
    <w:rsid w:val="000628DB"/>
    <w:rsid w:val="00084138"/>
    <w:rsid w:val="000C3FA8"/>
    <w:rsid w:val="000E3823"/>
    <w:rsid w:val="00134151"/>
    <w:rsid w:val="00246E7D"/>
    <w:rsid w:val="00251CC6"/>
    <w:rsid w:val="002F428A"/>
    <w:rsid w:val="00331C4C"/>
    <w:rsid w:val="00335543"/>
    <w:rsid w:val="004177B6"/>
    <w:rsid w:val="004376FC"/>
    <w:rsid w:val="004B3790"/>
    <w:rsid w:val="004E3927"/>
    <w:rsid w:val="00503F40"/>
    <w:rsid w:val="005A5C5A"/>
    <w:rsid w:val="006A5510"/>
    <w:rsid w:val="00712F84"/>
    <w:rsid w:val="00754B0A"/>
    <w:rsid w:val="007A3CCD"/>
    <w:rsid w:val="008160DA"/>
    <w:rsid w:val="00830D57"/>
    <w:rsid w:val="00863E2C"/>
    <w:rsid w:val="00872F89"/>
    <w:rsid w:val="008D0CD1"/>
    <w:rsid w:val="008D57D8"/>
    <w:rsid w:val="009761BB"/>
    <w:rsid w:val="00990CC7"/>
    <w:rsid w:val="009E1DAC"/>
    <w:rsid w:val="009F2299"/>
    <w:rsid w:val="00A02C88"/>
    <w:rsid w:val="00AA1C7A"/>
    <w:rsid w:val="00AA23E6"/>
    <w:rsid w:val="00AE55A2"/>
    <w:rsid w:val="00B03EC0"/>
    <w:rsid w:val="00BF66EE"/>
    <w:rsid w:val="00C00AD7"/>
    <w:rsid w:val="00D12E7D"/>
    <w:rsid w:val="00DA051E"/>
    <w:rsid w:val="00DC0D45"/>
    <w:rsid w:val="00E410A6"/>
    <w:rsid w:val="00EC18D9"/>
    <w:rsid w:val="00EF0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1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33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31C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1C4C"/>
  </w:style>
  <w:style w:type="paragraph" w:styleId="Piedepgina">
    <w:name w:val="footer"/>
    <w:basedOn w:val="Normal"/>
    <w:link w:val="PiedepginaCar"/>
    <w:uiPriority w:val="99"/>
    <w:unhideWhenUsed/>
    <w:rsid w:val="00331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PC</cp:lastModifiedBy>
  <cp:revision>3</cp:revision>
  <cp:lastPrinted>2016-12-07T20:22:00Z</cp:lastPrinted>
  <dcterms:created xsi:type="dcterms:W3CDTF">2018-08-08T21:22:00Z</dcterms:created>
  <dcterms:modified xsi:type="dcterms:W3CDTF">2018-12-10T15:34:00Z</dcterms:modified>
</cp:coreProperties>
</file>