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776"/>
        <w:tblW w:w="17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3931"/>
        <w:gridCol w:w="2969"/>
        <w:gridCol w:w="2280"/>
        <w:gridCol w:w="2280"/>
        <w:gridCol w:w="3724"/>
      </w:tblGrid>
      <w:tr w:rsidR="00442DE9" w:rsidRPr="00331C4C" w:rsidTr="00252B7C">
        <w:trPr>
          <w:trHeight w:val="345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14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2DE9" w:rsidRPr="0009264B" w:rsidRDefault="0056325C" w:rsidP="00563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09264B">
              <w:rPr>
                <w:rFonts w:ascii="Arial" w:eastAsia="Times New Roman" w:hAnsi="Arial" w:cs="Arial"/>
                <w:b/>
                <w:bCs/>
                <w:lang w:eastAsia="es-CO"/>
              </w:rPr>
              <w:t>Requerimientos mantenimiento preventivo</w:t>
            </w:r>
            <w:r w:rsidR="00442DE9" w:rsidRPr="0009264B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</w:t>
            </w:r>
          </w:p>
        </w:tc>
        <w:tc>
          <w:tcPr>
            <w:tcW w:w="37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442DE9" w:rsidRPr="00331C4C" w:rsidTr="00252B7C">
        <w:trPr>
          <w:trHeight w:val="556"/>
        </w:trPr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4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7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2DE9" w:rsidRPr="0043257A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>Eficiencia</w:t>
            </w:r>
          </w:p>
        </w:tc>
      </w:tr>
      <w:tr w:rsidR="00442DE9" w:rsidRPr="00331C4C" w:rsidTr="00252B7C">
        <w:trPr>
          <w:trHeight w:val="84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51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2DE9" w:rsidRPr="00331C4C" w:rsidRDefault="0056325C" w:rsidP="00442DE9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Gestionar requerimientos relacionados con mantenimiento preventivo de los equipos de computo</w:t>
            </w:r>
          </w:p>
        </w:tc>
      </w:tr>
      <w:tr w:rsidR="00442DE9" w:rsidRPr="00331C4C" w:rsidTr="00252B7C">
        <w:trPr>
          <w:trHeight w:val="112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3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2DE9" w:rsidRDefault="000E029E" w:rsidP="000E029E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>Número de equipos de computo</w:t>
            </w:r>
          </w:p>
          <w:p w:rsidR="00442DE9" w:rsidRDefault="000E029E" w:rsidP="000E029E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Numero de mantenimientos realizados</w:t>
            </w: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42DE9" w:rsidRPr="0043257A" w:rsidRDefault="0056325C" w:rsidP="00442DE9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x </w:t>
            </w:r>
            <w:r w:rsidR="00442DE9">
              <w:rPr>
                <w:rFonts w:ascii="Arial" w:eastAsia="Times New Roman" w:hAnsi="Arial" w:cs="Arial"/>
                <w:lang w:eastAsia="es-CO"/>
              </w:rPr>
              <w:t>100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6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2DE9" w:rsidRPr="00331C4C" w:rsidRDefault="0056325C" w:rsidP="00442DE9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Porcentaje (%)</w:t>
            </w:r>
          </w:p>
        </w:tc>
      </w:tr>
      <w:tr w:rsidR="00442DE9" w:rsidRPr="00331C4C" w:rsidTr="00252B7C">
        <w:trPr>
          <w:trHeight w:val="96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  <w:hideMark/>
          </w:tcPr>
          <w:p w:rsidR="00442DE9" w:rsidRPr="00331C4C" w:rsidRDefault="0056325C" w:rsidP="00442DE9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Correos electrónicos – Formato físico – Formato virtual</w:t>
            </w:r>
            <w:r w:rsidR="0009264B">
              <w:rPr>
                <w:rFonts w:ascii="Arial" w:eastAsia="Times New Roman" w:hAnsi="Arial" w:cs="Arial"/>
                <w:lang w:eastAsia="es-CO"/>
              </w:rPr>
              <w:t xml:space="preserve"> – Aplicativo mesa de ayuda TIC (GLPI)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6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EAF1DD" w:themeFill="accent3" w:themeFillTint="33"/>
            <w:vAlign w:val="center"/>
            <w:hideMark/>
          </w:tcPr>
          <w:p w:rsidR="00442DE9" w:rsidRPr="00331C4C" w:rsidRDefault="007C1825" w:rsidP="00442DE9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Anual</w:t>
            </w:r>
          </w:p>
        </w:tc>
      </w:tr>
      <w:tr w:rsidR="00442DE9" w:rsidRPr="00331C4C" w:rsidTr="00252B7C">
        <w:trPr>
          <w:trHeight w:val="85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Contratista de apoyo tecnología </w:t>
            </w: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6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Líder del proceso </w:t>
            </w:r>
          </w:p>
        </w:tc>
      </w:tr>
      <w:tr w:rsidR="00442DE9" w:rsidRPr="00331C4C" w:rsidTr="00252B7C">
        <w:trPr>
          <w:trHeight w:val="697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2DE9" w:rsidRPr="0056325C" w:rsidRDefault="0056325C" w:rsidP="00442DE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56325C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0 %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6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2DE9" w:rsidRPr="0056325C" w:rsidRDefault="0056325C" w:rsidP="00563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Mayor a 8</w:t>
            </w:r>
            <w:r w:rsidR="00442DE9" w:rsidRPr="005632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0%</w:t>
            </w:r>
          </w:p>
        </w:tc>
      </w:tr>
    </w:tbl>
    <w:p w:rsidR="00442DE9" w:rsidRDefault="00442DE9" w:rsidP="00442DE9"/>
    <w:p w:rsidR="00252B7C" w:rsidRDefault="00252B7C" w:rsidP="00442DE9"/>
    <w:p w:rsidR="00252B7C" w:rsidRDefault="00252B7C" w:rsidP="00442DE9"/>
    <w:p w:rsidR="00252B7C" w:rsidRDefault="00252B7C" w:rsidP="00252B7C">
      <w:pPr>
        <w:jc w:val="right"/>
      </w:pPr>
      <w:r>
        <w:t>Fecha de actualización, noviembre 19 de 2021</w:t>
      </w:r>
      <w:bookmarkStart w:id="1" w:name="_GoBack"/>
      <w:bookmarkEnd w:id="1"/>
    </w:p>
    <w:sectPr w:rsidR="00252B7C" w:rsidSect="007D42CB">
      <w:headerReference w:type="default" r:id="rId7"/>
      <w:pgSz w:w="20163" w:h="12242" w:orient="landscape" w:code="5"/>
      <w:pgMar w:top="1701" w:right="1418" w:bottom="170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489" w:rsidRDefault="00BC4489" w:rsidP="00331C4C">
      <w:pPr>
        <w:spacing w:after="0" w:line="240" w:lineRule="auto"/>
      </w:pPr>
      <w:r>
        <w:separator/>
      </w:r>
    </w:p>
  </w:endnote>
  <w:endnote w:type="continuationSeparator" w:id="0">
    <w:p w:rsidR="00BC4489" w:rsidRDefault="00BC4489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ga-Regular">
    <w:altName w:val="Segoe UI Semibold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489" w:rsidRDefault="00BC4489" w:rsidP="00331C4C">
      <w:pPr>
        <w:spacing w:after="0" w:line="240" w:lineRule="auto"/>
      </w:pPr>
      <w:r>
        <w:separator/>
      </w:r>
    </w:p>
  </w:footnote>
  <w:footnote w:type="continuationSeparator" w:id="0">
    <w:p w:rsidR="00BC4489" w:rsidRDefault="00BC4489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7236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3060"/>
      <w:gridCol w:w="8698"/>
      <w:gridCol w:w="5478"/>
    </w:tblGrid>
    <w:tr w:rsidR="00EF53F1" w:rsidRPr="00183A1E" w:rsidTr="00EF53F1">
      <w:trPr>
        <w:trHeight w:val="263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D73795" w:rsidP="00660E9A">
          <w:pPr>
            <w:pStyle w:val="Encabezado"/>
            <w:rPr>
              <w:rFonts w:ascii="Arial" w:hAnsi="Arial" w:cs="Arial"/>
              <w:color w:val="595959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Gestión de tecnologías de la información</w:t>
          </w:r>
        </w:p>
      </w:tc>
      <w:tc>
        <w:tcPr>
          <w:tcW w:w="5478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3A8B1489" wp14:editId="049F9F78">
                <wp:extent cx="1485900" cy="6381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EF53F1" w:rsidP="00C7618D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Indicado</w:t>
          </w:r>
          <w:r w:rsidR="00C7618D" w:rsidRPr="00D73795">
            <w:rPr>
              <w:rFonts w:ascii="Arial" w:hAnsi="Arial" w:cs="Arial"/>
              <w:color w:val="595959"/>
              <w:sz w:val="20"/>
              <w:szCs w:val="20"/>
            </w:rPr>
            <w:t xml:space="preserve">r </w:t>
          </w:r>
          <w:r w:rsidR="00606A06">
            <w:rPr>
              <w:rFonts w:ascii="Arial" w:hAnsi="Arial" w:cs="Arial"/>
              <w:color w:val="595959"/>
              <w:sz w:val="20"/>
              <w:szCs w:val="20"/>
            </w:rPr>
            <w:t>requerimientos mantenimiento preventivo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252B7C" w:rsidP="00660E9A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17/04/2021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252B7C" w:rsidP="00660E9A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>
            <w:rPr>
              <w:rFonts w:ascii="Arial" w:hAnsi="Arial" w:cs="Arial"/>
              <w:color w:val="595959"/>
              <w:sz w:val="20"/>
              <w:szCs w:val="20"/>
            </w:rPr>
            <w:t>1</w:t>
          </w:r>
          <w:r w:rsidR="00EF53F1" w:rsidRPr="00D73795">
            <w:rPr>
              <w:rFonts w:ascii="Arial" w:hAnsi="Arial" w:cs="Arial"/>
              <w:color w:val="595959"/>
              <w:sz w:val="20"/>
              <w:szCs w:val="20"/>
            </w:rPr>
            <w:t>.0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:rsidR="00331C4C" w:rsidRPr="00EF53F1" w:rsidRDefault="00EF53F1" w:rsidP="00EF53F1">
    <w:pPr>
      <w:pStyle w:val="Encabezado"/>
    </w:pPr>
    <w:r>
      <w:rPr>
        <w:rFonts w:ascii="Viga-Regular" w:hAnsi="Viga-Regular"/>
        <w:noProof/>
        <w:sz w:val="18"/>
        <w:szCs w:val="18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56DF2" wp14:editId="1D47D554">
              <wp:simplePos x="0" y="0"/>
              <wp:positionH relativeFrom="column">
                <wp:posOffset>-92710</wp:posOffset>
              </wp:positionH>
              <wp:positionV relativeFrom="paragraph">
                <wp:posOffset>2540</wp:posOffset>
              </wp:positionV>
              <wp:extent cx="11174730" cy="0"/>
              <wp:effectExtent l="38100" t="38100" r="64770" b="952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17473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977911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pt,.2pt" to="872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" strokecolor="gray [1629]" strokeweight="1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736DA"/>
    <w:multiLevelType w:val="hybridMultilevel"/>
    <w:tmpl w:val="917A6E04"/>
    <w:lvl w:ilvl="0" w:tplc="D1C03736">
      <w:start w:val="50"/>
      <w:numFmt w:val="bullet"/>
      <w:lvlText w:val=""/>
      <w:lvlJc w:val="left"/>
      <w:pPr>
        <w:ind w:left="4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3764C"/>
    <w:rsid w:val="00040CDE"/>
    <w:rsid w:val="000443ED"/>
    <w:rsid w:val="0009264B"/>
    <w:rsid w:val="000A151E"/>
    <w:rsid w:val="000C3FA8"/>
    <w:rsid w:val="000E029E"/>
    <w:rsid w:val="000E3823"/>
    <w:rsid w:val="0017442A"/>
    <w:rsid w:val="00177B23"/>
    <w:rsid w:val="00182E76"/>
    <w:rsid w:val="001C3E85"/>
    <w:rsid w:val="001E1E59"/>
    <w:rsid w:val="00244D1A"/>
    <w:rsid w:val="00252B7C"/>
    <w:rsid w:val="00265E47"/>
    <w:rsid w:val="002A00DF"/>
    <w:rsid w:val="002B68FA"/>
    <w:rsid w:val="002F428A"/>
    <w:rsid w:val="00301762"/>
    <w:rsid w:val="00331C4C"/>
    <w:rsid w:val="00350354"/>
    <w:rsid w:val="003D5E5F"/>
    <w:rsid w:val="004177B6"/>
    <w:rsid w:val="00424534"/>
    <w:rsid w:val="0043257A"/>
    <w:rsid w:val="00442DE9"/>
    <w:rsid w:val="0048199B"/>
    <w:rsid w:val="004F5D35"/>
    <w:rsid w:val="005501D2"/>
    <w:rsid w:val="0056325C"/>
    <w:rsid w:val="00595518"/>
    <w:rsid w:val="005A5C5A"/>
    <w:rsid w:val="005A6B2E"/>
    <w:rsid w:val="005C3639"/>
    <w:rsid w:val="00606A06"/>
    <w:rsid w:val="00644608"/>
    <w:rsid w:val="00646F4E"/>
    <w:rsid w:val="00756FA8"/>
    <w:rsid w:val="007C1825"/>
    <w:rsid w:val="007D42CB"/>
    <w:rsid w:val="00863E2C"/>
    <w:rsid w:val="00864449"/>
    <w:rsid w:val="00907B0B"/>
    <w:rsid w:val="009572F4"/>
    <w:rsid w:val="009636F7"/>
    <w:rsid w:val="00A20988"/>
    <w:rsid w:val="00A71298"/>
    <w:rsid w:val="00A8322F"/>
    <w:rsid w:val="00AA1C7A"/>
    <w:rsid w:val="00AB3882"/>
    <w:rsid w:val="00AF7770"/>
    <w:rsid w:val="00B071D3"/>
    <w:rsid w:val="00B54E48"/>
    <w:rsid w:val="00BC4489"/>
    <w:rsid w:val="00BF20B0"/>
    <w:rsid w:val="00C06FD2"/>
    <w:rsid w:val="00C50619"/>
    <w:rsid w:val="00C509F5"/>
    <w:rsid w:val="00C7618D"/>
    <w:rsid w:val="00CA2755"/>
    <w:rsid w:val="00CC2FA1"/>
    <w:rsid w:val="00CE2F97"/>
    <w:rsid w:val="00CF473E"/>
    <w:rsid w:val="00D01B43"/>
    <w:rsid w:val="00D73795"/>
    <w:rsid w:val="00D935EA"/>
    <w:rsid w:val="00DC0D45"/>
    <w:rsid w:val="00DE6B8A"/>
    <w:rsid w:val="00E06788"/>
    <w:rsid w:val="00E80D0E"/>
    <w:rsid w:val="00EE265C"/>
    <w:rsid w:val="00EE599C"/>
    <w:rsid w:val="00EF53F1"/>
    <w:rsid w:val="00F12027"/>
    <w:rsid w:val="00F56D8D"/>
    <w:rsid w:val="00F817FC"/>
    <w:rsid w:val="00FB588B"/>
    <w:rsid w:val="00FD3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0774A1-EFF4-4DDF-9CF3-C715E7F3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  <w:style w:type="paragraph" w:styleId="Prrafodelista">
    <w:name w:val="List Paragraph"/>
    <w:basedOn w:val="Normal"/>
    <w:uiPriority w:val="34"/>
    <w:qFormat/>
    <w:rsid w:val="0056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Cuenta Microsoft</cp:lastModifiedBy>
  <cp:revision>23</cp:revision>
  <cp:lastPrinted>2018-10-08T19:55:00Z</cp:lastPrinted>
  <dcterms:created xsi:type="dcterms:W3CDTF">2018-10-11T15:09:00Z</dcterms:created>
  <dcterms:modified xsi:type="dcterms:W3CDTF">2021-11-25T18:11:00Z</dcterms:modified>
</cp:coreProperties>
</file>