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32"/>
        <w:gridCol w:w="7405"/>
      </w:tblGrid>
      <w:tr w:rsidR="00946EA8" w:rsidRPr="000824FB" w:rsidTr="000824FB">
        <w:trPr>
          <w:trHeight w:val="326"/>
        </w:trPr>
        <w:tc>
          <w:tcPr>
            <w:tcW w:w="2932" w:type="dxa"/>
            <w:shd w:val="clear" w:color="auto" w:fill="FFFFFF"/>
          </w:tcPr>
          <w:p w:rsidR="00946EA8" w:rsidRPr="000824FB" w:rsidRDefault="00946EA8" w:rsidP="00FD13C3">
            <w:pPr>
              <w:shd w:val="clear" w:color="auto" w:fill="FFFFFF"/>
              <w:spacing w:line="300" w:lineRule="atLeast"/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0824FB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NORMA</w:t>
            </w:r>
          </w:p>
        </w:tc>
        <w:tc>
          <w:tcPr>
            <w:tcW w:w="7405" w:type="dxa"/>
            <w:shd w:val="clear" w:color="auto" w:fill="FFFFFF"/>
          </w:tcPr>
          <w:p w:rsidR="00946EA8" w:rsidRPr="000824FB" w:rsidRDefault="00946EA8" w:rsidP="00FD13C3">
            <w:pPr>
              <w:shd w:val="clear" w:color="auto" w:fill="FFFFFF"/>
              <w:spacing w:after="240" w:line="300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r w:rsidRPr="000824FB">
              <w:rPr>
                <w:rFonts w:ascii="Arial" w:hAnsi="Arial" w:cs="Arial"/>
                <w:b/>
                <w:color w:val="000000"/>
              </w:rPr>
              <w:t>DETALLE</w:t>
            </w:r>
          </w:p>
        </w:tc>
      </w:tr>
      <w:tr w:rsidR="00946EA8" w:rsidRPr="000824FB" w:rsidTr="000824FB">
        <w:tblPrEx>
          <w:tblLook w:val="01E0" w:firstRow="1" w:lastRow="1" w:firstColumn="1" w:lastColumn="1" w:noHBand="0" w:noVBand="0"/>
        </w:tblPrEx>
        <w:trPr>
          <w:trHeight w:val="1060"/>
        </w:trPr>
        <w:tc>
          <w:tcPr>
            <w:tcW w:w="2932" w:type="dxa"/>
            <w:shd w:val="clear" w:color="auto" w:fill="auto"/>
          </w:tcPr>
          <w:p w:rsidR="00946EA8" w:rsidRPr="000824FB" w:rsidRDefault="00946EA8" w:rsidP="00FD13C3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RESOLUCIÓN 354-2007 DOCTRINA CONTABLE PÚBLICA</w:t>
            </w:r>
          </w:p>
        </w:tc>
        <w:tc>
          <w:tcPr>
            <w:tcW w:w="7405" w:type="dxa"/>
            <w:shd w:val="clear" w:color="auto" w:fill="auto"/>
          </w:tcPr>
          <w:p w:rsidR="00946EA8" w:rsidRPr="000824FB" w:rsidRDefault="00946EA8" w:rsidP="00FD13C3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>Consolida las interpretaciones emanadas de la Contaduría General de la Nación.</w:t>
            </w:r>
          </w:p>
        </w:tc>
      </w:tr>
      <w:tr w:rsidR="00946EA8" w:rsidRPr="000824FB" w:rsidTr="000824FB">
        <w:tblPrEx>
          <w:tblLook w:val="01E0" w:firstRow="1" w:lastRow="1" w:firstColumn="1" w:lastColumn="1" w:noHBand="0" w:noVBand="0"/>
        </w:tblPrEx>
        <w:trPr>
          <w:trHeight w:val="596"/>
        </w:trPr>
        <w:tc>
          <w:tcPr>
            <w:tcW w:w="2932" w:type="dxa"/>
            <w:shd w:val="clear" w:color="auto" w:fill="auto"/>
          </w:tcPr>
          <w:p w:rsidR="00946EA8" w:rsidRPr="000824FB" w:rsidRDefault="00946EA8" w:rsidP="00FD13C3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 xml:space="preserve">RESOLUCIÓN 356 DE SEPTIEMBRE 5-2007 </w:t>
            </w:r>
          </w:p>
        </w:tc>
        <w:tc>
          <w:tcPr>
            <w:tcW w:w="7405" w:type="dxa"/>
            <w:shd w:val="clear" w:color="auto" w:fill="auto"/>
          </w:tcPr>
          <w:p w:rsidR="00946EA8" w:rsidRPr="000824FB" w:rsidRDefault="00946EA8" w:rsidP="00FD13C3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>Manual de Procedimientos.</w:t>
            </w:r>
            <w:r w:rsidRPr="000824FB">
              <w:rPr>
                <w:rFonts w:ascii="Arial" w:hAnsi="Arial" w:cs="Arial"/>
                <w:shd w:val="clear" w:color="auto" w:fill="FFFFFF"/>
              </w:rPr>
              <w:t xml:space="preserve"> Contaduría General de la nación - Plan único de cuentas</w:t>
            </w:r>
          </w:p>
        </w:tc>
      </w:tr>
      <w:tr w:rsidR="00946EA8" w:rsidRPr="000824FB" w:rsidTr="000824FB">
        <w:tblPrEx>
          <w:tblLook w:val="01E0" w:firstRow="1" w:lastRow="1" w:firstColumn="1" w:lastColumn="1" w:noHBand="0" w:noVBand="0"/>
        </w:tblPrEx>
        <w:trPr>
          <w:trHeight w:val="777"/>
        </w:trPr>
        <w:tc>
          <w:tcPr>
            <w:tcW w:w="2932" w:type="dxa"/>
            <w:shd w:val="clear" w:color="auto" w:fill="auto"/>
          </w:tcPr>
          <w:p w:rsidR="00946EA8" w:rsidRPr="000824FB" w:rsidRDefault="00946EA8" w:rsidP="00FD13C3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LEY 1607 DE DICIEMBRE-2012</w:t>
            </w:r>
          </w:p>
        </w:tc>
        <w:tc>
          <w:tcPr>
            <w:tcW w:w="7405" w:type="dxa"/>
            <w:shd w:val="clear" w:color="auto" w:fill="auto"/>
          </w:tcPr>
          <w:p w:rsidR="00946EA8" w:rsidRPr="000824FB" w:rsidRDefault="00946EA8" w:rsidP="00FD13C3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>Reforma Tributaria Impuestos Nacionales.</w:t>
            </w:r>
          </w:p>
        </w:tc>
      </w:tr>
      <w:tr w:rsidR="00F406F6" w:rsidRPr="000824FB" w:rsidTr="000824FB">
        <w:tblPrEx>
          <w:tblLook w:val="01E0" w:firstRow="1" w:lastRow="1" w:firstColumn="1" w:lastColumn="1" w:noHBand="0" w:noVBand="0"/>
        </w:tblPrEx>
        <w:trPr>
          <w:trHeight w:val="777"/>
        </w:trPr>
        <w:tc>
          <w:tcPr>
            <w:tcW w:w="2932" w:type="dxa"/>
            <w:shd w:val="clear" w:color="auto" w:fill="auto"/>
          </w:tcPr>
          <w:p w:rsidR="00F406F6" w:rsidRPr="000824FB" w:rsidRDefault="00F406F6" w:rsidP="00FD13C3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ACUERDO 028 DE DIC 2017</w:t>
            </w:r>
            <w:r w:rsidR="00E67634">
              <w:rPr>
                <w:rFonts w:ascii="Arial" w:hAnsi="Arial" w:cs="Arial"/>
                <w:b/>
              </w:rPr>
              <w:t>1475</w:t>
            </w:r>
          </w:p>
        </w:tc>
        <w:tc>
          <w:tcPr>
            <w:tcW w:w="7405" w:type="dxa"/>
            <w:shd w:val="clear" w:color="auto" w:fill="auto"/>
          </w:tcPr>
          <w:p w:rsidR="00F406F6" w:rsidRPr="000824FB" w:rsidRDefault="00F406F6" w:rsidP="00FD13C3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>Por medio del cual se actualiza el Estatuto Tributario del Municipio de Dosquebradas ACUERDO 028 de noviembre de 2014.</w:t>
            </w:r>
          </w:p>
        </w:tc>
      </w:tr>
      <w:tr w:rsidR="00946EA8" w:rsidRPr="000824FB" w:rsidTr="000824FB">
        <w:tblPrEx>
          <w:tblLook w:val="01E0" w:firstRow="1" w:lastRow="1" w:firstColumn="1" w:lastColumn="1" w:noHBand="0" w:noVBand="0"/>
        </w:tblPrEx>
        <w:trPr>
          <w:trHeight w:val="762"/>
        </w:trPr>
        <w:tc>
          <w:tcPr>
            <w:tcW w:w="2932" w:type="dxa"/>
            <w:shd w:val="clear" w:color="auto" w:fill="auto"/>
          </w:tcPr>
          <w:p w:rsidR="00946EA8" w:rsidRPr="000824FB" w:rsidRDefault="00946EA8" w:rsidP="00FD13C3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DECRETO 2649 DE DICIEMBRE 29-1993</w:t>
            </w:r>
          </w:p>
        </w:tc>
        <w:tc>
          <w:tcPr>
            <w:tcW w:w="7405" w:type="dxa"/>
            <w:shd w:val="clear" w:color="auto" w:fill="auto"/>
          </w:tcPr>
          <w:p w:rsidR="00946EA8" w:rsidRPr="000824FB" w:rsidRDefault="00946EA8" w:rsidP="00FD13C3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>Reglamenta la Contabilidad y expide los principios y normas de la Contabilidad General.</w:t>
            </w:r>
          </w:p>
        </w:tc>
      </w:tr>
      <w:tr w:rsidR="00946EA8" w:rsidRPr="000824FB" w:rsidTr="000824FB">
        <w:tblPrEx>
          <w:tblLook w:val="01E0" w:firstRow="1" w:lastRow="1" w:firstColumn="1" w:lastColumn="1" w:noHBand="0" w:noVBand="0"/>
        </w:tblPrEx>
        <w:trPr>
          <w:trHeight w:val="1075"/>
        </w:trPr>
        <w:tc>
          <w:tcPr>
            <w:tcW w:w="2932" w:type="dxa"/>
            <w:shd w:val="clear" w:color="auto" w:fill="auto"/>
          </w:tcPr>
          <w:p w:rsidR="00946EA8" w:rsidRPr="000824FB" w:rsidRDefault="00946EA8" w:rsidP="00FD13C3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RESOLUCIÓN 531 DE NOVIEMBRE 24-2009</w:t>
            </w:r>
          </w:p>
        </w:tc>
        <w:tc>
          <w:tcPr>
            <w:tcW w:w="7405" w:type="dxa"/>
            <w:shd w:val="clear" w:color="auto" w:fill="auto"/>
          </w:tcPr>
          <w:p w:rsidR="00946EA8" w:rsidRPr="000824FB" w:rsidRDefault="00946EA8" w:rsidP="00FD13C3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 xml:space="preserve">Fija los parámetros para el envió de la </w:t>
            </w:r>
            <w:r w:rsidR="000824FB" w:rsidRPr="000824FB">
              <w:rPr>
                <w:rFonts w:ascii="Arial" w:hAnsi="Arial" w:cs="Arial"/>
              </w:rPr>
              <w:t>información del</w:t>
            </w:r>
            <w:r w:rsidRPr="000824FB">
              <w:rPr>
                <w:rFonts w:ascii="Arial" w:hAnsi="Arial" w:cs="Arial"/>
              </w:rPr>
              <w:t xml:space="preserve"> Boletín de los deudores morosos del Estado a la Contaduría General de la Nación. (CGN).</w:t>
            </w:r>
          </w:p>
        </w:tc>
      </w:tr>
      <w:tr w:rsidR="00946EA8" w:rsidRPr="000824FB" w:rsidTr="000824FB">
        <w:tblPrEx>
          <w:tblLook w:val="01E0" w:firstRow="1" w:lastRow="1" w:firstColumn="1" w:lastColumn="1" w:noHBand="0" w:noVBand="0"/>
        </w:tblPrEx>
        <w:trPr>
          <w:trHeight w:val="1060"/>
        </w:trPr>
        <w:tc>
          <w:tcPr>
            <w:tcW w:w="2932" w:type="dxa"/>
            <w:shd w:val="clear" w:color="auto" w:fill="auto"/>
          </w:tcPr>
          <w:p w:rsidR="00946EA8" w:rsidRPr="000824FB" w:rsidRDefault="00946EA8" w:rsidP="00FD13C3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INFORMACIÓN EXÓGENA</w:t>
            </w:r>
          </w:p>
        </w:tc>
        <w:tc>
          <w:tcPr>
            <w:tcW w:w="7405" w:type="dxa"/>
            <w:shd w:val="clear" w:color="auto" w:fill="auto"/>
          </w:tcPr>
          <w:p w:rsidR="00946EA8" w:rsidRPr="000824FB" w:rsidRDefault="00946EA8" w:rsidP="00FD13C3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>Información anual que contiene los pagos realizados y abonos en cuentas pagadas a terceros y las deducciones por concepto de retenciones en la fuente.</w:t>
            </w:r>
          </w:p>
        </w:tc>
      </w:tr>
      <w:tr w:rsidR="00946EA8" w:rsidRPr="000824FB" w:rsidTr="000824FB">
        <w:tblPrEx>
          <w:tblLook w:val="01E0" w:firstRow="1" w:lastRow="1" w:firstColumn="1" w:lastColumn="1" w:noHBand="0" w:noVBand="0"/>
        </w:tblPrEx>
        <w:trPr>
          <w:trHeight w:val="777"/>
        </w:trPr>
        <w:tc>
          <w:tcPr>
            <w:tcW w:w="2932" w:type="dxa"/>
            <w:shd w:val="clear" w:color="auto" w:fill="auto"/>
          </w:tcPr>
          <w:p w:rsidR="00946EA8" w:rsidRPr="000824FB" w:rsidRDefault="00946EA8" w:rsidP="00FD13C3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LEY 358 DE 1997</w:t>
            </w:r>
          </w:p>
        </w:tc>
        <w:tc>
          <w:tcPr>
            <w:tcW w:w="7405" w:type="dxa"/>
            <w:shd w:val="clear" w:color="auto" w:fill="auto"/>
          </w:tcPr>
          <w:p w:rsidR="00946EA8" w:rsidRPr="000824FB" w:rsidRDefault="00946EA8" w:rsidP="00FD13C3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 xml:space="preserve">Por la cual se reglamenta el artículo 364 de la Constitución y se dictan otras disposiciones en materia de endeudamiento. </w:t>
            </w:r>
          </w:p>
        </w:tc>
      </w:tr>
      <w:tr w:rsidR="00946EA8" w:rsidRPr="000824FB" w:rsidTr="000824FB">
        <w:tblPrEx>
          <w:tblLook w:val="01E0" w:firstRow="1" w:lastRow="1" w:firstColumn="1" w:lastColumn="1" w:noHBand="0" w:noVBand="0"/>
        </w:tblPrEx>
        <w:trPr>
          <w:trHeight w:val="1643"/>
        </w:trPr>
        <w:tc>
          <w:tcPr>
            <w:tcW w:w="2932" w:type="dxa"/>
            <w:shd w:val="clear" w:color="auto" w:fill="auto"/>
          </w:tcPr>
          <w:p w:rsidR="00946EA8" w:rsidRPr="000824FB" w:rsidRDefault="00946EA8" w:rsidP="00FD13C3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LEY 617 DE 2000</w:t>
            </w:r>
          </w:p>
        </w:tc>
        <w:tc>
          <w:tcPr>
            <w:tcW w:w="7405" w:type="dxa"/>
            <w:shd w:val="clear" w:color="auto" w:fill="auto"/>
          </w:tcPr>
          <w:p w:rsidR="00D15482" w:rsidRPr="000824FB" w:rsidRDefault="00946EA8" w:rsidP="00E60803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 xml:space="preserve">Por la cual se reforma parcialmente la Ley </w:t>
            </w:r>
            <w:r w:rsidRPr="000824FB">
              <w:rPr>
                <w:rFonts w:ascii="Arial" w:hAnsi="Arial" w:cs="Arial"/>
                <w:b/>
              </w:rPr>
              <w:t>136</w:t>
            </w:r>
            <w:r w:rsidRPr="000824FB">
              <w:rPr>
                <w:rFonts w:ascii="Arial" w:hAnsi="Arial" w:cs="Arial"/>
              </w:rPr>
              <w:t xml:space="preserve"> de 1994, el Decreto Extraordinario </w:t>
            </w:r>
            <w:r w:rsidRPr="000824FB">
              <w:rPr>
                <w:rFonts w:ascii="Arial" w:hAnsi="Arial" w:cs="Arial"/>
                <w:b/>
              </w:rPr>
              <w:t>1222</w:t>
            </w:r>
            <w:r w:rsidRPr="000824FB">
              <w:rPr>
                <w:rFonts w:ascii="Arial" w:hAnsi="Arial" w:cs="Arial"/>
              </w:rPr>
              <w:t xml:space="preserve"> de 1986, se adiciona la Ley Orgánica de Presupuesto, el Decreto </w:t>
            </w:r>
            <w:r w:rsidRPr="000824FB">
              <w:rPr>
                <w:rFonts w:ascii="Arial" w:hAnsi="Arial" w:cs="Arial"/>
                <w:b/>
              </w:rPr>
              <w:t>1421</w:t>
            </w:r>
            <w:r w:rsidRPr="000824FB">
              <w:rPr>
                <w:rFonts w:ascii="Arial" w:hAnsi="Arial" w:cs="Arial"/>
              </w:rPr>
              <w:t xml:space="preserve"> de 1993, se </w:t>
            </w:r>
            <w:r w:rsidR="00D15482" w:rsidRPr="000824FB">
              <w:rPr>
                <w:rFonts w:ascii="Arial" w:hAnsi="Arial" w:cs="Arial"/>
              </w:rPr>
              <w:t>dicta</w:t>
            </w:r>
            <w:r w:rsidRPr="000824FB">
              <w:rPr>
                <w:rFonts w:ascii="Arial" w:hAnsi="Arial" w:cs="Arial"/>
              </w:rPr>
              <w:t xml:space="preserve"> otras normas tendientes a fortalecer la descentralización, y se dictan normas para la racionalización del gasto público nacional. </w:t>
            </w:r>
          </w:p>
        </w:tc>
      </w:tr>
      <w:tr w:rsidR="00946EA8" w:rsidRPr="000824FB" w:rsidTr="000824FB">
        <w:tblPrEx>
          <w:tblLook w:val="01E0" w:firstRow="1" w:lastRow="1" w:firstColumn="1" w:lastColumn="1" w:noHBand="0" w:noVBand="0"/>
        </w:tblPrEx>
        <w:trPr>
          <w:trHeight w:val="1060"/>
        </w:trPr>
        <w:tc>
          <w:tcPr>
            <w:tcW w:w="2932" w:type="dxa"/>
            <w:shd w:val="clear" w:color="auto" w:fill="auto"/>
          </w:tcPr>
          <w:p w:rsidR="00946EA8" w:rsidRPr="000824FB" w:rsidRDefault="00946EA8" w:rsidP="00FD13C3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LEY 819 DE 2003</w:t>
            </w:r>
          </w:p>
        </w:tc>
        <w:tc>
          <w:tcPr>
            <w:tcW w:w="7405" w:type="dxa"/>
            <w:shd w:val="clear" w:color="auto" w:fill="auto"/>
          </w:tcPr>
          <w:p w:rsidR="00946EA8" w:rsidRPr="000824FB" w:rsidRDefault="00946EA8" w:rsidP="00FD13C3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 xml:space="preserve">Por la cual se dictan normas orgánicas en materia de presupuesto, responsabilidad y transparencia fiscal y se dictan otras disposiciones. </w:t>
            </w:r>
          </w:p>
        </w:tc>
      </w:tr>
      <w:tr w:rsidR="00946EA8" w:rsidRPr="000824FB" w:rsidTr="000824FB">
        <w:tblPrEx>
          <w:tblLook w:val="01E0" w:firstRow="1" w:lastRow="1" w:firstColumn="1" w:lastColumn="1" w:noHBand="0" w:noVBand="0"/>
        </w:tblPrEx>
        <w:trPr>
          <w:trHeight w:val="762"/>
        </w:trPr>
        <w:tc>
          <w:tcPr>
            <w:tcW w:w="2932" w:type="dxa"/>
            <w:shd w:val="clear" w:color="auto" w:fill="auto"/>
          </w:tcPr>
          <w:p w:rsidR="00946EA8" w:rsidRPr="000824FB" w:rsidRDefault="00946EA8" w:rsidP="00FD13C3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LEY 1551 DE 2012</w:t>
            </w:r>
          </w:p>
        </w:tc>
        <w:tc>
          <w:tcPr>
            <w:tcW w:w="7405" w:type="dxa"/>
            <w:shd w:val="clear" w:color="auto" w:fill="auto"/>
          </w:tcPr>
          <w:p w:rsidR="00946EA8" w:rsidRPr="000824FB" w:rsidRDefault="00946EA8" w:rsidP="00FD13C3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>Normas para modernizar las organizaciones y funcionamiento de los Municipios.</w:t>
            </w:r>
          </w:p>
        </w:tc>
      </w:tr>
      <w:tr w:rsidR="004A772C" w:rsidRPr="000824FB" w:rsidTr="000824FB">
        <w:tblPrEx>
          <w:tblLook w:val="01E0" w:firstRow="1" w:lastRow="1" w:firstColumn="1" w:lastColumn="1" w:noHBand="0" w:noVBand="0"/>
        </w:tblPrEx>
        <w:trPr>
          <w:trHeight w:val="298"/>
        </w:trPr>
        <w:tc>
          <w:tcPr>
            <w:tcW w:w="2932" w:type="dxa"/>
            <w:shd w:val="clear" w:color="auto" w:fill="auto"/>
          </w:tcPr>
          <w:p w:rsidR="004A772C" w:rsidRPr="000824FB" w:rsidRDefault="004A772C" w:rsidP="004A772C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DECRETO 624 DE MARZO 30- 1989</w:t>
            </w:r>
          </w:p>
        </w:tc>
        <w:tc>
          <w:tcPr>
            <w:tcW w:w="7405" w:type="dxa"/>
            <w:shd w:val="clear" w:color="auto" w:fill="auto"/>
          </w:tcPr>
          <w:p w:rsidR="004A772C" w:rsidRPr="000824FB" w:rsidRDefault="004A772C" w:rsidP="004A772C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 xml:space="preserve">Por la cual se expide el Estatuto Tributario de los Impuestos Administrados por la Dirección General de Impuestos Nacionales. </w:t>
            </w:r>
          </w:p>
        </w:tc>
      </w:tr>
      <w:tr w:rsidR="004A772C" w:rsidRPr="000824FB" w:rsidTr="000824FB">
        <w:tblPrEx>
          <w:tblLook w:val="01E0" w:firstRow="1" w:lastRow="1" w:firstColumn="1" w:lastColumn="1" w:noHBand="0" w:noVBand="0"/>
        </w:tblPrEx>
        <w:trPr>
          <w:trHeight w:val="1060"/>
        </w:trPr>
        <w:tc>
          <w:tcPr>
            <w:tcW w:w="2932" w:type="dxa"/>
            <w:shd w:val="clear" w:color="auto" w:fill="auto"/>
          </w:tcPr>
          <w:p w:rsidR="004A772C" w:rsidRPr="000824FB" w:rsidRDefault="004A772C" w:rsidP="004A772C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lastRenderedPageBreak/>
              <w:t xml:space="preserve">RESOLUCION 145 DE 2014 </w:t>
            </w:r>
          </w:p>
        </w:tc>
        <w:tc>
          <w:tcPr>
            <w:tcW w:w="7405" w:type="dxa"/>
            <w:shd w:val="clear" w:color="auto" w:fill="auto"/>
          </w:tcPr>
          <w:p w:rsidR="004A772C" w:rsidRPr="000824FB" w:rsidRDefault="004A772C" w:rsidP="004A772C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>Por la cual se reglamenta el sistema de rendición de cuenta en línea y se unifica la información que se presenta a la contraloría Municipal de Dosquebradas.</w:t>
            </w:r>
          </w:p>
        </w:tc>
      </w:tr>
      <w:tr w:rsidR="004A772C" w:rsidRPr="000824FB" w:rsidTr="000824FB">
        <w:tblPrEx>
          <w:tblLook w:val="01E0" w:firstRow="1" w:lastRow="1" w:firstColumn="1" w:lastColumn="1" w:noHBand="0" w:noVBand="0"/>
        </w:tblPrEx>
        <w:trPr>
          <w:trHeight w:val="1075"/>
        </w:trPr>
        <w:tc>
          <w:tcPr>
            <w:tcW w:w="2932" w:type="dxa"/>
            <w:shd w:val="clear" w:color="auto" w:fill="auto"/>
          </w:tcPr>
          <w:p w:rsidR="004A772C" w:rsidRPr="000824FB" w:rsidRDefault="004A772C" w:rsidP="004A772C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RESOLUCION ORGANICA AGR 008 DE 2015</w:t>
            </w:r>
          </w:p>
        </w:tc>
        <w:tc>
          <w:tcPr>
            <w:tcW w:w="7405" w:type="dxa"/>
            <w:shd w:val="clear" w:color="auto" w:fill="auto"/>
          </w:tcPr>
          <w:p w:rsidR="004A772C" w:rsidRPr="000824FB" w:rsidRDefault="004A772C" w:rsidP="004A772C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>“Por medio de la cual se reglamenta la rendición de cuentas e informes, se adopta dentro del SIREL el aplicativo SIA OBSERVA y se deroga la Resolución Orgánica 007 de 2015.”</w:t>
            </w:r>
          </w:p>
        </w:tc>
      </w:tr>
      <w:tr w:rsidR="004A772C" w:rsidRPr="000824FB" w:rsidTr="000824FB">
        <w:tblPrEx>
          <w:tblLook w:val="01E0" w:firstRow="1" w:lastRow="1" w:firstColumn="1" w:lastColumn="1" w:noHBand="0" w:noVBand="0"/>
        </w:tblPrEx>
        <w:trPr>
          <w:trHeight w:val="1060"/>
        </w:trPr>
        <w:tc>
          <w:tcPr>
            <w:tcW w:w="2932" w:type="dxa"/>
            <w:shd w:val="clear" w:color="auto" w:fill="auto"/>
          </w:tcPr>
          <w:p w:rsidR="004A772C" w:rsidRPr="000824FB" w:rsidRDefault="004A772C" w:rsidP="004A772C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RESOLUCION  ORGANICA AGR 003 DE 2016</w:t>
            </w:r>
          </w:p>
        </w:tc>
        <w:tc>
          <w:tcPr>
            <w:tcW w:w="7405" w:type="dxa"/>
            <w:shd w:val="clear" w:color="auto" w:fill="auto"/>
          </w:tcPr>
          <w:p w:rsidR="004A772C" w:rsidRPr="000824FB" w:rsidRDefault="004A772C" w:rsidP="004A772C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>Por medio de la cual se modifica parcialmente la Resolución Orgánica No. 008 de 2015.</w:t>
            </w:r>
          </w:p>
        </w:tc>
      </w:tr>
      <w:tr w:rsidR="004A772C" w:rsidRPr="000824FB" w:rsidTr="000824FB">
        <w:tblPrEx>
          <w:tblLook w:val="01E0" w:firstRow="1" w:lastRow="1" w:firstColumn="1" w:lastColumn="1" w:noHBand="0" w:noVBand="0"/>
        </w:tblPrEx>
        <w:trPr>
          <w:trHeight w:val="777"/>
        </w:trPr>
        <w:tc>
          <w:tcPr>
            <w:tcW w:w="2932" w:type="dxa"/>
            <w:shd w:val="clear" w:color="auto" w:fill="auto"/>
          </w:tcPr>
          <w:p w:rsidR="004A772C" w:rsidRPr="000824FB" w:rsidRDefault="004A772C" w:rsidP="004A772C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RESOLUCION 004 DE 2016</w:t>
            </w:r>
          </w:p>
        </w:tc>
        <w:tc>
          <w:tcPr>
            <w:tcW w:w="7405" w:type="dxa"/>
            <w:shd w:val="clear" w:color="auto" w:fill="auto"/>
          </w:tcPr>
          <w:p w:rsidR="004A772C" w:rsidRPr="000824FB" w:rsidRDefault="004A772C" w:rsidP="004A772C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>Por la cual se adopta el Aplicativo SIA OBSERVA, y de Modifica la Resolución 145 de diciembre 17 de 2014.</w:t>
            </w:r>
          </w:p>
        </w:tc>
      </w:tr>
      <w:tr w:rsidR="004A772C" w:rsidRPr="000824FB" w:rsidTr="000824FB">
        <w:tblPrEx>
          <w:tblLook w:val="01E0" w:firstRow="1" w:lastRow="1" w:firstColumn="1" w:lastColumn="1" w:noHBand="0" w:noVBand="0"/>
        </w:tblPrEx>
        <w:trPr>
          <w:trHeight w:val="1060"/>
        </w:trPr>
        <w:tc>
          <w:tcPr>
            <w:tcW w:w="2932" w:type="dxa"/>
            <w:shd w:val="clear" w:color="auto" w:fill="auto"/>
          </w:tcPr>
          <w:p w:rsidR="004A772C" w:rsidRPr="000824FB" w:rsidRDefault="004A772C" w:rsidP="004A772C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RESOLUCION ORGANICA AGR 005 DE 2016</w:t>
            </w:r>
          </w:p>
        </w:tc>
        <w:tc>
          <w:tcPr>
            <w:tcW w:w="7405" w:type="dxa"/>
            <w:shd w:val="clear" w:color="auto" w:fill="auto"/>
          </w:tcPr>
          <w:p w:rsidR="004A772C" w:rsidRPr="000824FB" w:rsidRDefault="000824FB" w:rsidP="004A772C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>Por medio</w:t>
            </w:r>
            <w:r w:rsidR="004A772C" w:rsidRPr="000824FB">
              <w:rPr>
                <w:rFonts w:ascii="Arial" w:hAnsi="Arial" w:cs="Arial"/>
              </w:rPr>
              <w:t xml:space="preserve"> de la cual se modifican parcialmente las Resoluciones Orgánica No. 008 de 2015 y 003 de 2016.</w:t>
            </w:r>
          </w:p>
        </w:tc>
      </w:tr>
      <w:tr w:rsidR="004A772C" w:rsidRPr="000824FB" w:rsidTr="000824FB">
        <w:tblPrEx>
          <w:tblLook w:val="01E0" w:firstRow="1" w:lastRow="1" w:firstColumn="1" w:lastColumn="1" w:noHBand="0" w:noVBand="0"/>
        </w:tblPrEx>
        <w:trPr>
          <w:trHeight w:val="777"/>
        </w:trPr>
        <w:tc>
          <w:tcPr>
            <w:tcW w:w="2932" w:type="dxa"/>
            <w:shd w:val="clear" w:color="auto" w:fill="auto"/>
          </w:tcPr>
          <w:p w:rsidR="004A772C" w:rsidRPr="000824FB" w:rsidRDefault="004A772C" w:rsidP="004A772C">
            <w:pPr>
              <w:jc w:val="center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RESOLUCION 024 DE 2015</w:t>
            </w:r>
          </w:p>
        </w:tc>
        <w:tc>
          <w:tcPr>
            <w:tcW w:w="7405" w:type="dxa"/>
            <w:shd w:val="clear" w:color="auto" w:fill="auto"/>
          </w:tcPr>
          <w:p w:rsidR="004A772C" w:rsidRPr="000824FB" w:rsidRDefault="004A772C" w:rsidP="004A772C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>Por medio de la cual se modifica la Resolución 145 del 27 de diciembre de 2014.</w:t>
            </w:r>
          </w:p>
        </w:tc>
      </w:tr>
      <w:tr w:rsidR="004A772C" w:rsidRPr="000824FB" w:rsidTr="000824FB">
        <w:tblPrEx>
          <w:tblLook w:val="01E0" w:firstRow="1" w:lastRow="1" w:firstColumn="1" w:lastColumn="1" w:noHBand="0" w:noVBand="0"/>
        </w:tblPrEx>
        <w:trPr>
          <w:trHeight w:val="1640"/>
        </w:trPr>
        <w:tc>
          <w:tcPr>
            <w:tcW w:w="2932" w:type="dxa"/>
            <w:shd w:val="clear" w:color="auto" w:fill="auto"/>
          </w:tcPr>
          <w:p w:rsidR="004A772C" w:rsidRPr="000824FB" w:rsidRDefault="004A772C" w:rsidP="004A772C">
            <w:pPr>
              <w:pStyle w:val="Sinespaciado"/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  <w:b/>
              </w:rPr>
              <w:t xml:space="preserve">LEY 1150 </w:t>
            </w:r>
            <w:r w:rsidR="000824FB" w:rsidRPr="000824FB">
              <w:rPr>
                <w:rFonts w:ascii="Arial" w:hAnsi="Arial" w:cs="Arial"/>
                <w:b/>
              </w:rPr>
              <w:t>DE 2007</w:t>
            </w:r>
            <w:r w:rsidRPr="000824FB">
              <w:rPr>
                <w:rFonts w:ascii="Arial" w:hAnsi="Arial" w:cs="Arial"/>
                <w:b/>
              </w:rPr>
              <w:t>, DECRETO 1082 DE 2015, CIRCULAR EXTERNA NO. 002 DE ENERO 31 DE 2014.</w:t>
            </w:r>
          </w:p>
          <w:p w:rsidR="004A772C" w:rsidRPr="000824FB" w:rsidRDefault="004A772C" w:rsidP="004A77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405" w:type="dxa"/>
            <w:shd w:val="clear" w:color="auto" w:fill="auto"/>
          </w:tcPr>
          <w:p w:rsidR="004A772C" w:rsidRPr="000824FB" w:rsidRDefault="004A772C" w:rsidP="004A772C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 xml:space="preserve">Envío por medios electrónicos de la remisión de información de contratos, multas, sanciones e inhabilidades de los proponentes, por </w:t>
            </w:r>
            <w:r w:rsidR="00AD776C" w:rsidRPr="000824FB">
              <w:rPr>
                <w:rFonts w:ascii="Arial" w:hAnsi="Arial" w:cs="Arial"/>
              </w:rPr>
              <w:t>parte de</w:t>
            </w:r>
            <w:r w:rsidRPr="000824FB">
              <w:rPr>
                <w:rFonts w:ascii="Arial" w:hAnsi="Arial" w:cs="Arial"/>
              </w:rPr>
              <w:t xml:space="preserve"> las entidades del Estado a </w:t>
            </w:r>
            <w:r w:rsidR="00AD776C" w:rsidRPr="000824FB">
              <w:rPr>
                <w:rFonts w:ascii="Arial" w:hAnsi="Arial" w:cs="Arial"/>
              </w:rPr>
              <w:t>la</w:t>
            </w:r>
            <w:r w:rsidRPr="000824FB">
              <w:rPr>
                <w:rFonts w:ascii="Arial" w:hAnsi="Arial" w:cs="Arial"/>
              </w:rPr>
              <w:t xml:space="preserve"> Cámara de Comercio.</w:t>
            </w:r>
          </w:p>
        </w:tc>
      </w:tr>
      <w:tr w:rsidR="004A772C" w:rsidRPr="000824FB" w:rsidTr="000824FB">
        <w:tblPrEx>
          <w:tblLook w:val="01E0" w:firstRow="1" w:lastRow="1" w:firstColumn="1" w:lastColumn="1" w:noHBand="0" w:noVBand="0"/>
        </w:tblPrEx>
        <w:trPr>
          <w:trHeight w:val="2296"/>
        </w:trPr>
        <w:tc>
          <w:tcPr>
            <w:tcW w:w="2932" w:type="dxa"/>
            <w:shd w:val="clear" w:color="auto" w:fill="auto"/>
          </w:tcPr>
          <w:p w:rsidR="004A772C" w:rsidRPr="000824FB" w:rsidRDefault="004A772C" w:rsidP="004A772C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RESOLUCION 533 DE 2015, CONTADURIA GENERAL DE LA NACION   E INSTRUCTIVO 002 DE 2015</w:t>
            </w:r>
            <w:r w:rsidR="00F95868" w:rsidRPr="000824FB">
              <w:rPr>
                <w:rFonts w:ascii="Arial" w:hAnsi="Arial" w:cs="Arial"/>
                <w:b/>
              </w:rPr>
              <w:t>- ADOPTADO EN LA ENTIDAD MEDIANTE RESOLUCION 067- 03 DE MAYO 2018</w:t>
            </w:r>
          </w:p>
        </w:tc>
        <w:tc>
          <w:tcPr>
            <w:tcW w:w="7405" w:type="dxa"/>
            <w:shd w:val="clear" w:color="auto" w:fill="auto"/>
          </w:tcPr>
          <w:p w:rsidR="004A772C" w:rsidRPr="000824FB" w:rsidRDefault="004A772C" w:rsidP="004A772C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>Mediante la cual se incorpora como parte integrante del Régimen de Contabilidad Pública, el Marco Conceptual para la preparación y presentación de la información financiera y las Normas para el Reconocimiento, Medición, Revelación y Presentación de los hechos económicos aplicable a la entidades definidas en el artículo segundo de dicha Resolución.</w:t>
            </w:r>
          </w:p>
        </w:tc>
      </w:tr>
      <w:tr w:rsidR="004A772C" w:rsidRPr="000824FB" w:rsidTr="000824FB">
        <w:tblPrEx>
          <w:tblLook w:val="01E0" w:firstRow="1" w:lastRow="1" w:firstColumn="1" w:lastColumn="1" w:noHBand="0" w:noVBand="0"/>
        </w:tblPrEx>
        <w:trPr>
          <w:trHeight w:val="1090"/>
        </w:trPr>
        <w:tc>
          <w:tcPr>
            <w:tcW w:w="2932" w:type="dxa"/>
            <w:shd w:val="clear" w:color="auto" w:fill="auto"/>
          </w:tcPr>
          <w:p w:rsidR="004A772C" w:rsidRPr="000824FB" w:rsidRDefault="004A772C" w:rsidP="004A772C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RESOLUCION REGLAMENTARIA ORGANICA  0007 DE 2016</w:t>
            </w:r>
          </w:p>
        </w:tc>
        <w:tc>
          <w:tcPr>
            <w:tcW w:w="7405" w:type="dxa"/>
            <w:shd w:val="clear" w:color="auto" w:fill="auto"/>
          </w:tcPr>
          <w:p w:rsidR="004A772C" w:rsidRPr="000824FB" w:rsidRDefault="004A772C" w:rsidP="004A772C">
            <w:pPr>
              <w:shd w:val="clear" w:color="auto" w:fill="EBEBEB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824FB">
              <w:rPr>
                <w:rFonts w:ascii="Arial" w:eastAsia="Times New Roman" w:hAnsi="Arial" w:cs="Arial"/>
                <w:color w:val="000000"/>
                <w:lang w:eastAsia="es-CO"/>
              </w:rPr>
              <w:t>Por medio de la cual se reglamenta la rendición de información para la contabilidad presupuestal y del tesoro.</w:t>
            </w:r>
          </w:p>
        </w:tc>
      </w:tr>
      <w:tr w:rsidR="004A772C" w:rsidRPr="000824FB" w:rsidTr="000824FB">
        <w:tblPrEx>
          <w:tblLook w:val="01E0" w:firstRow="1" w:lastRow="1" w:firstColumn="1" w:lastColumn="1" w:noHBand="0" w:noVBand="0"/>
        </w:tblPrEx>
        <w:trPr>
          <w:trHeight w:val="885"/>
        </w:trPr>
        <w:tc>
          <w:tcPr>
            <w:tcW w:w="2932" w:type="dxa"/>
            <w:shd w:val="clear" w:color="auto" w:fill="auto"/>
          </w:tcPr>
          <w:p w:rsidR="004A772C" w:rsidRPr="000824FB" w:rsidRDefault="004A772C" w:rsidP="000824FB">
            <w:pPr>
              <w:rPr>
                <w:rFonts w:ascii="Arial" w:hAnsi="Arial" w:cs="Arial"/>
                <w:b/>
              </w:rPr>
            </w:pPr>
            <w:r w:rsidRPr="000824FB">
              <w:rPr>
                <w:rFonts w:ascii="Arial" w:hAnsi="Arial" w:cs="Arial"/>
                <w:b/>
              </w:rPr>
              <w:t>RESOLUCION 533 DE OCTUBRE 2015</w:t>
            </w:r>
          </w:p>
        </w:tc>
        <w:tc>
          <w:tcPr>
            <w:tcW w:w="7405" w:type="dxa"/>
            <w:shd w:val="clear" w:color="auto" w:fill="auto"/>
          </w:tcPr>
          <w:p w:rsidR="004A772C" w:rsidRPr="000824FB" w:rsidRDefault="004A772C" w:rsidP="004A772C">
            <w:pPr>
              <w:jc w:val="both"/>
              <w:rPr>
                <w:rFonts w:ascii="Arial" w:hAnsi="Arial" w:cs="Arial"/>
              </w:rPr>
            </w:pPr>
            <w:r w:rsidRPr="000824FB">
              <w:rPr>
                <w:rFonts w:ascii="Arial" w:hAnsi="Arial" w:cs="Arial"/>
              </w:rPr>
              <w:t>Por la cual se incorpora, en el Régimen de contabilidad pública, el marco normativo aplicable a entidades del gobierno y se dictan otras disposiciones.</w:t>
            </w:r>
          </w:p>
        </w:tc>
      </w:tr>
    </w:tbl>
    <w:p w:rsidR="00D15482" w:rsidRDefault="00D15482" w:rsidP="000824FB">
      <w:bookmarkStart w:id="0" w:name="_GoBack"/>
      <w:bookmarkEnd w:id="0"/>
    </w:p>
    <w:sectPr w:rsidR="00D15482" w:rsidSect="000824FB">
      <w:headerReference w:type="default" r:id="rId7"/>
      <w:pgSz w:w="12240" w:h="15840"/>
      <w:pgMar w:top="567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0C4" w:rsidRDefault="002C30C4" w:rsidP="000824FB">
      <w:pPr>
        <w:spacing w:after="0" w:line="240" w:lineRule="auto"/>
      </w:pPr>
      <w:r>
        <w:separator/>
      </w:r>
    </w:p>
  </w:endnote>
  <w:endnote w:type="continuationSeparator" w:id="0">
    <w:p w:rsidR="002C30C4" w:rsidRDefault="002C30C4" w:rsidP="0008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0C4" w:rsidRDefault="002C30C4" w:rsidP="000824FB">
      <w:pPr>
        <w:spacing w:after="0" w:line="240" w:lineRule="auto"/>
      </w:pPr>
      <w:r>
        <w:separator/>
      </w:r>
    </w:p>
  </w:footnote>
  <w:footnote w:type="continuationSeparator" w:id="0">
    <w:p w:rsidR="002C30C4" w:rsidRDefault="002C30C4" w:rsidP="00082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29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0034"/>
    </w:tblGrid>
    <w:tr w:rsidR="003D1FAD" w:rsidRPr="003D1FAD" w:rsidTr="003472A8">
      <w:trPr>
        <w:trHeight w:val="1266"/>
      </w:trPr>
      <w:tc>
        <w:tcPr>
          <w:tcW w:w="10029" w:type="dxa"/>
        </w:tcPr>
        <w:tbl>
          <w:tblPr>
            <w:tblW w:w="9813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1742"/>
            <w:gridCol w:w="4952"/>
            <w:gridCol w:w="3119"/>
          </w:tblGrid>
          <w:tr w:rsidR="003D1FAD" w:rsidRPr="003D1FAD" w:rsidTr="003472A8">
            <w:trPr>
              <w:trHeight w:val="246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3D1FAD" w:rsidRPr="003D1FAD" w:rsidRDefault="003D1FAD" w:rsidP="003D1FAD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3D1FAD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PROCESO: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3D1FAD" w:rsidRPr="003D1FAD" w:rsidRDefault="003D1FAD" w:rsidP="003D1FAD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4"/>
                    <w:szCs w:val="24"/>
                    <w:lang w:val="es-ES_tradnl"/>
                  </w:rPr>
                </w:pPr>
                <w:r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Gestión Financiera</w:t>
                </w:r>
                <w:r w:rsidRPr="003D1FAD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 </w:t>
                </w:r>
              </w:p>
            </w:tc>
            <w:tc>
              <w:tcPr>
                <w:tcW w:w="3119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3D1FAD" w:rsidRPr="003D1FAD" w:rsidRDefault="003D1FAD" w:rsidP="003D1FAD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sz w:val="24"/>
                    <w:szCs w:val="24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  <w:drawing>
                    <wp:inline distT="0" distB="0" distL="0" distR="0">
                      <wp:extent cx="1295400" cy="552450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5400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D1FAD" w:rsidRPr="003D1FAD" w:rsidTr="003472A8">
            <w:trPr>
              <w:trHeight w:val="243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3D1FAD" w:rsidRPr="003D1FAD" w:rsidRDefault="003D1FAD" w:rsidP="003D1FAD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3D1FAD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DOCUMENTO: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3D1FAD" w:rsidRPr="003D1FAD" w:rsidRDefault="003D1FAD" w:rsidP="003D1FAD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normo grama</w:t>
                </w:r>
              </w:p>
            </w:tc>
            <w:tc>
              <w:tcPr>
                <w:tcW w:w="311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3D1FAD" w:rsidRPr="003D1FAD" w:rsidRDefault="003D1FAD" w:rsidP="003D1FAD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3D1FAD" w:rsidRPr="003D1FAD" w:rsidTr="003472A8">
            <w:trPr>
              <w:trHeight w:val="243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3D1FAD" w:rsidRPr="003D1FAD" w:rsidRDefault="003D1FAD" w:rsidP="003D1FAD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3D1FAD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FECHA:  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3D1FAD" w:rsidRPr="003D1FAD" w:rsidRDefault="003D1FAD" w:rsidP="003D1FAD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3D1FAD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01/09/2018</w:t>
                </w:r>
              </w:p>
            </w:tc>
            <w:tc>
              <w:tcPr>
                <w:tcW w:w="311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3D1FAD" w:rsidRPr="003D1FAD" w:rsidRDefault="003D1FAD" w:rsidP="003D1FAD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3D1FAD" w:rsidRPr="003D1FAD" w:rsidTr="003472A8">
            <w:trPr>
              <w:trHeight w:val="243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3D1FAD" w:rsidRPr="003D1FAD" w:rsidRDefault="003D1FAD" w:rsidP="003D1FAD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3D1FAD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VERSIÓN: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3D1FAD" w:rsidRPr="003D1FAD" w:rsidRDefault="003D1FAD" w:rsidP="003D1FAD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3D1FAD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1.0</w:t>
                </w:r>
              </w:p>
            </w:tc>
            <w:tc>
              <w:tcPr>
                <w:tcW w:w="311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3D1FAD" w:rsidRPr="003D1FAD" w:rsidRDefault="003D1FAD" w:rsidP="003D1FAD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</w:tbl>
        <w:p w:rsidR="003D1FAD" w:rsidRPr="003D1FAD" w:rsidRDefault="003D1FAD" w:rsidP="003D1FAD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es-ES_tradnl"/>
            </w:rPr>
          </w:pPr>
        </w:p>
      </w:tc>
    </w:tr>
  </w:tbl>
  <w:p w:rsidR="003D1FAD" w:rsidRPr="003D1FAD" w:rsidRDefault="003D1FAD" w:rsidP="003D1FAD">
    <w:pPr>
      <w:tabs>
        <w:tab w:val="center" w:pos="4153"/>
        <w:tab w:val="right" w:pos="8306"/>
      </w:tabs>
      <w:spacing w:after="0" w:line="240" w:lineRule="auto"/>
      <w:rPr>
        <w:rFonts w:ascii="Cambria" w:eastAsia="Times New Roman" w:hAnsi="Cambria" w:cs="Times New Roman"/>
        <w:sz w:val="24"/>
        <w:szCs w:val="24"/>
        <w:lang w:val="es-ES_tradnl"/>
      </w:rPr>
    </w:pPr>
  </w:p>
  <w:p w:rsidR="003D1FAD" w:rsidRDefault="003D1FAD" w:rsidP="003D1FAD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A8"/>
    <w:rsid w:val="000056A0"/>
    <w:rsid w:val="00022D06"/>
    <w:rsid w:val="000824FB"/>
    <w:rsid w:val="000B0893"/>
    <w:rsid w:val="001829CF"/>
    <w:rsid w:val="00190F1B"/>
    <w:rsid w:val="001913E4"/>
    <w:rsid w:val="001A1EB0"/>
    <w:rsid w:val="002162E6"/>
    <w:rsid w:val="00285B34"/>
    <w:rsid w:val="002C30C4"/>
    <w:rsid w:val="003D1FAD"/>
    <w:rsid w:val="004A772C"/>
    <w:rsid w:val="004A7829"/>
    <w:rsid w:val="006D6608"/>
    <w:rsid w:val="0071658E"/>
    <w:rsid w:val="007332EB"/>
    <w:rsid w:val="00797A83"/>
    <w:rsid w:val="007A1892"/>
    <w:rsid w:val="007C4E7E"/>
    <w:rsid w:val="00801A2E"/>
    <w:rsid w:val="00850E68"/>
    <w:rsid w:val="00864462"/>
    <w:rsid w:val="00871E39"/>
    <w:rsid w:val="008F2984"/>
    <w:rsid w:val="00946EA8"/>
    <w:rsid w:val="009D2E52"/>
    <w:rsid w:val="009F419A"/>
    <w:rsid w:val="00A96CC4"/>
    <w:rsid w:val="00AD776C"/>
    <w:rsid w:val="00AF310C"/>
    <w:rsid w:val="00B505AF"/>
    <w:rsid w:val="00C00026"/>
    <w:rsid w:val="00C75D52"/>
    <w:rsid w:val="00CE4266"/>
    <w:rsid w:val="00D15482"/>
    <w:rsid w:val="00E4235C"/>
    <w:rsid w:val="00E5229E"/>
    <w:rsid w:val="00E60803"/>
    <w:rsid w:val="00E67634"/>
    <w:rsid w:val="00F406F6"/>
    <w:rsid w:val="00F61F98"/>
    <w:rsid w:val="00F95868"/>
    <w:rsid w:val="00FB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A8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6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2E6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5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85B34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85B34"/>
  </w:style>
  <w:style w:type="paragraph" w:styleId="Sinespaciado">
    <w:name w:val="No Spacing"/>
    <w:qFormat/>
    <w:rsid w:val="004A772C"/>
    <w:pPr>
      <w:spacing w:after="0" w:line="240" w:lineRule="auto"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824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4FB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A8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6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2E6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5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85B34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85B34"/>
  </w:style>
  <w:style w:type="paragraph" w:styleId="Sinespaciado">
    <w:name w:val="No Spacing"/>
    <w:qFormat/>
    <w:rsid w:val="004A772C"/>
    <w:pPr>
      <w:spacing w:after="0" w:line="240" w:lineRule="auto"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824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4F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TESORERIA</dc:creator>
  <cp:lastModifiedBy>PC</cp:lastModifiedBy>
  <cp:revision>3</cp:revision>
  <cp:lastPrinted>2018-07-16T15:11:00Z</cp:lastPrinted>
  <dcterms:created xsi:type="dcterms:W3CDTF">2018-09-01T19:59:00Z</dcterms:created>
  <dcterms:modified xsi:type="dcterms:W3CDTF">2018-12-10T16:00:00Z</dcterms:modified>
</cp:coreProperties>
</file>