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647" w:type="dxa"/>
        <w:tblInd w:w="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6315"/>
        <w:gridCol w:w="2280"/>
        <w:gridCol w:w="2280"/>
        <w:gridCol w:w="3589"/>
      </w:tblGrid>
      <w:tr w:rsidR="00331C4C" w:rsidRPr="00331C4C" w14:paraId="55FEA839" w14:textId="77777777" w:rsidTr="00DC0DCD">
        <w:trPr>
          <w:trHeight w:val="345"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DDA3991" w14:textId="77777777" w:rsidR="00331C4C" w:rsidRPr="00331C4C" w:rsidRDefault="00331C4C" w:rsidP="009355C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08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F17B1" w14:textId="77777777" w:rsidR="00331C4C" w:rsidRPr="00DC0DCD" w:rsidRDefault="00E10030" w:rsidP="00DC0D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C0DCD">
              <w:rPr>
                <w:rFonts w:ascii="Arial" w:hAnsi="Arial" w:cs="Arial"/>
                <w:b/>
                <w:sz w:val="24"/>
                <w:szCs w:val="24"/>
              </w:rPr>
              <w:t>CUMPLIMIENTO DEL PINAR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14:paraId="149C94A1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14:paraId="05094F80" w14:textId="77777777" w:rsidTr="00DC0DCD">
        <w:trPr>
          <w:trHeight w:val="556"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87457" w14:textId="77777777"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08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3FB14" w14:textId="77777777"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4276E" w14:textId="77777777" w:rsidR="00331C4C" w:rsidRPr="00331C4C" w:rsidRDefault="00E100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Eficacia</w:t>
            </w:r>
            <w:r w:rsidR="00331C4C"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331C4C" w:rsidRPr="00331C4C" w14:paraId="26CDC230" w14:textId="77777777" w:rsidTr="00DC0DCD">
        <w:trPr>
          <w:trHeight w:val="846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13B9F3D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4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8DAC5" w14:textId="77777777" w:rsidR="00331C4C" w:rsidRPr="00DC0DCD" w:rsidRDefault="00331C4C" w:rsidP="00746C2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E10030"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>Veri</w:t>
            </w:r>
            <w:r w:rsidR="00746C2D">
              <w:rPr>
                <w:rFonts w:ascii="Arial" w:eastAsia="Times New Roman" w:hAnsi="Arial" w:cs="Arial"/>
                <w:b/>
                <w:bCs/>
                <w:lang w:eastAsia="es-CO"/>
              </w:rPr>
              <w:t>ficar el % de cumplimiento del P</w:t>
            </w:r>
            <w:r w:rsidR="00E10030"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lan </w:t>
            </w:r>
            <w:r w:rsidR="00746C2D">
              <w:rPr>
                <w:rFonts w:ascii="Arial" w:eastAsia="Times New Roman" w:hAnsi="Arial" w:cs="Arial"/>
                <w:b/>
                <w:bCs/>
                <w:lang w:eastAsia="es-CO"/>
              </w:rPr>
              <w:t>I</w:t>
            </w:r>
            <w:r w:rsidR="00E10030"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nstitucional de </w:t>
            </w:r>
            <w:r w:rsidR="00746C2D">
              <w:rPr>
                <w:rFonts w:ascii="Arial" w:eastAsia="Times New Roman" w:hAnsi="Arial" w:cs="Arial"/>
                <w:b/>
                <w:bCs/>
                <w:lang w:eastAsia="es-CO"/>
              </w:rPr>
              <w:t>A</w:t>
            </w:r>
            <w:r w:rsidR="00E10030"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>rchivo</w:t>
            </w:r>
            <w:r w:rsidR="00746C2D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- PINAR</w:t>
            </w:r>
          </w:p>
        </w:tc>
      </w:tr>
      <w:tr w:rsidR="00331C4C" w:rsidRPr="00331C4C" w14:paraId="6A236C9E" w14:textId="77777777" w:rsidTr="00DC0DCD">
        <w:trPr>
          <w:trHeight w:val="1122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E9F606A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28619" w14:textId="77777777" w:rsidR="00E10030" w:rsidRDefault="00E10030" w:rsidP="00E100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 xml:space="preserve">Actividades ejecutadas del </w:t>
            </w:r>
            <w:r w:rsidR="00DC0DCD" w:rsidRPr="00DC0DCD">
              <w:rPr>
                <w:rFonts w:ascii="Arial" w:eastAsia="Times New Roman" w:hAnsi="Arial" w:cs="Arial"/>
                <w:lang w:eastAsia="es-CO"/>
              </w:rPr>
              <w:t>PINA</w:t>
            </w:r>
            <w:r w:rsidR="00DC0DCD">
              <w:rPr>
                <w:rFonts w:ascii="Arial" w:eastAsia="Times New Roman" w:hAnsi="Arial" w:cs="Arial"/>
                <w:lang w:eastAsia="es-CO"/>
              </w:rPr>
              <w:t>R</w:t>
            </w:r>
            <w:r w:rsidRPr="00DC0DCD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  <w:p w14:paraId="2A1F1A6A" w14:textId="77777777" w:rsidR="00DC0DCD" w:rsidRPr="00DC0DCD" w:rsidRDefault="00DC0DCD" w:rsidP="00DC0DC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               ---------------------------------------------------    X 100</w:t>
            </w:r>
          </w:p>
          <w:p w14:paraId="06452A3B" w14:textId="77777777" w:rsidR="00E10030" w:rsidRPr="00DC0DCD" w:rsidRDefault="00E10030" w:rsidP="00DC0DC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Activ</w:t>
            </w:r>
            <w:r w:rsidR="00DC0DCD">
              <w:rPr>
                <w:rFonts w:ascii="Arial" w:eastAsia="Times New Roman" w:hAnsi="Arial" w:cs="Arial"/>
                <w:lang w:eastAsia="es-CO"/>
              </w:rPr>
              <w:t>id</w:t>
            </w:r>
            <w:r w:rsidRPr="00DC0DCD">
              <w:rPr>
                <w:rFonts w:ascii="Arial" w:eastAsia="Times New Roman" w:hAnsi="Arial" w:cs="Arial"/>
                <w:lang w:eastAsia="es-CO"/>
              </w:rPr>
              <w:t>ades progr</w:t>
            </w:r>
            <w:r w:rsidR="00DC0DCD">
              <w:rPr>
                <w:rFonts w:ascii="Arial" w:eastAsia="Times New Roman" w:hAnsi="Arial" w:cs="Arial"/>
                <w:lang w:eastAsia="es-CO"/>
              </w:rPr>
              <w:t>a</w:t>
            </w:r>
            <w:r w:rsidRPr="00DC0DCD">
              <w:rPr>
                <w:rFonts w:ascii="Arial" w:eastAsia="Times New Roman" w:hAnsi="Arial" w:cs="Arial"/>
                <w:lang w:eastAsia="es-CO"/>
              </w:rPr>
              <w:t xml:space="preserve">madas del </w:t>
            </w:r>
            <w:r w:rsidR="00DC0DCD" w:rsidRPr="00DC0DCD">
              <w:rPr>
                <w:rFonts w:ascii="Arial" w:eastAsia="Times New Roman" w:hAnsi="Arial" w:cs="Arial"/>
                <w:lang w:eastAsia="es-CO"/>
              </w:rPr>
              <w:t>PINAR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671DC1F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5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65E0F" w14:textId="77777777" w:rsidR="00331C4C" w:rsidRPr="00DC0DCD" w:rsidRDefault="00653921" w:rsidP="0065392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</w:t>
            </w:r>
            <w:r w:rsidR="00E10030" w:rsidRPr="00DC0DCD">
              <w:rPr>
                <w:rFonts w:ascii="Arial" w:eastAsia="Times New Roman" w:hAnsi="Arial" w:cs="Arial"/>
                <w:lang w:eastAsia="es-CO"/>
              </w:rPr>
              <w:t>orcentaje</w:t>
            </w:r>
            <w:r w:rsidR="00331C4C" w:rsidRPr="00DC0DCD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14:paraId="46FFB690" w14:textId="77777777" w:rsidTr="00DC0DCD">
        <w:trPr>
          <w:trHeight w:val="968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C0ADD4F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91FD3" w14:textId="77777777" w:rsidR="00331C4C" w:rsidRPr="00DC0DCD" w:rsidRDefault="00E100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PINAR</w:t>
            </w:r>
            <w:r w:rsidR="00331C4C" w:rsidRPr="00DC0DCD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FA6D2DE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5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47A2C" w14:textId="77777777" w:rsidR="00331C4C" w:rsidRPr="00DC0DCD" w:rsidRDefault="00E100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DC0DCD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14:paraId="09A8F0E8" w14:textId="77777777" w:rsidTr="00DC0DCD">
        <w:trPr>
          <w:trHeight w:val="85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B0B7E37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5DDE5" w14:textId="77777777" w:rsidR="00331C4C" w:rsidRPr="00DC0DCD" w:rsidRDefault="00E100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Secretaria Ejecutiva</w:t>
            </w:r>
            <w:r w:rsidR="00331C4C" w:rsidRPr="00DC0DCD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D4E72D6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5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82AA6" w14:textId="77777777" w:rsidR="00331C4C" w:rsidRPr="00DC0DCD" w:rsidRDefault="00DC0DCD" w:rsidP="0065392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Subdirección</w:t>
            </w:r>
            <w:r w:rsidR="00E10030" w:rsidRPr="00DC0DCD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653921">
              <w:rPr>
                <w:rFonts w:ascii="Arial" w:eastAsia="Times New Roman" w:hAnsi="Arial" w:cs="Arial"/>
                <w:lang w:eastAsia="es-CO"/>
              </w:rPr>
              <w:t>A</w:t>
            </w:r>
            <w:r w:rsidR="00E10030" w:rsidRPr="00DC0DCD">
              <w:rPr>
                <w:rFonts w:ascii="Arial" w:eastAsia="Times New Roman" w:hAnsi="Arial" w:cs="Arial"/>
                <w:lang w:eastAsia="es-CO"/>
              </w:rPr>
              <w:t xml:space="preserve">dministrativa y </w:t>
            </w:r>
            <w:r w:rsidR="00653921">
              <w:rPr>
                <w:rFonts w:ascii="Arial" w:eastAsia="Times New Roman" w:hAnsi="Arial" w:cs="Arial"/>
                <w:lang w:eastAsia="es-CO"/>
              </w:rPr>
              <w:t>F</w:t>
            </w:r>
            <w:r w:rsidR="00E10030" w:rsidRPr="00DC0DCD">
              <w:rPr>
                <w:rFonts w:ascii="Arial" w:eastAsia="Times New Roman" w:hAnsi="Arial" w:cs="Arial"/>
                <w:lang w:eastAsia="es-CO"/>
              </w:rPr>
              <w:t>inanciera</w:t>
            </w:r>
            <w:r w:rsidR="00331C4C" w:rsidRPr="00DC0DCD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14:paraId="42335B4B" w14:textId="77777777" w:rsidTr="00DC0DCD">
        <w:trPr>
          <w:trHeight w:val="1110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12EBC83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2CB53" w14:textId="77777777" w:rsidR="00331C4C" w:rsidRPr="00DC0DCD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DC0DCD">
              <w:rPr>
                <w:rFonts w:ascii="Arial" w:eastAsia="Times New Roman" w:hAnsi="Arial" w:cs="Arial"/>
                <w:lang w:eastAsia="es-CO"/>
              </w:rPr>
              <w:t> </w:t>
            </w:r>
            <w:r w:rsidR="00E10030" w:rsidRPr="00DC0DCD">
              <w:rPr>
                <w:rFonts w:ascii="Arial" w:eastAsia="Times New Roman" w:hAnsi="Arial" w:cs="Arial"/>
                <w:lang w:eastAsia="es-CO"/>
              </w:rPr>
              <w:t>73%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B3F11E9" w14:textId="77777777"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5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EDA8F" w14:textId="77777777" w:rsidR="00331C4C" w:rsidRPr="00DC0DCD" w:rsidRDefault="00E100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>75%</w:t>
            </w:r>
            <w:r w:rsidR="00331C4C" w:rsidRPr="00DC0DCD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</w:tbl>
    <w:p w14:paraId="474220B1" w14:textId="77777777" w:rsidR="00DC0D45" w:rsidRDefault="00DC0D45"/>
    <w:sectPr w:rsidR="00DC0D45" w:rsidSect="00331C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293D" w14:textId="77777777" w:rsidR="00276002" w:rsidRDefault="00276002" w:rsidP="00331C4C">
      <w:pPr>
        <w:spacing w:after="0" w:line="240" w:lineRule="auto"/>
      </w:pPr>
      <w:r>
        <w:separator/>
      </w:r>
    </w:p>
  </w:endnote>
  <w:endnote w:type="continuationSeparator" w:id="0">
    <w:p w14:paraId="674127A3" w14:textId="77777777" w:rsidR="00276002" w:rsidRDefault="00276002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CEAB" w14:textId="77777777" w:rsidR="00BA6E36" w:rsidRDefault="00BA6E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8D7E" w14:textId="77777777" w:rsidR="00BA6E36" w:rsidRDefault="00BA6E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D32F" w14:textId="77777777" w:rsidR="00BA6E36" w:rsidRDefault="00BA6E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D9D9" w14:textId="77777777" w:rsidR="00276002" w:rsidRDefault="00276002" w:rsidP="00331C4C">
      <w:pPr>
        <w:spacing w:after="0" w:line="240" w:lineRule="auto"/>
      </w:pPr>
      <w:r>
        <w:separator/>
      </w:r>
    </w:p>
  </w:footnote>
  <w:footnote w:type="continuationSeparator" w:id="0">
    <w:p w14:paraId="49E6C0C8" w14:textId="77777777" w:rsidR="00276002" w:rsidRDefault="00276002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1B98" w14:textId="77777777" w:rsidR="00BA6E36" w:rsidRDefault="00BA6E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601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123"/>
      <w:gridCol w:w="8885"/>
      <w:gridCol w:w="5593"/>
    </w:tblGrid>
    <w:tr w:rsidR="00877886" w14:paraId="51496246" w14:textId="77777777" w:rsidTr="00877886">
      <w:trPr>
        <w:trHeight w:val="430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4443D80" w14:textId="77777777"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8F83098" w14:textId="77777777" w:rsidR="00877886" w:rsidRDefault="00877886" w:rsidP="00BA6E3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Direccionamiento </w:t>
          </w:r>
          <w:r w:rsidR="00BA6E36">
            <w:rPr>
              <w:rFonts w:ascii="Verdana" w:hAnsi="Verdana" w:cs="Arial"/>
              <w:b/>
              <w:color w:val="595959"/>
              <w:sz w:val="20"/>
              <w:szCs w:val="20"/>
            </w:rPr>
            <w:t>y Planeación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5593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346CE992" w14:textId="77777777" w:rsidR="00877886" w:rsidRDefault="00877886" w:rsidP="0087788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78AD5D9" wp14:editId="143AB08A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77886" w14:paraId="5B8A0832" w14:textId="77777777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74C0847" w14:textId="77777777"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AE62E0A" w14:textId="77777777" w:rsidR="00877886" w:rsidRDefault="00877886" w:rsidP="00EC4BA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Ficha de </w:t>
          </w:r>
          <w:r w:rsidR="00EC4BAD">
            <w:rPr>
              <w:rFonts w:ascii="Verdana" w:hAnsi="Verdana" w:cs="Arial"/>
              <w:b/>
              <w:color w:val="595959"/>
              <w:sz w:val="20"/>
              <w:szCs w:val="20"/>
            </w:rPr>
            <w:t>I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ndicadores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3B80E97C" w14:textId="77777777"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  <w:tr w:rsidR="00877886" w14:paraId="15EBA276" w14:textId="77777777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969514F" w14:textId="77777777"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8613A29" w14:textId="77777777" w:rsidR="00877886" w:rsidRDefault="00877886" w:rsidP="0087788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05011768" w14:textId="77777777"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  <w:tr w:rsidR="00877886" w14:paraId="0EF7C5BA" w14:textId="77777777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BC44CC1" w14:textId="77777777"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4C15152" w14:textId="77777777" w:rsidR="00877886" w:rsidRDefault="00877886" w:rsidP="0087788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07597C07" w14:textId="77777777"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</w:tbl>
  <w:p w14:paraId="5269385A" w14:textId="77777777" w:rsidR="00331C4C" w:rsidRDefault="00331C4C">
    <w:pPr>
      <w:pStyle w:val="Textodeglob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747" w14:textId="77777777" w:rsidR="00BA6E36" w:rsidRDefault="00BA6E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4C"/>
    <w:rsid w:val="00040CDE"/>
    <w:rsid w:val="000B1ABD"/>
    <w:rsid w:val="000C3FA8"/>
    <w:rsid w:val="000E3823"/>
    <w:rsid w:val="0018615C"/>
    <w:rsid w:val="00190A55"/>
    <w:rsid w:val="00276002"/>
    <w:rsid w:val="002F428A"/>
    <w:rsid w:val="00331C4C"/>
    <w:rsid w:val="004177B6"/>
    <w:rsid w:val="00550BF7"/>
    <w:rsid w:val="005A55AB"/>
    <w:rsid w:val="005A5C5A"/>
    <w:rsid w:val="00653921"/>
    <w:rsid w:val="006A691B"/>
    <w:rsid w:val="006B76A3"/>
    <w:rsid w:val="006C6D6D"/>
    <w:rsid w:val="00746C2D"/>
    <w:rsid w:val="00791494"/>
    <w:rsid w:val="007F0FAD"/>
    <w:rsid w:val="00827D16"/>
    <w:rsid w:val="00863E2C"/>
    <w:rsid w:val="00877886"/>
    <w:rsid w:val="009355C9"/>
    <w:rsid w:val="00AA1C7A"/>
    <w:rsid w:val="00B710C6"/>
    <w:rsid w:val="00BA6E36"/>
    <w:rsid w:val="00D50A17"/>
    <w:rsid w:val="00DC0D45"/>
    <w:rsid w:val="00DC0DCD"/>
    <w:rsid w:val="00E10030"/>
    <w:rsid w:val="00EC4BAD"/>
    <w:rsid w:val="00F04342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B7901"/>
  <w15:docId w15:val="{96F2DE22-4D0E-4C1F-B55A-D089FD14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sandra</cp:lastModifiedBy>
  <cp:revision>2</cp:revision>
  <cp:lastPrinted>2014-09-25T13:52:00Z</cp:lastPrinted>
  <dcterms:created xsi:type="dcterms:W3CDTF">2022-04-19T18:56:00Z</dcterms:created>
  <dcterms:modified xsi:type="dcterms:W3CDTF">2022-04-19T18:56:00Z</dcterms:modified>
</cp:coreProperties>
</file>