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casas</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sz w:val="20"/>
                <w:szCs w:val="20"/>
              </w:rPr>
            </w:pPr>
            <w:r w:rsidDel="00000000" w:rsidR="00000000" w:rsidRPr="00000000">
              <w:rPr>
                <w:sz w:val="20"/>
                <w:szCs w:val="20"/>
                <w:rtl w:val="0"/>
              </w:rPr>
              <w:t xml:space="preserve">2024-100</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PROPIETARIO DEL PROYECTO:</w:t>
            </w:r>
          </w:p>
        </w:tc>
        <w:tc>
          <w:tcPr/>
          <w:p w:rsidR="00000000" w:rsidDel="00000000" w:rsidP="00000000" w:rsidRDefault="00000000" w:rsidRPr="00000000" w14:paraId="00000007">
            <w:pPr>
              <w:spacing w:before="120" w:lineRule="auto"/>
              <w:rPr>
                <w:sz w:val="20"/>
                <w:szCs w:val="20"/>
              </w:rPr>
            </w:pPr>
            <w:r w:rsidDel="00000000" w:rsidR="00000000" w:rsidRPr="00000000">
              <w:rPr>
                <w:sz w:val="20"/>
                <w:szCs w:val="20"/>
                <w:rtl w:val="0"/>
              </w:rPr>
              <w:t xml:space="preserve">Alquileres de Casas RentaHogar</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PATROCINADOR DEL PROYECTO:</w:t>
            </w:r>
          </w:p>
        </w:tc>
        <w:tc>
          <w:tcPr/>
          <w:p w:rsidR="00000000" w:rsidDel="00000000" w:rsidP="00000000" w:rsidRDefault="00000000" w:rsidRPr="00000000" w14:paraId="00000009">
            <w:pPr>
              <w:spacing w:before="120" w:lineRule="auto"/>
              <w:rPr>
                <w:sz w:val="20"/>
                <w:szCs w:val="20"/>
              </w:rPr>
            </w:pPr>
            <w:r w:rsidDel="00000000" w:rsidR="00000000" w:rsidRPr="00000000">
              <w:rPr>
                <w:sz w:val="20"/>
                <w:szCs w:val="20"/>
                <w:rtl w:val="0"/>
              </w:rPr>
              <w:t xml:space="preserve">Jose Gonzalez Enriquez</w:t>
            </w:r>
          </w:p>
        </w:tc>
      </w:tr>
      <w:tr>
        <w:trPr>
          <w:cantSplit w:val="0"/>
          <w:tblHeader w:val="0"/>
        </w:trPr>
        <w:tc>
          <w:tcPr>
            <w:shd w:fill="d9d9d9" w:val="clear"/>
            <w:vAlign w:val="center"/>
          </w:tcPr>
          <w:p w:rsidR="00000000" w:rsidDel="00000000" w:rsidP="00000000" w:rsidRDefault="00000000" w:rsidRPr="00000000" w14:paraId="0000000A">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B">
            <w:pPr>
              <w:spacing w:before="120" w:lineRule="auto"/>
              <w:rPr>
                <w:sz w:val="20"/>
                <w:szCs w:val="20"/>
              </w:rPr>
            </w:pPr>
            <w:r w:rsidDel="00000000" w:rsidR="00000000" w:rsidRPr="00000000">
              <w:rPr>
                <w:sz w:val="20"/>
                <w:szCs w:val="20"/>
                <w:rtl w:val="0"/>
              </w:rPr>
              <w:t xml:space="preserve">Rafael Duque Colete</w:t>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b w:val="1"/>
                <w:rtl w:val="0"/>
              </w:rPr>
              <w:t xml:space="preserve">FECHA DE CREACIÓN:</w:t>
            </w:r>
          </w:p>
        </w:tc>
        <w:tc>
          <w:tcPr/>
          <w:p w:rsidR="00000000" w:rsidDel="00000000" w:rsidP="00000000" w:rsidRDefault="00000000" w:rsidRPr="00000000" w14:paraId="0000000D">
            <w:pPr>
              <w:spacing w:before="120" w:lineRule="auto"/>
              <w:rPr>
                <w:sz w:val="20"/>
                <w:szCs w:val="20"/>
              </w:rPr>
            </w:pPr>
            <w:r w:rsidDel="00000000" w:rsidR="00000000" w:rsidRPr="00000000">
              <w:rPr>
                <w:sz w:val="20"/>
                <w:szCs w:val="20"/>
                <w:rtl w:val="0"/>
              </w:rPr>
              <w:t xml:space="preserve">02/10/2024 </w:t>
            </w:r>
          </w:p>
        </w:tc>
      </w:tr>
      <w:tr>
        <w:trPr>
          <w:cantSplit w:val="0"/>
          <w:tblHeader w:val="0"/>
        </w:trPr>
        <w:tc>
          <w:tcPr>
            <w:shd w:fill="d9d9d9" w:val="clear"/>
            <w:vAlign w:val="center"/>
          </w:tcPr>
          <w:p w:rsidR="00000000" w:rsidDel="00000000" w:rsidP="00000000" w:rsidRDefault="00000000" w:rsidRPr="00000000" w14:paraId="0000000E">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0F">
            <w:pPr>
              <w:spacing w:before="120" w:lineRule="auto"/>
              <w:rPr>
                <w:sz w:val="20"/>
                <w:szCs w:val="20"/>
              </w:rPr>
            </w:pPr>
            <w:r w:rsidDel="00000000" w:rsidR="00000000" w:rsidRPr="00000000">
              <w:rPr>
                <w:sz w:val="20"/>
                <w:szCs w:val="20"/>
                <w:rtl w:val="0"/>
              </w:rPr>
              <w:t xml:space="preserve">Grupo 3.12</w:t>
            </w:r>
          </w:p>
        </w:tc>
      </w:tr>
      <w:tr>
        <w:trPr>
          <w:cantSplit w:val="0"/>
          <w:tblHeader w:val="0"/>
        </w:trPr>
        <w:tc>
          <w:tcPr>
            <w:shd w:fill="d9d9d9" w:val="clear"/>
            <w:vAlign w:val="center"/>
          </w:tcPr>
          <w:p w:rsidR="00000000" w:rsidDel="00000000" w:rsidP="00000000" w:rsidRDefault="00000000" w:rsidRPr="00000000" w14:paraId="00000010">
            <w:pPr>
              <w:spacing w:before="120" w:lineRule="auto"/>
              <w:rPr>
                <w:b w:val="1"/>
              </w:rPr>
            </w:pPr>
            <w:r w:rsidDel="00000000" w:rsidR="00000000" w:rsidRPr="00000000">
              <w:rPr>
                <w:b w:val="1"/>
                <w:rtl w:val="0"/>
              </w:rPr>
              <w:t xml:space="preserve">VERSIÓN DEL DOCUMENTO:</w:t>
            </w:r>
          </w:p>
        </w:tc>
        <w:tc>
          <w:tcPr/>
          <w:p w:rsidR="00000000" w:rsidDel="00000000" w:rsidP="00000000" w:rsidRDefault="00000000" w:rsidRPr="00000000" w14:paraId="00000011">
            <w:pPr>
              <w:spacing w:before="120" w:lineRule="auto"/>
              <w:rPr>
                <w:sz w:val="20"/>
                <w:szCs w:val="20"/>
              </w:rPr>
            </w:pPr>
            <w:r w:rsidDel="00000000" w:rsidR="00000000" w:rsidRPr="00000000">
              <w:rPr>
                <w:sz w:val="20"/>
                <w:szCs w:val="20"/>
                <w:rtl w:val="0"/>
              </w:rPr>
              <w:t xml:space="preserve">Versión 1.0</w:t>
            </w:r>
          </w:p>
        </w:tc>
      </w:tr>
    </w:tbl>
    <w:p w:rsidR="00000000" w:rsidDel="00000000" w:rsidP="00000000" w:rsidRDefault="00000000" w:rsidRPr="00000000" w14:paraId="00000012">
      <w:pPr>
        <w:spacing w:after="280" w:lineRule="auto"/>
        <w:rPr/>
      </w:pPr>
      <w:r w:rsidDel="00000000" w:rsidR="00000000" w:rsidRPr="00000000">
        <w:rPr>
          <w:rtl w:val="0"/>
        </w:rPr>
      </w:r>
    </w:p>
    <w:p w:rsidR="00000000" w:rsidDel="00000000" w:rsidP="00000000" w:rsidRDefault="00000000" w:rsidRPr="00000000" w14:paraId="00000013">
      <w:pPr>
        <w:shd w:fill="d9d9d9" w:val="clear"/>
        <w:spacing w:after="0" w:lineRule="auto"/>
        <w:jc w:val="both"/>
        <w:rPr>
          <w:b w:val="1"/>
        </w:rPr>
      </w:pPr>
      <w:r w:rsidDel="00000000" w:rsidR="00000000" w:rsidRPr="00000000">
        <w:rPr>
          <w:b w:val="1"/>
          <w:rtl w:val="0"/>
        </w:rPr>
        <w:t xml:space="preserve">HISTÓRICO DE MODIFICACIONES DEL DOCUMENTO</w:t>
      </w:r>
    </w:p>
    <w:tbl>
      <w:tblPr>
        <w:tblStyle w:val="Table2"/>
        <w:tblW w:w="10880.0" w:type="dxa"/>
        <w:jc w:val="left"/>
        <w:tblInd w:w="-4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316"/>
        <w:gridCol w:w="2126"/>
        <w:gridCol w:w="7438"/>
        <w:tblGridChange w:id="0">
          <w:tblGrid>
            <w:gridCol w:w="1316"/>
            <w:gridCol w:w="2126"/>
            <w:gridCol w:w="7438"/>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4">
            <w:pPr>
              <w:rPr>
                <w:b w:val="1"/>
              </w:rPr>
            </w:pPr>
            <w:r w:rsidDel="00000000" w:rsidR="00000000" w:rsidRPr="00000000">
              <w:rPr>
                <w:b w:val="1"/>
                <w:rtl w:val="0"/>
              </w:rPr>
              <w:t xml:space="preserve">Fecha</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5">
            <w:pPr>
              <w:rPr>
                <w:b w:val="1"/>
              </w:rPr>
            </w:pPr>
            <w:r w:rsidDel="00000000" w:rsidR="00000000" w:rsidRPr="00000000">
              <w:rPr>
                <w:b w:val="1"/>
                <w:rtl w:val="0"/>
              </w:rPr>
              <w:t xml:space="preserve">Realizada por</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6">
            <w:pPr>
              <w:rPr>
                <w:b w:val="1"/>
              </w:rPr>
            </w:pPr>
            <w:r w:rsidDel="00000000" w:rsidR="00000000" w:rsidRPr="00000000">
              <w:rPr>
                <w:b w:val="1"/>
                <w:rtl w:val="0"/>
              </w:rPr>
              <w:t xml:space="preserve">Breve descripción de los cambios</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7">
            <w:pPr>
              <w:rPr>
                <w:sz w:val="20"/>
                <w:szCs w:val="20"/>
              </w:rPr>
            </w:pPr>
            <w:r w:rsidDel="00000000" w:rsidR="00000000" w:rsidRPr="00000000">
              <w:rPr>
                <w:sz w:val="20"/>
                <w:szCs w:val="20"/>
                <w:rtl w:val="0"/>
              </w:rPr>
              <w:t xml:space="preserve">02/10/2024</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Grupo 3.12</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9">
            <w:pPr>
              <w:rPr>
                <w:sz w:val="20"/>
                <w:szCs w:val="20"/>
              </w:rPr>
            </w:pPr>
            <w:r w:rsidDel="00000000" w:rsidR="00000000" w:rsidRPr="00000000">
              <w:rPr>
                <w:sz w:val="20"/>
                <w:szCs w:val="20"/>
                <w:rtl w:val="0"/>
              </w:rPr>
              <w:t xml:space="preserve">Creada primera versión</w:t>
            </w:r>
          </w:p>
        </w:tc>
      </w:tr>
    </w:tbl>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hd w:fill="d9d9d9" w:val="clear"/>
        <w:spacing w:after="0" w:lineRule="auto"/>
        <w:jc w:val="both"/>
        <w:rPr>
          <w:i w:val="1"/>
          <w:sz w:val="20"/>
          <w:szCs w:val="20"/>
        </w:rPr>
      </w:pPr>
      <w:r w:rsidDel="00000000" w:rsidR="00000000" w:rsidRPr="00000000">
        <w:rPr>
          <w:b w:val="1"/>
          <w:rtl w:val="0"/>
        </w:rPr>
        <w:t xml:space="preserve">PROPÓSITO DEL PROYECTO</w:t>
      </w: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2209.5703125" w:hRule="atLeast"/>
          <w:tblHeader w:val="0"/>
        </w:trPr>
        <w:tc>
          <w:tcPr/>
          <w:p w:rsidR="00000000" w:rsidDel="00000000" w:rsidP="00000000" w:rsidRDefault="00000000" w:rsidRPr="00000000" w14:paraId="0000001C">
            <w:pPr>
              <w:spacing w:after="240" w:before="240" w:line="276" w:lineRule="auto"/>
              <w:jc w:val="both"/>
              <w:rPr>
                <w:sz w:val="20"/>
                <w:szCs w:val="20"/>
              </w:rPr>
            </w:pPr>
            <w:r w:rsidDel="00000000" w:rsidR="00000000" w:rsidRPr="00000000">
              <w:rPr>
                <w:sz w:val="20"/>
                <w:szCs w:val="20"/>
                <w:rtl w:val="0"/>
              </w:rPr>
              <w:t xml:space="preserve">RentaHogar es una empresa dedicada al alquiler de pisos y a la gestión de propiedades relacionadas con el mercado inmobiliario. El cliente quiere una solución de comercio electrónico que le permita dar el salto al mundo digital. Los usuarios de RentaHogar solo pueden realizar las reservas o consultas de disponibilidad de las casas a través de llamadas telefónicas o acudiendo en persona a la oficina.</w:t>
            </w:r>
          </w:p>
          <w:p w:rsidR="00000000" w:rsidDel="00000000" w:rsidP="00000000" w:rsidRDefault="00000000" w:rsidRPr="00000000" w14:paraId="0000001D">
            <w:pPr>
              <w:spacing w:after="240" w:before="240" w:line="276" w:lineRule="auto"/>
              <w:jc w:val="both"/>
              <w:rPr>
                <w:i w:val="1"/>
                <w:smallCaps w:val="0"/>
                <w:strike w:val="0"/>
                <w:sz w:val="20"/>
                <w:szCs w:val="20"/>
                <w:u w:val="none"/>
                <w:shd w:fill="auto" w:val="clear"/>
                <w:vertAlign w:val="baseline"/>
              </w:rPr>
            </w:pPr>
            <w:r w:rsidDel="00000000" w:rsidR="00000000" w:rsidRPr="00000000">
              <w:rPr>
                <w:sz w:val="20"/>
                <w:szCs w:val="20"/>
                <w:rtl w:val="0"/>
              </w:rPr>
              <w:t xml:space="preserve">El cliente solicita el desarrollo de una aplicación web de gestión del alquiler de pisos con la intención de aumentar la satisfacción de sus clientes, optimizar la gestión interna de propiedades y captar nuevos usuarios a través de un acceso más sencillo y moderno.</w:t>
            </w:r>
            <w:r w:rsidDel="00000000" w:rsidR="00000000" w:rsidRPr="00000000">
              <w:rPr>
                <w:rtl w:val="0"/>
              </w:rPr>
            </w:r>
          </w:p>
        </w:tc>
      </w:tr>
    </w:tbl>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hd w:fill="d9d9d9" w:val="clear"/>
        <w:spacing w:after="0" w:lineRule="auto"/>
        <w:jc w:val="both"/>
        <w:rPr>
          <w:b w:val="1"/>
          <w:i w:val="1"/>
        </w:rPr>
      </w:pPr>
      <w:r w:rsidDel="00000000" w:rsidR="00000000" w:rsidRPr="00000000">
        <w:rPr>
          <w:b w:val="1"/>
          <w:rtl w:val="0"/>
        </w:rPr>
        <w:t xml:space="preserve">DESCRIPCIÓN DE ALTO NIVEL DEL PROYECTO, RESULTADO(S)/PRODUCTO(S)</w:t>
      </w: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Diseño, desarrollo e implantación de una aplicación web de gestión del alquiler de pisos. La aplicación será administrada por los trabajadores de la empresa del cliente. Los usuarios de la aplicación, personas que buscan una vivienda para alquilar, podrán comparar precios y diferentes ofertas para elegir la mejor opción para alquilar.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Además el cliente quiere añadir valor a la aplicación, añadiendo funciones avanzadas para mejorar la experiencia de alquiler. Los usuarios contarán con un sistema de filtros que les ayudará a buscar viviendas según sus preferencias (localización, número de habitaciones, transportes cercanos). Además cuando surja un evento importante los usuarios recibirán una notificación y los inquilinos podrán dejar sus valoraciones sobre los pisos.</w:t>
            </w:r>
            <w:r w:rsidDel="00000000" w:rsidR="00000000" w:rsidRPr="00000000">
              <w:rPr>
                <w:rtl w:val="0"/>
              </w:rPr>
            </w:r>
          </w:p>
        </w:tc>
      </w:tr>
    </w:tbl>
    <w:p w:rsidR="00000000" w:rsidDel="00000000" w:rsidP="00000000" w:rsidRDefault="00000000" w:rsidRPr="00000000" w14:paraId="00000022">
      <w:pPr>
        <w:spacing w:after="0" w:lineRule="auto"/>
        <w:jc w:val="both"/>
        <w:rPr/>
      </w:pPr>
      <w:r w:rsidDel="00000000" w:rsidR="00000000" w:rsidRPr="00000000">
        <w:rPr>
          <w:rtl w:val="0"/>
        </w:rPr>
      </w:r>
    </w:p>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hd w:fill="d9d9d9" w:val="clear"/>
        <w:spacing w:after="0" w:lineRule="auto"/>
        <w:jc w:val="both"/>
        <w:rPr>
          <w:b w:val="1"/>
          <w:i w:val="1"/>
        </w:rPr>
      </w:pPr>
      <w:r w:rsidDel="00000000" w:rsidR="00000000" w:rsidRPr="00000000">
        <w:rPr>
          <w:b w:val="1"/>
          <w:rtl w:val="0"/>
        </w:rPr>
        <w:t xml:space="preserve">EXCLUIDO DEL PROYECTO</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-Desarrollo de una aplicación móvil nativa está excluido (el enfoque es una aplicación web).</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-Soporte técnico continuo a los usuarios.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-Optimización para múltiples idiomas o internalización de la aplicación.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-Personalización avanzada para usuarios.</w:t>
            </w:r>
            <w:r w:rsidDel="00000000" w:rsidR="00000000" w:rsidRPr="00000000">
              <w:rPr>
                <w:rtl w:val="0"/>
              </w:rPr>
            </w:r>
          </w:p>
        </w:tc>
      </w:tr>
    </w:tbl>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hd w:fill="d9d9d9" w:val="clear"/>
        <w:spacing w:after="0" w:lineRule="auto"/>
        <w:rPr>
          <w:b w:val="1"/>
        </w:rPr>
      </w:pPr>
      <w:r w:rsidDel="00000000" w:rsidR="00000000" w:rsidRPr="00000000">
        <w:rPr>
          <w:b w:val="1"/>
          <w:rtl w:val="0"/>
        </w:rPr>
        <w:t xml:space="preserve">ENTREGABLES DEL PROYECTO</w:t>
      </w:r>
    </w:p>
    <w:p w:rsidR="00000000" w:rsidDel="00000000" w:rsidP="00000000" w:rsidRDefault="00000000" w:rsidRPr="00000000" w14:paraId="00000030">
      <w:pPr>
        <w:shd w:fill="d9d9d9" w:val="clear"/>
        <w:spacing w:after="0" w:lineRule="auto"/>
        <w:rPr>
          <w:b w:val="1"/>
        </w:rPr>
      </w:pPr>
      <w:r w:rsidDel="00000000" w:rsidR="00000000" w:rsidRPr="00000000">
        <w:rPr>
          <w:rtl w:val="0"/>
        </w:rPr>
      </w:r>
    </w:p>
    <w:tbl>
      <w:tblPr>
        <w:tblStyle w:val="Table6"/>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127"/>
        <w:gridCol w:w="8221"/>
        <w:tblGridChange w:id="0">
          <w:tblGrid>
            <w:gridCol w:w="675"/>
            <w:gridCol w:w="2127"/>
            <w:gridCol w:w="8221"/>
          </w:tblGrid>
        </w:tblGridChange>
      </w:tblGrid>
      <w:tr>
        <w:trPr>
          <w:cantSplit w:val="0"/>
          <w:tblHeader w:val="0"/>
        </w:trPr>
        <w:tc>
          <w:tcPr>
            <w:shd w:fill="d9d9d9" w:val="clear"/>
          </w:tcPr>
          <w:p w:rsidR="00000000" w:rsidDel="00000000" w:rsidP="00000000" w:rsidRDefault="00000000" w:rsidRPr="00000000" w14:paraId="00000031">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32">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33">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E1</w:t>
            </w:r>
          </w:p>
        </w:tc>
        <w:tc>
          <w:tcPr>
            <w:vAlign w:val="center"/>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Documentación</w:t>
            </w:r>
          </w:p>
        </w:tc>
        <w:tc>
          <w:tcPr/>
          <w:p w:rsidR="00000000" w:rsidDel="00000000" w:rsidP="00000000" w:rsidRDefault="00000000" w:rsidRPr="00000000" w14:paraId="00000036">
            <w:pPr>
              <w:rPr/>
            </w:pPr>
            <w:r w:rsidDel="00000000" w:rsidR="00000000" w:rsidRPr="00000000">
              <w:rPr>
                <w:rtl w:val="0"/>
              </w:rPr>
              <w:t xml:space="preserve">Dentro de este entregable, contamos con otros subentregables como son:el acta de constitución, el registro de supuestos, el registro de interesados,  el plan de dirección del proyecto y todos sus documentos subsidiarios. Además se definirá el enunciado del alcance, la EDT y su diccionario, una lista de hitos, el cronograma y  presupuesto del proyecto, registro de requisitos y registro de riesgos, así como la matrices de trazabilidad de requisitos y de asignación de responsabilidades .</w:t>
            </w:r>
          </w:p>
          <w:p w:rsidR="00000000" w:rsidDel="00000000" w:rsidP="00000000" w:rsidRDefault="00000000" w:rsidRPr="00000000" w14:paraId="00000037">
            <w:pPr>
              <w:rPr/>
            </w:pPr>
            <w:r w:rsidDel="00000000" w:rsidR="00000000" w:rsidRPr="00000000">
              <w:rPr>
                <w:rtl w:val="0"/>
              </w:rPr>
              <w:t xml:space="preserve">Durante la ejecución del proyecto para asegurar un control de calidad y seguimiento se elaborarán un registro de cambios, de incidencias y de decisiones, solicitudes de cambio, además en cada iteración se realizará un sprint backlog, una sprint review y una retrospectiva, además de un informe de desempeño del equipo de trabajo y un informe de seguimiento.</w:t>
            </w:r>
          </w:p>
          <w:p w:rsidR="00000000" w:rsidDel="00000000" w:rsidP="00000000" w:rsidRDefault="00000000" w:rsidRPr="00000000" w14:paraId="00000038">
            <w:pPr>
              <w:rPr/>
            </w:pPr>
            <w:r w:rsidDel="00000000" w:rsidR="00000000" w:rsidRPr="00000000">
              <w:rPr>
                <w:rtl w:val="0"/>
              </w:rPr>
              <w:t xml:space="preserve">Por último para cerrar el proyecto se hará un informe de cierre y otro con las lecciones aprendidas.</w:t>
            </w:r>
          </w:p>
          <w:p w:rsidR="00000000" w:rsidDel="00000000" w:rsidP="00000000" w:rsidRDefault="00000000" w:rsidRPr="00000000" w14:paraId="0000003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E2</w:t>
            </w:r>
          </w:p>
        </w:tc>
        <w:tc>
          <w:tcPr>
            <w:vAlign w:val="center"/>
          </w:tcPr>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Producto</w:t>
            </w:r>
          </w:p>
        </w:tc>
        <w:tc>
          <w:tcPr/>
          <w:p w:rsidR="00000000" w:rsidDel="00000000" w:rsidP="00000000" w:rsidRDefault="00000000" w:rsidRPr="00000000" w14:paraId="0000003C">
            <w:pPr>
              <w:rPr/>
            </w:pPr>
            <w:r w:rsidDel="00000000" w:rsidR="00000000" w:rsidRPr="00000000">
              <w:rPr>
                <w:rtl w:val="0"/>
              </w:rPr>
              <w:t xml:space="preserve">Aplicación web completamente funcional que permita la  gestión de alquileres de pisos con funciones de búsqueda, comparación de precios, sistema de filtros, etc…</w:t>
            </w:r>
          </w:p>
          <w:p w:rsidR="00000000" w:rsidDel="00000000" w:rsidP="00000000" w:rsidRDefault="00000000" w:rsidRPr="00000000" w14:paraId="0000003D">
            <w:pPr>
              <w:rPr/>
            </w:pPr>
            <w:r w:rsidDel="00000000" w:rsidR="00000000" w:rsidRPr="00000000">
              <w:rPr>
                <w:rtl w:val="0"/>
              </w:rPr>
              <w:t xml:space="preserve">Además de las pruebas correspondientes para garantizar que se cumplen las expectativas del cliente.</w:t>
            </w:r>
          </w:p>
        </w:tc>
      </w:tr>
    </w:tbl>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hd w:fill="d9d9d9" w:val="clear"/>
        <w:spacing w:after="0" w:lineRule="auto"/>
        <w:rPr>
          <w:b w:val="1"/>
        </w:rPr>
      </w:pPr>
      <w:r w:rsidDel="00000000" w:rsidR="00000000" w:rsidRPr="00000000">
        <w:rPr>
          <w:b w:val="1"/>
          <w:rtl w:val="0"/>
        </w:rPr>
        <w:t xml:space="preserve">OBJETIVOS DEL PROYECTO</w:t>
      </w:r>
    </w:p>
    <w:tbl>
      <w:tblPr>
        <w:tblStyle w:val="Table7"/>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blHeader w:val="0"/>
        </w:trPr>
        <w:tc>
          <w:tcPr>
            <w:shd w:fill="d9d9d9" w:val="clear"/>
          </w:tcPr>
          <w:p w:rsidR="00000000" w:rsidDel="00000000" w:rsidP="00000000" w:rsidRDefault="00000000" w:rsidRPr="00000000" w14:paraId="00000040">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41">
            <w:pPr>
              <w:jc w:val="center"/>
              <w:rPr>
                <w:b w:val="1"/>
              </w:rPr>
            </w:pPr>
            <w:r w:rsidDel="00000000" w:rsidR="00000000" w:rsidRPr="00000000">
              <w:rPr>
                <w:b w:val="1"/>
                <w:rtl w:val="0"/>
              </w:rPr>
              <w:t xml:space="preserve">Objetivo</w:t>
            </w:r>
          </w:p>
        </w:tc>
      </w:tr>
      <w:tr>
        <w:trPr>
          <w:cantSplit w:val="0"/>
          <w:tblHeader w:val="0"/>
        </w:trPr>
        <w:tc>
          <w:tcPr>
            <w:vAlign w:val="center"/>
          </w:tcPr>
          <w:p w:rsidR="00000000" w:rsidDel="00000000" w:rsidP="00000000" w:rsidRDefault="00000000" w:rsidRPr="00000000" w14:paraId="00000042">
            <w:pPr>
              <w:jc w:val="center"/>
              <w:rPr>
                <w:sz w:val="20"/>
                <w:szCs w:val="20"/>
              </w:rPr>
            </w:pPr>
            <w:r w:rsidDel="00000000" w:rsidR="00000000" w:rsidRPr="00000000">
              <w:rPr>
                <w:sz w:val="20"/>
                <w:szCs w:val="20"/>
                <w:rtl w:val="0"/>
              </w:rPr>
              <w:t xml:space="preserve">O1</w:t>
            </w:r>
          </w:p>
        </w:tc>
        <w:tc>
          <w:tcPr/>
          <w:p w:rsidR="00000000" w:rsidDel="00000000" w:rsidP="00000000" w:rsidRDefault="00000000" w:rsidRPr="00000000" w14:paraId="00000043">
            <w:pPr>
              <w:rPr/>
            </w:pPr>
            <w:r w:rsidDel="00000000" w:rsidR="00000000" w:rsidRPr="00000000">
              <w:rPr>
                <w:rtl w:val="0"/>
              </w:rPr>
              <w:t xml:space="preserve">Desarrollo de la web indicada.</w:t>
            </w:r>
          </w:p>
        </w:tc>
      </w:tr>
      <w:tr>
        <w:trPr>
          <w:cantSplit w:val="0"/>
          <w:tblHeader w:val="0"/>
        </w:trPr>
        <w:tc>
          <w:tcPr>
            <w:vAlign w:val="center"/>
          </w:tcPr>
          <w:p w:rsidR="00000000" w:rsidDel="00000000" w:rsidP="00000000" w:rsidRDefault="00000000" w:rsidRPr="00000000" w14:paraId="00000044">
            <w:pPr>
              <w:jc w:val="center"/>
              <w:rPr>
                <w:sz w:val="20"/>
                <w:szCs w:val="20"/>
              </w:rPr>
            </w:pPr>
            <w:r w:rsidDel="00000000" w:rsidR="00000000" w:rsidRPr="00000000">
              <w:rPr>
                <w:sz w:val="20"/>
                <w:szCs w:val="20"/>
                <w:rtl w:val="0"/>
              </w:rPr>
              <w:t xml:space="preserve">02</w:t>
            </w:r>
          </w:p>
        </w:tc>
        <w:tc>
          <w:tcPr/>
          <w:p w:rsidR="00000000" w:rsidDel="00000000" w:rsidP="00000000" w:rsidRDefault="00000000" w:rsidRPr="00000000" w14:paraId="00000045">
            <w:pPr>
              <w:rPr/>
            </w:pPr>
            <w:r w:rsidDel="00000000" w:rsidR="00000000" w:rsidRPr="00000000">
              <w:rPr>
                <w:rtl w:val="0"/>
              </w:rPr>
              <w:t xml:space="preserve">Elaborar el plan para la dirección del proyecto.</w:t>
            </w:r>
          </w:p>
        </w:tc>
      </w:tr>
      <w:tr>
        <w:trPr>
          <w:cantSplit w:val="0"/>
          <w:tblHeader w:val="0"/>
        </w:trPr>
        <w:tc>
          <w:tcPr>
            <w:vAlign w:val="center"/>
          </w:tcPr>
          <w:p w:rsidR="00000000" w:rsidDel="00000000" w:rsidP="00000000" w:rsidRDefault="00000000" w:rsidRPr="00000000" w14:paraId="00000046">
            <w:pPr>
              <w:jc w:val="center"/>
              <w:rPr>
                <w:sz w:val="20"/>
                <w:szCs w:val="20"/>
              </w:rPr>
            </w:pPr>
            <w:r w:rsidDel="00000000" w:rsidR="00000000" w:rsidRPr="00000000">
              <w:rPr>
                <w:sz w:val="20"/>
                <w:szCs w:val="20"/>
                <w:rtl w:val="0"/>
              </w:rPr>
              <w:t xml:space="preserve">O3</w:t>
            </w:r>
          </w:p>
        </w:tc>
        <w:tc>
          <w:tcPr/>
          <w:p w:rsidR="00000000" w:rsidDel="00000000" w:rsidP="00000000" w:rsidRDefault="00000000" w:rsidRPr="00000000" w14:paraId="00000047">
            <w:pPr>
              <w:rPr/>
            </w:pPr>
            <w:r w:rsidDel="00000000" w:rsidR="00000000" w:rsidRPr="00000000">
              <w:rPr>
                <w:rtl w:val="0"/>
              </w:rPr>
              <w:t xml:space="preserve">La web desarrollada debe mantener los datos sensibles de los usuarios de manera segura.</w:t>
            </w:r>
          </w:p>
        </w:tc>
      </w:tr>
      <w:tr>
        <w:trPr>
          <w:cantSplit w:val="0"/>
          <w:trHeight w:val="300" w:hRule="atLeast"/>
          <w:tblHeader w:val="0"/>
        </w:trPr>
        <w:tc>
          <w:tcPr>
            <w:vAlign w:val="center"/>
          </w:tcPr>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O4</w:t>
            </w:r>
          </w:p>
        </w:tc>
        <w:tc>
          <w:tcPr/>
          <w:p w:rsidR="00000000" w:rsidDel="00000000" w:rsidP="00000000" w:rsidRDefault="00000000" w:rsidRPr="00000000" w14:paraId="00000049">
            <w:pPr>
              <w:rPr/>
            </w:pPr>
            <w:r w:rsidDel="00000000" w:rsidR="00000000" w:rsidRPr="00000000">
              <w:rPr>
                <w:rtl w:val="0"/>
              </w:rPr>
              <w:t xml:space="preserve">La web debe ser fácil e intuitiva de usar para los usuarios.</w:t>
            </w:r>
          </w:p>
        </w:tc>
      </w:tr>
      <w:tr>
        <w:trPr>
          <w:cantSplit w:val="0"/>
          <w:tblHeader w:val="0"/>
        </w:trPr>
        <w:tc>
          <w:tcPr>
            <w:vAlign w:val="center"/>
          </w:tcPr>
          <w:p w:rsidR="00000000" w:rsidDel="00000000" w:rsidP="00000000" w:rsidRDefault="00000000" w:rsidRPr="00000000" w14:paraId="0000004A">
            <w:pPr>
              <w:jc w:val="center"/>
              <w:rPr>
                <w:sz w:val="20"/>
                <w:szCs w:val="20"/>
              </w:rPr>
            </w:pPr>
            <w:r w:rsidDel="00000000" w:rsidR="00000000" w:rsidRPr="00000000">
              <w:rPr>
                <w:sz w:val="20"/>
                <w:szCs w:val="20"/>
                <w:rtl w:val="0"/>
              </w:rPr>
              <w:t xml:space="preserve">O5</w:t>
            </w:r>
          </w:p>
        </w:tc>
        <w:tc>
          <w:tcPr/>
          <w:p w:rsidR="00000000" w:rsidDel="00000000" w:rsidP="00000000" w:rsidRDefault="00000000" w:rsidRPr="00000000" w14:paraId="0000004B">
            <w:pPr>
              <w:rPr/>
            </w:pPr>
            <w:r w:rsidDel="00000000" w:rsidR="00000000" w:rsidRPr="00000000">
              <w:rPr>
                <w:rtl w:val="0"/>
              </w:rPr>
              <w:t xml:space="preserve">La web debe responder las peticiones de los usuarios en un tiempo máximo de manera eficiente.</w:t>
            </w:r>
          </w:p>
        </w:tc>
      </w:tr>
      <w:tr>
        <w:trPr>
          <w:cantSplit w:val="0"/>
          <w:tblHeader w:val="0"/>
        </w:trPr>
        <w:tc>
          <w:tcPr>
            <w:vAlign w:val="center"/>
          </w:tcPr>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O6</w:t>
            </w:r>
          </w:p>
        </w:tc>
        <w:tc>
          <w:tcPr/>
          <w:p w:rsidR="00000000" w:rsidDel="00000000" w:rsidP="00000000" w:rsidRDefault="00000000" w:rsidRPr="00000000" w14:paraId="0000004D">
            <w:pPr>
              <w:rPr/>
            </w:pPr>
            <w:r w:rsidDel="00000000" w:rsidR="00000000" w:rsidRPr="00000000">
              <w:rPr>
                <w:rtl w:val="0"/>
              </w:rPr>
              <w:t xml:space="preserve">Entregar la documentación y aceptación de los requisitos.</w:t>
            </w:r>
          </w:p>
        </w:tc>
      </w:tr>
      <w:tr>
        <w:trPr>
          <w:cantSplit w:val="0"/>
          <w:tblHeader w:val="0"/>
        </w:trPr>
        <w:tc>
          <w:tcPr>
            <w:vAlign w:val="center"/>
          </w:tcPr>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O7</w:t>
            </w:r>
          </w:p>
        </w:tc>
        <w:tc>
          <w:tcPr/>
          <w:p w:rsidR="00000000" w:rsidDel="00000000" w:rsidP="00000000" w:rsidRDefault="00000000" w:rsidRPr="00000000" w14:paraId="0000004F">
            <w:pPr>
              <w:rPr/>
            </w:pPr>
            <w:r w:rsidDel="00000000" w:rsidR="00000000" w:rsidRPr="00000000">
              <w:rPr>
                <w:rtl w:val="0"/>
              </w:rPr>
              <w:t xml:space="preserve">Seguir los estándares de código definidos para el proyecto, así como las tecnologías requeridas.</w:t>
            </w:r>
          </w:p>
        </w:tc>
      </w:tr>
    </w:tbl>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spacing w:after="0" w:lineRule="auto"/>
        <w:jc w:val="both"/>
        <w:rPr/>
      </w:pPr>
      <w:r w:rsidDel="00000000" w:rsidR="00000000" w:rsidRPr="00000000">
        <w:rPr>
          <w:rtl w:val="0"/>
        </w:rPr>
      </w:r>
    </w:p>
    <w:p w:rsidR="00000000" w:rsidDel="00000000" w:rsidP="00000000" w:rsidRDefault="00000000" w:rsidRPr="00000000" w14:paraId="00000052">
      <w:pPr>
        <w:shd w:fill="d9d9d9" w:val="clear"/>
        <w:spacing w:after="0" w:lineRule="auto"/>
        <w:rPr>
          <w:i w:val="1"/>
          <w:sz w:val="20"/>
          <w:szCs w:val="20"/>
        </w:rPr>
      </w:pPr>
      <w:r w:rsidDel="00000000" w:rsidR="00000000" w:rsidRPr="00000000">
        <w:rPr>
          <w:b w:val="1"/>
          <w:rtl w:val="0"/>
        </w:rPr>
        <w:t xml:space="preserve">REQUISITOS DE ALTO NIVEL</w:t>
      </w:r>
      <w:r w:rsidDel="00000000" w:rsidR="00000000" w:rsidRPr="00000000">
        <w:rPr>
          <w:rtl w:val="0"/>
        </w:rPr>
      </w:r>
    </w:p>
    <w:tbl>
      <w:tblPr>
        <w:tblStyle w:val="Table8"/>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blHeader w:val="0"/>
        </w:trPr>
        <w:tc>
          <w:tcPr>
            <w:shd w:fill="d9d9d9" w:val="clear"/>
          </w:tcPr>
          <w:p w:rsidR="00000000" w:rsidDel="00000000" w:rsidP="00000000" w:rsidRDefault="00000000" w:rsidRPr="00000000" w14:paraId="00000053">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54">
            <w:pPr>
              <w:jc w:val="center"/>
              <w:rPr>
                <w:b w:val="1"/>
              </w:rPr>
            </w:pPr>
            <w:r w:rsidDel="00000000" w:rsidR="00000000" w:rsidRPr="00000000">
              <w:rPr>
                <w:b w:val="1"/>
                <w:rtl w:val="0"/>
              </w:rPr>
              <w:t xml:space="preserve">Requisito</w:t>
            </w:r>
          </w:p>
        </w:tc>
      </w:tr>
      <w:tr>
        <w:trPr>
          <w:cantSplit w:val="0"/>
          <w:tblHeader w:val="0"/>
        </w:trPr>
        <w:tc>
          <w:tcPr>
            <w:vAlign w:val="center"/>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R8</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La plataforma debe cumplir con los estándares de seguridad para protección de datos personales.</w:t>
            </w:r>
          </w:p>
        </w:tc>
      </w:tr>
      <w:tr>
        <w:trPr>
          <w:cantSplit w:val="0"/>
          <w:tblHeader w:val="0"/>
        </w:trPr>
        <w:tc>
          <w:tcPr>
            <w:vAlign w:val="center"/>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R9</w:t>
            </w:r>
          </w:p>
        </w:tc>
        <w:tc>
          <w:tcPr/>
          <w:p w:rsidR="00000000" w:rsidDel="00000000" w:rsidP="00000000" w:rsidRDefault="00000000" w:rsidRPr="00000000" w14:paraId="00000058">
            <w:pPr>
              <w:rPr/>
            </w:pPr>
            <w:r w:rsidDel="00000000" w:rsidR="00000000" w:rsidRPr="00000000">
              <w:rPr>
                <w:rtl w:val="0"/>
              </w:rPr>
              <w:t xml:space="preserve">La aplicación debe cargarse en menos de 10  segundos bajo condiciones estándar de conexión a internet.</w:t>
            </w:r>
          </w:p>
        </w:tc>
      </w:tr>
      <w:tr>
        <w:trPr>
          <w:cantSplit w:val="0"/>
          <w:tblHeader w:val="0"/>
        </w:trPr>
        <w:tc>
          <w:tcPr>
            <w:vAlign w:val="center"/>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R10</w:t>
            </w:r>
          </w:p>
        </w:tc>
        <w:tc>
          <w:tcPr/>
          <w:p w:rsidR="00000000" w:rsidDel="00000000" w:rsidP="00000000" w:rsidRDefault="00000000" w:rsidRPr="00000000" w14:paraId="0000005A">
            <w:pPr>
              <w:rPr/>
            </w:pPr>
            <w:r w:rsidDel="00000000" w:rsidR="00000000" w:rsidRPr="00000000">
              <w:rPr>
                <w:rtl w:val="0"/>
              </w:rPr>
              <w:t xml:space="preserve">El cliente quiere que la aplicación tenga una interfaz gráfica intuitiva y fácil de usar.</w:t>
            </w:r>
          </w:p>
        </w:tc>
      </w:tr>
      <w:tr>
        <w:trPr>
          <w:cantSplit w:val="0"/>
          <w:tblHeader w:val="0"/>
        </w:trPr>
        <w:tc>
          <w:tcPr>
            <w:vAlign w:val="center"/>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R11</w:t>
            </w:r>
          </w:p>
        </w:tc>
        <w:tc>
          <w:tcPr/>
          <w:p w:rsidR="00000000" w:rsidDel="00000000" w:rsidP="00000000" w:rsidRDefault="00000000" w:rsidRPr="00000000" w14:paraId="0000005C">
            <w:pPr>
              <w:rPr/>
            </w:pPr>
            <w:r w:rsidDel="00000000" w:rsidR="00000000" w:rsidRPr="00000000">
              <w:rPr>
                <w:rtl w:val="0"/>
              </w:rPr>
              <w:t xml:space="preserve">La aplicación y documentación deberá ser entregada en los plazos acordados con la empresa.</w:t>
            </w:r>
          </w:p>
        </w:tc>
      </w:tr>
    </w:tbl>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hd w:fill="d9d9d9" w:val="clear"/>
        <w:spacing w:after="0" w:lineRule="auto"/>
        <w:jc w:val="both"/>
        <w:rPr>
          <w:b w:val="1"/>
        </w:rPr>
      </w:pPr>
      <w:r w:rsidDel="00000000" w:rsidR="00000000" w:rsidRPr="00000000">
        <w:rPr>
          <w:b w:val="1"/>
          <w:rtl w:val="0"/>
        </w:rPr>
        <w:t xml:space="preserve">CRITERIOS DE ÉXITO</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-Producto entregado, probado y aceptado por el cliente en los plazos acordados.</w:t>
            </w:r>
          </w:p>
          <w:p w:rsidR="00000000" w:rsidDel="00000000" w:rsidP="00000000" w:rsidRDefault="00000000" w:rsidRPr="00000000" w14:paraId="00000061">
            <w:pPr>
              <w:jc w:val="both"/>
              <w:rPr/>
            </w:pPr>
            <w:r w:rsidDel="00000000" w:rsidR="00000000" w:rsidRPr="00000000">
              <w:rPr>
                <w:rtl w:val="0"/>
              </w:rPr>
              <w:t xml:space="preserve">-Documentación entregada.</w:t>
            </w:r>
          </w:p>
          <w:p w:rsidR="00000000" w:rsidDel="00000000" w:rsidP="00000000" w:rsidRDefault="00000000" w:rsidRPr="00000000" w14:paraId="00000062">
            <w:pPr>
              <w:jc w:val="both"/>
              <w:rPr/>
            </w:pPr>
            <w:r w:rsidDel="00000000" w:rsidR="00000000" w:rsidRPr="00000000">
              <w:rPr>
                <w:rtl w:val="0"/>
              </w:rPr>
              <w:t xml:space="preserve">-La aplicación debe obtener al menos una valoración de 4.4/5 en encuestas de satisfacción a los usuarios durante los primeros 2 meses de operación.</w:t>
              <w:br w:type="textWrapping"/>
            </w:r>
          </w:p>
        </w:tc>
      </w:tr>
    </w:tbl>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pacing w:after="0" w:lineRule="auto"/>
        <w:jc w:val="both"/>
        <w:rPr/>
      </w:pPr>
      <w:r w:rsidDel="00000000" w:rsidR="00000000" w:rsidRPr="00000000">
        <w:rPr>
          <w:rtl w:val="0"/>
        </w:rPr>
      </w:r>
    </w:p>
    <w:p w:rsidR="00000000" w:rsidDel="00000000" w:rsidP="00000000" w:rsidRDefault="00000000" w:rsidRPr="00000000" w14:paraId="00000065">
      <w:pPr>
        <w:spacing w:after="0" w:lineRule="auto"/>
        <w:jc w:val="both"/>
        <w:rPr/>
      </w:pPr>
      <w:r w:rsidDel="00000000" w:rsidR="00000000" w:rsidRPr="00000000">
        <w:rPr>
          <w:rtl w:val="0"/>
        </w:rPr>
      </w:r>
    </w:p>
    <w:p w:rsidR="00000000" w:rsidDel="00000000" w:rsidP="00000000" w:rsidRDefault="00000000" w:rsidRPr="00000000" w14:paraId="00000066">
      <w:pPr>
        <w:shd w:fill="d9d9d9" w:val="clear"/>
        <w:spacing w:after="0" w:lineRule="auto"/>
        <w:rPr>
          <w:i w:val="1"/>
          <w:sz w:val="20"/>
          <w:szCs w:val="20"/>
        </w:rPr>
      </w:pPr>
      <w:r w:rsidDel="00000000" w:rsidR="00000000" w:rsidRPr="00000000">
        <w:rPr>
          <w:b w:val="1"/>
          <w:rtl w:val="0"/>
        </w:rPr>
        <w:t xml:space="preserve">HITOS CLAVE</w:t>
      </w:r>
      <w:r w:rsidDel="00000000" w:rsidR="00000000" w:rsidRPr="00000000">
        <w:rPr>
          <w:rtl w:val="0"/>
        </w:rPr>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67">
            <w:pPr>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68">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9">
            <w:pPr>
              <w:rPr>
                <w:sz w:val="20"/>
                <w:szCs w:val="20"/>
              </w:rPr>
            </w:pPr>
            <w:r w:rsidDel="00000000" w:rsidR="00000000" w:rsidRPr="00000000">
              <w:rPr>
                <w:sz w:val="20"/>
                <w:szCs w:val="20"/>
                <w:rtl w:val="0"/>
              </w:rPr>
              <w:t xml:space="preserve">Inicio del proyecto</w:t>
            </w:r>
          </w:p>
        </w:tc>
        <w:tc>
          <w:tcPr>
            <w:vAlign w:val="center"/>
          </w:tcPr>
          <w:p w:rsidR="00000000" w:rsidDel="00000000" w:rsidP="00000000" w:rsidRDefault="00000000" w:rsidRPr="00000000" w14:paraId="0000006A">
            <w:pPr>
              <w:jc w:val="center"/>
              <w:rPr>
                <w:sz w:val="20"/>
                <w:szCs w:val="20"/>
              </w:rPr>
            </w:pPr>
            <w:r w:rsidDel="00000000" w:rsidR="00000000" w:rsidRPr="00000000">
              <w:rPr>
                <w:sz w:val="20"/>
                <w:szCs w:val="20"/>
                <w:rtl w:val="0"/>
              </w:rPr>
              <w:t xml:space="preserve">02/10/2024</w:t>
            </w:r>
          </w:p>
        </w:tc>
      </w:tr>
      <w:tr>
        <w:trPr>
          <w:cantSplit w:val="0"/>
          <w:tblHeader w:val="0"/>
        </w:trPr>
        <w:tc>
          <w:tcPr/>
          <w:p w:rsidR="00000000" w:rsidDel="00000000" w:rsidP="00000000" w:rsidRDefault="00000000" w:rsidRPr="00000000" w14:paraId="0000006B">
            <w:pPr>
              <w:rPr>
                <w:sz w:val="20"/>
                <w:szCs w:val="20"/>
              </w:rPr>
            </w:pPr>
            <w:r w:rsidDel="00000000" w:rsidR="00000000" w:rsidRPr="00000000">
              <w:rPr>
                <w:sz w:val="20"/>
                <w:szCs w:val="20"/>
                <w:rtl w:val="0"/>
              </w:rPr>
              <w:t xml:space="preserve">Entrega plan de proyecto</w:t>
            </w:r>
          </w:p>
        </w:tc>
        <w:tc>
          <w:tcPr>
            <w:vAlign w:val="center"/>
          </w:tcPr>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08/11/2024</w:t>
            </w:r>
          </w:p>
        </w:tc>
      </w:tr>
      <w:tr>
        <w:trPr>
          <w:cantSplit w:val="0"/>
          <w:tblHeader w:val="0"/>
        </w:trPr>
        <w:tc>
          <w:tcPr/>
          <w:p w:rsidR="00000000" w:rsidDel="00000000" w:rsidP="00000000" w:rsidRDefault="00000000" w:rsidRPr="00000000" w14:paraId="0000006D">
            <w:pPr>
              <w:rPr>
                <w:sz w:val="20"/>
                <w:szCs w:val="20"/>
              </w:rPr>
            </w:pPr>
            <w:r w:rsidDel="00000000" w:rsidR="00000000" w:rsidRPr="00000000">
              <w:rPr>
                <w:sz w:val="20"/>
                <w:szCs w:val="20"/>
                <w:rtl w:val="0"/>
              </w:rPr>
              <w:t xml:space="preserve">Entrega documentación</w:t>
            </w:r>
          </w:p>
        </w:tc>
        <w:tc>
          <w:tcPr>
            <w:vAlign w:val="center"/>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08/11/2024</w:t>
            </w:r>
          </w:p>
        </w:tc>
      </w:tr>
      <w:tr>
        <w:trPr>
          <w:cantSplit w:val="0"/>
          <w:tblHeader w:val="0"/>
        </w:trPr>
        <w:tc>
          <w:tcPr/>
          <w:p w:rsidR="00000000" w:rsidDel="00000000" w:rsidP="00000000" w:rsidRDefault="00000000" w:rsidRPr="00000000" w14:paraId="0000006F">
            <w:pPr>
              <w:rPr>
                <w:sz w:val="20"/>
                <w:szCs w:val="20"/>
              </w:rPr>
            </w:pPr>
            <w:r w:rsidDel="00000000" w:rsidR="00000000" w:rsidRPr="00000000">
              <w:rPr>
                <w:sz w:val="20"/>
                <w:szCs w:val="20"/>
                <w:rtl w:val="0"/>
              </w:rPr>
              <w:t xml:space="preserve">Cierre del proyecto</w:t>
            </w:r>
          </w:p>
        </w:tc>
        <w:tc>
          <w:tcPr>
            <w:vAlign w:val="center"/>
          </w:tcPr>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06/12/2024</w:t>
            </w:r>
          </w:p>
        </w:tc>
      </w:tr>
    </w:tbl>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hd w:fill="d9d9d9" w:val="clear"/>
        <w:spacing w:after="0" w:lineRule="auto"/>
        <w:jc w:val="both"/>
        <w:rPr>
          <w:b w:val="1"/>
        </w:rPr>
      </w:pPr>
      <w:r w:rsidDel="00000000" w:rsidR="00000000" w:rsidRPr="00000000">
        <w:rPr>
          <w:b w:val="1"/>
          <w:rtl w:val="0"/>
        </w:rPr>
        <w:t xml:space="preserve">PRESUPUESTO RESUMIDO</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3">
            <w:pPr>
              <w:jc w:val="both"/>
              <w:rPr/>
            </w:pPr>
            <w:r w:rsidDel="00000000" w:rsidR="00000000" w:rsidRPr="00000000">
              <w:rPr>
                <w:rtl w:val="0"/>
              </w:rPr>
              <w:t xml:space="preserve">El departamento comercial ha realizado una oferta de 20.000€ + IVA</w:t>
            </w:r>
            <w:r w:rsidDel="00000000" w:rsidR="00000000" w:rsidRPr="00000000">
              <w:rPr>
                <w:rtl w:val="0"/>
              </w:rPr>
            </w:r>
          </w:p>
        </w:tc>
      </w:tr>
    </w:tbl>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hd w:fill="d9d9d9" w:val="clear"/>
        <w:spacing w:after="0" w:lineRule="auto"/>
        <w:rPr>
          <w:b w:val="1"/>
        </w:rPr>
      </w:pPr>
      <w:r w:rsidDel="00000000" w:rsidR="00000000" w:rsidRPr="00000000">
        <w:rPr>
          <w:b w:val="1"/>
          <w:rtl w:val="0"/>
        </w:rPr>
        <w:t xml:space="preserve">INTERESADOS CLAVE</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76">
            <w:pPr>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77">
            <w:pPr>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Director de Alquileres de Casas RentaHogar</w:t>
            </w:r>
          </w:p>
        </w:tc>
        <w:tc>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Cliente</w:t>
            </w:r>
          </w:p>
        </w:tc>
      </w:tr>
      <w:tr>
        <w:trPr>
          <w:cantSplit w:val="0"/>
          <w:tblHeader w:val="0"/>
        </w:trPr>
        <w:tc>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Jose Gonzalez Enriquez</w:t>
            </w:r>
          </w:p>
        </w:tc>
        <w:tc>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Patrocinador</w:t>
            </w:r>
          </w:p>
        </w:tc>
      </w:tr>
    </w:tbl>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hd w:fill="d9d9d9" w:val="clear"/>
        <w:spacing w:after="0" w:lineRule="auto"/>
        <w:jc w:val="both"/>
        <w:rPr>
          <w:b w:val="1"/>
        </w:rPr>
      </w:pPr>
      <w:r w:rsidDel="00000000" w:rsidR="00000000" w:rsidRPr="00000000">
        <w:rPr>
          <w:b w:val="1"/>
          <w:rtl w:val="0"/>
        </w:rPr>
        <w:t xml:space="preserve">SUPUESTOS/RESTRICCIONES DE ALTO NIVEL</w:t>
      </w:r>
    </w:p>
    <w:p w:rsidR="00000000" w:rsidDel="00000000" w:rsidP="00000000" w:rsidRDefault="00000000" w:rsidRPr="00000000" w14:paraId="0000007F">
      <w:pPr>
        <w:shd w:fill="d9d9d9" w:val="clear"/>
        <w:spacing w:after="0" w:lineRule="auto"/>
        <w:jc w:val="both"/>
        <w:rPr>
          <w:i w:val="1"/>
          <w:sz w:val="20"/>
          <w:szCs w:val="20"/>
        </w:rPr>
      </w:pPr>
      <w:r w:rsidDel="00000000" w:rsidR="00000000" w:rsidRPr="00000000">
        <w:rPr>
          <w:rtl w:val="0"/>
        </w:rPr>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0">
            <w:pPr>
              <w:jc w:val="both"/>
              <w:rPr/>
            </w:pPr>
            <w:r w:rsidDel="00000000" w:rsidR="00000000" w:rsidRPr="00000000">
              <w:rPr>
                <w:rtl w:val="0"/>
              </w:rPr>
              <w:t xml:space="preserve">-Los usuarios del sistema contarán con acceso a internet.</w:t>
            </w:r>
          </w:p>
          <w:p w:rsidR="00000000" w:rsidDel="00000000" w:rsidP="00000000" w:rsidRDefault="00000000" w:rsidRPr="00000000" w14:paraId="00000081">
            <w:pPr>
              <w:jc w:val="both"/>
              <w:rPr/>
            </w:pPr>
            <w:r w:rsidDel="00000000" w:rsidR="00000000" w:rsidRPr="00000000">
              <w:rPr>
                <w:rtl w:val="0"/>
              </w:rPr>
              <w:t xml:space="preserve">-Disponibilidad de infraestructura tecnológica.</w:t>
            </w:r>
          </w:p>
          <w:p w:rsidR="00000000" w:rsidDel="00000000" w:rsidP="00000000" w:rsidRDefault="00000000" w:rsidRPr="00000000" w14:paraId="00000082">
            <w:pPr>
              <w:jc w:val="both"/>
              <w:rPr/>
            </w:pPr>
            <w:r w:rsidDel="00000000" w:rsidR="00000000" w:rsidRPr="00000000">
              <w:rPr>
                <w:rtl w:val="0"/>
              </w:rPr>
              <w:t xml:space="preserve">-El presupuesto total del proyecto está limitado a un máximo de 20.000€</w:t>
            </w:r>
          </w:p>
          <w:p w:rsidR="00000000" w:rsidDel="00000000" w:rsidP="00000000" w:rsidRDefault="00000000" w:rsidRPr="00000000" w14:paraId="00000083">
            <w:pPr>
              <w:jc w:val="both"/>
              <w:rPr/>
            </w:pPr>
            <w:r w:rsidDel="00000000" w:rsidR="00000000" w:rsidRPr="00000000">
              <w:rPr>
                <w:rtl w:val="0"/>
              </w:rPr>
              <w:t xml:space="preserve">-Cumplimiento de los plazos de entrega acordados.</w:t>
            </w:r>
          </w:p>
        </w:tc>
      </w:tr>
    </w:tbl>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hd w:fill="d9d9d9" w:val="clear"/>
        <w:spacing w:after="0" w:lineRule="auto"/>
        <w:jc w:val="both"/>
        <w:rPr>
          <w:b w:val="1"/>
        </w:rPr>
      </w:pPr>
      <w:r w:rsidDel="00000000" w:rsidR="00000000" w:rsidRPr="00000000">
        <w:rPr>
          <w:b w:val="1"/>
          <w:rtl w:val="0"/>
        </w:rPr>
        <w:t xml:space="preserve">RIESGOS DE ALTO NIVEL</w:t>
      </w:r>
    </w:p>
    <w:p w:rsidR="00000000" w:rsidDel="00000000" w:rsidP="00000000" w:rsidRDefault="00000000" w:rsidRPr="00000000" w14:paraId="00000086">
      <w:pPr>
        <w:shd w:fill="d9d9d9" w:val="clear"/>
        <w:spacing w:after="0" w:lineRule="auto"/>
        <w:jc w:val="both"/>
        <w:rPr/>
      </w:pPr>
      <w:r w:rsidDel="00000000" w:rsidR="00000000" w:rsidRPr="00000000">
        <w:rPr>
          <w:rtl w:val="0"/>
        </w:rPr>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7">
            <w:pPr>
              <w:jc w:val="both"/>
              <w:rPr/>
            </w:pPr>
            <w:r w:rsidDel="00000000" w:rsidR="00000000" w:rsidRPr="00000000">
              <w:rPr>
                <w:rtl w:val="0"/>
              </w:rPr>
              <w:t xml:space="preserve">-Los requisitos R9 Y R10 son subjetivos.</w:t>
            </w:r>
          </w:p>
          <w:p w:rsidR="00000000" w:rsidDel="00000000" w:rsidP="00000000" w:rsidRDefault="00000000" w:rsidRPr="00000000" w14:paraId="00000088">
            <w:pPr>
              <w:jc w:val="both"/>
              <w:rPr/>
            </w:pPr>
            <w:r w:rsidDel="00000000" w:rsidR="00000000" w:rsidRPr="00000000">
              <w:rPr>
                <w:rtl w:val="0"/>
              </w:rPr>
              <w:t xml:space="preserve">-El presupuesto no está justificado. Es una oferta comercial para captar al cliente.</w:t>
            </w:r>
            <w:r w:rsidDel="00000000" w:rsidR="00000000" w:rsidRPr="00000000">
              <w:rPr>
                <w:rtl w:val="0"/>
              </w:rPr>
            </w:r>
          </w:p>
        </w:tc>
      </w:tr>
    </w:tbl>
    <w:p w:rsidR="00000000" w:rsidDel="00000000" w:rsidP="00000000" w:rsidRDefault="00000000" w:rsidRPr="00000000" w14:paraId="00000089">
      <w:pPr>
        <w:spacing w:after="0" w:lineRule="auto"/>
        <w:jc w:val="both"/>
        <w:rPr>
          <w:b w:val="1"/>
        </w:rPr>
      </w:pPr>
      <w:r w:rsidDel="00000000" w:rsidR="00000000" w:rsidRPr="00000000">
        <w:rPr>
          <w:rtl w:val="0"/>
        </w:rPr>
      </w:r>
    </w:p>
    <w:p w:rsidR="00000000" w:rsidDel="00000000" w:rsidP="00000000" w:rsidRDefault="00000000" w:rsidRPr="00000000" w14:paraId="0000008A">
      <w:pPr>
        <w:shd w:fill="d9d9d9" w:val="clear"/>
        <w:spacing w:after="0" w:lineRule="auto"/>
        <w:jc w:val="both"/>
        <w:rPr>
          <w:rFonts w:ascii="Calibri" w:cs="Calibri" w:eastAsia="Calibri" w:hAnsi="Calibri"/>
          <w:i w:val="1"/>
          <w:sz w:val="20"/>
          <w:szCs w:val="20"/>
        </w:rPr>
      </w:pPr>
      <w:r w:rsidDel="00000000" w:rsidR="00000000" w:rsidRPr="00000000">
        <w:rPr>
          <w:b w:val="1"/>
          <w:rtl w:val="0"/>
        </w:rPr>
        <w:t xml:space="preserve">NIVEL DE AUTORIDAD DEL DIRECTOR DEL PROYECTO</w:t>
      </w:r>
      <w:r w:rsidDel="00000000" w:rsidR="00000000" w:rsidRPr="00000000">
        <w:rPr>
          <w:rtl w:val="0"/>
        </w:rPr>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B">
            <w:pPr>
              <w:jc w:val="both"/>
              <w:rPr/>
            </w:pPr>
            <w:r w:rsidDel="00000000" w:rsidR="00000000" w:rsidRPr="00000000">
              <w:rPr>
                <w:rtl w:val="0"/>
              </w:rPr>
              <w:t xml:space="preserve">-Puede ajustar el cronograma, siempre que no afecte la fecha final sin la aprobación del patrocinador.</w:t>
            </w:r>
          </w:p>
          <w:p w:rsidR="00000000" w:rsidDel="00000000" w:rsidP="00000000" w:rsidRDefault="00000000" w:rsidRPr="00000000" w14:paraId="0000008C">
            <w:pPr>
              <w:jc w:val="both"/>
              <w:rPr/>
            </w:pPr>
            <w:r w:rsidDel="00000000" w:rsidR="00000000" w:rsidRPr="00000000">
              <w:rPr>
                <w:rtl w:val="0"/>
              </w:rPr>
              <w:t xml:space="preserve">-Puede realizar ajustes dentro del presupuesto, siempre que no exceda el total aprobado. Incrementos mayores requieren aprobación del patrocinador.</w:t>
            </w:r>
          </w:p>
          <w:p w:rsidR="00000000" w:rsidDel="00000000" w:rsidP="00000000" w:rsidRDefault="00000000" w:rsidRPr="00000000" w14:paraId="0000008D">
            <w:pPr>
              <w:jc w:val="both"/>
              <w:rPr/>
            </w:pPr>
            <w:r w:rsidDel="00000000" w:rsidR="00000000" w:rsidRPr="00000000">
              <w:rPr>
                <w:rtl w:val="0"/>
              </w:rPr>
              <w:t xml:space="preserve">-Puede asignar tareas y solicitar recursos adicionales dentro de los límites del presupuesto, con aprobación de Recursos Humanos y el patrocinador.</w:t>
            </w:r>
          </w:p>
          <w:p w:rsidR="00000000" w:rsidDel="00000000" w:rsidP="00000000" w:rsidRDefault="00000000" w:rsidRPr="00000000" w14:paraId="0000008E">
            <w:pPr>
              <w:jc w:val="both"/>
              <w:rPr/>
            </w:pPr>
            <w:r w:rsidDel="00000000" w:rsidR="00000000" w:rsidRPr="00000000">
              <w:rPr>
                <w:rtl w:val="0"/>
              </w:rPr>
              <w:t xml:space="preserve">-Tiene autoridad completa para decidir sobre tecnologías y metodologías, en coordinación con el equipo técnico.</w:t>
            </w:r>
          </w:p>
          <w:p w:rsidR="00000000" w:rsidDel="00000000" w:rsidP="00000000" w:rsidRDefault="00000000" w:rsidRPr="00000000" w14:paraId="0000008F">
            <w:pPr>
              <w:jc w:val="both"/>
              <w:rPr/>
            </w:pPr>
            <w:r w:rsidDel="00000000" w:rsidR="00000000" w:rsidRPr="00000000">
              <w:rPr>
                <w:rtl w:val="0"/>
              </w:rPr>
              <w:t xml:space="preserve">-Tiene autoridad total para resolver conflictos internos; conflictos mayores involucrarán al patrocinador.</w:t>
            </w:r>
            <w:r w:rsidDel="00000000" w:rsidR="00000000" w:rsidRPr="00000000">
              <w:rPr>
                <w:rtl w:val="0"/>
              </w:rPr>
            </w:r>
          </w:p>
        </w:tc>
      </w:tr>
    </w:tbl>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hd w:fill="d9d9d9" w:val="clear"/>
        <w:spacing w:after="0" w:lineRule="auto"/>
        <w:rPr>
          <w:b w:val="1"/>
        </w:rPr>
      </w:pPr>
      <w:r w:rsidDel="00000000" w:rsidR="00000000" w:rsidRPr="00000000">
        <w:rPr>
          <w:b w:val="1"/>
          <w:rtl w:val="0"/>
        </w:rPr>
        <w:t xml:space="preserve">APROBACIÓN</w:t>
      </w:r>
    </w:p>
    <w:tbl>
      <w:tblPr>
        <w:tblStyle w:val="Table16"/>
        <w:tblW w:w="1088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5052"/>
        <w:gridCol w:w="2409"/>
        <w:tblGridChange w:id="0">
          <w:tblGrid>
            <w:gridCol w:w="3420"/>
            <w:gridCol w:w="5052"/>
            <w:gridCol w:w="2409"/>
          </w:tblGrid>
        </w:tblGridChange>
      </w:tblGrid>
      <w:tr>
        <w:trPr>
          <w:cantSplit w:val="0"/>
          <w:tblHeader w:val="0"/>
        </w:trPr>
        <w:tc>
          <w:tcPr>
            <w:shd w:fill="d9d9d9" w:val="clear"/>
          </w:tcPr>
          <w:p w:rsidR="00000000" w:rsidDel="00000000" w:rsidP="00000000" w:rsidRDefault="00000000" w:rsidRPr="00000000" w14:paraId="0000009B">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9C">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9D">
            <w:pPr>
              <w:jc w:val="center"/>
              <w:rPr>
                <w:b w:val="1"/>
              </w:rPr>
            </w:pPr>
            <w:r w:rsidDel="00000000" w:rsidR="00000000" w:rsidRPr="00000000">
              <w:rPr>
                <w:b w:val="1"/>
                <w:rtl w:val="0"/>
              </w:rPr>
              <w:t xml:space="preserve">Fecha</w:t>
            </w:r>
          </w:p>
        </w:tc>
      </w:tr>
      <w:tr>
        <w:trPr>
          <w:cantSplit w:val="0"/>
          <w:trHeight w:val="1213" w:hRule="atLeast"/>
          <w:tblHeader w:val="0"/>
        </w:trPr>
        <w:tc>
          <w:tcPr>
            <w:vAlign w:val="center"/>
          </w:tcPr>
          <w:p w:rsidR="00000000" w:rsidDel="00000000" w:rsidP="00000000" w:rsidRDefault="00000000" w:rsidRPr="00000000" w14:paraId="0000009E">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9F">
            <w:pPr>
              <w:spacing w:after="120" w:before="120" w:lineRule="auto"/>
              <w:rPr/>
            </w:pPr>
            <w:r w:rsidDel="00000000" w:rsidR="00000000" w:rsidRPr="00000000">
              <w:rPr>
                <w:rtl w:val="0"/>
              </w:rPr>
            </w:r>
          </w:p>
        </w:tc>
        <w:tc>
          <w:tcPr/>
          <w:p w:rsidR="00000000" w:rsidDel="00000000" w:rsidP="00000000" w:rsidRDefault="00000000" w:rsidRPr="00000000" w14:paraId="000000A0">
            <w:pPr>
              <w:spacing w:after="120" w:before="120" w:lineRule="auto"/>
              <w:rPr/>
            </w:pPr>
            <w:r w:rsidDel="00000000" w:rsidR="00000000" w:rsidRPr="00000000">
              <w:rPr>
                <w:rtl w:val="0"/>
              </w:rPr>
              <w:t xml:space="preserve">2/10/2024</w:t>
            </w:r>
          </w:p>
        </w:tc>
      </w:tr>
      <w:tr>
        <w:trPr>
          <w:cantSplit w:val="0"/>
          <w:trHeight w:val="1276" w:hRule="atLeast"/>
          <w:tblHeader w:val="0"/>
        </w:trPr>
        <w:tc>
          <w:tcPr>
            <w:vAlign w:val="center"/>
          </w:tcPr>
          <w:p w:rsidR="00000000" w:rsidDel="00000000" w:rsidP="00000000" w:rsidRDefault="00000000" w:rsidRPr="00000000" w14:paraId="000000A1">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A2">
            <w:pPr>
              <w:spacing w:after="120" w:before="120" w:lineRule="auto"/>
              <w:rPr/>
            </w:pPr>
            <w:r w:rsidDel="00000000" w:rsidR="00000000" w:rsidRPr="00000000">
              <w:rPr>
                <w:rtl w:val="0"/>
              </w:rPr>
            </w:r>
          </w:p>
        </w:tc>
        <w:tc>
          <w:tcPr/>
          <w:p w:rsidR="00000000" w:rsidDel="00000000" w:rsidP="00000000" w:rsidRDefault="00000000" w:rsidRPr="00000000" w14:paraId="000000A3">
            <w:pPr>
              <w:spacing w:after="120" w:before="120" w:lineRule="auto"/>
              <w:rPr/>
            </w:pPr>
            <w:r w:rsidDel="00000000" w:rsidR="00000000" w:rsidRPr="00000000">
              <w:rPr>
                <w:rtl w:val="0"/>
              </w:rPr>
              <w:t xml:space="preserve">02/10/2024</w:t>
            </w:r>
          </w:p>
        </w:tc>
      </w:tr>
    </w:tbl>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sz w:val="22"/>
        <w:szCs w:val="22"/>
        <w:u w:val="none"/>
        <w:shd w:fill="auto" w:val="clear"/>
        <w:vertAlign w:val="baseline"/>
      </w:rPr>
    </w:pPr>
    <w:r w:rsidDel="00000000" w:rsidR="00000000" w:rsidRPr="00000000">
      <w:rPr>
        <w:rFonts w:ascii="Balthazar" w:cs="Balthazar" w:eastAsia="Balthazar" w:hAnsi="Balthazar"/>
        <w:b w:val="1"/>
        <w:rtl w:val="0"/>
      </w:rPr>
      <w:t xml:space="preserve">PGPI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foblue" w:customStyle="1">
    <w:name w:val="infoblue"/>
    <w:basedOn w:val="Normal"/>
    <w:link w:val="infoblueChar"/>
    <w:rsid w:val="00FD26FF"/>
    <w:pPr>
      <w:spacing w:after="120" w:afterAutospacing="0" w:line="240" w:lineRule="atLeast"/>
      <w:ind w:left="720"/>
    </w:pPr>
    <w:rPr>
      <w:rFonts w:ascii="Times New Roman" w:cs="Times New Roman" w:eastAsia="SimSun" w:hAnsi="Times New Roman"/>
      <w:i w:val="1"/>
      <w:iCs w:val="1"/>
      <w:color w:val="0000ff"/>
      <w:sz w:val="24"/>
      <w:szCs w:val="20"/>
      <w:lang w:eastAsia="zh-CN" w:val="fr-BE"/>
    </w:rPr>
  </w:style>
  <w:style w:type="character" w:styleId="infoblueChar" w:customStyle="1">
    <w:name w:val="infoblue Char"/>
    <w:link w:val="infoblue"/>
    <w:rsid w:val="00FD26FF"/>
    <w:rPr>
      <w:rFonts w:ascii="Times New Roman" w:cs="Times New Roman" w:eastAsia="SimSun" w:hAnsi="Times New Roman"/>
      <w:i w:val="1"/>
      <w:iCs w:val="1"/>
      <w:color w:val="0000ff"/>
      <w:sz w:val="24"/>
      <w:szCs w:val="20"/>
      <w:lang w:eastAsia="zh-CN" w:val="fr-BE"/>
    </w:rPr>
  </w:style>
  <w:style w:type="paragraph" w:styleId="Text2" w:customStyle="1">
    <w:name w:val="Text 2"/>
    <w:basedOn w:val="Normal"/>
    <w:rsid w:val="009514F2"/>
    <w:pPr>
      <w:spacing w:after="120" w:afterAutospacing="0" w:line="240" w:lineRule="auto"/>
      <w:jc w:val="both"/>
    </w:pPr>
    <w:rPr>
      <w:rFonts w:ascii="Times New Roman" w:cs="Times New Roman" w:eastAsia="Times New Roman" w:hAnsi="Times New Roman"/>
      <w:szCs w:val="20"/>
      <w:lang w:val="en-GB"/>
    </w:rPr>
  </w:style>
  <w:style w:type="paragraph" w:styleId="Prrafodelista">
    <w:name w:val="List Paragraph"/>
    <w:basedOn w:val="Normal"/>
    <w:uiPriority w:val="34"/>
    <w:qFormat w:val="1"/>
    <w:rsid w:val="009F7BE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97fhwKhb/kj55VNZqWo7nWtRQ==">CgMxLjA4AHIhMTNuSFA1YUVfYnEtazRjS05tbFN0Y3hiaEFpLUJ0Ynp6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2024-09-12T17:46:00Z</dcterms:created>
  <dc:creator>PGPI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0x01010004B9778079CC1F4AA5349450C37B1B85</vt:lpwstr>
  </property>
</Properties>
</file>