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horzAnchor="margin" w:tblpY="1195"/>
        <w:tblW w:w="127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4109"/>
        <w:gridCol w:w="1797"/>
        <w:gridCol w:w="1457"/>
        <w:gridCol w:w="1563"/>
        <w:gridCol w:w="2583"/>
        <w:gridCol w:w="1244"/>
      </w:tblGrid>
      <w:tr w:rsidR="00D22304" w:rsidRPr="00F87FC2" w14:paraId="10B1F594" w14:textId="77777777" w:rsidTr="00D22304">
        <w:trPr>
          <w:trHeight w:val="501"/>
          <w:tblHeader/>
        </w:trPr>
        <w:tc>
          <w:tcPr>
            <w:tcW w:w="4109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7B21D682" w14:textId="3099CC4C" w:rsidR="00222BA4" w:rsidRPr="00F87FC2" w:rsidRDefault="00222BA4" w:rsidP="004B5528">
            <w:pPr>
              <w:spacing w:before="40" w:after="40"/>
              <w:jc w:val="center"/>
              <w:rPr>
                <w:b/>
                <w:bCs/>
                <w:sz w:val="24"/>
              </w:rPr>
            </w:pPr>
            <w:r w:rsidRPr="00F87FC2">
              <w:rPr>
                <w:b/>
                <w:bCs/>
                <w:sz w:val="24"/>
              </w:rPr>
              <w:t>Task</w:t>
            </w:r>
          </w:p>
        </w:tc>
        <w:tc>
          <w:tcPr>
            <w:tcW w:w="1797" w:type="dxa"/>
            <w:shd w:val="clear" w:color="auto" w:fill="D9D9D9"/>
            <w:vAlign w:val="center"/>
          </w:tcPr>
          <w:p w14:paraId="5C2F25F2" w14:textId="1BF31A9C" w:rsidR="00222BA4" w:rsidRPr="00F87FC2" w:rsidRDefault="00786FE7" w:rsidP="004B5528">
            <w:pPr>
              <w:spacing w:before="40" w:after="40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Action Plan</w:t>
            </w:r>
          </w:p>
        </w:tc>
        <w:tc>
          <w:tcPr>
            <w:tcW w:w="1457" w:type="dxa"/>
            <w:shd w:val="clear" w:color="auto" w:fill="D9D9D9"/>
            <w:vAlign w:val="center"/>
          </w:tcPr>
          <w:p w14:paraId="4D0105F0" w14:textId="54613F67" w:rsidR="00222BA4" w:rsidRPr="00F87FC2" w:rsidRDefault="00222BA4" w:rsidP="004B5528">
            <w:pPr>
              <w:spacing w:before="40" w:after="40"/>
              <w:jc w:val="center"/>
              <w:rPr>
                <w:b/>
                <w:bCs/>
                <w:sz w:val="24"/>
              </w:rPr>
            </w:pPr>
            <w:r w:rsidRPr="00F87FC2">
              <w:rPr>
                <w:b/>
                <w:bCs/>
                <w:sz w:val="24"/>
              </w:rPr>
              <w:t>Responsible Person(s)</w:t>
            </w:r>
          </w:p>
        </w:tc>
        <w:tc>
          <w:tcPr>
            <w:tcW w:w="1563" w:type="dxa"/>
            <w:shd w:val="clear" w:color="auto" w:fill="D9D9D9"/>
            <w:vAlign w:val="center"/>
          </w:tcPr>
          <w:p w14:paraId="17CFA456" w14:textId="4CD70561" w:rsidR="00222BA4" w:rsidRPr="00F87FC2" w:rsidRDefault="00222BA4" w:rsidP="004B5528">
            <w:pPr>
              <w:spacing w:before="40" w:after="40"/>
              <w:jc w:val="center"/>
              <w:rPr>
                <w:b/>
                <w:bCs/>
                <w:sz w:val="24"/>
              </w:rPr>
            </w:pPr>
            <w:r w:rsidRPr="00F87FC2">
              <w:rPr>
                <w:b/>
                <w:bCs/>
                <w:sz w:val="24"/>
              </w:rPr>
              <w:t>Due Date</w:t>
            </w:r>
          </w:p>
        </w:tc>
        <w:tc>
          <w:tcPr>
            <w:tcW w:w="2583" w:type="dxa"/>
            <w:shd w:val="clear" w:color="auto" w:fill="D9D9D9"/>
            <w:vAlign w:val="center"/>
          </w:tcPr>
          <w:p w14:paraId="1A663FEC" w14:textId="77777777" w:rsidR="00222BA4" w:rsidRPr="00F87FC2" w:rsidRDefault="00222BA4" w:rsidP="004B5528">
            <w:pPr>
              <w:spacing w:before="40" w:after="40"/>
              <w:jc w:val="center"/>
              <w:rPr>
                <w:b/>
                <w:bCs/>
                <w:sz w:val="24"/>
              </w:rPr>
            </w:pPr>
            <w:r w:rsidRPr="00F87FC2">
              <w:rPr>
                <w:b/>
                <w:bCs/>
                <w:sz w:val="24"/>
              </w:rPr>
              <w:t>Anticipated Outputs</w:t>
            </w:r>
          </w:p>
        </w:tc>
        <w:tc>
          <w:tcPr>
            <w:tcW w:w="1244" w:type="dxa"/>
            <w:shd w:val="clear" w:color="auto" w:fill="D9D9D9"/>
            <w:vAlign w:val="center"/>
          </w:tcPr>
          <w:p w14:paraId="50921EBC" w14:textId="39BB6DCF" w:rsidR="00222BA4" w:rsidRPr="00F87FC2" w:rsidRDefault="00222BA4" w:rsidP="004B5528">
            <w:pPr>
              <w:spacing w:before="40" w:after="40"/>
              <w:jc w:val="center"/>
              <w:rPr>
                <w:b/>
                <w:bCs/>
                <w:sz w:val="24"/>
              </w:rPr>
            </w:pPr>
            <w:r w:rsidRPr="00F87FC2">
              <w:rPr>
                <w:b/>
                <w:bCs/>
                <w:sz w:val="24"/>
              </w:rPr>
              <w:t>Status</w:t>
            </w:r>
          </w:p>
        </w:tc>
      </w:tr>
      <w:tr w:rsidR="00D22304" w:rsidRPr="00F87FC2" w14:paraId="49E076F2" w14:textId="77777777" w:rsidTr="00D22304">
        <w:trPr>
          <w:trHeight w:val="827"/>
        </w:trPr>
        <w:tc>
          <w:tcPr>
            <w:tcW w:w="4109" w:type="dxa"/>
            <w:tcBorders>
              <w:top w:val="single" w:sz="4" w:space="0" w:color="auto"/>
              <w:bottom w:val="single" w:sz="4" w:space="0" w:color="auto"/>
            </w:tcBorders>
          </w:tcPr>
          <w:p w14:paraId="1626FC18" w14:textId="1DC202FE" w:rsidR="00222BA4" w:rsidRPr="00786FE7" w:rsidRDefault="00786FE7" w:rsidP="00786FE7">
            <w:pPr>
              <w:pStyle w:val="Tablecell"/>
              <w:keepNext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Documentation on configured prerequisites AOS, Business Intelligence, Management Reporter, Orchestrator)</w:t>
            </w:r>
          </w:p>
        </w:tc>
        <w:tc>
          <w:tcPr>
            <w:tcW w:w="1797" w:type="dxa"/>
          </w:tcPr>
          <w:p w14:paraId="0E8AA9D6" w14:textId="01F435A9" w:rsidR="00222BA4" w:rsidRPr="00D26126" w:rsidRDefault="00D26126" w:rsidP="00786FE7">
            <w:pPr>
              <w:pStyle w:val="Tablecel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Compiling documents</w:t>
            </w:r>
          </w:p>
        </w:tc>
        <w:tc>
          <w:tcPr>
            <w:tcW w:w="1457" w:type="dxa"/>
          </w:tcPr>
          <w:p w14:paraId="2B64E2B1" w14:textId="5CB5D245" w:rsidR="00222BA4" w:rsidRPr="00786FE7" w:rsidRDefault="00786FE7" w:rsidP="004B5528">
            <w:pPr>
              <w:pStyle w:val="Tablecell"/>
              <w:rPr>
                <w:sz w:val="22"/>
                <w:szCs w:val="22"/>
              </w:rPr>
            </w:pPr>
            <w:r w:rsidRPr="00786FE7">
              <w:rPr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 xml:space="preserve">atenda, Huggins </w:t>
            </w:r>
          </w:p>
        </w:tc>
        <w:tc>
          <w:tcPr>
            <w:tcW w:w="1563" w:type="dxa"/>
          </w:tcPr>
          <w:p w14:paraId="78A22CEA" w14:textId="197F2463" w:rsidR="00222BA4" w:rsidRPr="00786FE7" w:rsidRDefault="00786FE7" w:rsidP="004B5528">
            <w:pPr>
              <w:pStyle w:val="Tablecel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28/11/2019</w:t>
            </w:r>
          </w:p>
        </w:tc>
        <w:tc>
          <w:tcPr>
            <w:tcW w:w="2583" w:type="dxa"/>
          </w:tcPr>
          <w:p w14:paraId="6001EF0E" w14:textId="1AFF6389" w:rsidR="00222BA4" w:rsidRPr="00786FE7" w:rsidRDefault="00786FE7" w:rsidP="004B5528">
            <w:pPr>
              <w:pStyle w:val="Tablecel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Full</w:t>
            </w:r>
            <w:r w:rsidR="00140C75">
              <w:rPr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 xml:space="preserve"> Detailed Do</w:t>
            </w:r>
            <w:r w:rsidR="00140C75">
              <w:rPr>
                <w:sz w:val="22"/>
                <w:szCs w:val="22"/>
              </w:rPr>
              <w:t>c</w:t>
            </w:r>
            <w:r>
              <w:rPr>
                <w:sz w:val="22"/>
                <w:szCs w:val="22"/>
              </w:rPr>
              <w:t>ument</w:t>
            </w:r>
          </w:p>
        </w:tc>
        <w:tc>
          <w:tcPr>
            <w:tcW w:w="1244" w:type="dxa"/>
          </w:tcPr>
          <w:p w14:paraId="453CD5BC" w14:textId="1EB84813" w:rsidR="00222BA4" w:rsidRPr="00786FE7" w:rsidRDefault="00786FE7" w:rsidP="004B5528">
            <w:pPr>
              <w:pStyle w:val="Tablecell"/>
            </w:pPr>
            <w:r>
              <w:t>Open</w:t>
            </w:r>
          </w:p>
        </w:tc>
      </w:tr>
      <w:tr w:rsidR="00D22304" w:rsidRPr="00786FE7" w14:paraId="541B8AAB" w14:textId="77777777" w:rsidTr="00D22304">
        <w:trPr>
          <w:trHeight w:val="501"/>
        </w:trPr>
        <w:tc>
          <w:tcPr>
            <w:tcW w:w="4109" w:type="dxa"/>
            <w:tcBorders>
              <w:top w:val="single" w:sz="4" w:space="0" w:color="auto"/>
              <w:bottom w:val="single" w:sz="4" w:space="0" w:color="auto"/>
            </w:tcBorders>
          </w:tcPr>
          <w:p w14:paraId="43400019" w14:textId="17715790" w:rsidR="00140C75" w:rsidRPr="00786FE7" w:rsidRDefault="00786FE7" w:rsidP="004B5528">
            <w:pPr>
              <w:pStyle w:val="Tablecell"/>
              <w:keepNext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Download </w:t>
            </w:r>
            <w:r w:rsidR="00140C75">
              <w:rPr>
                <w:sz w:val="22"/>
                <w:szCs w:val="22"/>
              </w:rPr>
              <w:t>Microsoft Dynamics 365 setup scripts (infrastructure scripts)</w:t>
            </w:r>
          </w:p>
        </w:tc>
        <w:tc>
          <w:tcPr>
            <w:tcW w:w="1797" w:type="dxa"/>
          </w:tcPr>
          <w:p w14:paraId="6E791A21" w14:textId="09293B97" w:rsidR="00222BA4" w:rsidRPr="00140C75" w:rsidRDefault="00D26126" w:rsidP="00140C75">
            <w:pPr>
              <w:pStyle w:val="Tablecel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Download and Configure the sandbox environment</w:t>
            </w:r>
          </w:p>
        </w:tc>
        <w:tc>
          <w:tcPr>
            <w:tcW w:w="1457" w:type="dxa"/>
          </w:tcPr>
          <w:p w14:paraId="79E67D4F" w14:textId="19060D77" w:rsidR="00222BA4" w:rsidRPr="00786FE7" w:rsidRDefault="00140C75" w:rsidP="004B5528">
            <w:pPr>
              <w:pStyle w:val="Tablecell"/>
              <w:rPr>
                <w:sz w:val="22"/>
                <w:szCs w:val="22"/>
              </w:rPr>
            </w:pPr>
            <w:r w:rsidRPr="00786FE7">
              <w:rPr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atenda, Huggins</w:t>
            </w:r>
          </w:p>
        </w:tc>
        <w:tc>
          <w:tcPr>
            <w:tcW w:w="1563" w:type="dxa"/>
          </w:tcPr>
          <w:p w14:paraId="36EC49D1" w14:textId="7AC04988" w:rsidR="00222BA4" w:rsidRPr="00786FE7" w:rsidRDefault="00140C75" w:rsidP="004B5528">
            <w:pPr>
              <w:pStyle w:val="Tablecel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  <w:r w:rsidR="00120D85">
              <w:rPr>
                <w:sz w:val="22"/>
                <w:szCs w:val="22"/>
              </w:rPr>
              <w:t>8</w:t>
            </w:r>
            <w:r>
              <w:rPr>
                <w:sz w:val="22"/>
                <w:szCs w:val="22"/>
              </w:rPr>
              <w:t>/11/2019</w:t>
            </w:r>
          </w:p>
        </w:tc>
        <w:tc>
          <w:tcPr>
            <w:tcW w:w="2583" w:type="dxa"/>
          </w:tcPr>
          <w:p w14:paraId="5CCC9B13" w14:textId="0E3B1170" w:rsidR="00222BA4" w:rsidRPr="00786FE7" w:rsidRDefault="00D26126" w:rsidP="004B5528">
            <w:pPr>
              <w:pStyle w:val="Tablecel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Configured server roles</w:t>
            </w:r>
          </w:p>
        </w:tc>
        <w:tc>
          <w:tcPr>
            <w:tcW w:w="1244" w:type="dxa"/>
          </w:tcPr>
          <w:p w14:paraId="30660005" w14:textId="33A8F757" w:rsidR="00222BA4" w:rsidRPr="00786FE7" w:rsidRDefault="00140C75" w:rsidP="004B5528">
            <w:pPr>
              <w:pStyle w:val="Tablecell"/>
            </w:pPr>
            <w:r>
              <w:t>Open</w:t>
            </w:r>
          </w:p>
        </w:tc>
      </w:tr>
      <w:tr w:rsidR="00D22304" w:rsidRPr="00786FE7" w14:paraId="5CE62BE7" w14:textId="77777777" w:rsidTr="00D22304">
        <w:trPr>
          <w:trHeight w:val="578"/>
        </w:trPr>
        <w:tc>
          <w:tcPr>
            <w:tcW w:w="4109" w:type="dxa"/>
            <w:tcBorders>
              <w:top w:val="single" w:sz="4" w:space="0" w:color="auto"/>
              <w:bottom w:val="single" w:sz="4" w:space="0" w:color="auto"/>
            </w:tcBorders>
          </w:tcPr>
          <w:p w14:paraId="3FA3AD92" w14:textId="42C806F9" w:rsidR="00222BA4" w:rsidRPr="00786FE7" w:rsidRDefault="00140C75" w:rsidP="004B5528">
            <w:pPr>
              <w:pStyle w:val="Tablecell"/>
              <w:keepNext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Setup File </w:t>
            </w:r>
            <w:r w:rsidR="00D26126">
              <w:rPr>
                <w:sz w:val="22"/>
                <w:szCs w:val="22"/>
              </w:rPr>
              <w:t>storage and</w:t>
            </w:r>
            <w:r>
              <w:rPr>
                <w:sz w:val="22"/>
                <w:szCs w:val="22"/>
              </w:rPr>
              <w:t xml:space="preserve"> SQL Server</w:t>
            </w:r>
          </w:p>
        </w:tc>
        <w:tc>
          <w:tcPr>
            <w:tcW w:w="1797" w:type="dxa"/>
          </w:tcPr>
          <w:p w14:paraId="7C9BD353" w14:textId="34115DDE" w:rsidR="00222BA4" w:rsidRPr="00140C75" w:rsidRDefault="00D26126" w:rsidP="00140C75">
            <w:pPr>
              <w:pStyle w:val="Tablecel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Setting up file storage</w:t>
            </w:r>
          </w:p>
        </w:tc>
        <w:tc>
          <w:tcPr>
            <w:tcW w:w="1457" w:type="dxa"/>
          </w:tcPr>
          <w:p w14:paraId="469EEE37" w14:textId="31DADB83" w:rsidR="00222BA4" w:rsidRPr="00786FE7" w:rsidRDefault="00140C75" w:rsidP="004B5528">
            <w:pPr>
              <w:pStyle w:val="Tablecell"/>
              <w:rPr>
                <w:sz w:val="22"/>
                <w:szCs w:val="22"/>
              </w:rPr>
            </w:pPr>
            <w:r w:rsidRPr="00786FE7">
              <w:rPr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atenda, Huggins</w:t>
            </w:r>
          </w:p>
        </w:tc>
        <w:tc>
          <w:tcPr>
            <w:tcW w:w="1563" w:type="dxa"/>
          </w:tcPr>
          <w:p w14:paraId="0107170F" w14:textId="3871C174" w:rsidR="00222BA4" w:rsidRPr="00786FE7" w:rsidRDefault="00140C75" w:rsidP="004B5528">
            <w:pPr>
              <w:pStyle w:val="Tablecel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  <w:r w:rsidR="00120D85">
              <w:rPr>
                <w:sz w:val="22"/>
                <w:szCs w:val="22"/>
              </w:rPr>
              <w:t>8</w:t>
            </w:r>
            <w:r>
              <w:rPr>
                <w:sz w:val="22"/>
                <w:szCs w:val="22"/>
              </w:rPr>
              <w:t>/11/2019</w:t>
            </w:r>
          </w:p>
        </w:tc>
        <w:tc>
          <w:tcPr>
            <w:tcW w:w="2583" w:type="dxa"/>
          </w:tcPr>
          <w:p w14:paraId="5B724AA2" w14:textId="4B715979" w:rsidR="00222BA4" w:rsidRPr="00786FE7" w:rsidRDefault="00D26126" w:rsidP="004B5528">
            <w:pPr>
              <w:pStyle w:val="Tablecel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File storage</w:t>
            </w:r>
          </w:p>
        </w:tc>
        <w:tc>
          <w:tcPr>
            <w:tcW w:w="1244" w:type="dxa"/>
          </w:tcPr>
          <w:p w14:paraId="4AA5FCF5" w14:textId="74258D35" w:rsidR="00222BA4" w:rsidRPr="00786FE7" w:rsidRDefault="00140C75" w:rsidP="004B5528">
            <w:pPr>
              <w:pStyle w:val="Tablecell"/>
            </w:pPr>
            <w:r>
              <w:t>Open</w:t>
            </w:r>
          </w:p>
        </w:tc>
      </w:tr>
      <w:tr w:rsidR="00D22304" w:rsidRPr="00786FE7" w14:paraId="59C26D00" w14:textId="77777777" w:rsidTr="00D22304">
        <w:trPr>
          <w:trHeight w:val="501"/>
        </w:trPr>
        <w:tc>
          <w:tcPr>
            <w:tcW w:w="4109" w:type="dxa"/>
            <w:tcBorders>
              <w:top w:val="single" w:sz="4" w:space="0" w:color="auto"/>
              <w:bottom w:val="single" w:sz="4" w:space="0" w:color="auto"/>
            </w:tcBorders>
          </w:tcPr>
          <w:p w14:paraId="052F2226" w14:textId="20DACC13" w:rsidR="00222BA4" w:rsidRPr="00786FE7" w:rsidRDefault="00140C75" w:rsidP="004B5528">
            <w:pPr>
              <w:pStyle w:val="Tablecell"/>
              <w:keepNext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Configure the database and encrypt user credentials</w:t>
            </w:r>
          </w:p>
        </w:tc>
        <w:tc>
          <w:tcPr>
            <w:tcW w:w="1797" w:type="dxa"/>
          </w:tcPr>
          <w:p w14:paraId="6A278493" w14:textId="1163806D" w:rsidR="00222BA4" w:rsidRPr="00140C75" w:rsidRDefault="00D26126" w:rsidP="00140C75">
            <w:pPr>
              <w:pStyle w:val="Tablecel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Run encryption scripts</w:t>
            </w:r>
          </w:p>
        </w:tc>
        <w:tc>
          <w:tcPr>
            <w:tcW w:w="1457" w:type="dxa"/>
          </w:tcPr>
          <w:p w14:paraId="6B65BDFD" w14:textId="342411C6" w:rsidR="00222BA4" w:rsidRPr="00786FE7" w:rsidRDefault="00140C75" w:rsidP="004B5528">
            <w:pPr>
              <w:pStyle w:val="Tablecell"/>
              <w:rPr>
                <w:sz w:val="22"/>
                <w:szCs w:val="22"/>
              </w:rPr>
            </w:pPr>
            <w:r w:rsidRPr="00786FE7">
              <w:rPr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atenda, Huggins</w:t>
            </w:r>
          </w:p>
        </w:tc>
        <w:tc>
          <w:tcPr>
            <w:tcW w:w="1563" w:type="dxa"/>
          </w:tcPr>
          <w:p w14:paraId="0915DC4A" w14:textId="3DE884EA" w:rsidR="00222BA4" w:rsidRPr="00786FE7" w:rsidRDefault="00140C75" w:rsidP="004B5528">
            <w:pPr>
              <w:pStyle w:val="Tablecel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  <w:r w:rsidR="00120D85">
              <w:rPr>
                <w:sz w:val="22"/>
                <w:szCs w:val="22"/>
              </w:rPr>
              <w:t>8</w:t>
            </w:r>
            <w:r>
              <w:rPr>
                <w:sz w:val="22"/>
                <w:szCs w:val="22"/>
              </w:rPr>
              <w:t>/11</w:t>
            </w:r>
            <w:r w:rsidR="00D22304">
              <w:rPr>
                <w:sz w:val="22"/>
                <w:szCs w:val="22"/>
              </w:rPr>
              <w:t>/2019</w:t>
            </w:r>
          </w:p>
        </w:tc>
        <w:tc>
          <w:tcPr>
            <w:tcW w:w="2583" w:type="dxa"/>
          </w:tcPr>
          <w:p w14:paraId="6384A246" w14:textId="75CBD474" w:rsidR="00222BA4" w:rsidRPr="00786FE7" w:rsidRDefault="00D26126" w:rsidP="004B5528">
            <w:pPr>
              <w:pStyle w:val="Tablecel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Encrypted (Secure) database accounts</w:t>
            </w:r>
          </w:p>
        </w:tc>
        <w:tc>
          <w:tcPr>
            <w:tcW w:w="1244" w:type="dxa"/>
          </w:tcPr>
          <w:p w14:paraId="725248DE" w14:textId="5FA72AD4" w:rsidR="00222BA4" w:rsidRPr="00786FE7" w:rsidRDefault="00140C75" w:rsidP="004B5528">
            <w:pPr>
              <w:pStyle w:val="Tablecell"/>
            </w:pPr>
            <w:r>
              <w:t>Open</w:t>
            </w:r>
          </w:p>
        </w:tc>
      </w:tr>
      <w:tr w:rsidR="00D22304" w:rsidRPr="00786FE7" w14:paraId="1EAE7B4B" w14:textId="77777777" w:rsidTr="00D22304">
        <w:trPr>
          <w:trHeight w:val="501"/>
        </w:trPr>
        <w:tc>
          <w:tcPr>
            <w:tcW w:w="4109" w:type="dxa"/>
            <w:tcBorders>
              <w:top w:val="single" w:sz="4" w:space="0" w:color="auto"/>
              <w:bottom w:val="single" w:sz="4" w:space="0" w:color="auto"/>
            </w:tcBorders>
          </w:tcPr>
          <w:p w14:paraId="12DC78B0" w14:textId="08C17FAF" w:rsidR="00222BA4" w:rsidRPr="00786FE7" w:rsidRDefault="00D22304" w:rsidP="004B5528">
            <w:pPr>
              <w:pStyle w:val="Tablecell"/>
              <w:keepNext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Setup SSIS and SSRS and configure ADFS</w:t>
            </w:r>
          </w:p>
        </w:tc>
        <w:tc>
          <w:tcPr>
            <w:tcW w:w="1797" w:type="dxa"/>
          </w:tcPr>
          <w:p w14:paraId="2F0EA9B1" w14:textId="27AA6DD7" w:rsidR="00222BA4" w:rsidRPr="00786FE7" w:rsidRDefault="00D26126" w:rsidP="00D22304">
            <w:pPr>
              <w:pStyle w:val="Tablecell"/>
              <w:keepNext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Configure ADFS and setup SSIS and SSRS</w:t>
            </w:r>
          </w:p>
        </w:tc>
        <w:tc>
          <w:tcPr>
            <w:tcW w:w="1457" w:type="dxa"/>
          </w:tcPr>
          <w:p w14:paraId="7A7D9652" w14:textId="74E7E028" w:rsidR="00222BA4" w:rsidRPr="00786FE7" w:rsidRDefault="00D22304" w:rsidP="004B5528">
            <w:pPr>
              <w:pStyle w:val="Tablecell"/>
              <w:keepNext w:val="0"/>
              <w:rPr>
                <w:sz w:val="22"/>
                <w:szCs w:val="22"/>
              </w:rPr>
            </w:pPr>
            <w:r w:rsidRPr="00786FE7">
              <w:rPr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atenda, Huggins</w:t>
            </w:r>
          </w:p>
        </w:tc>
        <w:tc>
          <w:tcPr>
            <w:tcW w:w="1563" w:type="dxa"/>
          </w:tcPr>
          <w:p w14:paraId="6090B627" w14:textId="4418A56D" w:rsidR="00222BA4" w:rsidRPr="00786FE7" w:rsidRDefault="00D22304" w:rsidP="004B5528">
            <w:pPr>
              <w:pStyle w:val="Tablecell"/>
              <w:keepNext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28/11/2019</w:t>
            </w:r>
          </w:p>
        </w:tc>
        <w:tc>
          <w:tcPr>
            <w:tcW w:w="2583" w:type="dxa"/>
          </w:tcPr>
          <w:p w14:paraId="2BE43002" w14:textId="27918B7E" w:rsidR="00222BA4" w:rsidRPr="00786FE7" w:rsidRDefault="00120D85" w:rsidP="004B5528">
            <w:pPr>
              <w:pStyle w:val="Tablecell"/>
              <w:keepNext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ADFS</w:t>
            </w:r>
          </w:p>
        </w:tc>
        <w:tc>
          <w:tcPr>
            <w:tcW w:w="1244" w:type="dxa"/>
          </w:tcPr>
          <w:p w14:paraId="6C128CBF" w14:textId="2B22FB88" w:rsidR="00222BA4" w:rsidRPr="00786FE7" w:rsidRDefault="00140C75" w:rsidP="004B5528">
            <w:pPr>
              <w:pStyle w:val="Tablecell"/>
            </w:pPr>
            <w:r>
              <w:t>Open</w:t>
            </w:r>
          </w:p>
        </w:tc>
      </w:tr>
      <w:tr w:rsidR="00D26126" w:rsidRPr="00786FE7" w14:paraId="08680272" w14:textId="77777777" w:rsidTr="00D22304">
        <w:trPr>
          <w:trHeight w:val="501"/>
        </w:trPr>
        <w:tc>
          <w:tcPr>
            <w:tcW w:w="4109" w:type="dxa"/>
            <w:tcBorders>
              <w:top w:val="single" w:sz="4" w:space="0" w:color="auto"/>
              <w:bottom w:val="single" w:sz="4" w:space="0" w:color="auto"/>
            </w:tcBorders>
          </w:tcPr>
          <w:p w14:paraId="1BED32F0" w14:textId="6C631525" w:rsidR="00D26126" w:rsidRPr="00786FE7" w:rsidRDefault="00D26126" w:rsidP="00D26126">
            <w:pPr>
              <w:pStyle w:val="Tablecell"/>
              <w:keepNext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Configure a connector &amp;install an on-prem</w:t>
            </w:r>
          </w:p>
        </w:tc>
        <w:tc>
          <w:tcPr>
            <w:tcW w:w="1797" w:type="dxa"/>
          </w:tcPr>
          <w:p w14:paraId="75C7E18C" w14:textId="7B466311" w:rsidR="00D26126" w:rsidRPr="00786FE7" w:rsidRDefault="00D26126" w:rsidP="00D26126">
            <w:pPr>
              <w:pStyle w:val="Tablecell"/>
              <w:keepNext w:val="0"/>
              <w:ind w:left="3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Install Dynamics 365 Finance &amp; Operations</w:t>
            </w:r>
          </w:p>
        </w:tc>
        <w:tc>
          <w:tcPr>
            <w:tcW w:w="1457" w:type="dxa"/>
          </w:tcPr>
          <w:p w14:paraId="1024B930" w14:textId="488BA570" w:rsidR="00D26126" w:rsidRPr="00786FE7" w:rsidRDefault="00D26126" w:rsidP="00D26126">
            <w:pPr>
              <w:pStyle w:val="Tablecell"/>
              <w:keepNext w:val="0"/>
              <w:rPr>
                <w:sz w:val="22"/>
                <w:szCs w:val="22"/>
              </w:rPr>
            </w:pPr>
            <w:r w:rsidRPr="00786FE7">
              <w:rPr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atenda, Huggins</w:t>
            </w:r>
          </w:p>
        </w:tc>
        <w:tc>
          <w:tcPr>
            <w:tcW w:w="1563" w:type="dxa"/>
          </w:tcPr>
          <w:p w14:paraId="6BE12DB1" w14:textId="5B82A36A" w:rsidR="00D26126" w:rsidRPr="00786FE7" w:rsidRDefault="00120D85" w:rsidP="00D26126">
            <w:pPr>
              <w:pStyle w:val="Tablecell"/>
              <w:keepNext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>8</w:t>
            </w:r>
            <w:bookmarkStart w:id="0" w:name="_GoBack"/>
            <w:bookmarkEnd w:id="0"/>
            <w:r>
              <w:rPr>
                <w:sz w:val="22"/>
                <w:szCs w:val="22"/>
              </w:rPr>
              <w:t>/11/2019</w:t>
            </w:r>
          </w:p>
        </w:tc>
        <w:tc>
          <w:tcPr>
            <w:tcW w:w="2583" w:type="dxa"/>
          </w:tcPr>
          <w:p w14:paraId="38A2D58A" w14:textId="6D9F86F4" w:rsidR="00D26126" w:rsidRPr="00786FE7" w:rsidRDefault="00D26126" w:rsidP="00D26126">
            <w:pPr>
              <w:pStyle w:val="Tablecell"/>
              <w:keepNext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 running Dynamics 365 Finance &amp; Operations</w:t>
            </w:r>
          </w:p>
        </w:tc>
        <w:tc>
          <w:tcPr>
            <w:tcW w:w="1244" w:type="dxa"/>
          </w:tcPr>
          <w:p w14:paraId="59E6DAE2" w14:textId="7C858BCF" w:rsidR="00D26126" w:rsidRPr="00786FE7" w:rsidRDefault="00D26126" w:rsidP="00D26126">
            <w:pPr>
              <w:pStyle w:val="Tablecell"/>
            </w:pPr>
            <w:r>
              <w:t>Open</w:t>
            </w:r>
          </w:p>
        </w:tc>
      </w:tr>
    </w:tbl>
    <w:p w14:paraId="6222C7E4" w14:textId="77777777" w:rsidR="00F87FC2" w:rsidRPr="00786FE7" w:rsidRDefault="00F87FC2" w:rsidP="00F87FC2">
      <w:pPr>
        <w:keepNext w:val="0"/>
        <w:rPr>
          <w:b/>
          <w:bCs/>
          <w:sz w:val="32"/>
          <w:szCs w:val="32"/>
          <w:lang w:val="en-ZW" w:eastAsia="en-ZW"/>
        </w:rPr>
      </w:pPr>
    </w:p>
    <w:p w14:paraId="3F980F43" w14:textId="61E8D0C0" w:rsidR="00F87FC2" w:rsidRPr="00786FE7" w:rsidRDefault="00F87FC2" w:rsidP="00F87FC2">
      <w:pPr>
        <w:keepNext w:val="0"/>
        <w:jc w:val="center"/>
        <w:rPr>
          <w:b/>
          <w:bCs/>
          <w:sz w:val="32"/>
          <w:szCs w:val="32"/>
          <w:lang w:val="en-ZW" w:eastAsia="en-ZW"/>
        </w:rPr>
      </w:pPr>
      <w:r w:rsidRPr="00786FE7">
        <w:rPr>
          <w:b/>
          <w:bCs/>
          <w:sz w:val="32"/>
          <w:szCs w:val="32"/>
          <w:lang w:val="en-ZW" w:eastAsia="en-ZW"/>
        </w:rPr>
        <w:t xml:space="preserve">Weekly Project Work </w:t>
      </w:r>
      <w:r w:rsidRPr="00F87FC2">
        <w:rPr>
          <w:b/>
          <w:bCs/>
          <w:sz w:val="32"/>
          <w:szCs w:val="32"/>
          <w:lang w:val="en-ZW" w:eastAsia="en-ZW"/>
        </w:rPr>
        <w:t>P</w:t>
      </w:r>
      <w:r w:rsidRPr="00786FE7">
        <w:rPr>
          <w:b/>
          <w:bCs/>
          <w:sz w:val="32"/>
          <w:szCs w:val="32"/>
          <w:lang w:val="en-ZW" w:eastAsia="en-ZW"/>
        </w:rPr>
        <w:t>lan</w:t>
      </w:r>
    </w:p>
    <w:p w14:paraId="3478492E" w14:textId="1EEDBE72" w:rsidR="00F87FC2" w:rsidRPr="00786FE7" w:rsidRDefault="00F87FC2" w:rsidP="00F87FC2">
      <w:pPr>
        <w:keepNext w:val="0"/>
        <w:rPr>
          <w:b/>
          <w:bCs/>
          <w:sz w:val="24"/>
          <w:lang w:val="en-ZW" w:eastAsia="en-ZW"/>
        </w:rPr>
      </w:pPr>
      <w:r w:rsidRPr="00786FE7">
        <w:rPr>
          <w:b/>
          <w:bCs/>
          <w:sz w:val="24"/>
          <w:lang w:val="en-ZW" w:eastAsia="en-ZW"/>
        </w:rPr>
        <w:t>Date: 25/11/2019</w:t>
      </w:r>
    </w:p>
    <w:p w14:paraId="2CC0BA1E" w14:textId="78B0D90D" w:rsidR="00F87FC2" w:rsidRDefault="00F87FC2" w:rsidP="00F87FC2">
      <w:pPr>
        <w:keepNext w:val="0"/>
        <w:jc w:val="center"/>
        <w:rPr>
          <w:b/>
          <w:bCs/>
          <w:sz w:val="32"/>
          <w:szCs w:val="32"/>
          <w:lang w:val="en-ZW" w:eastAsia="en-ZW"/>
        </w:rPr>
      </w:pPr>
    </w:p>
    <w:p w14:paraId="3383C4DB" w14:textId="77777777" w:rsidR="00F87FC2" w:rsidRPr="00F87FC2" w:rsidRDefault="00F87FC2" w:rsidP="00F87FC2">
      <w:pPr>
        <w:keepNext w:val="0"/>
        <w:jc w:val="center"/>
        <w:rPr>
          <w:b/>
          <w:bCs/>
          <w:sz w:val="32"/>
          <w:szCs w:val="32"/>
          <w:lang w:val="en-ZW" w:eastAsia="en-ZW"/>
        </w:rPr>
      </w:pPr>
    </w:p>
    <w:p w14:paraId="208E4BEF" w14:textId="41BE49B8" w:rsidR="00F87FC2" w:rsidRPr="00F87FC2" w:rsidRDefault="00F87FC2" w:rsidP="00F87FC2"/>
    <w:p w14:paraId="26BCA21F" w14:textId="4B9BA7DA" w:rsidR="00222BA4" w:rsidRDefault="00F87FC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D833488" w14:textId="1D831EA6" w:rsidR="00F87FC2" w:rsidRDefault="00F87FC2"/>
    <w:p w14:paraId="4A3B8698" w14:textId="1C858388" w:rsidR="00F87FC2" w:rsidRPr="00F87FC2" w:rsidRDefault="00F87FC2">
      <w:pPr>
        <w:rPr>
          <w:b/>
          <w:bCs/>
          <w:sz w:val="28"/>
          <w:szCs w:val="28"/>
        </w:rPr>
      </w:pPr>
      <w:r w:rsidRPr="00F87FC2">
        <w:rPr>
          <w:b/>
          <w:bCs/>
          <w:sz w:val="28"/>
          <w:szCs w:val="28"/>
        </w:rPr>
        <w:t>Additional Notes</w:t>
      </w:r>
    </w:p>
    <w:sectPr w:rsidR="00F87FC2" w:rsidRPr="00F87FC2" w:rsidSect="00D22304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625202" w14:textId="77777777" w:rsidR="00967052" w:rsidRDefault="00967052" w:rsidP="00222BA4">
      <w:r>
        <w:separator/>
      </w:r>
    </w:p>
  </w:endnote>
  <w:endnote w:type="continuationSeparator" w:id="0">
    <w:p w14:paraId="0B7457F5" w14:textId="77777777" w:rsidR="00967052" w:rsidRDefault="00967052" w:rsidP="00222B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1427AD" w14:textId="77777777" w:rsidR="00967052" w:rsidRDefault="00967052" w:rsidP="00222BA4">
      <w:r>
        <w:separator/>
      </w:r>
    </w:p>
  </w:footnote>
  <w:footnote w:type="continuationSeparator" w:id="0">
    <w:p w14:paraId="3821FFE7" w14:textId="77777777" w:rsidR="00967052" w:rsidRDefault="00967052" w:rsidP="00222B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2579A3"/>
    <w:multiLevelType w:val="hybridMultilevel"/>
    <w:tmpl w:val="8A64CA90"/>
    <w:lvl w:ilvl="0" w:tplc="CFE667B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31F31BC"/>
    <w:multiLevelType w:val="hybridMultilevel"/>
    <w:tmpl w:val="5E0694D6"/>
    <w:lvl w:ilvl="0" w:tplc="CFE667B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8E3656A2">
      <w:start w:val="1"/>
      <w:numFmt w:val="bullet"/>
      <w:lvlText w:val=""/>
      <w:lvlJc w:val="left"/>
      <w:pPr>
        <w:tabs>
          <w:tab w:val="num" w:pos="1440"/>
        </w:tabs>
        <w:ind w:left="1224" w:hanging="144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1133C9"/>
    <w:multiLevelType w:val="hybridMultilevel"/>
    <w:tmpl w:val="C0AADD90"/>
    <w:lvl w:ilvl="0" w:tplc="CFE667B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AD5A30"/>
    <w:multiLevelType w:val="hybridMultilevel"/>
    <w:tmpl w:val="5B6E1676"/>
    <w:lvl w:ilvl="0" w:tplc="CFE667B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491AB9"/>
    <w:multiLevelType w:val="hybridMultilevel"/>
    <w:tmpl w:val="D72E8862"/>
    <w:lvl w:ilvl="0" w:tplc="CFE667B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C4E4D0B"/>
    <w:multiLevelType w:val="hybridMultilevel"/>
    <w:tmpl w:val="D50485AC"/>
    <w:lvl w:ilvl="0" w:tplc="3009000F">
      <w:start w:val="1"/>
      <w:numFmt w:val="decimal"/>
      <w:lvlText w:val="%1."/>
      <w:lvlJc w:val="left"/>
      <w:pPr>
        <w:ind w:left="720" w:hanging="360"/>
      </w:p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741A42"/>
    <w:multiLevelType w:val="hybridMultilevel"/>
    <w:tmpl w:val="322C3D4C"/>
    <w:lvl w:ilvl="0" w:tplc="CFE667B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0"/>
  </w:num>
  <w:num w:numId="5">
    <w:abstractNumId w:val="4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BA4"/>
    <w:rsid w:val="0003792B"/>
    <w:rsid w:val="00120D85"/>
    <w:rsid w:val="00140C75"/>
    <w:rsid w:val="00222BA4"/>
    <w:rsid w:val="004B5528"/>
    <w:rsid w:val="0073505A"/>
    <w:rsid w:val="00786FE7"/>
    <w:rsid w:val="00967052"/>
    <w:rsid w:val="00D22304"/>
    <w:rsid w:val="00D26126"/>
    <w:rsid w:val="00EB1DC1"/>
    <w:rsid w:val="00F754FE"/>
    <w:rsid w:val="00F87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05613"/>
  <w15:chartTrackingRefBased/>
  <w15:docId w15:val="{1129E78A-2C0D-4E9B-BF88-8A3321F15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2BA4"/>
    <w:pPr>
      <w:keepNext/>
      <w:spacing w:after="0" w:line="240" w:lineRule="auto"/>
    </w:pPr>
    <w:rPr>
      <w:rFonts w:ascii="Times New Roman" w:eastAsia="Times New Roman" w:hAnsi="Times New Roman" w:cs="Times New Roman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cell">
    <w:name w:val="Table cell"/>
    <w:basedOn w:val="Normal"/>
    <w:rsid w:val="00222BA4"/>
    <w:rPr>
      <w:sz w:val="20"/>
    </w:rPr>
  </w:style>
  <w:style w:type="paragraph" w:styleId="Header">
    <w:name w:val="header"/>
    <w:basedOn w:val="Normal"/>
    <w:link w:val="HeaderChar"/>
    <w:uiPriority w:val="99"/>
    <w:unhideWhenUsed/>
    <w:rsid w:val="00222BA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22BA4"/>
    <w:rPr>
      <w:rFonts w:ascii="Times New Roman" w:eastAsia="Times New Roman" w:hAnsi="Times New Roman" w:cs="Times New Roman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222BA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22BA4"/>
    <w:rPr>
      <w:rFonts w:ascii="Times New Roman" w:eastAsia="Times New Roman" w:hAnsi="Times New Roman" w:cs="Times New Roman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473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Chipo Kimbini</dc:creator>
  <cp:keywords/>
  <dc:description/>
  <cp:lastModifiedBy>Administrator@COLVEST.CO.ZW</cp:lastModifiedBy>
  <cp:revision>2</cp:revision>
  <dcterms:created xsi:type="dcterms:W3CDTF">2019-11-25T12:55:00Z</dcterms:created>
  <dcterms:modified xsi:type="dcterms:W3CDTF">2019-11-25T12:55:00Z</dcterms:modified>
</cp:coreProperties>
</file>