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page" w:horzAnchor="margin" w:tblpY="3065"/>
        <w:tblW w:w="95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28"/>
        <w:gridCol w:w="3333"/>
        <w:gridCol w:w="2668"/>
      </w:tblGrid>
      <w:tr w:rsidR="00CF5472" w:rsidRPr="00CF5472" w14:paraId="0ACB54E2" w14:textId="77777777" w:rsidTr="006D106E">
        <w:trPr>
          <w:cantSplit/>
          <w:trHeight w:val="332"/>
        </w:trPr>
        <w:tc>
          <w:tcPr>
            <w:tcW w:w="9529" w:type="dxa"/>
            <w:gridSpan w:val="3"/>
            <w:shd w:val="clear" w:color="auto" w:fill="F2F2F2" w:themeFill="background1" w:themeFillShade="F2"/>
          </w:tcPr>
          <w:p w14:paraId="0ACD8DF3" w14:textId="77777777" w:rsidR="00620F7F" w:rsidRPr="00CF5472" w:rsidRDefault="00AE5D5C" w:rsidP="00AE5D5C">
            <w:pPr>
              <w:tabs>
                <w:tab w:val="left" w:pos="3396"/>
                <w:tab w:val="center" w:pos="4656"/>
              </w:tabs>
              <w:spacing w:after="0" w:line="240" w:lineRule="auto"/>
              <w:rPr>
                <w:rFonts w:ascii="Arial" w:eastAsia="Times New Roman" w:hAnsi="Arial" w:cs="Arial"/>
                <w:b/>
                <w:sz w:val="24"/>
                <w:szCs w:val="24"/>
                <w:lang w:val="en-US"/>
              </w:rPr>
            </w:pPr>
            <w:r>
              <w:rPr>
                <w:rFonts w:ascii="Arial" w:eastAsia="Times New Roman" w:hAnsi="Arial" w:cs="Arial"/>
                <w:b/>
                <w:bCs/>
                <w:sz w:val="24"/>
                <w:szCs w:val="24"/>
                <w:lang w:val="en-US"/>
              </w:rPr>
              <w:tab/>
            </w:r>
            <w:r w:rsidR="00862202">
              <w:rPr>
                <w:rFonts w:ascii="Arial" w:eastAsia="Times New Roman" w:hAnsi="Arial" w:cs="Arial"/>
                <w:b/>
                <w:bCs/>
                <w:sz w:val="24"/>
                <w:szCs w:val="24"/>
                <w:lang w:val="en-US"/>
              </w:rPr>
              <w:t>SHE PL</w:t>
            </w:r>
            <w:r w:rsidR="00C465FF">
              <w:rPr>
                <w:rFonts w:ascii="Arial" w:eastAsia="Times New Roman" w:hAnsi="Arial" w:cs="Arial"/>
                <w:b/>
                <w:bCs/>
                <w:sz w:val="24"/>
                <w:szCs w:val="24"/>
                <w:lang w:val="en-US"/>
              </w:rPr>
              <w:t>AN SIGN OFF</w:t>
            </w:r>
          </w:p>
        </w:tc>
      </w:tr>
      <w:tr w:rsidR="00CF5472" w:rsidRPr="00CF5472" w14:paraId="6B28C109" w14:textId="77777777" w:rsidTr="00620F7F">
        <w:trPr>
          <w:cantSplit/>
          <w:trHeight w:val="332"/>
        </w:trPr>
        <w:tc>
          <w:tcPr>
            <w:tcW w:w="3528" w:type="dxa"/>
            <w:shd w:val="clear" w:color="auto" w:fill="auto"/>
          </w:tcPr>
          <w:p w14:paraId="35841F05" w14:textId="77777777" w:rsidR="00CF5472" w:rsidRPr="00CF5472" w:rsidRDefault="00C465FF" w:rsidP="006D106E">
            <w:pPr>
              <w:spacing w:after="0" w:line="240" w:lineRule="auto"/>
              <w:rPr>
                <w:rFonts w:ascii="Arial" w:eastAsia="Times New Roman" w:hAnsi="Arial" w:cs="Arial"/>
                <w:b/>
                <w:bCs/>
                <w:sz w:val="24"/>
                <w:szCs w:val="24"/>
                <w:lang w:val="en-US"/>
              </w:rPr>
            </w:pPr>
            <w:r>
              <w:rPr>
                <w:rFonts w:ascii="Arial" w:eastAsia="Times New Roman" w:hAnsi="Arial" w:cs="Arial"/>
                <w:b/>
                <w:bCs/>
                <w:sz w:val="24"/>
                <w:szCs w:val="24"/>
                <w:lang w:val="en-US"/>
              </w:rPr>
              <w:t>Prepared By:</w:t>
            </w:r>
          </w:p>
        </w:tc>
        <w:tc>
          <w:tcPr>
            <w:tcW w:w="3333" w:type="dxa"/>
            <w:shd w:val="clear" w:color="auto" w:fill="auto"/>
          </w:tcPr>
          <w:p w14:paraId="28A6D025" w14:textId="77777777" w:rsidR="00CF5472" w:rsidRPr="00CF5472" w:rsidRDefault="00CF5472" w:rsidP="006D106E">
            <w:pPr>
              <w:spacing w:after="0" w:line="240" w:lineRule="auto"/>
              <w:rPr>
                <w:rFonts w:ascii="Arial" w:eastAsia="Times New Roman" w:hAnsi="Arial" w:cs="Arial"/>
                <w:b/>
                <w:bCs/>
                <w:sz w:val="24"/>
                <w:szCs w:val="24"/>
                <w:lang w:val="en-US"/>
              </w:rPr>
            </w:pPr>
            <w:r w:rsidRPr="00CF5472">
              <w:rPr>
                <w:rFonts w:ascii="Arial" w:eastAsia="Times New Roman" w:hAnsi="Arial" w:cs="Arial"/>
                <w:b/>
                <w:bCs/>
                <w:sz w:val="24"/>
                <w:szCs w:val="24"/>
                <w:lang w:val="en-US"/>
              </w:rPr>
              <w:t>DESIGNATION</w:t>
            </w:r>
          </w:p>
        </w:tc>
        <w:tc>
          <w:tcPr>
            <w:tcW w:w="2668" w:type="dxa"/>
            <w:shd w:val="clear" w:color="auto" w:fill="auto"/>
          </w:tcPr>
          <w:p w14:paraId="228BE04D" w14:textId="77777777" w:rsidR="00CF5472" w:rsidRPr="00CF5472" w:rsidRDefault="00CF5472" w:rsidP="006D106E">
            <w:pPr>
              <w:spacing w:after="0" w:line="240" w:lineRule="auto"/>
              <w:rPr>
                <w:rFonts w:ascii="Arial" w:eastAsia="Times New Roman" w:hAnsi="Arial" w:cs="Arial"/>
                <w:b/>
                <w:bCs/>
                <w:sz w:val="24"/>
                <w:szCs w:val="24"/>
                <w:lang w:val="en-US"/>
              </w:rPr>
            </w:pPr>
            <w:r w:rsidRPr="00CF5472">
              <w:rPr>
                <w:rFonts w:ascii="Arial" w:eastAsia="Times New Roman" w:hAnsi="Arial" w:cs="Arial"/>
                <w:b/>
                <w:bCs/>
                <w:sz w:val="24"/>
                <w:szCs w:val="24"/>
                <w:lang w:val="en-US"/>
              </w:rPr>
              <w:t>SIGNATURE</w:t>
            </w:r>
          </w:p>
        </w:tc>
      </w:tr>
      <w:tr w:rsidR="00CF5472" w:rsidRPr="00CF5472" w14:paraId="5E6C24BF" w14:textId="77777777" w:rsidTr="00620F7F">
        <w:trPr>
          <w:cantSplit/>
          <w:trHeight w:val="332"/>
        </w:trPr>
        <w:tc>
          <w:tcPr>
            <w:tcW w:w="3528" w:type="dxa"/>
            <w:shd w:val="clear" w:color="auto" w:fill="auto"/>
          </w:tcPr>
          <w:p w14:paraId="15827906" w14:textId="77777777" w:rsidR="00CF5472" w:rsidRPr="00CF5472" w:rsidRDefault="00CF5472" w:rsidP="006D106E">
            <w:pPr>
              <w:spacing w:after="0" w:line="240" w:lineRule="auto"/>
              <w:rPr>
                <w:rFonts w:ascii="Arial" w:eastAsia="Times New Roman" w:hAnsi="Arial" w:cs="Arial"/>
                <w:bCs/>
                <w:sz w:val="24"/>
                <w:szCs w:val="24"/>
                <w:lang w:val="en-US"/>
              </w:rPr>
            </w:pPr>
          </w:p>
        </w:tc>
        <w:tc>
          <w:tcPr>
            <w:tcW w:w="3333" w:type="dxa"/>
            <w:shd w:val="clear" w:color="auto" w:fill="auto"/>
          </w:tcPr>
          <w:p w14:paraId="49698D4E" w14:textId="77777777" w:rsidR="00CF5472" w:rsidRPr="00CF5472" w:rsidRDefault="00B42ECF" w:rsidP="00012751">
            <w:pPr>
              <w:spacing w:after="0" w:line="240" w:lineRule="auto"/>
              <w:jc w:val="center"/>
              <w:rPr>
                <w:rFonts w:ascii="Arial" w:eastAsia="Times New Roman" w:hAnsi="Arial" w:cs="Arial"/>
                <w:bCs/>
                <w:sz w:val="24"/>
                <w:szCs w:val="24"/>
                <w:lang w:val="en-US"/>
              </w:rPr>
            </w:pPr>
            <w:r>
              <w:rPr>
                <w:rFonts w:ascii="Arial" w:eastAsia="Times New Roman" w:hAnsi="Arial" w:cs="Arial"/>
                <w:bCs/>
                <w:sz w:val="24"/>
                <w:szCs w:val="24"/>
                <w:lang w:val="en-US"/>
              </w:rPr>
              <w:t>SHE Officer</w:t>
            </w:r>
          </w:p>
        </w:tc>
        <w:tc>
          <w:tcPr>
            <w:tcW w:w="2668" w:type="dxa"/>
            <w:shd w:val="clear" w:color="auto" w:fill="auto"/>
          </w:tcPr>
          <w:p w14:paraId="715ED707" w14:textId="77777777" w:rsidR="00CF5472" w:rsidRPr="00CF5472" w:rsidRDefault="00CF5472" w:rsidP="006D106E">
            <w:pPr>
              <w:spacing w:after="0" w:line="240" w:lineRule="auto"/>
              <w:rPr>
                <w:rFonts w:ascii="Arial" w:eastAsia="Times New Roman" w:hAnsi="Arial" w:cs="Arial"/>
                <w:b/>
                <w:bCs/>
                <w:sz w:val="24"/>
                <w:szCs w:val="24"/>
                <w:lang w:val="en-US"/>
              </w:rPr>
            </w:pPr>
          </w:p>
        </w:tc>
      </w:tr>
      <w:tr w:rsidR="00B42ECF" w:rsidRPr="00CF5472" w14:paraId="742F03E3" w14:textId="77777777" w:rsidTr="00620F7F">
        <w:trPr>
          <w:cantSplit/>
          <w:trHeight w:val="332"/>
        </w:trPr>
        <w:tc>
          <w:tcPr>
            <w:tcW w:w="3528" w:type="dxa"/>
            <w:shd w:val="clear" w:color="auto" w:fill="F2F2F2" w:themeFill="background1" w:themeFillShade="F2"/>
          </w:tcPr>
          <w:p w14:paraId="75CAA14E" w14:textId="77777777" w:rsidR="00B42ECF" w:rsidRDefault="00C465FF" w:rsidP="006D106E">
            <w:pPr>
              <w:spacing w:after="0" w:line="240" w:lineRule="auto"/>
              <w:rPr>
                <w:rFonts w:ascii="Arial" w:eastAsia="Times New Roman" w:hAnsi="Arial" w:cs="Arial"/>
                <w:bCs/>
                <w:sz w:val="24"/>
                <w:szCs w:val="24"/>
                <w:lang w:val="en-US"/>
              </w:rPr>
            </w:pPr>
            <w:r>
              <w:rPr>
                <w:rFonts w:ascii="Arial" w:eastAsia="Times New Roman" w:hAnsi="Arial" w:cs="Arial"/>
                <w:b/>
                <w:bCs/>
                <w:sz w:val="24"/>
                <w:szCs w:val="24"/>
                <w:lang w:val="en-US"/>
              </w:rPr>
              <w:t>Reviewed By</w:t>
            </w:r>
            <w:r w:rsidR="00B42ECF">
              <w:rPr>
                <w:rFonts w:ascii="Arial" w:eastAsia="Times New Roman" w:hAnsi="Arial" w:cs="Arial"/>
                <w:b/>
                <w:bCs/>
                <w:sz w:val="24"/>
                <w:szCs w:val="24"/>
                <w:lang w:val="en-US"/>
              </w:rPr>
              <w:t>:</w:t>
            </w:r>
          </w:p>
        </w:tc>
        <w:tc>
          <w:tcPr>
            <w:tcW w:w="3333" w:type="dxa"/>
          </w:tcPr>
          <w:p w14:paraId="799B1914" w14:textId="77777777" w:rsidR="00B42ECF" w:rsidRDefault="00B42ECF" w:rsidP="006D106E">
            <w:pPr>
              <w:spacing w:after="0" w:line="240" w:lineRule="auto"/>
              <w:rPr>
                <w:rFonts w:ascii="Arial" w:eastAsia="Times New Roman" w:hAnsi="Arial" w:cs="Arial"/>
                <w:bCs/>
                <w:sz w:val="24"/>
                <w:szCs w:val="24"/>
                <w:lang w:val="en-US"/>
              </w:rPr>
            </w:pPr>
          </w:p>
        </w:tc>
        <w:tc>
          <w:tcPr>
            <w:tcW w:w="2668" w:type="dxa"/>
            <w:shd w:val="clear" w:color="auto" w:fill="auto"/>
          </w:tcPr>
          <w:p w14:paraId="4E1E1C43" w14:textId="77777777" w:rsidR="00B42ECF" w:rsidRPr="00CF5472" w:rsidRDefault="00B42ECF" w:rsidP="006D106E">
            <w:pPr>
              <w:spacing w:after="0" w:line="240" w:lineRule="auto"/>
              <w:rPr>
                <w:rFonts w:ascii="Arial" w:eastAsia="Times New Roman" w:hAnsi="Arial" w:cs="Arial"/>
                <w:b/>
                <w:bCs/>
                <w:sz w:val="24"/>
                <w:szCs w:val="24"/>
                <w:lang w:val="en-US"/>
              </w:rPr>
            </w:pPr>
          </w:p>
        </w:tc>
      </w:tr>
      <w:tr w:rsidR="00B42ECF" w:rsidRPr="00CF5472" w14:paraId="7485E184" w14:textId="77777777" w:rsidTr="00620F7F">
        <w:trPr>
          <w:cantSplit/>
          <w:trHeight w:val="332"/>
        </w:trPr>
        <w:tc>
          <w:tcPr>
            <w:tcW w:w="3528" w:type="dxa"/>
            <w:shd w:val="clear" w:color="auto" w:fill="auto"/>
          </w:tcPr>
          <w:p w14:paraId="4AB51B98" w14:textId="77777777" w:rsidR="00B42ECF" w:rsidRPr="00CF5472" w:rsidRDefault="00B42ECF" w:rsidP="006D106E">
            <w:pPr>
              <w:spacing w:after="0" w:line="240" w:lineRule="auto"/>
              <w:rPr>
                <w:rFonts w:ascii="Arial" w:eastAsia="Times New Roman" w:hAnsi="Arial" w:cs="Arial"/>
                <w:b/>
                <w:bCs/>
                <w:sz w:val="24"/>
                <w:szCs w:val="24"/>
                <w:lang w:val="en-US"/>
              </w:rPr>
            </w:pPr>
          </w:p>
        </w:tc>
        <w:tc>
          <w:tcPr>
            <w:tcW w:w="3333" w:type="dxa"/>
            <w:shd w:val="clear" w:color="auto" w:fill="auto"/>
          </w:tcPr>
          <w:p w14:paraId="20F06113" w14:textId="77777777" w:rsidR="00B42ECF" w:rsidRPr="006D106E" w:rsidRDefault="00B42ECF" w:rsidP="006D106E">
            <w:pPr>
              <w:spacing w:after="0" w:line="240" w:lineRule="auto"/>
              <w:rPr>
                <w:rFonts w:ascii="Arial" w:eastAsia="Times New Roman" w:hAnsi="Arial" w:cs="Arial"/>
                <w:bCs/>
                <w:sz w:val="24"/>
                <w:szCs w:val="24"/>
                <w:lang w:val="en-US"/>
              </w:rPr>
            </w:pPr>
          </w:p>
        </w:tc>
        <w:tc>
          <w:tcPr>
            <w:tcW w:w="2668" w:type="dxa"/>
            <w:shd w:val="clear" w:color="auto" w:fill="auto"/>
          </w:tcPr>
          <w:p w14:paraId="40C8DAFD" w14:textId="77777777" w:rsidR="00B42ECF" w:rsidRPr="00CF5472" w:rsidRDefault="00B42ECF" w:rsidP="006D106E">
            <w:pPr>
              <w:spacing w:after="0" w:line="240" w:lineRule="auto"/>
              <w:jc w:val="center"/>
              <w:rPr>
                <w:rFonts w:ascii="Arial" w:eastAsia="Times New Roman" w:hAnsi="Arial" w:cs="Arial"/>
                <w:b/>
                <w:bCs/>
                <w:sz w:val="24"/>
                <w:szCs w:val="24"/>
                <w:lang w:val="en-US"/>
              </w:rPr>
            </w:pPr>
          </w:p>
        </w:tc>
      </w:tr>
      <w:tr w:rsidR="00B42ECF" w:rsidRPr="00CF5472" w14:paraId="41EF0AD2" w14:textId="77777777" w:rsidTr="00620F7F">
        <w:trPr>
          <w:cantSplit/>
          <w:trHeight w:val="332"/>
        </w:trPr>
        <w:tc>
          <w:tcPr>
            <w:tcW w:w="3528" w:type="dxa"/>
            <w:shd w:val="clear" w:color="auto" w:fill="F2F2F2" w:themeFill="background1" w:themeFillShade="F2"/>
          </w:tcPr>
          <w:p w14:paraId="4F297B57" w14:textId="77777777" w:rsidR="00B42ECF" w:rsidRDefault="00C465FF" w:rsidP="006D106E">
            <w:pPr>
              <w:spacing w:after="0" w:line="240" w:lineRule="auto"/>
              <w:rPr>
                <w:rFonts w:ascii="Arial" w:eastAsia="Times New Roman" w:hAnsi="Arial" w:cs="Arial"/>
                <w:bCs/>
                <w:sz w:val="24"/>
                <w:szCs w:val="24"/>
                <w:lang w:val="en-US"/>
              </w:rPr>
            </w:pPr>
            <w:r>
              <w:rPr>
                <w:rFonts w:ascii="Arial" w:eastAsia="Times New Roman" w:hAnsi="Arial" w:cs="Arial"/>
                <w:b/>
                <w:bCs/>
                <w:sz w:val="24"/>
                <w:szCs w:val="24"/>
                <w:lang w:val="en-US"/>
              </w:rPr>
              <w:t>Approved By</w:t>
            </w:r>
            <w:r w:rsidR="00B42ECF">
              <w:rPr>
                <w:rFonts w:ascii="Arial" w:eastAsia="Times New Roman" w:hAnsi="Arial" w:cs="Arial"/>
                <w:b/>
                <w:bCs/>
                <w:sz w:val="24"/>
                <w:szCs w:val="24"/>
                <w:lang w:val="en-US"/>
              </w:rPr>
              <w:t>:</w:t>
            </w:r>
          </w:p>
        </w:tc>
        <w:tc>
          <w:tcPr>
            <w:tcW w:w="3333" w:type="dxa"/>
          </w:tcPr>
          <w:p w14:paraId="056D9226" w14:textId="77777777" w:rsidR="00B42ECF" w:rsidRDefault="00B42ECF" w:rsidP="006D106E">
            <w:pPr>
              <w:spacing w:after="0" w:line="240" w:lineRule="auto"/>
              <w:rPr>
                <w:rFonts w:ascii="Arial" w:eastAsia="Times New Roman" w:hAnsi="Arial" w:cs="Arial"/>
                <w:bCs/>
                <w:sz w:val="24"/>
                <w:szCs w:val="24"/>
                <w:lang w:val="en-US"/>
              </w:rPr>
            </w:pPr>
          </w:p>
        </w:tc>
        <w:tc>
          <w:tcPr>
            <w:tcW w:w="2668" w:type="dxa"/>
            <w:shd w:val="clear" w:color="auto" w:fill="auto"/>
          </w:tcPr>
          <w:p w14:paraId="578C719A" w14:textId="77777777" w:rsidR="00B42ECF" w:rsidRPr="00CF5472" w:rsidRDefault="00B42ECF" w:rsidP="006D106E">
            <w:pPr>
              <w:spacing w:after="0" w:line="240" w:lineRule="auto"/>
              <w:rPr>
                <w:rFonts w:ascii="Arial" w:eastAsia="Times New Roman" w:hAnsi="Arial" w:cs="Arial"/>
                <w:b/>
                <w:bCs/>
                <w:sz w:val="24"/>
                <w:szCs w:val="24"/>
                <w:lang w:val="en-US"/>
              </w:rPr>
            </w:pPr>
          </w:p>
        </w:tc>
      </w:tr>
      <w:tr w:rsidR="006D106E" w:rsidRPr="00CF5472" w14:paraId="3B69F4C3" w14:textId="77777777" w:rsidTr="00620F7F">
        <w:trPr>
          <w:cantSplit/>
          <w:trHeight w:val="360"/>
        </w:trPr>
        <w:tc>
          <w:tcPr>
            <w:tcW w:w="3528" w:type="dxa"/>
            <w:shd w:val="clear" w:color="auto" w:fill="auto"/>
          </w:tcPr>
          <w:p w14:paraId="0A7EE705" w14:textId="77777777" w:rsidR="006D106E" w:rsidRPr="00CF5472" w:rsidRDefault="006D106E" w:rsidP="006D106E">
            <w:pPr>
              <w:spacing w:after="0" w:line="240" w:lineRule="auto"/>
              <w:rPr>
                <w:rFonts w:ascii="Arial" w:eastAsia="Times New Roman" w:hAnsi="Arial" w:cs="Arial"/>
                <w:b/>
                <w:bCs/>
                <w:sz w:val="24"/>
                <w:szCs w:val="24"/>
                <w:lang w:val="en-US"/>
              </w:rPr>
            </w:pPr>
          </w:p>
        </w:tc>
        <w:tc>
          <w:tcPr>
            <w:tcW w:w="3333" w:type="dxa"/>
            <w:shd w:val="clear" w:color="auto" w:fill="auto"/>
          </w:tcPr>
          <w:p w14:paraId="41715E4B" w14:textId="77777777" w:rsidR="006D106E" w:rsidRPr="00CF5472" w:rsidRDefault="006D106E" w:rsidP="004F5BBC">
            <w:pPr>
              <w:spacing w:after="0" w:line="240" w:lineRule="auto"/>
              <w:rPr>
                <w:rFonts w:ascii="Arial" w:eastAsia="Times New Roman" w:hAnsi="Arial" w:cs="Arial"/>
                <w:b/>
                <w:bCs/>
                <w:sz w:val="24"/>
                <w:szCs w:val="24"/>
                <w:lang w:val="en-US"/>
              </w:rPr>
            </w:pPr>
          </w:p>
        </w:tc>
        <w:tc>
          <w:tcPr>
            <w:tcW w:w="2668" w:type="dxa"/>
            <w:shd w:val="clear" w:color="auto" w:fill="auto"/>
          </w:tcPr>
          <w:p w14:paraId="353B34EB" w14:textId="77777777" w:rsidR="006D106E" w:rsidRPr="00CF5472" w:rsidRDefault="006D106E" w:rsidP="006D106E">
            <w:pPr>
              <w:spacing w:after="0" w:line="240" w:lineRule="auto"/>
              <w:rPr>
                <w:rFonts w:ascii="Arial" w:eastAsia="Times New Roman" w:hAnsi="Arial" w:cs="Arial"/>
                <w:b/>
                <w:bCs/>
                <w:sz w:val="24"/>
                <w:szCs w:val="24"/>
                <w:lang w:val="en-US"/>
              </w:rPr>
            </w:pPr>
          </w:p>
        </w:tc>
      </w:tr>
    </w:tbl>
    <w:p w14:paraId="6ADFAB10" w14:textId="77777777" w:rsidR="00957005" w:rsidRDefault="00955BC6" w:rsidP="00955BC6">
      <w:pPr>
        <w:spacing w:line="240" w:lineRule="auto"/>
        <w:jc w:val="center"/>
        <w:rPr>
          <w:rFonts w:ascii="Arial" w:eastAsia="Times New Roman" w:hAnsi="Arial" w:cs="Arial"/>
          <w:b/>
          <w:sz w:val="24"/>
          <w:szCs w:val="24"/>
          <w:lang w:val="en-US"/>
        </w:rPr>
      </w:pPr>
      <w:r>
        <w:rPr>
          <w:rFonts w:ascii="Arial" w:eastAsia="Times New Roman" w:hAnsi="Arial" w:cs="Arial"/>
          <w:b/>
          <w:sz w:val="24"/>
          <w:szCs w:val="24"/>
          <w:lang w:val="en-US"/>
        </w:rPr>
        <w:t>Safety, Health and Environment SHE Plan</w:t>
      </w:r>
    </w:p>
    <w:p w14:paraId="21B276EE" w14:textId="77777777" w:rsidR="00625A92" w:rsidRDefault="00625A92" w:rsidP="00955BC6">
      <w:pPr>
        <w:spacing w:line="240" w:lineRule="auto"/>
        <w:jc w:val="center"/>
        <w:rPr>
          <w:rFonts w:ascii="Arial" w:eastAsia="Times New Roman" w:hAnsi="Arial" w:cs="Arial"/>
          <w:b/>
          <w:sz w:val="24"/>
          <w:szCs w:val="24"/>
          <w:lang w:val="en-US"/>
        </w:rPr>
      </w:pPr>
    </w:p>
    <w:p w14:paraId="56895483" w14:textId="77777777" w:rsidR="00625A92" w:rsidRDefault="00625A92" w:rsidP="00955BC6">
      <w:pPr>
        <w:spacing w:line="240" w:lineRule="auto"/>
        <w:jc w:val="center"/>
        <w:rPr>
          <w:rFonts w:ascii="Arial" w:eastAsia="Times New Roman" w:hAnsi="Arial" w:cs="Arial"/>
          <w:b/>
          <w:sz w:val="24"/>
          <w:szCs w:val="24"/>
          <w:lang w:val="en-US"/>
        </w:rPr>
      </w:pPr>
    </w:p>
    <w:p w14:paraId="6D7C0D70" w14:textId="77777777" w:rsidR="006B66E0" w:rsidRPr="007A51B9" w:rsidRDefault="00625A92" w:rsidP="00625A92">
      <w:pPr>
        <w:spacing w:line="360" w:lineRule="auto"/>
        <w:jc w:val="both"/>
        <w:rPr>
          <w:rFonts w:ascii="Arial" w:eastAsia="Times New Roman" w:hAnsi="Arial" w:cs="Arial"/>
          <w:bCs/>
          <w:sz w:val="24"/>
          <w:szCs w:val="24"/>
          <w:lang w:val="en-US"/>
        </w:rPr>
      </w:pPr>
      <w:r>
        <w:rPr>
          <w:rFonts w:ascii="Arial" w:eastAsia="Times New Roman" w:hAnsi="Arial" w:cs="Arial"/>
          <w:b/>
          <w:sz w:val="24"/>
          <w:szCs w:val="24"/>
          <w:lang w:val="en-US"/>
        </w:rPr>
        <w:t xml:space="preserve">Objectives of the SHE Plan: </w:t>
      </w:r>
      <w:r w:rsidRPr="00003B4D">
        <w:rPr>
          <w:rFonts w:ascii="Arial" w:eastAsia="Times New Roman" w:hAnsi="Arial" w:cs="Arial"/>
          <w:bCs/>
          <w:sz w:val="24"/>
          <w:szCs w:val="24"/>
          <w:lang w:val="en-US"/>
        </w:rPr>
        <w:t xml:space="preserve">To provide an outline of how </w:t>
      </w:r>
      <w:r w:rsidR="00530C96">
        <w:rPr>
          <w:rFonts w:ascii="Arial" w:eastAsia="Times New Roman" w:hAnsi="Arial" w:cs="Arial"/>
          <w:b/>
          <w:bCs/>
          <w:sz w:val="24"/>
          <w:szCs w:val="24"/>
          <w:lang w:val="en-US"/>
        </w:rPr>
        <w:t xml:space="preserve">Infinite Business Technology Solutions </w:t>
      </w:r>
      <w:r w:rsidRPr="00003B4D">
        <w:rPr>
          <w:rFonts w:ascii="Arial" w:eastAsia="Times New Roman" w:hAnsi="Arial" w:cs="Arial"/>
          <w:bCs/>
          <w:sz w:val="24"/>
          <w:szCs w:val="24"/>
          <w:lang w:val="en-US"/>
        </w:rPr>
        <w:t xml:space="preserve">will manage the Safety, Health, and Environment (SHE) Management system/procedures while working </w:t>
      </w:r>
      <w:r w:rsidRPr="00B42ECF">
        <w:rPr>
          <w:rFonts w:ascii="Arial" w:eastAsia="Times New Roman" w:hAnsi="Arial" w:cs="Arial"/>
          <w:bCs/>
          <w:sz w:val="24"/>
          <w:szCs w:val="24"/>
          <w:lang w:val="en-US"/>
        </w:rPr>
        <w:t>on the project.</w:t>
      </w:r>
    </w:p>
    <w:p w14:paraId="4B1C7873" w14:textId="77777777" w:rsidR="004315E0" w:rsidRDefault="004315E0" w:rsidP="001404A0">
      <w:pPr>
        <w:spacing w:after="0" w:line="240" w:lineRule="auto"/>
        <w:rPr>
          <w:rFonts w:ascii="Arial" w:eastAsia="Times New Roman" w:hAnsi="Arial" w:cs="Arial"/>
          <w:b/>
          <w:lang w:val="en-US"/>
        </w:rPr>
      </w:pPr>
      <w:r>
        <w:rPr>
          <w:rFonts w:ascii="Arial" w:eastAsia="Times New Roman" w:hAnsi="Arial" w:cs="Arial"/>
          <w:b/>
          <w:lang w:val="en-US"/>
        </w:rPr>
        <w:t>SHE Plan</w:t>
      </w:r>
    </w:p>
    <w:p w14:paraId="1E45A9DF" w14:textId="77777777" w:rsidR="005F1FE0" w:rsidRPr="00DB2630" w:rsidRDefault="00D931EC" w:rsidP="001404A0">
      <w:pPr>
        <w:spacing w:after="0" w:line="240" w:lineRule="auto"/>
        <w:rPr>
          <w:rFonts w:ascii="Arial" w:eastAsia="Times New Roman" w:hAnsi="Arial" w:cs="Arial"/>
          <w:lang w:val="en-US"/>
        </w:rPr>
      </w:pPr>
      <w:r w:rsidRPr="00DB2630">
        <w:rPr>
          <w:rFonts w:ascii="Arial" w:eastAsia="Times New Roman" w:hAnsi="Arial" w:cs="Arial"/>
          <w:b/>
          <w:lang w:val="en-US"/>
        </w:rPr>
        <w:tab/>
      </w:r>
      <w:r w:rsidRPr="00DB2630">
        <w:rPr>
          <w:rFonts w:ascii="Arial" w:eastAsia="Times New Roman" w:hAnsi="Arial" w:cs="Arial"/>
          <w:b/>
          <w:lang w:val="en-US"/>
        </w:rPr>
        <w:tab/>
      </w:r>
      <w:r w:rsidR="00AD3F30" w:rsidRPr="00DB2630">
        <w:rPr>
          <w:rFonts w:ascii="Arial" w:eastAsia="Times New Roman" w:hAnsi="Arial" w:cs="Arial"/>
          <w:b/>
          <w:lang w:val="en-US"/>
        </w:rPr>
        <w:tab/>
      </w:r>
      <w:r w:rsidR="00AD3F30" w:rsidRPr="00DB2630">
        <w:rPr>
          <w:rFonts w:ascii="Arial" w:eastAsia="Times New Roman" w:hAnsi="Arial" w:cs="Arial"/>
          <w:b/>
          <w:lang w:val="en-US"/>
        </w:rPr>
        <w:tab/>
      </w:r>
      <w:r w:rsidR="00AD3F30" w:rsidRPr="00DB2630">
        <w:rPr>
          <w:rFonts w:ascii="Arial" w:eastAsia="Times New Roman" w:hAnsi="Arial" w:cs="Arial"/>
          <w:b/>
          <w:lang w:val="en-US"/>
        </w:rPr>
        <w:tab/>
      </w:r>
      <w:r w:rsidR="00AD3F30" w:rsidRPr="00DB2630">
        <w:rPr>
          <w:rFonts w:ascii="Arial" w:eastAsia="Times New Roman" w:hAnsi="Arial" w:cs="Arial"/>
          <w:b/>
          <w:lang w:val="en-US"/>
        </w:rPr>
        <w:tab/>
      </w:r>
      <w:r w:rsidR="00AD3F30" w:rsidRPr="00DB2630">
        <w:rPr>
          <w:rFonts w:ascii="Arial" w:eastAsia="Times New Roman" w:hAnsi="Arial" w:cs="Arial"/>
          <w:b/>
          <w:lang w:val="en-US"/>
        </w:rPr>
        <w:tab/>
      </w:r>
      <w:r w:rsidR="00AD3F30" w:rsidRPr="00DB2630">
        <w:rPr>
          <w:rFonts w:ascii="Arial" w:eastAsia="Times New Roman" w:hAnsi="Arial" w:cs="Arial"/>
          <w:b/>
          <w:lang w:val="en-US"/>
        </w:rPr>
        <w:tab/>
      </w:r>
      <w:r w:rsidR="00AD3F30" w:rsidRPr="00DB2630">
        <w:rPr>
          <w:rFonts w:ascii="Arial" w:eastAsia="Times New Roman" w:hAnsi="Arial" w:cs="Arial"/>
          <w:b/>
          <w:lang w:val="en-US"/>
        </w:rPr>
        <w:tab/>
      </w:r>
      <w:r w:rsidRPr="00DB2630">
        <w:rPr>
          <w:rFonts w:ascii="Arial" w:eastAsia="Times New Roman" w:hAnsi="Arial" w:cs="Arial"/>
          <w:b/>
          <w:lang w:val="en-US"/>
        </w:rPr>
        <w:tab/>
      </w:r>
      <w:r w:rsidRPr="00DB2630">
        <w:rPr>
          <w:rFonts w:ascii="Arial" w:eastAsia="Times New Roman" w:hAnsi="Arial" w:cs="Arial"/>
          <w:b/>
          <w:lang w:val="en-US"/>
        </w:rPr>
        <w:tab/>
      </w:r>
    </w:p>
    <w:p w14:paraId="71929E89" w14:textId="77777777" w:rsidR="00134E17" w:rsidRPr="004C6D1A" w:rsidRDefault="00203B61" w:rsidP="00986A62">
      <w:pPr>
        <w:pStyle w:val="ListParagraph"/>
        <w:numPr>
          <w:ilvl w:val="0"/>
          <w:numId w:val="1"/>
        </w:numPr>
        <w:spacing w:line="360" w:lineRule="auto"/>
        <w:rPr>
          <w:rFonts w:ascii="Arial" w:eastAsia="Times New Roman" w:hAnsi="Arial" w:cs="Arial"/>
          <w:b/>
          <w:lang w:val="en-US"/>
        </w:rPr>
      </w:pPr>
      <w:r w:rsidRPr="004C6D1A">
        <w:rPr>
          <w:rFonts w:ascii="Arial" w:eastAsia="Times New Roman" w:hAnsi="Arial" w:cs="Arial"/>
          <w:b/>
          <w:lang w:val="en-US"/>
        </w:rPr>
        <w:t>Introduction</w:t>
      </w:r>
    </w:p>
    <w:p w14:paraId="20D8D566" w14:textId="77777777" w:rsidR="00066202" w:rsidRPr="00DB2630" w:rsidRDefault="00066202" w:rsidP="004C6D1A">
      <w:pPr>
        <w:pStyle w:val="Default"/>
        <w:spacing w:after="140" w:line="360" w:lineRule="auto"/>
        <w:jc w:val="both"/>
        <w:rPr>
          <w:rFonts w:ascii="Arial" w:hAnsi="Arial" w:cs="Arial"/>
          <w:color w:val="auto"/>
          <w:sz w:val="22"/>
          <w:szCs w:val="22"/>
        </w:rPr>
      </w:pPr>
      <w:r w:rsidRPr="00DB2630">
        <w:rPr>
          <w:rFonts w:ascii="Arial" w:hAnsi="Arial" w:cs="Arial"/>
          <w:color w:val="auto"/>
          <w:sz w:val="22"/>
          <w:szCs w:val="22"/>
        </w:rPr>
        <w:t xml:space="preserve">To provide an outline of how </w:t>
      </w:r>
      <w:r w:rsidR="00530C96">
        <w:rPr>
          <w:rFonts w:ascii="Arial" w:hAnsi="Arial" w:cs="Arial"/>
          <w:b/>
          <w:bCs/>
        </w:rPr>
        <w:t xml:space="preserve">Infinite Business Technology Solutions </w:t>
      </w:r>
      <w:r w:rsidRPr="00DB2630">
        <w:rPr>
          <w:rFonts w:ascii="Arial" w:hAnsi="Arial" w:cs="Arial"/>
          <w:color w:val="auto"/>
          <w:sz w:val="22"/>
          <w:szCs w:val="22"/>
        </w:rPr>
        <w:t xml:space="preserve">will manage the </w:t>
      </w:r>
      <w:r w:rsidRPr="00FB78FA">
        <w:rPr>
          <w:rFonts w:ascii="Arial" w:hAnsi="Arial" w:cs="Arial"/>
          <w:color w:val="auto"/>
          <w:sz w:val="22"/>
          <w:szCs w:val="22"/>
        </w:rPr>
        <w:t xml:space="preserve">Safety, Health, and Environment (SHE) Management system/procedures while working on </w:t>
      </w:r>
      <w:r w:rsidR="00530C96">
        <w:rPr>
          <w:rFonts w:ascii="Arial" w:hAnsi="Arial" w:cs="Arial"/>
          <w:b/>
          <w:color w:val="auto"/>
          <w:sz w:val="22"/>
          <w:szCs w:val="22"/>
        </w:rPr>
        <w:t>Integrated Enterprise Resource Planning System</w:t>
      </w:r>
      <w:r w:rsidR="00007A60" w:rsidRPr="000F27BB">
        <w:rPr>
          <w:rFonts w:ascii="Arial" w:hAnsi="Arial" w:cs="Arial"/>
          <w:color w:val="auto"/>
          <w:sz w:val="22"/>
          <w:szCs w:val="22"/>
        </w:rPr>
        <w:t>,</w:t>
      </w:r>
      <w:r w:rsidRPr="00FB78FA">
        <w:rPr>
          <w:rFonts w:ascii="Arial" w:hAnsi="Arial" w:cs="Arial"/>
          <w:color w:val="auto"/>
          <w:sz w:val="22"/>
          <w:szCs w:val="22"/>
        </w:rPr>
        <w:t xml:space="preserve"> so that they</w:t>
      </w:r>
      <w:r w:rsidR="004C6D1A">
        <w:rPr>
          <w:rFonts w:ascii="Arial" w:hAnsi="Arial" w:cs="Arial"/>
          <w:color w:val="auto"/>
          <w:sz w:val="22"/>
          <w:szCs w:val="22"/>
        </w:rPr>
        <w:t xml:space="preserve"> comply with the Mimosa Business Management System, policy</w:t>
      </w:r>
      <w:r w:rsidRPr="00DB2630">
        <w:rPr>
          <w:rFonts w:ascii="Arial" w:hAnsi="Arial" w:cs="Arial"/>
          <w:color w:val="auto"/>
          <w:sz w:val="22"/>
          <w:szCs w:val="22"/>
        </w:rPr>
        <w:t xml:space="preserve">, objectives and requirements. </w:t>
      </w:r>
    </w:p>
    <w:p w14:paraId="397F65A0" w14:textId="77777777" w:rsidR="00066202" w:rsidRPr="00DB2630" w:rsidRDefault="00066202" w:rsidP="00F27DF2">
      <w:pPr>
        <w:pStyle w:val="Default"/>
        <w:spacing w:after="140" w:line="360" w:lineRule="auto"/>
        <w:jc w:val="both"/>
        <w:rPr>
          <w:rFonts w:ascii="Arial" w:hAnsi="Arial" w:cs="Arial"/>
          <w:color w:val="auto"/>
          <w:sz w:val="22"/>
          <w:szCs w:val="22"/>
        </w:rPr>
      </w:pPr>
      <w:r w:rsidRPr="00DB2630">
        <w:rPr>
          <w:rFonts w:ascii="Arial" w:hAnsi="Arial" w:cs="Arial"/>
          <w:color w:val="auto"/>
          <w:sz w:val="22"/>
          <w:szCs w:val="22"/>
        </w:rPr>
        <w:t xml:space="preserve">Mimosa management reserves the right to stop work whenever occupational health, environment quality and/or safety violations are observed.  The expense of such work stoppage and resultant standing time shall be at the </w:t>
      </w:r>
      <w:r w:rsidR="00530C96">
        <w:rPr>
          <w:rFonts w:ascii="Arial" w:hAnsi="Arial" w:cs="Arial"/>
          <w:b/>
          <w:bCs/>
        </w:rPr>
        <w:t xml:space="preserve">Infinite Business Technology Solutions </w:t>
      </w:r>
      <w:r w:rsidRPr="00DB2630">
        <w:rPr>
          <w:rFonts w:ascii="Arial" w:hAnsi="Arial" w:cs="Arial"/>
          <w:color w:val="auto"/>
          <w:sz w:val="22"/>
          <w:szCs w:val="22"/>
        </w:rPr>
        <w:t>account.</w:t>
      </w:r>
    </w:p>
    <w:p w14:paraId="676A6E1C" w14:textId="77777777" w:rsidR="00066202" w:rsidRPr="00DB2630" w:rsidRDefault="00066202" w:rsidP="00F27DF2">
      <w:pPr>
        <w:pStyle w:val="Default"/>
        <w:spacing w:after="140" w:line="360" w:lineRule="auto"/>
        <w:jc w:val="both"/>
        <w:rPr>
          <w:rFonts w:ascii="Arial" w:hAnsi="Arial" w:cs="Arial"/>
          <w:color w:val="auto"/>
          <w:sz w:val="22"/>
          <w:szCs w:val="22"/>
        </w:rPr>
      </w:pPr>
      <w:r w:rsidRPr="00DB2630">
        <w:rPr>
          <w:rFonts w:ascii="Arial" w:hAnsi="Arial" w:cs="Arial"/>
          <w:color w:val="auto"/>
          <w:sz w:val="22"/>
          <w:szCs w:val="22"/>
        </w:rPr>
        <w:t xml:space="preserve">Approval of any methods, tools or equipment by Mimosa does not relieve </w:t>
      </w:r>
      <w:r w:rsidR="00530C96">
        <w:rPr>
          <w:rFonts w:ascii="Arial" w:hAnsi="Arial" w:cs="Arial"/>
          <w:b/>
          <w:bCs/>
        </w:rPr>
        <w:t xml:space="preserve">Infinite Business Technology Solutions </w:t>
      </w:r>
      <w:r w:rsidR="00530C96" w:rsidRPr="00DB2630">
        <w:rPr>
          <w:rFonts w:ascii="Arial" w:hAnsi="Arial" w:cs="Arial"/>
          <w:color w:val="auto"/>
          <w:sz w:val="22"/>
          <w:szCs w:val="22"/>
        </w:rPr>
        <w:t>the</w:t>
      </w:r>
      <w:r w:rsidRPr="00DB2630">
        <w:rPr>
          <w:rFonts w:ascii="Arial" w:hAnsi="Arial" w:cs="Arial"/>
          <w:color w:val="auto"/>
          <w:sz w:val="22"/>
          <w:szCs w:val="22"/>
        </w:rPr>
        <w:t xml:space="preserve"> duty to ensure that all applicable </w:t>
      </w:r>
      <w:r w:rsidR="00973077">
        <w:rPr>
          <w:rFonts w:ascii="Arial" w:hAnsi="Arial" w:cs="Arial"/>
          <w:color w:val="auto"/>
          <w:sz w:val="22"/>
          <w:szCs w:val="22"/>
        </w:rPr>
        <w:t>compliance obligations</w:t>
      </w:r>
      <w:r w:rsidRPr="00DB2630">
        <w:rPr>
          <w:rFonts w:ascii="Arial" w:hAnsi="Arial" w:cs="Arial"/>
          <w:color w:val="auto"/>
          <w:sz w:val="22"/>
          <w:szCs w:val="22"/>
        </w:rPr>
        <w:t xml:space="preserve"> are continuously met.</w:t>
      </w:r>
    </w:p>
    <w:p w14:paraId="790F10D8" w14:textId="77777777" w:rsidR="004B2B6C" w:rsidRPr="00003B4D" w:rsidRDefault="004B2B6C" w:rsidP="00F27DF2">
      <w:pPr>
        <w:pStyle w:val="ListParagraph"/>
        <w:numPr>
          <w:ilvl w:val="0"/>
          <w:numId w:val="1"/>
        </w:numPr>
        <w:spacing w:line="360" w:lineRule="auto"/>
        <w:jc w:val="both"/>
        <w:rPr>
          <w:rFonts w:ascii="Arial" w:eastAsia="Times New Roman" w:hAnsi="Arial" w:cs="Arial"/>
          <w:b/>
          <w:lang w:val="en-US"/>
        </w:rPr>
      </w:pPr>
      <w:r w:rsidRPr="00003B4D">
        <w:rPr>
          <w:rFonts w:ascii="Arial" w:eastAsia="Times New Roman" w:hAnsi="Arial" w:cs="Arial"/>
          <w:b/>
          <w:lang w:val="en-US"/>
        </w:rPr>
        <w:t>Scope</w:t>
      </w:r>
    </w:p>
    <w:p w14:paraId="52062528" w14:textId="77777777" w:rsidR="00066202" w:rsidRPr="00DB2630" w:rsidRDefault="00066202" w:rsidP="00F27DF2">
      <w:pPr>
        <w:pStyle w:val="Default"/>
        <w:spacing w:after="140" w:line="360" w:lineRule="auto"/>
        <w:jc w:val="both"/>
        <w:rPr>
          <w:rFonts w:ascii="Arial" w:hAnsi="Arial" w:cs="Arial"/>
          <w:color w:val="auto"/>
          <w:sz w:val="22"/>
          <w:szCs w:val="22"/>
        </w:rPr>
      </w:pPr>
      <w:r w:rsidRPr="00DB2630">
        <w:rPr>
          <w:rFonts w:ascii="Arial" w:hAnsi="Arial" w:cs="Arial"/>
          <w:color w:val="auto"/>
          <w:sz w:val="22"/>
          <w:szCs w:val="22"/>
        </w:rPr>
        <w:t xml:space="preserve">This document covers the SHE System (Business Management System) and operational requirements for the </w:t>
      </w:r>
      <w:r w:rsidR="00530C96">
        <w:rPr>
          <w:rFonts w:ascii="Arial" w:hAnsi="Arial" w:cs="Arial"/>
          <w:b/>
          <w:bCs/>
        </w:rPr>
        <w:t xml:space="preserve">Infinite Business Technology Solutions </w:t>
      </w:r>
      <w:r w:rsidR="00530C96" w:rsidRPr="00DB2630">
        <w:rPr>
          <w:rFonts w:ascii="Arial" w:hAnsi="Arial" w:cs="Arial"/>
          <w:color w:val="auto"/>
          <w:sz w:val="22"/>
          <w:szCs w:val="22"/>
        </w:rPr>
        <w:t>while</w:t>
      </w:r>
      <w:r w:rsidRPr="00DB2630">
        <w:rPr>
          <w:rFonts w:ascii="Arial" w:hAnsi="Arial" w:cs="Arial"/>
          <w:color w:val="auto"/>
          <w:sz w:val="22"/>
          <w:szCs w:val="22"/>
        </w:rPr>
        <w:t xml:space="preserve"> conducting work on behalf of Mimosa. </w:t>
      </w:r>
    </w:p>
    <w:p w14:paraId="50CC3E94" w14:textId="77777777" w:rsidR="00066202" w:rsidRPr="00DB2630" w:rsidRDefault="00066202" w:rsidP="00F27DF2">
      <w:pPr>
        <w:pStyle w:val="Default"/>
        <w:spacing w:after="140" w:line="360" w:lineRule="auto"/>
        <w:jc w:val="both"/>
        <w:rPr>
          <w:rFonts w:ascii="Arial" w:hAnsi="Arial" w:cs="Arial"/>
          <w:color w:val="auto"/>
          <w:sz w:val="22"/>
          <w:szCs w:val="22"/>
        </w:rPr>
      </w:pPr>
      <w:r w:rsidRPr="00DB2630">
        <w:rPr>
          <w:rFonts w:ascii="Arial" w:hAnsi="Arial" w:cs="Arial"/>
          <w:color w:val="auto"/>
          <w:sz w:val="22"/>
          <w:szCs w:val="22"/>
        </w:rPr>
        <w:t>The specifications contained herein will apply for th</w:t>
      </w:r>
      <w:r w:rsidR="007672E4">
        <w:rPr>
          <w:rFonts w:ascii="Arial" w:hAnsi="Arial" w:cs="Arial"/>
          <w:color w:val="auto"/>
          <w:sz w:val="22"/>
          <w:szCs w:val="22"/>
        </w:rPr>
        <w:t xml:space="preserve">e entire duration of the </w:t>
      </w:r>
      <w:r w:rsidR="006A6943">
        <w:rPr>
          <w:rFonts w:ascii="Arial" w:hAnsi="Arial" w:cs="Arial"/>
          <w:color w:val="auto"/>
          <w:sz w:val="22"/>
          <w:szCs w:val="22"/>
        </w:rPr>
        <w:t>project</w:t>
      </w:r>
      <w:r w:rsidRPr="00DB2630">
        <w:rPr>
          <w:rFonts w:ascii="Arial" w:hAnsi="Arial" w:cs="Arial"/>
          <w:color w:val="auto"/>
          <w:sz w:val="22"/>
          <w:szCs w:val="22"/>
        </w:rPr>
        <w:t>.</w:t>
      </w:r>
    </w:p>
    <w:p w14:paraId="4689A5CE" w14:textId="77777777" w:rsidR="00066202" w:rsidRPr="00DB2630" w:rsidRDefault="00066202" w:rsidP="00F27DF2">
      <w:pPr>
        <w:pStyle w:val="Default"/>
        <w:spacing w:after="140" w:line="360" w:lineRule="auto"/>
        <w:jc w:val="both"/>
        <w:rPr>
          <w:rFonts w:ascii="Arial" w:hAnsi="Arial" w:cs="Arial"/>
          <w:color w:val="auto"/>
          <w:sz w:val="22"/>
          <w:szCs w:val="22"/>
        </w:rPr>
      </w:pPr>
      <w:r w:rsidRPr="00DB2630">
        <w:rPr>
          <w:rFonts w:ascii="Arial" w:hAnsi="Arial" w:cs="Arial"/>
          <w:color w:val="auto"/>
          <w:sz w:val="22"/>
          <w:szCs w:val="22"/>
        </w:rPr>
        <w:t>The BMS requirements herein are based on the operational requirements of ISO 14001</w:t>
      </w:r>
      <w:r w:rsidR="00246A56">
        <w:rPr>
          <w:rFonts w:ascii="Arial" w:hAnsi="Arial" w:cs="Arial"/>
          <w:color w:val="auto"/>
          <w:sz w:val="22"/>
          <w:szCs w:val="22"/>
        </w:rPr>
        <w:t>:2015</w:t>
      </w:r>
      <w:r w:rsidRPr="00DB2630">
        <w:rPr>
          <w:rFonts w:ascii="Arial" w:hAnsi="Arial" w:cs="Arial"/>
          <w:color w:val="auto"/>
          <w:sz w:val="22"/>
          <w:szCs w:val="22"/>
        </w:rPr>
        <w:t xml:space="preserve"> and OHSAS 18001 management systems.</w:t>
      </w:r>
    </w:p>
    <w:p w14:paraId="29AABB36" w14:textId="77777777" w:rsidR="00066202" w:rsidRPr="00DB2630" w:rsidRDefault="00066202" w:rsidP="00066202">
      <w:pPr>
        <w:pStyle w:val="ListParagraph"/>
        <w:spacing w:line="360" w:lineRule="auto"/>
        <w:rPr>
          <w:rFonts w:ascii="Arial" w:eastAsia="Times New Roman" w:hAnsi="Arial" w:cs="Arial"/>
          <w:lang w:val="en-US"/>
        </w:rPr>
      </w:pPr>
    </w:p>
    <w:p w14:paraId="15DCC543" w14:textId="77777777" w:rsidR="004C5714" w:rsidRPr="00003B4D" w:rsidRDefault="004C5714" w:rsidP="00986A62">
      <w:pPr>
        <w:pStyle w:val="ListParagraph"/>
        <w:numPr>
          <w:ilvl w:val="0"/>
          <w:numId w:val="1"/>
        </w:numPr>
        <w:spacing w:line="360" w:lineRule="auto"/>
        <w:rPr>
          <w:rFonts w:ascii="Arial" w:eastAsia="Times New Roman" w:hAnsi="Arial" w:cs="Arial"/>
          <w:b/>
          <w:lang w:val="en-US"/>
        </w:rPr>
      </w:pPr>
      <w:r w:rsidRPr="00003B4D">
        <w:rPr>
          <w:rFonts w:ascii="Arial" w:eastAsia="Times New Roman" w:hAnsi="Arial" w:cs="Arial"/>
          <w:b/>
          <w:lang w:val="en-US"/>
        </w:rPr>
        <w:t>Definitions</w:t>
      </w:r>
    </w:p>
    <w:p w14:paraId="5188491F" w14:textId="77777777" w:rsidR="00066202" w:rsidRPr="00DB2630" w:rsidRDefault="00066202" w:rsidP="00066202">
      <w:pPr>
        <w:pStyle w:val="ListParagraph"/>
        <w:spacing w:line="360" w:lineRule="auto"/>
        <w:rPr>
          <w:rFonts w:ascii="Arial" w:eastAsia="Times New Roman" w:hAnsi="Arial" w:cs="Arial"/>
          <w:lang w:val="en-US"/>
        </w:rPr>
      </w:pPr>
    </w:p>
    <w:p w14:paraId="746A036C" w14:textId="77777777" w:rsidR="00066202" w:rsidRPr="00DB2630" w:rsidRDefault="00066202" w:rsidP="00B82AD8">
      <w:pPr>
        <w:pStyle w:val="ListParagraph"/>
        <w:spacing w:line="360" w:lineRule="auto"/>
        <w:ind w:left="0"/>
        <w:jc w:val="both"/>
        <w:rPr>
          <w:rFonts w:ascii="Arial" w:eastAsia="Times New Roman" w:hAnsi="Arial" w:cs="Arial"/>
          <w:lang w:val="en-US"/>
        </w:rPr>
      </w:pPr>
      <w:r w:rsidRPr="00DB2630">
        <w:rPr>
          <w:rFonts w:ascii="Arial" w:eastAsia="Times New Roman" w:hAnsi="Arial" w:cs="Arial"/>
          <w:lang w:val="en-US"/>
        </w:rPr>
        <w:t>3.1</w:t>
      </w:r>
      <w:r w:rsidRPr="00DB2630">
        <w:rPr>
          <w:rFonts w:ascii="Arial" w:eastAsia="Times New Roman" w:hAnsi="Arial" w:cs="Arial"/>
          <w:lang w:val="en-US"/>
        </w:rPr>
        <w:tab/>
        <w:t>MMC</w:t>
      </w:r>
      <w:r w:rsidRPr="00DB2630">
        <w:rPr>
          <w:rFonts w:ascii="Arial" w:eastAsia="Times New Roman" w:hAnsi="Arial" w:cs="Arial"/>
          <w:lang w:val="en-US"/>
        </w:rPr>
        <w:tab/>
      </w:r>
      <w:r w:rsidR="00F27DF2">
        <w:rPr>
          <w:rFonts w:ascii="Arial" w:eastAsia="Times New Roman" w:hAnsi="Arial" w:cs="Arial"/>
          <w:lang w:val="en-US"/>
        </w:rPr>
        <w:tab/>
      </w:r>
      <w:r w:rsidR="00882179">
        <w:rPr>
          <w:rFonts w:ascii="Arial" w:eastAsia="Times New Roman" w:hAnsi="Arial" w:cs="Arial"/>
          <w:lang w:val="en-US"/>
        </w:rPr>
        <w:tab/>
      </w:r>
      <w:r w:rsidRPr="00DB2630">
        <w:rPr>
          <w:rFonts w:ascii="Arial" w:eastAsia="Times New Roman" w:hAnsi="Arial" w:cs="Arial"/>
          <w:lang w:val="en-US"/>
        </w:rPr>
        <w:t xml:space="preserve">: </w:t>
      </w:r>
      <w:r w:rsidRPr="00DB2630">
        <w:rPr>
          <w:rFonts w:ascii="Arial" w:eastAsia="Times New Roman" w:hAnsi="Arial" w:cs="Arial"/>
          <w:lang w:val="en-US"/>
        </w:rPr>
        <w:tab/>
        <w:t>Mimosa Mining Company</w:t>
      </w:r>
    </w:p>
    <w:p w14:paraId="22124C49" w14:textId="77777777" w:rsidR="00066202" w:rsidRPr="00DB2630" w:rsidRDefault="00066202" w:rsidP="00B82AD8">
      <w:pPr>
        <w:pStyle w:val="ListParagraph"/>
        <w:spacing w:line="360" w:lineRule="auto"/>
        <w:ind w:left="0"/>
        <w:jc w:val="both"/>
        <w:rPr>
          <w:rFonts w:ascii="Arial" w:eastAsia="Times New Roman" w:hAnsi="Arial" w:cs="Arial"/>
          <w:lang w:val="en-US"/>
        </w:rPr>
      </w:pPr>
      <w:r w:rsidRPr="00DB2630">
        <w:rPr>
          <w:rFonts w:ascii="Arial" w:eastAsia="Times New Roman" w:hAnsi="Arial" w:cs="Arial"/>
          <w:lang w:val="en-US"/>
        </w:rPr>
        <w:t>3.2</w:t>
      </w:r>
      <w:r w:rsidRPr="00DB2630">
        <w:rPr>
          <w:rFonts w:ascii="Arial" w:eastAsia="Times New Roman" w:hAnsi="Arial" w:cs="Arial"/>
          <w:lang w:val="en-US"/>
        </w:rPr>
        <w:tab/>
        <w:t>SHE</w:t>
      </w:r>
      <w:r w:rsidRPr="00DB2630">
        <w:rPr>
          <w:rFonts w:ascii="Arial" w:eastAsia="Times New Roman" w:hAnsi="Arial" w:cs="Arial"/>
          <w:lang w:val="en-US"/>
        </w:rPr>
        <w:tab/>
      </w:r>
      <w:r w:rsidR="00F27DF2">
        <w:rPr>
          <w:rFonts w:ascii="Arial" w:eastAsia="Times New Roman" w:hAnsi="Arial" w:cs="Arial"/>
          <w:lang w:val="en-US"/>
        </w:rPr>
        <w:tab/>
      </w:r>
      <w:r w:rsidR="00882179">
        <w:rPr>
          <w:rFonts w:ascii="Arial" w:eastAsia="Times New Roman" w:hAnsi="Arial" w:cs="Arial"/>
          <w:lang w:val="en-US"/>
        </w:rPr>
        <w:tab/>
      </w:r>
      <w:r w:rsidRPr="00DB2630">
        <w:rPr>
          <w:rFonts w:ascii="Arial" w:eastAsia="Times New Roman" w:hAnsi="Arial" w:cs="Arial"/>
          <w:lang w:val="en-US"/>
        </w:rPr>
        <w:t xml:space="preserve">: </w:t>
      </w:r>
      <w:r w:rsidRPr="00DB2630">
        <w:rPr>
          <w:rFonts w:ascii="Arial" w:eastAsia="Times New Roman" w:hAnsi="Arial" w:cs="Arial"/>
          <w:lang w:val="en-US"/>
        </w:rPr>
        <w:tab/>
        <w:t>Safety, Health, Environment</w:t>
      </w:r>
    </w:p>
    <w:p w14:paraId="33053E59" w14:textId="77777777" w:rsidR="00066202" w:rsidRPr="00882179" w:rsidRDefault="00003B4D" w:rsidP="00530C96">
      <w:pPr>
        <w:pStyle w:val="ListParagraph"/>
        <w:spacing w:line="360" w:lineRule="auto"/>
        <w:ind w:hanging="720"/>
        <w:jc w:val="both"/>
        <w:rPr>
          <w:rFonts w:ascii="Arial" w:eastAsia="Times New Roman" w:hAnsi="Arial" w:cs="Arial"/>
          <w:lang w:val="en-US"/>
        </w:rPr>
      </w:pPr>
      <w:r>
        <w:rPr>
          <w:rFonts w:ascii="Arial" w:eastAsia="Times New Roman" w:hAnsi="Arial" w:cs="Arial"/>
          <w:lang w:val="en-US"/>
        </w:rPr>
        <w:t>3.3</w:t>
      </w:r>
      <w:r>
        <w:rPr>
          <w:rFonts w:ascii="Arial" w:eastAsia="Times New Roman" w:hAnsi="Arial" w:cs="Arial"/>
          <w:lang w:val="en-US"/>
        </w:rPr>
        <w:tab/>
        <w:t>SHE Rep</w:t>
      </w:r>
      <w:r>
        <w:rPr>
          <w:rFonts w:ascii="Arial" w:eastAsia="Times New Roman" w:hAnsi="Arial" w:cs="Arial"/>
          <w:lang w:val="en-US"/>
        </w:rPr>
        <w:tab/>
      </w:r>
      <w:r w:rsidR="00882179">
        <w:rPr>
          <w:rFonts w:ascii="Arial" w:eastAsia="Times New Roman" w:hAnsi="Arial" w:cs="Arial"/>
          <w:lang w:val="en-US"/>
        </w:rPr>
        <w:tab/>
      </w:r>
      <w:r>
        <w:rPr>
          <w:rFonts w:ascii="Arial" w:eastAsia="Times New Roman" w:hAnsi="Arial" w:cs="Arial"/>
          <w:lang w:val="en-US"/>
        </w:rPr>
        <w:t xml:space="preserve">: </w:t>
      </w:r>
      <w:r w:rsidR="00F27DF2">
        <w:rPr>
          <w:rFonts w:ascii="Arial" w:eastAsia="Times New Roman" w:hAnsi="Arial" w:cs="Arial"/>
          <w:lang w:val="en-US"/>
        </w:rPr>
        <w:tab/>
      </w:r>
      <w:r w:rsidR="00066202" w:rsidRPr="00DB2630">
        <w:rPr>
          <w:rFonts w:ascii="Arial" w:eastAsia="Times New Roman" w:hAnsi="Arial" w:cs="Arial"/>
          <w:lang w:val="en-US"/>
        </w:rPr>
        <w:t xml:space="preserve">Safety, Health, </w:t>
      </w:r>
      <w:r w:rsidR="00DB2630" w:rsidRPr="00DB2630">
        <w:rPr>
          <w:rFonts w:ascii="Arial" w:eastAsia="Times New Roman" w:hAnsi="Arial" w:cs="Arial"/>
          <w:lang w:val="en-US"/>
        </w:rPr>
        <w:t>Environment representative</w:t>
      </w:r>
      <w:r w:rsidR="00066202" w:rsidRPr="00DB2630">
        <w:rPr>
          <w:rFonts w:ascii="Arial" w:eastAsia="Times New Roman" w:hAnsi="Arial" w:cs="Arial"/>
          <w:lang w:val="en-US"/>
        </w:rPr>
        <w:t xml:space="preserve"> is a trained</w:t>
      </w:r>
      <w:r w:rsidR="00882179">
        <w:rPr>
          <w:rFonts w:ascii="Arial" w:eastAsia="Times New Roman" w:hAnsi="Arial" w:cs="Arial"/>
          <w:lang w:val="en-US"/>
        </w:rPr>
        <w:t xml:space="preserve"> </w:t>
      </w:r>
      <w:r w:rsidR="00530C96">
        <w:rPr>
          <w:rFonts w:ascii="Arial" w:eastAsia="Times New Roman" w:hAnsi="Arial" w:cs="Arial"/>
          <w:lang w:val="en-US"/>
        </w:rPr>
        <w:t xml:space="preserve">    </w:t>
      </w:r>
      <w:r w:rsidR="00530C96">
        <w:rPr>
          <w:rFonts w:ascii="Arial" w:eastAsia="Times New Roman" w:hAnsi="Arial" w:cs="Arial"/>
          <w:b/>
          <w:bCs/>
          <w:sz w:val="24"/>
          <w:szCs w:val="24"/>
          <w:lang w:val="en-US"/>
        </w:rPr>
        <w:t xml:space="preserve">Infinite Business Technology Solutions </w:t>
      </w:r>
      <w:r w:rsidR="00530C96" w:rsidRPr="00882179">
        <w:rPr>
          <w:rFonts w:ascii="Arial" w:eastAsia="Times New Roman" w:hAnsi="Arial" w:cs="Arial"/>
          <w:lang w:val="en-US"/>
        </w:rPr>
        <w:t>employee</w:t>
      </w:r>
      <w:r w:rsidR="00066202" w:rsidRPr="00882179">
        <w:rPr>
          <w:rFonts w:ascii="Arial" w:eastAsia="Times New Roman" w:hAnsi="Arial" w:cs="Arial"/>
          <w:lang w:val="en-US"/>
        </w:rPr>
        <w:t xml:space="preserve"> appointed </w:t>
      </w:r>
    </w:p>
    <w:p w14:paraId="6B35AE27" w14:textId="77777777" w:rsidR="00066202" w:rsidRPr="00DB2630" w:rsidRDefault="00066202" w:rsidP="00B82AD8">
      <w:pPr>
        <w:pStyle w:val="ListParagraph"/>
        <w:spacing w:line="360" w:lineRule="auto"/>
        <w:ind w:left="0"/>
        <w:jc w:val="both"/>
        <w:rPr>
          <w:rFonts w:ascii="Arial" w:eastAsia="Times New Roman" w:hAnsi="Arial" w:cs="Arial"/>
          <w:lang w:val="en-US"/>
        </w:rPr>
      </w:pPr>
      <w:r w:rsidRPr="00DB2630">
        <w:rPr>
          <w:rFonts w:ascii="Arial" w:eastAsia="Times New Roman" w:hAnsi="Arial" w:cs="Arial"/>
          <w:lang w:val="en-US"/>
        </w:rPr>
        <w:t>3.4</w:t>
      </w:r>
      <w:r w:rsidRPr="00DB2630">
        <w:rPr>
          <w:rFonts w:ascii="Arial" w:eastAsia="Times New Roman" w:hAnsi="Arial" w:cs="Arial"/>
          <w:lang w:val="en-US"/>
        </w:rPr>
        <w:tab/>
        <w:t>BMS</w:t>
      </w:r>
      <w:r w:rsidRPr="00DB2630">
        <w:rPr>
          <w:rFonts w:ascii="Arial" w:eastAsia="Times New Roman" w:hAnsi="Arial" w:cs="Arial"/>
          <w:lang w:val="en-US"/>
        </w:rPr>
        <w:tab/>
      </w:r>
      <w:r w:rsidR="00F27DF2">
        <w:rPr>
          <w:rFonts w:ascii="Arial" w:eastAsia="Times New Roman" w:hAnsi="Arial" w:cs="Arial"/>
          <w:lang w:val="en-US"/>
        </w:rPr>
        <w:tab/>
      </w:r>
      <w:r w:rsidR="00882179">
        <w:rPr>
          <w:rFonts w:ascii="Arial" w:eastAsia="Times New Roman" w:hAnsi="Arial" w:cs="Arial"/>
          <w:lang w:val="en-US"/>
        </w:rPr>
        <w:tab/>
      </w:r>
      <w:r w:rsidRPr="00DB2630">
        <w:rPr>
          <w:rFonts w:ascii="Arial" w:eastAsia="Times New Roman" w:hAnsi="Arial" w:cs="Arial"/>
          <w:lang w:val="en-US"/>
        </w:rPr>
        <w:t xml:space="preserve">: </w:t>
      </w:r>
      <w:r w:rsidRPr="00DB2630">
        <w:rPr>
          <w:rFonts w:ascii="Arial" w:eastAsia="Times New Roman" w:hAnsi="Arial" w:cs="Arial"/>
          <w:lang w:val="en-US"/>
        </w:rPr>
        <w:tab/>
        <w:t xml:space="preserve">Business Management System </w:t>
      </w:r>
    </w:p>
    <w:p w14:paraId="0566F57F" w14:textId="77777777" w:rsidR="00066202" w:rsidRPr="00DB2630" w:rsidRDefault="00066202" w:rsidP="00B82AD8">
      <w:pPr>
        <w:pStyle w:val="ListParagraph"/>
        <w:spacing w:line="360" w:lineRule="auto"/>
        <w:ind w:left="0"/>
        <w:jc w:val="both"/>
        <w:rPr>
          <w:rFonts w:ascii="Arial" w:eastAsia="Times New Roman" w:hAnsi="Arial" w:cs="Arial"/>
          <w:lang w:val="en-US"/>
        </w:rPr>
      </w:pPr>
      <w:r w:rsidRPr="00DB2630">
        <w:rPr>
          <w:rFonts w:ascii="Arial" w:eastAsia="Times New Roman" w:hAnsi="Arial" w:cs="Arial"/>
          <w:lang w:val="en-US"/>
        </w:rPr>
        <w:t>3.5</w:t>
      </w:r>
      <w:r w:rsidRPr="00DB2630">
        <w:rPr>
          <w:rFonts w:ascii="Arial" w:eastAsia="Times New Roman" w:hAnsi="Arial" w:cs="Arial"/>
          <w:lang w:val="en-US"/>
        </w:rPr>
        <w:tab/>
        <w:t>HIRA</w:t>
      </w:r>
      <w:r w:rsidRPr="00DB2630">
        <w:rPr>
          <w:rFonts w:ascii="Arial" w:eastAsia="Times New Roman" w:hAnsi="Arial" w:cs="Arial"/>
          <w:lang w:val="en-US"/>
        </w:rPr>
        <w:tab/>
      </w:r>
      <w:r w:rsidR="00F27DF2">
        <w:rPr>
          <w:rFonts w:ascii="Arial" w:eastAsia="Times New Roman" w:hAnsi="Arial" w:cs="Arial"/>
          <w:lang w:val="en-US"/>
        </w:rPr>
        <w:tab/>
      </w:r>
      <w:r w:rsidR="00882179">
        <w:rPr>
          <w:rFonts w:ascii="Arial" w:eastAsia="Times New Roman" w:hAnsi="Arial" w:cs="Arial"/>
          <w:lang w:val="en-US"/>
        </w:rPr>
        <w:tab/>
      </w:r>
      <w:r w:rsidRPr="00DB2630">
        <w:rPr>
          <w:rFonts w:ascii="Arial" w:eastAsia="Times New Roman" w:hAnsi="Arial" w:cs="Arial"/>
          <w:lang w:val="en-US"/>
        </w:rPr>
        <w:t xml:space="preserve">: </w:t>
      </w:r>
      <w:r w:rsidRPr="00DB2630">
        <w:rPr>
          <w:rFonts w:ascii="Arial" w:eastAsia="Times New Roman" w:hAnsi="Arial" w:cs="Arial"/>
          <w:lang w:val="en-US"/>
        </w:rPr>
        <w:tab/>
        <w:t>Hazard identification and risk assessment</w:t>
      </w:r>
    </w:p>
    <w:p w14:paraId="59E4CF32" w14:textId="77777777" w:rsidR="00066202" w:rsidRPr="00882179" w:rsidRDefault="00066202" w:rsidP="00B82AD8">
      <w:pPr>
        <w:pStyle w:val="ListParagraph"/>
        <w:spacing w:line="360" w:lineRule="auto"/>
        <w:ind w:left="0"/>
        <w:jc w:val="both"/>
        <w:rPr>
          <w:rFonts w:ascii="Arial" w:eastAsia="Times New Roman" w:hAnsi="Arial" w:cs="Arial"/>
          <w:lang w:val="en-US"/>
        </w:rPr>
      </w:pPr>
      <w:r w:rsidRPr="00DB2630">
        <w:rPr>
          <w:rFonts w:ascii="Arial" w:eastAsia="Times New Roman" w:hAnsi="Arial" w:cs="Arial"/>
          <w:lang w:val="en-US"/>
        </w:rPr>
        <w:t>3.6</w:t>
      </w:r>
      <w:r w:rsidRPr="00DB2630">
        <w:rPr>
          <w:rFonts w:ascii="Arial" w:eastAsia="Times New Roman" w:hAnsi="Arial" w:cs="Arial"/>
          <w:lang w:val="en-US"/>
        </w:rPr>
        <w:tab/>
        <w:t>Hazard</w:t>
      </w:r>
      <w:r w:rsidRPr="00DB2630">
        <w:rPr>
          <w:rFonts w:ascii="Arial" w:eastAsia="Times New Roman" w:hAnsi="Arial" w:cs="Arial"/>
          <w:lang w:val="en-US"/>
        </w:rPr>
        <w:tab/>
      </w:r>
      <w:r w:rsidR="00F27DF2">
        <w:rPr>
          <w:rFonts w:ascii="Arial" w:eastAsia="Times New Roman" w:hAnsi="Arial" w:cs="Arial"/>
          <w:lang w:val="en-US"/>
        </w:rPr>
        <w:tab/>
      </w:r>
      <w:r w:rsidR="00882179">
        <w:rPr>
          <w:rFonts w:ascii="Arial" w:eastAsia="Times New Roman" w:hAnsi="Arial" w:cs="Arial"/>
          <w:lang w:val="en-US"/>
        </w:rPr>
        <w:tab/>
      </w:r>
      <w:r w:rsidRPr="00DB2630">
        <w:rPr>
          <w:rFonts w:ascii="Arial" w:eastAsia="Times New Roman" w:hAnsi="Arial" w:cs="Arial"/>
          <w:lang w:val="en-US"/>
        </w:rPr>
        <w:t xml:space="preserve">: </w:t>
      </w:r>
      <w:r w:rsidRPr="00DB2630">
        <w:rPr>
          <w:rFonts w:ascii="Arial" w:eastAsia="Times New Roman" w:hAnsi="Arial" w:cs="Arial"/>
          <w:lang w:val="en-US"/>
        </w:rPr>
        <w:tab/>
        <w:t>is anything that may</w:t>
      </w:r>
      <w:r w:rsidR="00882179">
        <w:rPr>
          <w:rFonts w:ascii="Arial" w:eastAsia="Times New Roman" w:hAnsi="Arial" w:cs="Arial"/>
          <w:lang w:val="en-US"/>
        </w:rPr>
        <w:t xml:space="preserve"> cause harm, such as </w:t>
      </w:r>
      <w:proofErr w:type="gramStart"/>
      <w:r w:rsidR="00882179">
        <w:rPr>
          <w:rFonts w:ascii="Arial" w:eastAsia="Times New Roman" w:hAnsi="Arial" w:cs="Arial"/>
          <w:lang w:val="en-US"/>
        </w:rPr>
        <w:t xml:space="preserve">chemicals, </w:t>
      </w:r>
      <w:r w:rsidR="00530C96">
        <w:rPr>
          <w:rFonts w:ascii="Arial" w:eastAsia="Times New Roman" w:hAnsi="Arial" w:cs="Arial"/>
          <w:lang w:val="en-US"/>
        </w:rPr>
        <w:t xml:space="preserve">  </w:t>
      </w:r>
      <w:proofErr w:type="gramEnd"/>
      <w:r w:rsidR="00530C96">
        <w:rPr>
          <w:rFonts w:ascii="Arial" w:eastAsia="Times New Roman" w:hAnsi="Arial" w:cs="Arial"/>
          <w:lang w:val="en-US"/>
        </w:rPr>
        <w:t xml:space="preserve">                 </w:t>
      </w:r>
      <w:r w:rsidRPr="00882179">
        <w:rPr>
          <w:rFonts w:ascii="Arial" w:eastAsia="Times New Roman" w:hAnsi="Arial" w:cs="Arial"/>
          <w:lang w:val="en-US"/>
        </w:rPr>
        <w:t xml:space="preserve">Electricity, working from ladders, an open drawer, </w:t>
      </w:r>
      <w:proofErr w:type="spellStart"/>
      <w:r w:rsidRPr="00882179">
        <w:rPr>
          <w:rFonts w:ascii="Arial" w:eastAsia="Times New Roman" w:hAnsi="Arial" w:cs="Arial"/>
          <w:lang w:val="en-US"/>
        </w:rPr>
        <w:t>etc</w:t>
      </w:r>
      <w:proofErr w:type="spellEnd"/>
    </w:p>
    <w:p w14:paraId="39ED84A3" w14:textId="77777777" w:rsidR="00882179" w:rsidRDefault="00066202" w:rsidP="00B82AD8">
      <w:pPr>
        <w:pStyle w:val="ListParagraph"/>
        <w:spacing w:line="360" w:lineRule="auto"/>
        <w:ind w:hanging="720"/>
        <w:jc w:val="both"/>
        <w:rPr>
          <w:rFonts w:ascii="Arial" w:eastAsia="Times New Roman" w:hAnsi="Arial" w:cs="Arial"/>
          <w:lang w:val="en-US"/>
        </w:rPr>
      </w:pPr>
      <w:r w:rsidRPr="00DB2630">
        <w:rPr>
          <w:rFonts w:ascii="Arial" w:eastAsia="Times New Roman" w:hAnsi="Arial" w:cs="Arial"/>
          <w:lang w:val="en-US"/>
        </w:rPr>
        <w:t>3.7</w:t>
      </w:r>
      <w:r w:rsidRPr="00DB2630">
        <w:rPr>
          <w:rFonts w:ascii="Arial" w:eastAsia="Times New Roman" w:hAnsi="Arial" w:cs="Arial"/>
          <w:lang w:val="en-US"/>
        </w:rPr>
        <w:tab/>
        <w:t>Risk</w:t>
      </w:r>
      <w:r w:rsidRPr="00DB2630">
        <w:rPr>
          <w:rFonts w:ascii="Arial" w:eastAsia="Times New Roman" w:hAnsi="Arial" w:cs="Arial"/>
          <w:lang w:val="en-US"/>
        </w:rPr>
        <w:tab/>
      </w:r>
      <w:r w:rsidR="00F27DF2">
        <w:rPr>
          <w:rFonts w:ascii="Arial" w:eastAsia="Times New Roman" w:hAnsi="Arial" w:cs="Arial"/>
          <w:lang w:val="en-US"/>
        </w:rPr>
        <w:tab/>
      </w:r>
      <w:r w:rsidR="00882179">
        <w:rPr>
          <w:rFonts w:ascii="Arial" w:eastAsia="Times New Roman" w:hAnsi="Arial" w:cs="Arial"/>
          <w:lang w:val="en-US"/>
        </w:rPr>
        <w:tab/>
      </w:r>
      <w:r w:rsidRPr="00DB2630">
        <w:rPr>
          <w:rFonts w:ascii="Arial" w:eastAsia="Times New Roman" w:hAnsi="Arial" w:cs="Arial"/>
          <w:lang w:val="en-US"/>
        </w:rPr>
        <w:t xml:space="preserve">: </w:t>
      </w:r>
      <w:r w:rsidRPr="00DB2630">
        <w:rPr>
          <w:rFonts w:ascii="Arial" w:eastAsia="Times New Roman" w:hAnsi="Arial" w:cs="Arial"/>
          <w:lang w:val="en-US"/>
        </w:rPr>
        <w:tab/>
        <w:t xml:space="preserve">is the chance, high or </w:t>
      </w:r>
      <w:r w:rsidR="001120D9" w:rsidRPr="00DB2630">
        <w:rPr>
          <w:rFonts w:ascii="Arial" w:eastAsia="Times New Roman" w:hAnsi="Arial" w:cs="Arial"/>
          <w:lang w:val="en-US"/>
        </w:rPr>
        <w:t>low that</w:t>
      </w:r>
      <w:r w:rsidRPr="00DB2630">
        <w:rPr>
          <w:rFonts w:ascii="Arial" w:eastAsia="Times New Roman" w:hAnsi="Arial" w:cs="Arial"/>
          <w:lang w:val="en-US"/>
        </w:rPr>
        <w:t xml:space="preserve"> somebody could </w:t>
      </w:r>
      <w:r w:rsidR="00882179">
        <w:rPr>
          <w:rFonts w:ascii="Arial" w:eastAsia="Times New Roman" w:hAnsi="Arial" w:cs="Arial"/>
          <w:lang w:val="en-US"/>
        </w:rPr>
        <w:t>be</w:t>
      </w:r>
    </w:p>
    <w:p w14:paraId="68062207" w14:textId="77777777" w:rsidR="00066202" w:rsidRPr="00882179" w:rsidRDefault="00B82FC8" w:rsidP="00B82AD8">
      <w:pPr>
        <w:pStyle w:val="ListParagraph"/>
        <w:spacing w:line="360" w:lineRule="auto"/>
        <w:ind w:hanging="720"/>
        <w:jc w:val="both"/>
        <w:rPr>
          <w:rFonts w:ascii="Arial" w:eastAsia="Times New Roman" w:hAnsi="Arial" w:cs="Arial"/>
          <w:lang w:val="en-US"/>
        </w:rPr>
      </w:pPr>
      <w:r w:rsidRPr="00B82FC8">
        <w:rPr>
          <w:rFonts w:ascii="Arial" w:eastAsia="Times New Roman" w:hAnsi="Arial" w:cs="Arial"/>
          <w:lang w:val="en-US"/>
        </w:rPr>
        <w:t>h</w:t>
      </w:r>
      <w:r w:rsidR="00882179">
        <w:rPr>
          <w:rFonts w:ascii="Arial" w:eastAsia="Times New Roman" w:hAnsi="Arial" w:cs="Arial"/>
          <w:lang w:val="en-US"/>
        </w:rPr>
        <w:t xml:space="preserve">armed by </w:t>
      </w:r>
      <w:r w:rsidR="00066202" w:rsidRPr="00B82FC8">
        <w:rPr>
          <w:rFonts w:ascii="Arial" w:eastAsia="Times New Roman" w:hAnsi="Arial" w:cs="Arial"/>
          <w:lang w:val="en-US"/>
        </w:rPr>
        <w:t>these and other hazards, together wi</w:t>
      </w:r>
      <w:r w:rsidR="00882179">
        <w:rPr>
          <w:rFonts w:ascii="Arial" w:eastAsia="Times New Roman" w:hAnsi="Arial" w:cs="Arial"/>
          <w:lang w:val="en-US"/>
        </w:rPr>
        <w:t xml:space="preserve">th an indication of how serious the harm </w:t>
      </w:r>
      <w:r w:rsidR="00066202" w:rsidRPr="00882179">
        <w:rPr>
          <w:rFonts w:ascii="Arial" w:eastAsia="Times New Roman" w:hAnsi="Arial" w:cs="Arial"/>
          <w:lang w:val="en-US"/>
        </w:rPr>
        <w:t xml:space="preserve">could be including property damages. </w:t>
      </w:r>
    </w:p>
    <w:p w14:paraId="4E5444F4" w14:textId="77777777" w:rsidR="00066202" w:rsidRPr="0019308A" w:rsidRDefault="00003B4D" w:rsidP="0019308A">
      <w:pPr>
        <w:pStyle w:val="ListParagraph"/>
        <w:spacing w:line="360" w:lineRule="auto"/>
        <w:ind w:left="0"/>
        <w:jc w:val="both"/>
        <w:rPr>
          <w:rFonts w:ascii="Arial" w:eastAsia="Times New Roman" w:hAnsi="Arial" w:cs="Arial"/>
          <w:lang w:val="en-US"/>
        </w:rPr>
      </w:pPr>
      <w:r>
        <w:rPr>
          <w:rFonts w:ascii="Arial" w:eastAsia="Times New Roman" w:hAnsi="Arial" w:cs="Arial"/>
          <w:lang w:val="en-US"/>
        </w:rPr>
        <w:t>3.8</w:t>
      </w:r>
      <w:r w:rsidR="00B82FC8">
        <w:rPr>
          <w:rFonts w:ascii="Arial" w:eastAsia="Times New Roman" w:hAnsi="Arial" w:cs="Arial"/>
          <w:lang w:val="en-US"/>
        </w:rPr>
        <w:tab/>
      </w:r>
      <w:r w:rsidR="00066202" w:rsidRPr="00DB2630">
        <w:rPr>
          <w:rFonts w:ascii="Arial" w:eastAsia="Times New Roman" w:hAnsi="Arial" w:cs="Arial"/>
          <w:lang w:val="en-US"/>
        </w:rPr>
        <w:t xml:space="preserve">Hazard </w:t>
      </w:r>
      <w:r w:rsidR="00DB2630" w:rsidRPr="00DB2630">
        <w:rPr>
          <w:rFonts w:ascii="Arial" w:eastAsia="Times New Roman" w:hAnsi="Arial" w:cs="Arial"/>
          <w:lang w:val="en-US"/>
        </w:rPr>
        <w:t>Identification</w:t>
      </w:r>
      <w:r w:rsidR="00B82FC8">
        <w:rPr>
          <w:rFonts w:ascii="Arial" w:eastAsia="Times New Roman" w:hAnsi="Arial" w:cs="Arial"/>
          <w:lang w:val="en-US"/>
        </w:rPr>
        <w:tab/>
      </w:r>
      <w:r w:rsidR="00DB2630" w:rsidRPr="00DB2630">
        <w:rPr>
          <w:rFonts w:ascii="Arial" w:eastAsia="Times New Roman" w:hAnsi="Arial" w:cs="Arial"/>
          <w:lang w:val="en-US"/>
        </w:rPr>
        <w:t>:</w:t>
      </w:r>
      <w:r w:rsidR="00066202" w:rsidRPr="00DB2630">
        <w:rPr>
          <w:rFonts w:ascii="Arial" w:eastAsia="Times New Roman" w:hAnsi="Arial" w:cs="Arial"/>
          <w:lang w:val="en-US"/>
        </w:rPr>
        <w:t xml:space="preserve"> </w:t>
      </w:r>
      <w:r w:rsidR="00B82FC8">
        <w:rPr>
          <w:rFonts w:ascii="Arial" w:eastAsia="Times New Roman" w:hAnsi="Arial" w:cs="Arial"/>
          <w:lang w:val="en-US"/>
        </w:rPr>
        <w:tab/>
      </w:r>
      <w:r w:rsidR="00066202" w:rsidRPr="00DB2630">
        <w:rPr>
          <w:rFonts w:ascii="Arial" w:eastAsia="Times New Roman" w:hAnsi="Arial" w:cs="Arial"/>
          <w:lang w:val="en-US"/>
        </w:rPr>
        <w:t xml:space="preserve">Means the identification and documenting of </w:t>
      </w:r>
      <w:proofErr w:type="gramStart"/>
      <w:r w:rsidR="00066202" w:rsidRPr="00DB2630">
        <w:rPr>
          <w:rFonts w:ascii="Arial" w:eastAsia="Times New Roman" w:hAnsi="Arial" w:cs="Arial"/>
          <w:lang w:val="en-US"/>
        </w:rPr>
        <w:t xml:space="preserve">existing </w:t>
      </w:r>
      <w:r w:rsidR="0019308A">
        <w:rPr>
          <w:rFonts w:ascii="Arial" w:eastAsia="Times New Roman" w:hAnsi="Arial" w:cs="Arial"/>
          <w:lang w:val="en-US"/>
        </w:rPr>
        <w:t xml:space="preserve"> </w:t>
      </w:r>
      <w:r w:rsidR="00066202" w:rsidRPr="0019308A">
        <w:rPr>
          <w:rFonts w:ascii="Arial" w:eastAsia="Times New Roman" w:hAnsi="Arial" w:cs="Arial"/>
          <w:lang w:val="en-US"/>
        </w:rPr>
        <w:t>or</w:t>
      </w:r>
      <w:proofErr w:type="gramEnd"/>
      <w:r w:rsidR="00066202" w:rsidRPr="0019308A">
        <w:rPr>
          <w:rFonts w:ascii="Arial" w:eastAsia="Times New Roman" w:hAnsi="Arial" w:cs="Arial"/>
          <w:lang w:val="en-US"/>
        </w:rPr>
        <w:t xml:space="preserve"> expected hazards to the health and safety of persons or the environment, which are normally associated with the project being executed or to be executed</w:t>
      </w:r>
    </w:p>
    <w:p w14:paraId="11E61963" w14:textId="77777777" w:rsidR="00066202" w:rsidRPr="0019308A" w:rsidRDefault="00003B4D" w:rsidP="0019308A">
      <w:pPr>
        <w:pStyle w:val="ListParagraph"/>
        <w:tabs>
          <w:tab w:val="left" w:pos="3150"/>
        </w:tabs>
        <w:spacing w:line="360" w:lineRule="auto"/>
        <w:ind w:left="0"/>
        <w:jc w:val="both"/>
        <w:rPr>
          <w:rFonts w:ascii="Arial" w:eastAsia="Times New Roman" w:hAnsi="Arial" w:cs="Arial"/>
          <w:lang w:val="en-US"/>
        </w:rPr>
      </w:pPr>
      <w:r>
        <w:rPr>
          <w:rFonts w:ascii="Arial" w:eastAsia="Times New Roman" w:hAnsi="Arial" w:cs="Arial"/>
          <w:lang w:val="en-US"/>
        </w:rPr>
        <w:t>3.9</w:t>
      </w:r>
      <w:r w:rsidR="0019308A">
        <w:rPr>
          <w:rFonts w:ascii="Arial" w:eastAsia="Times New Roman" w:hAnsi="Arial" w:cs="Arial"/>
          <w:lang w:val="en-US"/>
        </w:rPr>
        <w:t xml:space="preserve"> </w:t>
      </w:r>
      <w:r w:rsidR="00066202" w:rsidRPr="00DB2630">
        <w:rPr>
          <w:rFonts w:ascii="Arial" w:eastAsia="Times New Roman" w:hAnsi="Arial" w:cs="Arial"/>
          <w:lang w:val="en-US"/>
        </w:rPr>
        <w:t>Risk Assessment</w:t>
      </w:r>
      <w:r w:rsidR="0019308A">
        <w:rPr>
          <w:rFonts w:ascii="Arial" w:eastAsia="Times New Roman" w:hAnsi="Arial" w:cs="Arial"/>
          <w:lang w:val="en-US"/>
        </w:rPr>
        <w:tab/>
      </w:r>
      <w:r w:rsidR="00066202" w:rsidRPr="00DB2630">
        <w:rPr>
          <w:rFonts w:ascii="Arial" w:eastAsia="Times New Roman" w:hAnsi="Arial" w:cs="Arial"/>
          <w:lang w:val="en-US"/>
        </w:rPr>
        <w:t xml:space="preserve">:  </w:t>
      </w:r>
      <w:r w:rsidR="0019308A">
        <w:rPr>
          <w:rFonts w:ascii="Arial" w:eastAsia="Times New Roman" w:hAnsi="Arial" w:cs="Arial"/>
          <w:lang w:val="en-US"/>
        </w:rPr>
        <w:tab/>
      </w:r>
      <w:r w:rsidR="00066202" w:rsidRPr="00DB2630">
        <w:rPr>
          <w:rFonts w:ascii="Arial" w:eastAsia="Times New Roman" w:hAnsi="Arial" w:cs="Arial"/>
          <w:lang w:val="en-US"/>
        </w:rPr>
        <w:t xml:space="preserve">Means a program to determine any risk associated </w:t>
      </w:r>
      <w:proofErr w:type="gramStart"/>
      <w:r w:rsidR="00066202" w:rsidRPr="00DB2630">
        <w:rPr>
          <w:rFonts w:ascii="Arial" w:eastAsia="Times New Roman" w:hAnsi="Arial" w:cs="Arial"/>
          <w:lang w:val="en-US"/>
        </w:rPr>
        <w:t xml:space="preserve">with </w:t>
      </w:r>
      <w:r w:rsidR="0019308A">
        <w:rPr>
          <w:rFonts w:ascii="Arial" w:eastAsia="Times New Roman" w:hAnsi="Arial" w:cs="Arial"/>
          <w:lang w:val="en-US"/>
        </w:rPr>
        <w:t xml:space="preserve"> </w:t>
      </w:r>
      <w:r w:rsidR="00066202" w:rsidRPr="0019308A">
        <w:rPr>
          <w:rFonts w:ascii="Arial" w:eastAsia="Times New Roman" w:hAnsi="Arial" w:cs="Arial"/>
          <w:lang w:val="en-US"/>
        </w:rPr>
        <w:t>any</w:t>
      </w:r>
      <w:proofErr w:type="gramEnd"/>
      <w:r w:rsidR="00066202" w:rsidRPr="0019308A">
        <w:rPr>
          <w:rFonts w:ascii="Arial" w:eastAsia="Times New Roman" w:hAnsi="Arial" w:cs="Arial"/>
          <w:lang w:val="en-US"/>
        </w:rPr>
        <w:t xml:space="preserve"> hazard at the project site, in order to identify the steps needed to be taken to remove, reduce or control such hazard.</w:t>
      </w:r>
    </w:p>
    <w:p w14:paraId="4368AF26" w14:textId="77777777" w:rsidR="00066202" w:rsidRPr="0019308A" w:rsidRDefault="00066202" w:rsidP="0019308A">
      <w:pPr>
        <w:pStyle w:val="ListParagraph"/>
        <w:spacing w:line="360" w:lineRule="auto"/>
        <w:ind w:left="0"/>
        <w:jc w:val="both"/>
        <w:rPr>
          <w:rFonts w:ascii="Arial" w:eastAsia="Times New Roman" w:hAnsi="Arial" w:cs="Arial"/>
          <w:lang w:val="en-US"/>
        </w:rPr>
      </w:pPr>
      <w:r w:rsidRPr="00DB2630">
        <w:rPr>
          <w:rFonts w:ascii="Arial" w:eastAsia="Times New Roman" w:hAnsi="Arial" w:cs="Arial"/>
          <w:lang w:val="en-US"/>
        </w:rPr>
        <w:t>3.10</w:t>
      </w:r>
      <w:r w:rsidRPr="00DB2630">
        <w:rPr>
          <w:rFonts w:ascii="Arial" w:eastAsia="Times New Roman" w:hAnsi="Arial" w:cs="Arial"/>
          <w:lang w:val="en-US"/>
        </w:rPr>
        <w:tab/>
        <w:t>SHE Plan</w:t>
      </w:r>
      <w:r w:rsidR="0019308A">
        <w:rPr>
          <w:rFonts w:ascii="Arial" w:eastAsia="Times New Roman" w:hAnsi="Arial" w:cs="Arial"/>
          <w:lang w:val="en-US"/>
        </w:rPr>
        <w:tab/>
      </w:r>
      <w:r w:rsidR="0019308A">
        <w:rPr>
          <w:rFonts w:ascii="Arial" w:eastAsia="Times New Roman" w:hAnsi="Arial" w:cs="Arial"/>
          <w:lang w:val="en-US"/>
        </w:rPr>
        <w:tab/>
      </w:r>
      <w:r w:rsidRPr="00DB2630">
        <w:rPr>
          <w:rFonts w:ascii="Arial" w:eastAsia="Times New Roman" w:hAnsi="Arial" w:cs="Arial"/>
          <w:lang w:val="en-US"/>
        </w:rPr>
        <w:t>:</w:t>
      </w:r>
      <w:r w:rsidRPr="00DB2630">
        <w:rPr>
          <w:rFonts w:ascii="Arial" w:eastAsia="Times New Roman" w:hAnsi="Arial" w:cs="Arial"/>
          <w:lang w:val="en-US"/>
        </w:rPr>
        <w:tab/>
        <w:t xml:space="preserve">Means a documented plan which addresses </w:t>
      </w:r>
      <w:proofErr w:type="gramStart"/>
      <w:r w:rsidRPr="00DB2630">
        <w:rPr>
          <w:rFonts w:ascii="Arial" w:eastAsia="Times New Roman" w:hAnsi="Arial" w:cs="Arial"/>
          <w:lang w:val="en-US"/>
        </w:rPr>
        <w:t xml:space="preserve">hazards </w:t>
      </w:r>
      <w:r w:rsidR="0019308A">
        <w:rPr>
          <w:rFonts w:ascii="Arial" w:eastAsia="Times New Roman" w:hAnsi="Arial" w:cs="Arial"/>
          <w:lang w:val="en-US"/>
        </w:rPr>
        <w:t xml:space="preserve"> i</w:t>
      </w:r>
      <w:r w:rsidRPr="0019308A">
        <w:rPr>
          <w:rFonts w:ascii="Arial" w:eastAsia="Times New Roman" w:hAnsi="Arial" w:cs="Arial"/>
          <w:lang w:val="en-US"/>
        </w:rPr>
        <w:t>dentified</w:t>
      </w:r>
      <w:proofErr w:type="gramEnd"/>
      <w:r w:rsidRPr="0019308A">
        <w:rPr>
          <w:rFonts w:ascii="Arial" w:eastAsia="Times New Roman" w:hAnsi="Arial" w:cs="Arial"/>
          <w:lang w:val="en-US"/>
        </w:rPr>
        <w:t xml:space="preserve"> and includes safe work procedures to mitigate, reduce or control the hazards identified.</w:t>
      </w:r>
    </w:p>
    <w:p w14:paraId="221429E3" w14:textId="77777777" w:rsidR="00066202" w:rsidRPr="00DB2630" w:rsidRDefault="00066202" w:rsidP="00B82AD8">
      <w:pPr>
        <w:pStyle w:val="ListParagraph"/>
        <w:spacing w:line="360" w:lineRule="auto"/>
        <w:ind w:left="0"/>
        <w:jc w:val="both"/>
        <w:rPr>
          <w:rFonts w:ascii="Arial" w:eastAsia="Times New Roman" w:hAnsi="Arial" w:cs="Arial"/>
          <w:lang w:val="en-US"/>
        </w:rPr>
      </w:pPr>
      <w:r w:rsidRPr="00DB2630">
        <w:rPr>
          <w:rFonts w:ascii="Arial" w:eastAsia="Times New Roman" w:hAnsi="Arial" w:cs="Arial"/>
          <w:lang w:val="en-US"/>
        </w:rPr>
        <w:t>3.11</w:t>
      </w:r>
      <w:r w:rsidRPr="00DB2630">
        <w:rPr>
          <w:rFonts w:ascii="Arial" w:eastAsia="Times New Roman" w:hAnsi="Arial" w:cs="Arial"/>
          <w:lang w:val="en-US"/>
        </w:rPr>
        <w:tab/>
        <w:t>SOP</w:t>
      </w:r>
      <w:r w:rsidRPr="00DB2630">
        <w:rPr>
          <w:rFonts w:ascii="Arial" w:eastAsia="Times New Roman" w:hAnsi="Arial" w:cs="Arial"/>
          <w:lang w:val="en-US"/>
        </w:rPr>
        <w:tab/>
      </w:r>
      <w:r w:rsidR="0019308A">
        <w:rPr>
          <w:rFonts w:ascii="Arial" w:eastAsia="Times New Roman" w:hAnsi="Arial" w:cs="Arial"/>
          <w:lang w:val="en-US"/>
        </w:rPr>
        <w:tab/>
      </w:r>
      <w:r w:rsidR="0019308A">
        <w:rPr>
          <w:rFonts w:ascii="Arial" w:eastAsia="Times New Roman" w:hAnsi="Arial" w:cs="Arial"/>
          <w:lang w:val="en-US"/>
        </w:rPr>
        <w:tab/>
      </w:r>
      <w:r w:rsidRPr="00DB2630">
        <w:rPr>
          <w:rFonts w:ascii="Arial" w:eastAsia="Times New Roman" w:hAnsi="Arial" w:cs="Arial"/>
          <w:lang w:val="en-US"/>
        </w:rPr>
        <w:t xml:space="preserve">: </w:t>
      </w:r>
      <w:r w:rsidRPr="00DB2630">
        <w:rPr>
          <w:rFonts w:ascii="Arial" w:eastAsia="Times New Roman" w:hAnsi="Arial" w:cs="Arial"/>
          <w:lang w:val="en-US"/>
        </w:rPr>
        <w:tab/>
        <w:t>Standard Operating Procedure</w:t>
      </w:r>
    </w:p>
    <w:p w14:paraId="7A979E36" w14:textId="77777777" w:rsidR="00066202" w:rsidRPr="00DB2630" w:rsidRDefault="00066202" w:rsidP="00066202">
      <w:pPr>
        <w:pStyle w:val="ListParagraph"/>
        <w:spacing w:line="360" w:lineRule="auto"/>
        <w:rPr>
          <w:rFonts w:ascii="Arial" w:eastAsia="Times New Roman" w:hAnsi="Arial" w:cs="Arial"/>
          <w:lang w:val="en-US"/>
        </w:rPr>
      </w:pPr>
    </w:p>
    <w:p w14:paraId="259D7907" w14:textId="77777777" w:rsidR="003B799B" w:rsidRPr="00A80532" w:rsidRDefault="00203B61" w:rsidP="003B799B">
      <w:pPr>
        <w:pStyle w:val="ListParagraph"/>
        <w:numPr>
          <w:ilvl w:val="0"/>
          <w:numId w:val="1"/>
        </w:numPr>
        <w:spacing w:line="360" w:lineRule="auto"/>
        <w:rPr>
          <w:rFonts w:ascii="Arial" w:eastAsia="Times New Roman" w:hAnsi="Arial" w:cs="Arial"/>
          <w:b/>
          <w:lang w:val="en-US"/>
        </w:rPr>
      </w:pPr>
      <w:r w:rsidRPr="00A80532">
        <w:rPr>
          <w:rFonts w:ascii="Arial" w:eastAsia="Times New Roman" w:hAnsi="Arial" w:cs="Arial"/>
          <w:b/>
          <w:lang w:val="en-US"/>
        </w:rPr>
        <w:t>Responsibilities</w:t>
      </w:r>
      <w:r w:rsidR="007F7455" w:rsidRPr="00A80532">
        <w:rPr>
          <w:rFonts w:ascii="Arial" w:eastAsia="Times New Roman" w:hAnsi="Arial" w:cs="Arial"/>
          <w:b/>
          <w:lang w:val="en-US"/>
        </w:rPr>
        <w:t xml:space="preserve"> (see Responsibility Matrix –Appendix 1)</w:t>
      </w:r>
    </w:p>
    <w:p w14:paraId="2538BB51" w14:textId="77777777" w:rsidR="0013399F" w:rsidRPr="00A80532" w:rsidRDefault="003B799B" w:rsidP="00A80532">
      <w:pPr>
        <w:spacing w:line="360" w:lineRule="auto"/>
        <w:jc w:val="both"/>
        <w:rPr>
          <w:rFonts w:ascii="Arial" w:eastAsia="Times New Roman" w:hAnsi="Arial" w:cs="Arial"/>
          <w:lang w:val="en-US"/>
        </w:rPr>
      </w:pPr>
      <w:r w:rsidRPr="00B82AD8">
        <w:rPr>
          <w:rFonts w:ascii="Arial" w:eastAsia="Times New Roman" w:hAnsi="Arial" w:cs="Arial"/>
          <w:lang w:val="en-US"/>
        </w:rPr>
        <w:t>The following SHE responsibilities shall be appoint</w:t>
      </w:r>
      <w:r w:rsidR="00B82AD8">
        <w:rPr>
          <w:rFonts w:ascii="Arial" w:eastAsia="Times New Roman" w:hAnsi="Arial" w:cs="Arial"/>
          <w:lang w:val="en-US"/>
        </w:rPr>
        <w:t xml:space="preserve">ed for different roles prior to </w:t>
      </w:r>
      <w:r w:rsidRPr="00B82AD8">
        <w:rPr>
          <w:rFonts w:ascii="Arial" w:eastAsia="Times New Roman" w:hAnsi="Arial" w:cs="Arial"/>
          <w:lang w:val="en-US"/>
        </w:rPr>
        <w:t>commencement of work</w:t>
      </w:r>
    </w:p>
    <w:p w14:paraId="0C76C7A1" w14:textId="77777777" w:rsidR="006D3CEE" w:rsidRPr="00A80532" w:rsidRDefault="006D3CEE" w:rsidP="00A80532">
      <w:pPr>
        <w:pStyle w:val="ListParagraph"/>
        <w:numPr>
          <w:ilvl w:val="1"/>
          <w:numId w:val="1"/>
        </w:numPr>
        <w:spacing w:line="360" w:lineRule="auto"/>
        <w:rPr>
          <w:rFonts w:ascii="Arial" w:eastAsia="Times New Roman" w:hAnsi="Arial" w:cs="Arial"/>
          <w:lang w:val="en-US"/>
        </w:rPr>
      </w:pPr>
      <w:r w:rsidRPr="00A80532">
        <w:rPr>
          <w:rFonts w:ascii="Arial" w:eastAsia="Times New Roman" w:hAnsi="Arial" w:cs="Arial"/>
          <w:lang w:val="en-US"/>
        </w:rPr>
        <w:t>Managerial responsibilities and duties</w:t>
      </w:r>
    </w:p>
    <w:p w14:paraId="43D51D9E" w14:textId="77777777" w:rsidR="006D3CEE" w:rsidRPr="002E3952" w:rsidRDefault="006D3CEE" w:rsidP="006D3CEE">
      <w:pPr>
        <w:pStyle w:val="ListParagraph"/>
        <w:numPr>
          <w:ilvl w:val="0"/>
          <w:numId w:val="23"/>
        </w:numPr>
        <w:spacing w:line="360" w:lineRule="auto"/>
        <w:jc w:val="both"/>
        <w:rPr>
          <w:rFonts w:ascii="Arial" w:eastAsia="Times New Roman" w:hAnsi="Arial" w:cs="Arial"/>
          <w:sz w:val="24"/>
          <w:szCs w:val="24"/>
          <w:lang w:val="en-US"/>
        </w:rPr>
      </w:pPr>
      <w:r w:rsidRPr="006D3CEE">
        <w:rPr>
          <w:rFonts w:ascii="Arial" w:eastAsia="Times New Roman" w:hAnsi="Arial" w:cs="Arial"/>
          <w:b/>
          <w:lang w:val="en-US"/>
        </w:rPr>
        <w:t xml:space="preserve">Projects Engineer - P. </w:t>
      </w:r>
      <w:proofErr w:type="spellStart"/>
      <w:r w:rsidRPr="006D3CEE">
        <w:rPr>
          <w:rFonts w:ascii="Arial" w:eastAsia="Times New Roman" w:hAnsi="Arial" w:cs="Arial"/>
          <w:b/>
          <w:lang w:val="en-US"/>
        </w:rPr>
        <w:t>Mutakiwa</w:t>
      </w:r>
      <w:proofErr w:type="spellEnd"/>
      <w:r w:rsidR="00872295">
        <w:rPr>
          <w:rFonts w:ascii="Arial" w:eastAsia="Times New Roman" w:hAnsi="Arial" w:cs="Arial"/>
          <w:b/>
          <w:lang w:val="en-US"/>
        </w:rPr>
        <w:t xml:space="preserve"> </w:t>
      </w:r>
      <w:r w:rsidRPr="006D3CEE">
        <w:rPr>
          <w:rFonts w:ascii="Arial" w:eastAsia="Times New Roman" w:hAnsi="Arial" w:cs="Arial"/>
          <w:lang w:val="en-US"/>
        </w:rPr>
        <w:t>shall approve all SHE Plans and Issue based risk assessments, chair the departmental meetings and shall be overall accountable for the execution of the project</w:t>
      </w:r>
      <w:r w:rsidRPr="002E3952">
        <w:rPr>
          <w:rFonts w:ascii="Arial" w:eastAsia="Times New Roman" w:hAnsi="Arial" w:cs="Arial"/>
          <w:sz w:val="24"/>
          <w:szCs w:val="24"/>
          <w:lang w:val="en-US"/>
        </w:rPr>
        <w:t>.</w:t>
      </w:r>
    </w:p>
    <w:p w14:paraId="61DDFDBA" w14:textId="77777777" w:rsidR="007F2459" w:rsidRDefault="006D3CEE" w:rsidP="007F2459">
      <w:pPr>
        <w:pStyle w:val="ListParagraph"/>
        <w:numPr>
          <w:ilvl w:val="0"/>
          <w:numId w:val="23"/>
        </w:numPr>
        <w:spacing w:line="360" w:lineRule="auto"/>
        <w:jc w:val="both"/>
        <w:rPr>
          <w:rFonts w:ascii="Arial" w:eastAsia="Times New Roman" w:hAnsi="Arial" w:cs="Arial"/>
          <w:lang w:val="en-US"/>
        </w:rPr>
      </w:pPr>
      <w:proofErr w:type="spellStart"/>
      <w:r w:rsidRPr="006D3CEE">
        <w:rPr>
          <w:rFonts w:ascii="Arial" w:eastAsia="Times New Roman" w:hAnsi="Arial" w:cs="Arial"/>
          <w:b/>
          <w:lang w:val="en-US"/>
        </w:rPr>
        <w:t>CoW</w:t>
      </w:r>
      <w:proofErr w:type="spellEnd"/>
      <w:r w:rsidRPr="006D3CEE">
        <w:rPr>
          <w:rFonts w:ascii="Arial" w:eastAsia="Times New Roman" w:hAnsi="Arial" w:cs="Arial"/>
          <w:b/>
          <w:lang w:val="en-US"/>
        </w:rPr>
        <w:t xml:space="preserve"> Civils - P T </w:t>
      </w:r>
      <w:proofErr w:type="spellStart"/>
      <w:r w:rsidRPr="006D3CEE">
        <w:rPr>
          <w:rFonts w:ascii="Arial" w:eastAsia="Times New Roman" w:hAnsi="Arial" w:cs="Arial"/>
          <w:b/>
          <w:lang w:val="en-US"/>
        </w:rPr>
        <w:t>Chirunga</w:t>
      </w:r>
      <w:proofErr w:type="spellEnd"/>
      <w:r w:rsidR="00872295">
        <w:rPr>
          <w:rFonts w:ascii="Arial" w:eastAsia="Times New Roman" w:hAnsi="Arial" w:cs="Arial"/>
          <w:b/>
          <w:lang w:val="en-US"/>
        </w:rPr>
        <w:t xml:space="preserve"> </w:t>
      </w:r>
      <w:r w:rsidRPr="006D3CEE">
        <w:rPr>
          <w:rFonts w:ascii="Arial" w:eastAsia="Times New Roman" w:hAnsi="Arial" w:cs="Arial"/>
          <w:lang w:val="en-US"/>
        </w:rPr>
        <w:t>shall review the SHE Plan and Issue based risk assessment, and shall be responsible for the execution of the project.</w:t>
      </w:r>
    </w:p>
    <w:p w14:paraId="1C5BC5C7" w14:textId="77777777" w:rsidR="002225B9" w:rsidRPr="007F2459" w:rsidRDefault="003B799B" w:rsidP="007F2459">
      <w:pPr>
        <w:pStyle w:val="ListParagraph"/>
        <w:numPr>
          <w:ilvl w:val="0"/>
          <w:numId w:val="23"/>
        </w:numPr>
        <w:spacing w:line="360" w:lineRule="auto"/>
        <w:jc w:val="both"/>
        <w:rPr>
          <w:rFonts w:ascii="Arial" w:eastAsia="Times New Roman" w:hAnsi="Arial" w:cs="Arial"/>
          <w:lang w:val="en-US"/>
        </w:rPr>
      </w:pPr>
      <w:r w:rsidRPr="007F2459">
        <w:rPr>
          <w:rFonts w:ascii="Arial" w:eastAsia="Times New Roman" w:hAnsi="Arial" w:cs="Arial"/>
          <w:b/>
          <w:lang w:val="en-US"/>
        </w:rPr>
        <w:t>Site Manager</w:t>
      </w:r>
      <w:r w:rsidR="002D3491" w:rsidRPr="007F2459">
        <w:rPr>
          <w:rFonts w:ascii="Arial" w:eastAsia="Times New Roman" w:hAnsi="Arial" w:cs="Arial"/>
          <w:b/>
          <w:lang w:val="en-US"/>
        </w:rPr>
        <w:t xml:space="preserve"> –</w:t>
      </w:r>
      <w:r w:rsidR="00872295">
        <w:rPr>
          <w:rFonts w:ascii="Arial" w:eastAsia="Times New Roman" w:hAnsi="Arial" w:cs="Arial"/>
          <w:b/>
          <w:lang w:val="en-US"/>
        </w:rPr>
        <w:t xml:space="preserve"> </w:t>
      </w:r>
      <w:r w:rsidRPr="007F2459">
        <w:rPr>
          <w:rFonts w:ascii="Arial" w:eastAsia="Times New Roman" w:hAnsi="Arial" w:cs="Arial"/>
          <w:b/>
          <w:lang w:val="en-US"/>
        </w:rPr>
        <w:t xml:space="preserve">J. </w:t>
      </w:r>
      <w:proofErr w:type="spellStart"/>
      <w:r w:rsidRPr="007F2459">
        <w:rPr>
          <w:rFonts w:ascii="Arial" w:eastAsia="Times New Roman" w:hAnsi="Arial" w:cs="Arial"/>
          <w:b/>
          <w:lang w:val="en-US"/>
        </w:rPr>
        <w:t>Mupindurwa</w:t>
      </w:r>
      <w:proofErr w:type="spellEnd"/>
      <w:r w:rsidR="00872295">
        <w:rPr>
          <w:rFonts w:ascii="Arial" w:eastAsia="Times New Roman" w:hAnsi="Arial" w:cs="Arial"/>
          <w:b/>
          <w:lang w:val="en-US"/>
        </w:rPr>
        <w:t xml:space="preserve"> </w:t>
      </w:r>
      <w:r w:rsidR="002225B9" w:rsidRPr="007F2459">
        <w:rPr>
          <w:rFonts w:ascii="Arial" w:eastAsia="Times New Roman" w:hAnsi="Arial" w:cs="Arial"/>
          <w:lang w:val="en-US"/>
        </w:rPr>
        <w:t xml:space="preserve">shall </w:t>
      </w:r>
      <w:r w:rsidRPr="007F2459">
        <w:rPr>
          <w:rFonts w:ascii="Arial" w:eastAsia="Times New Roman" w:hAnsi="Arial" w:cs="Arial"/>
          <w:lang w:val="en-US"/>
        </w:rPr>
        <w:t>have the overall responsibility of SHE management for issues done on site</w:t>
      </w:r>
      <w:r w:rsidRPr="007F2459">
        <w:rPr>
          <w:rFonts w:ascii="Arial" w:eastAsia="Times New Roman" w:hAnsi="Arial" w:cs="Arial"/>
          <w:color w:val="FF0000"/>
          <w:lang w:val="en-US"/>
        </w:rPr>
        <w:t>.</w:t>
      </w:r>
    </w:p>
    <w:p w14:paraId="07BF2AC7" w14:textId="77777777" w:rsidR="008E47DD" w:rsidRDefault="008E47DD" w:rsidP="008E47DD">
      <w:pPr>
        <w:pStyle w:val="ListParagraph"/>
        <w:spacing w:line="360" w:lineRule="auto"/>
        <w:ind w:left="1080"/>
        <w:jc w:val="both"/>
        <w:rPr>
          <w:rFonts w:ascii="Arial" w:eastAsia="Times New Roman" w:hAnsi="Arial" w:cs="Arial"/>
          <w:color w:val="FF0000"/>
          <w:lang w:val="en-US"/>
        </w:rPr>
      </w:pPr>
    </w:p>
    <w:p w14:paraId="4BD8D2B5" w14:textId="77777777" w:rsidR="008E47DD" w:rsidRPr="00A80532" w:rsidRDefault="008E47DD" w:rsidP="00A80532">
      <w:pPr>
        <w:pStyle w:val="ListParagraph"/>
        <w:numPr>
          <w:ilvl w:val="1"/>
          <w:numId w:val="1"/>
        </w:numPr>
        <w:spacing w:line="360" w:lineRule="auto"/>
        <w:rPr>
          <w:rFonts w:ascii="Arial" w:eastAsia="Times New Roman" w:hAnsi="Arial" w:cs="Arial"/>
          <w:lang w:val="en-US"/>
        </w:rPr>
      </w:pPr>
      <w:r w:rsidRPr="00A80532">
        <w:rPr>
          <w:rFonts w:ascii="Arial" w:eastAsia="Times New Roman" w:hAnsi="Arial" w:cs="Arial"/>
          <w:lang w:val="en-US"/>
        </w:rPr>
        <w:t>Supervisory responsibilities and duties</w:t>
      </w:r>
    </w:p>
    <w:p w14:paraId="58184F5B" w14:textId="77777777" w:rsidR="007F2459" w:rsidRDefault="003B799B" w:rsidP="007F2459">
      <w:pPr>
        <w:pStyle w:val="ListParagraph"/>
        <w:numPr>
          <w:ilvl w:val="0"/>
          <w:numId w:val="28"/>
        </w:numPr>
        <w:spacing w:line="360" w:lineRule="auto"/>
        <w:jc w:val="both"/>
        <w:rPr>
          <w:rFonts w:ascii="Arial" w:eastAsia="Times New Roman" w:hAnsi="Arial" w:cs="Arial"/>
          <w:lang w:val="en-US"/>
        </w:rPr>
      </w:pPr>
      <w:r w:rsidRPr="008E47DD">
        <w:rPr>
          <w:rFonts w:ascii="Arial" w:eastAsia="Times New Roman" w:hAnsi="Arial" w:cs="Arial"/>
          <w:b/>
          <w:lang w:val="en-US"/>
        </w:rPr>
        <w:t>Site Foreman</w:t>
      </w:r>
      <w:r w:rsidR="00872295">
        <w:rPr>
          <w:rFonts w:ascii="Arial" w:eastAsia="Times New Roman" w:hAnsi="Arial" w:cs="Arial"/>
          <w:b/>
          <w:lang w:val="en-US"/>
        </w:rPr>
        <w:t xml:space="preserve"> </w:t>
      </w:r>
      <w:r w:rsidRPr="008E47DD">
        <w:rPr>
          <w:rFonts w:ascii="Arial" w:eastAsia="Times New Roman" w:hAnsi="Arial" w:cs="Arial"/>
          <w:b/>
          <w:lang w:val="en-US"/>
        </w:rPr>
        <w:t>–</w:t>
      </w:r>
      <w:r w:rsidR="00872295">
        <w:rPr>
          <w:rFonts w:ascii="Arial" w:eastAsia="Times New Roman" w:hAnsi="Arial" w:cs="Arial"/>
          <w:b/>
          <w:lang w:val="en-US"/>
        </w:rPr>
        <w:t xml:space="preserve"> </w:t>
      </w:r>
      <w:r w:rsidR="00281DB1" w:rsidRPr="008E47DD">
        <w:rPr>
          <w:rFonts w:ascii="Arial" w:eastAsia="Times New Roman" w:hAnsi="Arial" w:cs="Arial"/>
          <w:b/>
          <w:lang w:val="en-US"/>
        </w:rPr>
        <w:t xml:space="preserve">V. </w:t>
      </w:r>
      <w:proofErr w:type="spellStart"/>
      <w:r w:rsidR="00281DB1" w:rsidRPr="008E47DD">
        <w:rPr>
          <w:rFonts w:ascii="Arial" w:eastAsia="Times New Roman" w:hAnsi="Arial" w:cs="Arial"/>
          <w:b/>
          <w:lang w:val="en-US"/>
        </w:rPr>
        <w:t>Mativurana</w:t>
      </w:r>
      <w:proofErr w:type="spellEnd"/>
      <w:r w:rsidR="00872295">
        <w:rPr>
          <w:rFonts w:ascii="Arial" w:eastAsia="Times New Roman" w:hAnsi="Arial" w:cs="Arial"/>
          <w:b/>
          <w:lang w:val="en-US"/>
        </w:rPr>
        <w:t xml:space="preserve"> </w:t>
      </w:r>
      <w:r w:rsidR="008E47DD" w:rsidRPr="00DB2630">
        <w:rPr>
          <w:rFonts w:ascii="Arial" w:eastAsia="Times New Roman" w:hAnsi="Arial" w:cs="Arial"/>
          <w:lang w:val="en-US"/>
        </w:rPr>
        <w:t>shall have overall responsibility of SHE management for issues done onsite and shall ensure day to day implementation of SHE management systems/procedures</w:t>
      </w:r>
      <w:r w:rsidR="008E47DD">
        <w:rPr>
          <w:rFonts w:ascii="Arial" w:eastAsia="Times New Roman" w:hAnsi="Arial" w:cs="Arial"/>
          <w:lang w:val="en-US"/>
        </w:rPr>
        <w:t>.</w:t>
      </w:r>
    </w:p>
    <w:p w14:paraId="37A93B96" w14:textId="77777777" w:rsidR="002225B9" w:rsidRPr="007F2459" w:rsidRDefault="008106E5" w:rsidP="007F2459">
      <w:pPr>
        <w:pStyle w:val="ListParagraph"/>
        <w:numPr>
          <w:ilvl w:val="0"/>
          <w:numId w:val="28"/>
        </w:numPr>
        <w:spacing w:line="360" w:lineRule="auto"/>
        <w:jc w:val="both"/>
        <w:rPr>
          <w:rFonts w:ascii="Arial" w:eastAsia="Times New Roman" w:hAnsi="Arial" w:cs="Arial"/>
          <w:lang w:val="en-US"/>
        </w:rPr>
      </w:pPr>
      <w:r w:rsidRPr="007F2459">
        <w:rPr>
          <w:rFonts w:ascii="Arial" w:eastAsia="Times New Roman" w:hAnsi="Arial" w:cs="Arial"/>
          <w:b/>
          <w:lang w:val="en-US"/>
        </w:rPr>
        <w:t>SHE Officer</w:t>
      </w:r>
      <w:r w:rsidR="00872295">
        <w:rPr>
          <w:rFonts w:ascii="Arial" w:eastAsia="Times New Roman" w:hAnsi="Arial" w:cs="Arial"/>
          <w:b/>
          <w:lang w:val="en-US"/>
        </w:rPr>
        <w:t xml:space="preserve"> </w:t>
      </w:r>
      <w:r w:rsidR="00AC5586" w:rsidRPr="007F2459">
        <w:rPr>
          <w:rFonts w:ascii="Arial" w:eastAsia="Times New Roman" w:hAnsi="Arial" w:cs="Arial"/>
          <w:b/>
          <w:lang w:val="en-US"/>
        </w:rPr>
        <w:t>-</w:t>
      </w:r>
      <w:r w:rsidR="00872295">
        <w:rPr>
          <w:rFonts w:ascii="Arial" w:eastAsia="Times New Roman" w:hAnsi="Arial" w:cs="Arial"/>
          <w:b/>
          <w:lang w:val="en-US"/>
        </w:rPr>
        <w:t xml:space="preserve"> </w:t>
      </w:r>
      <w:r w:rsidR="003B799B" w:rsidRPr="007F2459">
        <w:rPr>
          <w:rFonts w:ascii="Arial" w:eastAsia="Times New Roman" w:hAnsi="Arial" w:cs="Arial"/>
          <w:b/>
          <w:lang w:val="en-US"/>
        </w:rPr>
        <w:t xml:space="preserve">T. </w:t>
      </w:r>
      <w:proofErr w:type="spellStart"/>
      <w:r w:rsidR="003B799B" w:rsidRPr="007F2459">
        <w:rPr>
          <w:rFonts w:ascii="Arial" w:eastAsia="Times New Roman" w:hAnsi="Arial" w:cs="Arial"/>
          <w:b/>
          <w:lang w:val="en-US"/>
        </w:rPr>
        <w:t>Mlilo</w:t>
      </w:r>
      <w:proofErr w:type="spellEnd"/>
      <w:r w:rsidR="002225B9" w:rsidRPr="007F2459">
        <w:rPr>
          <w:rFonts w:ascii="Arial" w:eastAsia="Times New Roman" w:hAnsi="Arial" w:cs="Arial"/>
          <w:lang w:val="en-US"/>
        </w:rPr>
        <w:t xml:space="preserve"> shall monitor compliance to the SHE management systems/procedures </w:t>
      </w:r>
      <w:r w:rsidR="00960373" w:rsidRPr="007F2459">
        <w:rPr>
          <w:rFonts w:ascii="Arial" w:eastAsia="Times New Roman" w:hAnsi="Arial" w:cs="Arial"/>
          <w:lang w:val="en-US"/>
        </w:rPr>
        <w:t xml:space="preserve">onsite </w:t>
      </w:r>
      <w:r w:rsidR="002225B9" w:rsidRPr="007F2459">
        <w:rPr>
          <w:rFonts w:ascii="Arial" w:eastAsia="Times New Roman" w:hAnsi="Arial" w:cs="Arial"/>
          <w:lang w:val="en-US"/>
        </w:rPr>
        <w:t>and make recommendations for the best practices.</w:t>
      </w:r>
    </w:p>
    <w:p w14:paraId="725FC80D" w14:textId="77777777" w:rsidR="008E47DD" w:rsidRDefault="008E47DD" w:rsidP="008E47DD">
      <w:pPr>
        <w:pStyle w:val="ListParagraph"/>
        <w:spacing w:line="360" w:lineRule="auto"/>
        <w:ind w:left="1440"/>
        <w:jc w:val="both"/>
        <w:rPr>
          <w:rFonts w:ascii="Arial" w:eastAsia="Times New Roman" w:hAnsi="Arial" w:cs="Arial"/>
          <w:lang w:val="en-US"/>
        </w:rPr>
      </w:pPr>
    </w:p>
    <w:p w14:paraId="5F8A7D67" w14:textId="77777777" w:rsidR="008E47DD" w:rsidRPr="00A80532" w:rsidRDefault="008E47DD" w:rsidP="00A80532">
      <w:pPr>
        <w:pStyle w:val="ListParagraph"/>
        <w:numPr>
          <w:ilvl w:val="1"/>
          <w:numId w:val="1"/>
        </w:numPr>
        <w:spacing w:line="360" w:lineRule="auto"/>
        <w:rPr>
          <w:rFonts w:ascii="Arial" w:eastAsia="Times New Roman" w:hAnsi="Arial" w:cs="Arial"/>
          <w:lang w:val="en-US"/>
        </w:rPr>
      </w:pPr>
      <w:r w:rsidRPr="00A80532">
        <w:rPr>
          <w:rFonts w:ascii="Arial" w:eastAsia="Times New Roman" w:hAnsi="Arial" w:cs="Arial"/>
          <w:lang w:val="en-US"/>
        </w:rPr>
        <w:t>Specialized responsibilities and duties</w:t>
      </w:r>
    </w:p>
    <w:p w14:paraId="5EF9BACC" w14:textId="77777777" w:rsidR="007F2459" w:rsidRDefault="008E47DD" w:rsidP="007F2459">
      <w:pPr>
        <w:pStyle w:val="ListParagraph"/>
        <w:numPr>
          <w:ilvl w:val="0"/>
          <w:numId w:val="29"/>
        </w:numPr>
        <w:spacing w:line="360" w:lineRule="auto"/>
        <w:jc w:val="both"/>
        <w:rPr>
          <w:rFonts w:ascii="Arial" w:eastAsia="Times New Roman" w:hAnsi="Arial" w:cs="Arial"/>
          <w:szCs w:val="24"/>
          <w:lang w:val="en-US"/>
        </w:rPr>
      </w:pPr>
      <w:r w:rsidRPr="007F2459">
        <w:rPr>
          <w:rFonts w:ascii="Arial" w:eastAsia="Times New Roman" w:hAnsi="Arial" w:cs="Arial"/>
          <w:b/>
          <w:szCs w:val="24"/>
          <w:lang w:val="en-US"/>
        </w:rPr>
        <w:t xml:space="preserve">Emergency Coordinator - P.T. </w:t>
      </w:r>
      <w:proofErr w:type="spellStart"/>
      <w:r w:rsidRPr="007F2459">
        <w:rPr>
          <w:rFonts w:ascii="Arial" w:eastAsia="Times New Roman" w:hAnsi="Arial" w:cs="Arial"/>
          <w:b/>
          <w:szCs w:val="24"/>
          <w:lang w:val="en-US"/>
        </w:rPr>
        <w:t>Chirunga</w:t>
      </w:r>
      <w:proofErr w:type="spellEnd"/>
      <w:r w:rsidRPr="007F2459">
        <w:rPr>
          <w:rFonts w:ascii="Arial" w:eastAsia="Times New Roman" w:hAnsi="Arial" w:cs="Arial"/>
          <w:b/>
          <w:szCs w:val="24"/>
          <w:lang w:val="en-US"/>
        </w:rPr>
        <w:t xml:space="preserve"> </w:t>
      </w:r>
      <w:r w:rsidRPr="007F2459">
        <w:rPr>
          <w:rFonts w:ascii="Arial" w:eastAsia="Times New Roman" w:hAnsi="Arial" w:cs="Arial"/>
          <w:szCs w:val="24"/>
          <w:lang w:val="en-US"/>
        </w:rPr>
        <w:t xml:space="preserve">shall coordinate emergencies to ensure that the necessary emergency response is initiated and </w:t>
      </w:r>
      <w:proofErr w:type="gramStart"/>
      <w:r w:rsidRPr="007F2459">
        <w:rPr>
          <w:rFonts w:ascii="Arial" w:eastAsia="Times New Roman" w:hAnsi="Arial" w:cs="Arial"/>
          <w:szCs w:val="24"/>
          <w:lang w:val="en-US"/>
        </w:rPr>
        <w:t>done  effectively</w:t>
      </w:r>
      <w:proofErr w:type="gramEnd"/>
    </w:p>
    <w:p w14:paraId="2D8010E8" w14:textId="77777777" w:rsidR="007F2459" w:rsidRDefault="002225B9" w:rsidP="007F2459">
      <w:pPr>
        <w:pStyle w:val="ListParagraph"/>
        <w:numPr>
          <w:ilvl w:val="0"/>
          <w:numId w:val="29"/>
        </w:numPr>
        <w:spacing w:line="360" w:lineRule="auto"/>
        <w:jc w:val="both"/>
        <w:rPr>
          <w:rFonts w:ascii="Arial" w:eastAsia="Times New Roman" w:hAnsi="Arial" w:cs="Arial"/>
          <w:szCs w:val="24"/>
          <w:lang w:val="en-US"/>
        </w:rPr>
      </w:pPr>
      <w:r w:rsidRPr="007F2459">
        <w:rPr>
          <w:rFonts w:ascii="Arial" w:eastAsia="Times New Roman" w:hAnsi="Arial" w:cs="Arial"/>
          <w:b/>
          <w:lang w:val="en-US"/>
        </w:rPr>
        <w:t xml:space="preserve">Fire fighter </w:t>
      </w:r>
      <w:r w:rsidR="00C430B8" w:rsidRPr="007F2459">
        <w:rPr>
          <w:rFonts w:ascii="Arial" w:eastAsia="Times New Roman" w:hAnsi="Arial" w:cs="Arial"/>
          <w:b/>
          <w:lang w:val="en-US"/>
        </w:rPr>
        <w:t>–</w:t>
      </w:r>
      <w:r w:rsidR="00AC5747">
        <w:rPr>
          <w:rFonts w:ascii="Arial" w:eastAsia="Times New Roman" w:hAnsi="Arial" w:cs="Arial"/>
          <w:b/>
          <w:lang w:val="en-US"/>
        </w:rPr>
        <w:t xml:space="preserve"> </w:t>
      </w:r>
      <w:r w:rsidR="004F5BBC" w:rsidRPr="007F2459">
        <w:rPr>
          <w:rFonts w:ascii="Arial" w:eastAsia="Times New Roman" w:hAnsi="Arial" w:cs="Arial"/>
          <w:b/>
          <w:lang w:val="en-US"/>
        </w:rPr>
        <w:t xml:space="preserve">Fungai </w:t>
      </w:r>
      <w:proofErr w:type="spellStart"/>
      <w:r w:rsidR="004F5BBC" w:rsidRPr="007F2459">
        <w:rPr>
          <w:rFonts w:ascii="Arial" w:eastAsia="Times New Roman" w:hAnsi="Arial" w:cs="Arial"/>
          <w:b/>
          <w:lang w:val="en-US"/>
        </w:rPr>
        <w:t>Zengeya</w:t>
      </w:r>
      <w:r w:rsidRPr="007F2459">
        <w:rPr>
          <w:rFonts w:ascii="Arial" w:eastAsia="Times New Roman" w:hAnsi="Arial" w:cs="Arial"/>
          <w:lang w:val="en-US"/>
        </w:rPr>
        <w:t>s</w:t>
      </w:r>
      <w:r w:rsidR="007F5683" w:rsidRPr="007F2459">
        <w:rPr>
          <w:rFonts w:ascii="Arial" w:eastAsia="Times New Roman" w:hAnsi="Arial" w:cs="Arial"/>
          <w:lang w:val="en-US"/>
        </w:rPr>
        <w:t>hall</w:t>
      </w:r>
      <w:proofErr w:type="spellEnd"/>
      <w:r w:rsidR="007F5683" w:rsidRPr="007F2459">
        <w:rPr>
          <w:rFonts w:ascii="Arial" w:eastAsia="Times New Roman" w:hAnsi="Arial" w:cs="Arial"/>
          <w:lang w:val="en-US"/>
        </w:rPr>
        <w:t xml:space="preserve"> respond in fire situations</w:t>
      </w:r>
      <w:r w:rsidR="003A6A61" w:rsidRPr="007F2459">
        <w:rPr>
          <w:rFonts w:ascii="Arial" w:eastAsia="Times New Roman" w:hAnsi="Arial" w:cs="Arial"/>
          <w:lang w:val="en-US"/>
        </w:rPr>
        <w:t xml:space="preserve">. </w:t>
      </w:r>
    </w:p>
    <w:p w14:paraId="2515643B" w14:textId="77777777" w:rsidR="008E47DD" w:rsidRPr="007F2459" w:rsidRDefault="002225B9" w:rsidP="007F2459">
      <w:pPr>
        <w:pStyle w:val="ListParagraph"/>
        <w:numPr>
          <w:ilvl w:val="0"/>
          <w:numId w:val="29"/>
        </w:numPr>
        <w:spacing w:line="360" w:lineRule="auto"/>
        <w:jc w:val="both"/>
        <w:rPr>
          <w:rFonts w:ascii="Arial" w:eastAsia="Times New Roman" w:hAnsi="Arial" w:cs="Arial"/>
          <w:szCs w:val="24"/>
          <w:lang w:val="en-US"/>
        </w:rPr>
      </w:pPr>
      <w:r w:rsidRPr="007F2459">
        <w:rPr>
          <w:rFonts w:ascii="Arial" w:eastAsia="Times New Roman" w:hAnsi="Arial" w:cs="Arial"/>
          <w:b/>
          <w:lang w:val="en-US"/>
        </w:rPr>
        <w:t>First Aider</w:t>
      </w:r>
      <w:r w:rsidR="00AC5747">
        <w:rPr>
          <w:rFonts w:ascii="Arial" w:eastAsia="Times New Roman" w:hAnsi="Arial" w:cs="Arial"/>
          <w:b/>
          <w:lang w:val="en-US"/>
        </w:rPr>
        <w:t xml:space="preserve"> </w:t>
      </w:r>
      <w:r w:rsidR="004E2838" w:rsidRPr="007F2459">
        <w:rPr>
          <w:rFonts w:ascii="Arial" w:eastAsia="Times New Roman" w:hAnsi="Arial" w:cs="Arial"/>
          <w:b/>
          <w:lang w:val="en-US"/>
        </w:rPr>
        <w:t>-</w:t>
      </w:r>
      <w:r w:rsidR="00AC5747">
        <w:rPr>
          <w:rFonts w:ascii="Arial" w:eastAsia="Times New Roman" w:hAnsi="Arial" w:cs="Arial"/>
          <w:b/>
          <w:lang w:val="en-US"/>
        </w:rPr>
        <w:t xml:space="preserve"> </w:t>
      </w:r>
      <w:r w:rsidR="00C430B8" w:rsidRPr="007F2459">
        <w:rPr>
          <w:rFonts w:ascii="Arial" w:eastAsia="Times New Roman" w:hAnsi="Arial" w:cs="Arial"/>
          <w:b/>
          <w:lang w:val="en-US"/>
        </w:rPr>
        <w:t xml:space="preserve">T. </w:t>
      </w:r>
      <w:proofErr w:type="spellStart"/>
      <w:r w:rsidR="00C430B8" w:rsidRPr="007F2459">
        <w:rPr>
          <w:rFonts w:ascii="Arial" w:eastAsia="Times New Roman" w:hAnsi="Arial" w:cs="Arial"/>
          <w:b/>
          <w:lang w:val="en-US"/>
        </w:rPr>
        <w:t>Madzore</w:t>
      </w:r>
      <w:proofErr w:type="spellEnd"/>
      <w:r w:rsidR="009A162C">
        <w:rPr>
          <w:rFonts w:ascii="Arial" w:eastAsia="Times New Roman" w:hAnsi="Arial" w:cs="Arial"/>
          <w:b/>
          <w:lang w:val="en-US"/>
        </w:rPr>
        <w:t xml:space="preserve"> </w:t>
      </w:r>
      <w:r w:rsidRPr="007F2459">
        <w:rPr>
          <w:rFonts w:ascii="Arial" w:eastAsia="Times New Roman" w:hAnsi="Arial" w:cs="Arial"/>
          <w:lang w:val="en-US"/>
        </w:rPr>
        <w:t xml:space="preserve">shall respond to all emergencies that have </w:t>
      </w:r>
      <w:r w:rsidR="008E47DD" w:rsidRPr="007F2459">
        <w:rPr>
          <w:rFonts w:ascii="Arial" w:eastAsia="Times New Roman" w:hAnsi="Arial" w:cs="Arial"/>
          <w:lang w:val="en-US"/>
        </w:rPr>
        <w:t>resulted in employee needing medical assistance/injuries</w:t>
      </w:r>
    </w:p>
    <w:p w14:paraId="40B2FE01" w14:textId="77777777" w:rsidR="00A05660" w:rsidRPr="0071521D" w:rsidRDefault="00A05660" w:rsidP="00A05660">
      <w:pPr>
        <w:pStyle w:val="ListParagraph"/>
        <w:spacing w:line="360" w:lineRule="auto"/>
        <w:ind w:left="1440"/>
        <w:jc w:val="both"/>
        <w:rPr>
          <w:rFonts w:ascii="Arial" w:eastAsia="Times New Roman" w:hAnsi="Arial" w:cs="Arial"/>
          <w:lang w:val="en-US"/>
        </w:rPr>
      </w:pPr>
    </w:p>
    <w:p w14:paraId="2DC74CA6" w14:textId="77777777" w:rsidR="00203B61" w:rsidRPr="0061339F" w:rsidRDefault="00203B61" w:rsidP="004E3769">
      <w:pPr>
        <w:pStyle w:val="ListParagraph"/>
        <w:numPr>
          <w:ilvl w:val="0"/>
          <w:numId w:val="1"/>
        </w:numPr>
        <w:spacing w:line="360" w:lineRule="auto"/>
        <w:rPr>
          <w:rFonts w:ascii="Arial" w:eastAsia="Times New Roman" w:hAnsi="Arial" w:cs="Arial"/>
          <w:b/>
          <w:lang w:val="en-US"/>
        </w:rPr>
      </w:pPr>
      <w:r w:rsidRPr="0061339F">
        <w:rPr>
          <w:rFonts w:ascii="Arial" w:eastAsia="Times New Roman" w:hAnsi="Arial" w:cs="Arial"/>
          <w:b/>
          <w:lang w:val="en-US"/>
        </w:rPr>
        <w:t>Objectives and Targets</w:t>
      </w:r>
    </w:p>
    <w:p w14:paraId="51D43F71" w14:textId="77777777" w:rsidR="0061339F" w:rsidRPr="0061339F" w:rsidRDefault="0061339F" w:rsidP="0009272E">
      <w:pPr>
        <w:spacing w:after="0" w:line="360" w:lineRule="auto"/>
        <w:jc w:val="both"/>
        <w:rPr>
          <w:rFonts w:ascii="Arial" w:eastAsia="Times New Roman" w:hAnsi="Arial" w:cs="Arial"/>
          <w:lang w:val="en-US"/>
        </w:rPr>
      </w:pPr>
      <w:r>
        <w:rPr>
          <w:rFonts w:ascii="Arial" w:eastAsia="Times New Roman" w:hAnsi="Arial" w:cs="Arial"/>
          <w:lang w:val="en-US"/>
        </w:rPr>
        <w:t>T</w:t>
      </w:r>
      <w:r w:rsidRPr="0061339F">
        <w:rPr>
          <w:rFonts w:ascii="Arial" w:eastAsia="Times New Roman" w:hAnsi="Arial" w:cs="Arial"/>
          <w:lang w:val="en-US"/>
        </w:rPr>
        <w:t>he main objectives and targets for the project are:</w:t>
      </w:r>
    </w:p>
    <w:p w14:paraId="5692A24C" w14:textId="77777777" w:rsidR="0061339F" w:rsidRPr="0061339F" w:rsidRDefault="0061339F" w:rsidP="001B02E5">
      <w:pPr>
        <w:numPr>
          <w:ilvl w:val="0"/>
          <w:numId w:val="4"/>
        </w:numPr>
        <w:tabs>
          <w:tab w:val="left" w:pos="567"/>
          <w:tab w:val="left" w:pos="1701"/>
          <w:tab w:val="left" w:pos="2268"/>
          <w:tab w:val="left" w:pos="2835"/>
        </w:tabs>
        <w:spacing w:after="0" w:line="360" w:lineRule="auto"/>
        <w:jc w:val="both"/>
        <w:rPr>
          <w:rFonts w:ascii="Arial" w:hAnsi="Arial" w:cs="Arial"/>
          <w:color w:val="000000"/>
        </w:rPr>
      </w:pPr>
      <w:r w:rsidRPr="0061339F">
        <w:rPr>
          <w:rFonts w:ascii="Arial" w:hAnsi="Arial" w:cs="Arial"/>
          <w:color w:val="000000"/>
        </w:rPr>
        <w:t>ZERO HARM – No accidents/injuries for the duration of the project.</w:t>
      </w:r>
    </w:p>
    <w:p w14:paraId="52692C0E" w14:textId="77777777" w:rsidR="0061339F" w:rsidRPr="0061339F" w:rsidRDefault="0061339F" w:rsidP="001B02E5">
      <w:pPr>
        <w:numPr>
          <w:ilvl w:val="0"/>
          <w:numId w:val="4"/>
        </w:numPr>
        <w:tabs>
          <w:tab w:val="left" w:pos="567"/>
          <w:tab w:val="left" w:pos="1701"/>
          <w:tab w:val="left" w:pos="2268"/>
          <w:tab w:val="left" w:pos="2835"/>
        </w:tabs>
        <w:spacing w:after="0" w:line="360" w:lineRule="auto"/>
        <w:jc w:val="both"/>
        <w:rPr>
          <w:rFonts w:ascii="Arial" w:hAnsi="Arial" w:cs="Arial"/>
          <w:color w:val="000000"/>
        </w:rPr>
      </w:pPr>
      <w:r w:rsidRPr="0061339F">
        <w:rPr>
          <w:rFonts w:ascii="Arial" w:eastAsia="Times New Roman" w:hAnsi="Arial" w:cs="Arial"/>
          <w:lang w:val="en-US"/>
        </w:rPr>
        <w:t xml:space="preserve">Reduction of the residual risk posed the </w:t>
      </w:r>
      <w:proofErr w:type="gramStart"/>
      <w:r w:rsidRPr="0061339F">
        <w:rPr>
          <w:rFonts w:ascii="Arial" w:eastAsia="Times New Roman" w:hAnsi="Arial" w:cs="Arial"/>
          <w:lang w:val="en-US"/>
        </w:rPr>
        <w:t>high risk</w:t>
      </w:r>
      <w:proofErr w:type="gramEnd"/>
      <w:r w:rsidRPr="0061339F">
        <w:rPr>
          <w:rFonts w:ascii="Arial" w:eastAsia="Times New Roman" w:hAnsi="Arial" w:cs="Arial"/>
          <w:lang w:val="en-US"/>
        </w:rPr>
        <w:t xml:space="preserve"> activities or jobs thus reducing the department’s incidents and or accidents/injury.</w:t>
      </w:r>
    </w:p>
    <w:p w14:paraId="27CBE4E3" w14:textId="77777777" w:rsidR="0061339F" w:rsidRPr="0061339F" w:rsidRDefault="0061339F" w:rsidP="001B02E5">
      <w:pPr>
        <w:numPr>
          <w:ilvl w:val="0"/>
          <w:numId w:val="4"/>
        </w:numPr>
        <w:tabs>
          <w:tab w:val="left" w:pos="567"/>
          <w:tab w:val="left" w:pos="1701"/>
          <w:tab w:val="left" w:pos="2268"/>
          <w:tab w:val="left" w:pos="2835"/>
        </w:tabs>
        <w:spacing w:after="0" w:line="360" w:lineRule="auto"/>
        <w:jc w:val="both"/>
        <w:rPr>
          <w:rFonts w:ascii="Arial" w:hAnsi="Arial" w:cs="Arial"/>
          <w:color w:val="000000"/>
        </w:rPr>
      </w:pPr>
      <w:r w:rsidRPr="0061339F">
        <w:rPr>
          <w:rFonts w:ascii="Arial" w:hAnsi="Arial" w:cs="Arial"/>
          <w:color w:val="000000"/>
        </w:rPr>
        <w:t>ZERO exposure of employees and visitors to occupational health risks</w:t>
      </w:r>
      <w:r w:rsidR="007F5683">
        <w:rPr>
          <w:rFonts w:ascii="Arial" w:hAnsi="Arial" w:cs="Arial"/>
          <w:color w:val="000000"/>
        </w:rPr>
        <w:t xml:space="preserve"> for the duration of the repair work</w:t>
      </w:r>
      <w:r w:rsidRPr="0061339F">
        <w:rPr>
          <w:rFonts w:ascii="Arial" w:hAnsi="Arial" w:cs="Arial"/>
          <w:color w:val="000000"/>
        </w:rPr>
        <w:t>.</w:t>
      </w:r>
    </w:p>
    <w:p w14:paraId="54189D19" w14:textId="77777777" w:rsidR="0061339F" w:rsidRDefault="0061339F" w:rsidP="001B02E5">
      <w:pPr>
        <w:numPr>
          <w:ilvl w:val="0"/>
          <w:numId w:val="4"/>
        </w:numPr>
        <w:tabs>
          <w:tab w:val="left" w:pos="567"/>
          <w:tab w:val="num" w:pos="1710"/>
          <w:tab w:val="left" w:pos="2268"/>
          <w:tab w:val="left" w:pos="2835"/>
        </w:tabs>
        <w:spacing w:after="0" w:line="360" w:lineRule="auto"/>
        <w:jc w:val="both"/>
        <w:rPr>
          <w:rFonts w:ascii="Arial" w:hAnsi="Arial" w:cs="Arial"/>
          <w:color w:val="000000"/>
        </w:rPr>
      </w:pPr>
      <w:r w:rsidRPr="0061339F">
        <w:rPr>
          <w:rFonts w:ascii="Arial" w:hAnsi="Arial" w:cs="Arial"/>
          <w:color w:val="000000"/>
        </w:rPr>
        <w:t>Compliance to all applicable legal and other requirements as stipulated by the BMS policy.</w:t>
      </w:r>
    </w:p>
    <w:p w14:paraId="4F4FB09B" w14:textId="77777777" w:rsidR="00722C46" w:rsidRDefault="00C430B8" w:rsidP="00722C46">
      <w:pPr>
        <w:numPr>
          <w:ilvl w:val="0"/>
          <w:numId w:val="4"/>
        </w:numPr>
        <w:tabs>
          <w:tab w:val="left" w:pos="567"/>
          <w:tab w:val="num" w:pos="1710"/>
          <w:tab w:val="left" w:pos="2268"/>
          <w:tab w:val="left" w:pos="2835"/>
        </w:tabs>
        <w:spacing w:after="0" w:line="360" w:lineRule="auto"/>
        <w:jc w:val="both"/>
        <w:rPr>
          <w:rFonts w:ascii="Arial" w:hAnsi="Arial" w:cs="Arial"/>
          <w:color w:val="000000"/>
        </w:rPr>
      </w:pPr>
      <w:r w:rsidRPr="00C430B8">
        <w:rPr>
          <w:rFonts w:ascii="Arial" w:hAnsi="Arial" w:cs="Arial"/>
          <w:color w:val="000000"/>
        </w:rPr>
        <w:t>To complete the project within the stipulated time frame and budget without compromising on quality.</w:t>
      </w:r>
    </w:p>
    <w:p w14:paraId="3F37130F" w14:textId="77777777" w:rsidR="00C247E3" w:rsidRPr="00BF6051" w:rsidRDefault="00A778AD" w:rsidP="00722C46">
      <w:pPr>
        <w:numPr>
          <w:ilvl w:val="0"/>
          <w:numId w:val="4"/>
        </w:numPr>
        <w:tabs>
          <w:tab w:val="left" w:pos="567"/>
          <w:tab w:val="num" w:pos="1710"/>
          <w:tab w:val="left" w:pos="2268"/>
          <w:tab w:val="left" w:pos="2835"/>
        </w:tabs>
        <w:spacing w:after="0" w:line="360" w:lineRule="auto"/>
        <w:jc w:val="both"/>
        <w:rPr>
          <w:rFonts w:ascii="Arial" w:hAnsi="Arial" w:cs="Arial"/>
          <w:color w:val="000000"/>
        </w:rPr>
      </w:pPr>
      <w:r w:rsidRPr="00722C46">
        <w:rPr>
          <w:rFonts w:ascii="Arial" w:eastAsia="Times New Roman" w:hAnsi="Arial" w:cs="Arial"/>
          <w:lang w:val="en-US"/>
        </w:rPr>
        <w:t>Divine Engineering</w:t>
      </w:r>
      <w:r w:rsidR="0061339F" w:rsidRPr="00722C46">
        <w:rPr>
          <w:rFonts w:ascii="Arial" w:eastAsia="Times New Roman" w:hAnsi="Arial" w:cs="Arial"/>
          <w:lang w:val="en-US"/>
        </w:rPr>
        <w:t xml:space="preserve"> employees are required to demonstrate total commitment towards the achievement of these objectives</w:t>
      </w:r>
    </w:p>
    <w:p w14:paraId="3EE2FDBE" w14:textId="77777777" w:rsidR="00203B61" w:rsidRDefault="00007A60" w:rsidP="00986A62">
      <w:pPr>
        <w:pStyle w:val="ListParagraph"/>
        <w:numPr>
          <w:ilvl w:val="0"/>
          <w:numId w:val="1"/>
        </w:numPr>
        <w:spacing w:line="360" w:lineRule="auto"/>
        <w:rPr>
          <w:rFonts w:ascii="Arial" w:eastAsia="Times New Roman" w:hAnsi="Arial" w:cs="Arial"/>
          <w:b/>
          <w:lang w:val="en-US"/>
        </w:rPr>
      </w:pPr>
      <w:r>
        <w:rPr>
          <w:rFonts w:ascii="Arial" w:eastAsia="Times New Roman" w:hAnsi="Arial" w:cs="Arial"/>
          <w:b/>
          <w:lang w:val="en-US"/>
        </w:rPr>
        <w:t>Standard Operating Procedures</w:t>
      </w:r>
    </w:p>
    <w:p w14:paraId="252D2CF4" w14:textId="77777777" w:rsidR="0061339F" w:rsidRPr="0061339F" w:rsidRDefault="0061339F" w:rsidP="00BF6051">
      <w:pPr>
        <w:pStyle w:val="ListParagraph"/>
        <w:spacing w:line="360" w:lineRule="auto"/>
        <w:ind w:left="0"/>
        <w:rPr>
          <w:rFonts w:ascii="Arial" w:eastAsia="Times New Roman" w:hAnsi="Arial" w:cs="Arial"/>
          <w:lang w:val="en-US"/>
        </w:rPr>
      </w:pPr>
      <w:r w:rsidRPr="0061339F">
        <w:rPr>
          <w:rFonts w:ascii="Arial" w:eastAsia="Times New Roman" w:hAnsi="Arial" w:cs="Arial"/>
          <w:lang w:val="en-US"/>
        </w:rPr>
        <w:t xml:space="preserve">All employees working on the project will be trained on the following procedures </w:t>
      </w:r>
    </w:p>
    <w:p w14:paraId="512258B1" w14:textId="77777777" w:rsidR="0000518C" w:rsidRPr="000F2A70" w:rsidRDefault="00B41BFF" w:rsidP="00B41BFF">
      <w:pPr>
        <w:pStyle w:val="ListParagraph"/>
        <w:numPr>
          <w:ilvl w:val="0"/>
          <w:numId w:val="3"/>
        </w:numPr>
        <w:spacing w:line="360" w:lineRule="auto"/>
        <w:ind w:left="1440" w:hanging="540"/>
        <w:rPr>
          <w:rFonts w:ascii="Arial" w:eastAsia="Times New Roman" w:hAnsi="Arial" w:cs="Arial"/>
          <w:color w:val="FF0000"/>
          <w:highlight w:val="yellow"/>
          <w:lang w:val="en-US"/>
        </w:rPr>
      </w:pPr>
      <w:r w:rsidRPr="000F2A70">
        <w:rPr>
          <w:rFonts w:ascii="Arial" w:eastAsia="Times New Roman" w:hAnsi="Arial" w:cs="Arial"/>
          <w:highlight w:val="yellow"/>
          <w:lang w:val="en-US"/>
        </w:rPr>
        <w:t xml:space="preserve">Excavation and </w:t>
      </w:r>
      <w:proofErr w:type="gramStart"/>
      <w:r w:rsidRPr="000F2A70">
        <w:rPr>
          <w:rFonts w:ascii="Arial" w:eastAsia="Times New Roman" w:hAnsi="Arial" w:cs="Arial"/>
          <w:highlight w:val="yellow"/>
          <w:lang w:val="en-US"/>
        </w:rPr>
        <w:t>Trenching</w:t>
      </w:r>
      <w:r w:rsidR="004F5BBC" w:rsidRPr="000F2A70">
        <w:rPr>
          <w:rFonts w:ascii="Arial" w:eastAsia="Times New Roman" w:hAnsi="Arial" w:cs="Arial"/>
          <w:highlight w:val="yellow"/>
          <w:lang w:val="en-US"/>
        </w:rPr>
        <w:t>(</w:t>
      </w:r>
      <w:proofErr w:type="gramEnd"/>
      <w:r w:rsidR="005A442D" w:rsidRPr="000F2A70">
        <w:rPr>
          <w:rFonts w:ascii="Arial" w:eastAsia="Times New Roman" w:hAnsi="Arial" w:cs="Arial"/>
          <w:highlight w:val="yellow"/>
          <w:lang w:val="en-US"/>
        </w:rPr>
        <w:t>SOP/PRJ/01</w:t>
      </w:r>
      <w:r w:rsidR="004F5BBC" w:rsidRPr="000F2A70">
        <w:rPr>
          <w:rFonts w:ascii="Arial" w:eastAsia="Times New Roman" w:hAnsi="Arial" w:cs="Arial"/>
          <w:highlight w:val="yellow"/>
          <w:lang w:val="en-US"/>
        </w:rPr>
        <w:t>)</w:t>
      </w:r>
    </w:p>
    <w:p w14:paraId="2DB16627" w14:textId="77777777" w:rsidR="00B41BFF" w:rsidRPr="000F2A70" w:rsidRDefault="00B41BFF" w:rsidP="005A442D">
      <w:pPr>
        <w:pStyle w:val="ListParagraph"/>
        <w:numPr>
          <w:ilvl w:val="0"/>
          <w:numId w:val="3"/>
        </w:numPr>
        <w:spacing w:line="360" w:lineRule="auto"/>
        <w:ind w:left="1440" w:hanging="540"/>
        <w:rPr>
          <w:rFonts w:ascii="Arial" w:eastAsia="Times New Roman" w:hAnsi="Arial" w:cs="Arial"/>
          <w:color w:val="FF0000"/>
          <w:highlight w:val="yellow"/>
          <w:lang w:val="en-US"/>
        </w:rPr>
      </w:pPr>
      <w:r w:rsidRPr="000F2A70">
        <w:rPr>
          <w:rFonts w:ascii="Arial" w:eastAsia="Times New Roman" w:hAnsi="Arial" w:cs="Arial"/>
          <w:highlight w:val="yellow"/>
          <w:lang w:val="en-US"/>
        </w:rPr>
        <w:t xml:space="preserve">Hazardous Substances </w:t>
      </w:r>
      <w:proofErr w:type="gramStart"/>
      <w:r w:rsidRPr="000F2A70">
        <w:rPr>
          <w:rFonts w:ascii="Arial" w:eastAsia="Times New Roman" w:hAnsi="Arial" w:cs="Arial"/>
          <w:highlight w:val="yellow"/>
          <w:lang w:val="en-US"/>
        </w:rPr>
        <w:t>Management</w:t>
      </w:r>
      <w:r w:rsidR="004F5BBC" w:rsidRPr="000F2A70">
        <w:rPr>
          <w:rFonts w:ascii="Arial" w:eastAsia="Times New Roman" w:hAnsi="Arial" w:cs="Arial"/>
          <w:highlight w:val="yellow"/>
          <w:lang w:val="en-US"/>
        </w:rPr>
        <w:t>(</w:t>
      </w:r>
      <w:proofErr w:type="gramEnd"/>
      <w:r w:rsidR="005A442D" w:rsidRPr="000F2A70">
        <w:rPr>
          <w:rFonts w:ascii="Arial" w:eastAsia="Times New Roman" w:hAnsi="Arial" w:cs="Arial"/>
          <w:highlight w:val="yellow"/>
          <w:lang w:val="en-US"/>
        </w:rPr>
        <w:t>SOP/GLOBAL/</w:t>
      </w:r>
      <w:r w:rsidR="004F5BBC" w:rsidRPr="000F2A70">
        <w:rPr>
          <w:rFonts w:ascii="Arial" w:eastAsia="Times New Roman" w:hAnsi="Arial" w:cs="Arial"/>
          <w:highlight w:val="yellow"/>
          <w:lang w:val="en-US"/>
        </w:rPr>
        <w:t>06)</w:t>
      </w:r>
    </w:p>
    <w:p w14:paraId="09A8B692" w14:textId="77777777" w:rsidR="00E36EE9" w:rsidRPr="000F2A70" w:rsidRDefault="00E36EE9" w:rsidP="001B02E5">
      <w:pPr>
        <w:pStyle w:val="ListParagraph"/>
        <w:numPr>
          <w:ilvl w:val="0"/>
          <w:numId w:val="3"/>
        </w:numPr>
        <w:spacing w:line="360" w:lineRule="auto"/>
        <w:ind w:left="1440" w:hanging="540"/>
        <w:rPr>
          <w:rFonts w:ascii="Arial" w:eastAsia="Times New Roman" w:hAnsi="Arial" w:cs="Arial"/>
          <w:color w:val="FF0000"/>
          <w:highlight w:val="yellow"/>
          <w:lang w:val="en-US"/>
        </w:rPr>
      </w:pPr>
      <w:r w:rsidRPr="000F2A70">
        <w:rPr>
          <w:rFonts w:ascii="Arial" w:eastAsia="Times New Roman" w:hAnsi="Arial" w:cs="Arial"/>
          <w:highlight w:val="yellow"/>
          <w:lang w:val="en-US"/>
        </w:rPr>
        <w:t xml:space="preserve">Use of hand tools </w:t>
      </w:r>
      <w:r w:rsidR="004F5BBC" w:rsidRPr="000F2A70">
        <w:rPr>
          <w:rFonts w:ascii="Arial" w:eastAsia="Times New Roman" w:hAnsi="Arial" w:cs="Arial"/>
          <w:highlight w:val="yellow"/>
          <w:lang w:val="en-US"/>
        </w:rPr>
        <w:t>(</w:t>
      </w:r>
      <w:r w:rsidRPr="000F2A70">
        <w:rPr>
          <w:rFonts w:ascii="Arial" w:eastAsia="Times New Roman" w:hAnsi="Arial" w:cs="Arial"/>
          <w:highlight w:val="yellow"/>
          <w:lang w:val="en-US"/>
        </w:rPr>
        <w:t>SOP/PRJ/18</w:t>
      </w:r>
      <w:r w:rsidR="004F5BBC" w:rsidRPr="000F2A70">
        <w:rPr>
          <w:rFonts w:ascii="Arial" w:eastAsia="Times New Roman" w:hAnsi="Arial" w:cs="Arial"/>
          <w:highlight w:val="yellow"/>
          <w:lang w:val="en-US"/>
        </w:rPr>
        <w:t>)</w:t>
      </w:r>
    </w:p>
    <w:p w14:paraId="2870AEB2" w14:textId="77777777" w:rsidR="00E36EE9" w:rsidRPr="000F2A70" w:rsidRDefault="00E36EE9" w:rsidP="001B02E5">
      <w:pPr>
        <w:pStyle w:val="ListParagraph"/>
        <w:numPr>
          <w:ilvl w:val="0"/>
          <w:numId w:val="3"/>
        </w:numPr>
        <w:spacing w:line="360" w:lineRule="auto"/>
        <w:ind w:left="1440" w:hanging="540"/>
        <w:rPr>
          <w:rFonts w:ascii="Arial" w:eastAsia="Times New Roman" w:hAnsi="Arial" w:cs="Arial"/>
          <w:highlight w:val="yellow"/>
          <w:lang w:val="en-US"/>
        </w:rPr>
      </w:pPr>
      <w:r w:rsidRPr="000F2A70">
        <w:rPr>
          <w:rFonts w:ascii="Arial" w:eastAsia="Times New Roman" w:hAnsi="Arial" w:cs="Arial"/>
          <w:highlight w:val="yellow"/>
          <w:lang w:val="en-US"/>
        </w:rPr>
        <w:t xml:space="preserve">Manual lifting </w:t>
      </w:r>
      <w:r w:rsidR="004F5BBC" w:rsidRPr="000F2A70">
        <w:rPr>
          <w:rFonts w:ascii="Arial" w:eastAsia="Times New Roman" w:hAnsi="Arial" w:cs="Arial"/>
          <w:highlight w:val="yellow"/>
          <w:lang w:val="en-US"/>
        </w:rPr>
        <w:t>(</w:t>
      </w:r>
      <w:r w:rsidRPr="000F2A70">
        <w:rPr>
          <w:rFonts w:ascii="Arial" w:eastAsia="Times New Roman" w:hAnsi="Arial" w:cs="Arial"/>
          <w:highlight w:val="yellow"/>
          <w:lang w:val="en-US"/>
        </w:rPr>
        <w:t>SOP/PRJ/19</w:t>
      </w:r>
      <w:r w:rsidR="004F5BBC" w:rsidRPr="000F2A70">
        <w:rPr>
          <w:rFonts w:ascii="Arial" w:eastAsia="Times New Roman" w:hAnsi="Arial" w:cs="Arial"/>
          <w:highlight w:val="yellow"/>
          <w:lang w:val="en-US"/>
        </w:rPr>
        <w:t>)</w:t>
      </w:r>
    </w:p>
    <w:p w14:paraId="05EAAA39" w14:textId="77777777" w:rsidR="00634380" w:rsidRPr="000F2A70" w:rsidRDefault="005A442D" w:rsidP="004F5BBC">
      <w:pPr>
        <w:pStyle w:val="ListParagraph"/>
        <w:numPr>
          <w:ilvl w:val="0"/>
          <w:numId w:val="3"/>
        </w:numPr>
        <w:spacing w:line="360" w:lineRule="auto"/>
        <w:ind w:left="1440" w:hanging="540"/>
        <w:rPr>
          <w:rFonts w:ascii="Arial" w:eastAsia="Times New Roman" w:hAnsi="Arial" w:cs="Arial"/>
          <w:highlight w:val="yellow"/>
          <w:lang w:val="en-US"/>
        </w:rPr>
      </w:pPr>
      <w:r w:rsidRPr="000F2A70">
        <w:rPr>
          <w:rFonts w:ascii="Arial" w:eastAsia="Times New Roman" w:hAnsi="Arial" w:cs="Arial"/>
          <w:highlight w:val="yellow"/>
          <w:lang w:val="en-US"/>
        </w:rPr>
        <w:t xml:space="preserve">Working at heights </w:t>
      </w:r>
      <w:r w:rsidR="004F5BBC" w:rsidRPr="000F2A70">
        <w:rPr>
          <w:rFonts w:ascii="Arial" w:eastAsia="Times New Roman" w:hAnsi="Arial" w:cs="Arial"/>
          <w:highlight w:val="yellow"/>
          <w:lang w:val="en-US"/>
        </w:rPr>
        <w:t>(</w:t>
      </w:r>
      <w:r w:rsidR="00B41BFF" w:rsidRPr="000F2A70">
        <w:rPr>
          <w:rFonts w:ascii="Arial" w:eastAsia="Times New Roman" w:hAnsi="Arial" w:cs="Arial"/>
          <w:highlight w:val="yellow"/>
          <w:lang w:val="en-US"/>
        </w:rPr>
        <w:t>SOP/PRJ/02</w:t>
      </w:r>
      <w:r w:rsidR="004F5BBC" w:rsidRPr="000F2A70">
        <w:rPr>
          <w:rFonts w:ascii="Arial" w:eastAsia="Times New Roman" w:hAnsi="Arial" w:cs="Arial"/>
          <w:highlight w:val="yellow"/>
          <w:lang w:val="en-US"/>
        </w:rPr>
        <w:t>)</w:t>
      </w:r>
    </w:p>
    <w:p w14:paraId="16911218" w14:textId="77777777" w:rsidR="005A442D" w:rsidRPr="000F2A70" w:rsidRDefault="005A442D" w:rsidP="00B41BFF">
      <w:pPr>
        <w:pStyle w:val="ListParagraph"/>
        <w:numPr>
          <w:ilvl w:val="0"/>
          <w:numId w:val="3"/>
        </w:numPr>
        <w:spacing w:line="360" w:lineRule="auto"/>
        <w:ind w:left="1440" w:hanging="540"/>
        <w:rPr>
          <w:rFonts w:ascii="Arial" w:eastAsia="Times New Roman" w:hAnsi="Arial" w:cs="Arial"/>
          <w:highlight w:val="yellow"/>
          <w:lang w:val="en-US"/>
        </w:rPr>
      </w:pPr>
      <w:r w:rsidRPr="000F2A70">
        <w:rPr>
          <w:rFonts w:ascii="Arial" w:eastAsia="Times New Roman" w:hAnsi="Arial" w:cs="Arial"/>
          <w:highlight w:val="yellow"/>
          <w:lang w:val="en-US"/>
        </w:rPr>
        <w:t xml:space="preserve">Scaffold Erection and Dismantling </w:t>
      </w:r>
      <w:r w:rsidR="004F5BBC" w:rsidRPr="000F2A70">
        <w:rPr>
          <w:rFonts w:ascii="Arial" w:eastAsia="Times New Roman" w:hAnsi="Arial" w:cs="Arial"/>
          <w:highlight w:val="yellow"/>
          <w:lang w:val="en-US"/>
        </w:rPr>
        <w:t>(SOP/PRJ/16)</w:t>
      </w:r>
    </w:p>
    <w:p w14:paraId="566FDDD6" w14:textId="77777777" w:rsidR="00E36EE9" w:rsidRPr="000F2A70" w:rsidRDefault="00E36EE9" w:rsidP="001B02E5">
      <w:pPr>
        <w:pStyle w:val="ListParagraph"/>
        <w:numPr>
          <w:ilvl w:val="0"/>
          <w:numId w:val="3"/>
        </w:numPr>
        <w:spacing w:line="360" w:lineRule="auto"/>
        <w:ind w:left="1440" w:hanging="540"/>
        <w:rPr>
          <w:rFonts w:ascii="Arial" w:eastAsia="Times New Roman" w:hAnsi="Arial" w:cs="Arial"/>
          <w:highlight w:val="yellow"/>
          <w:lang w:val="en-US"/>
        </w:rPr>
      </w:pPr>
      <w:r w:rsidRPr="000F2A70">
        <w:rPr>
          <w:rFonts w:ascii="Arial" w:eastAsia="Times New Roman" w:hAnsi="Arial" w:cs="Arial"/>
          <w:highlight w:val="yellow"/>
          <w:lang w:val="en-US"/>
        </w:rPr>
        <w:t>Waste Management Procedure (SOP/GLOBAL/05).</w:t>
      </w:r>
    </w:p>
    <w:p w14:paraId="1C9E40A6" w14:textId="77777777" w:rsidR="00C036F4" w:rsidRPr="000F2A70" w:rsidRDefault="00C036F4" w:rsidP="001B02E5">
      <w:pPr>
        <w:pStyle w:val="ListParagraph"/>
        <w:numPr>
          <w:ilvl w:val="0"/>
          <w:numId w:val="3"/>
        </w:numPr>
        <w:spacing w:line="360" w:lineRule="auto"/>
        <w:ind w:left="1440" w:hanging="540"/>
        <w:rPr>
          <w:rFonts w:ascii="Arial" w:eastAsia="Times New Roman" w:hAnsi="Arial" w:cs="Arial"/>
          <w:highlight w:val="yellow"/>
          <w:lang w:val="en-US"/>
        </w:rPr>
      </w:pPr>
      <w:r w:rsidRPr="000F2A70">
        <w:rPr>
          <w:rFonts w:ascii="Arial" w:eastAsia="Times New Roman" w:hAnsi="Arial" w:cs="Arial"/>
          <w:highlight w:val="yellow"/>
          <w:lang w:val="en-US"/>
        </w:rPr>
        <w:t>Snake Handling Procedure (SOP/GLOBAL/15)</w:t>
      </w:r>
    </w:p>
    <w:p w14:paraId="7E22D4FA" w14:textId="77777777" w:rsidR="00E36EE9" w:rsidRPr="000F2A70" w:rsidRDefault="00E36EE9" w:rsidP="001B02E5">
      <w:pPr>
        <w:pStyle w:val="ListParagraph"/>
        <w:numPr>
          <w:ilvl w:val="0"/>
          <w:numId w:val="3"/>
        </w:numPr>
        <w:spacing w:line="360" w:lineRule="auto"/>
        <w:ind w:left="1440" w:hanging="540"/>
        <w:rPr>
          <w:rFonts w:ascii="Arial" w:eastAsia="Times New Roman" w:hAnsi="Arial" w:cs="Arial"/>
          <w:highlight w:val="yellow"/>
          <w:lang w:val="en-US"/>
        </w:rPr>
      </w:pPr>
      <w:r w:rsidRPr="000F2A70">
        <w:rPr>
          <w:rFonts w:ascii="Arial" w:eastAsia="Times New Roman" w:hAnsi="Arial" w:cs="Arial"/>
          <w:highlight w:val="yellow"/>
          <w:lang w:val="en-US"/>
        </w:rPr>
        <w:t xml:space="preserve">Pre- task mini risk assessment </w:t>
      </w:r>
      <w:r w:rsidR="004F5BBC" w:rsidRPr="000F2A70">
        <w:rPr>
          <w:rFonts w:ascii="Arial" w:eastAsia="Times New Roman" w:hAnsi="Arial" w:cs="Arial"/>
          <w:highlight w:val="yellow"/>
          <w:lang w:val="en-US"/>
        </w:rPr>
        <w:t>(</w:t>
      </w:r>
      <w:r w:rsidRPr="000F2A70">
        <w:rPr>
          <w:rFonts w:ascii="Arial" w:eastAsia="Times New Roman" w:hAnsi="Arial" w:cs="Arial"/>
          <w:highlight w:val="yellow"/>
          <w:lang w:val="en-US"/>
        </w:rPr>
        <w:t>SOP/GLOBAL/18</w:t>
      </w:r>
      <w:r w:rsidR="004F5BBC" w:rsidRPr="000F2A70">
        <w:rPr>
          <w:rFonts w:ascii="Arial" w:eastAsia="Times New Roman" w:hAnsi="Arial" w:cs="Arial"/>
          <w:highlight w:val="yellow"/>
          <w:lang w:val="en-US"/>
        </w:rPr>
        <w:t>)</w:t>
      </w:r>
    </w:p>
    <w:p w14:paraId="19516F43" w14:textId="77777777" w:rsidR="00CD21AD" w:rsidRPr="000F2A70" w:rsidRDefault="00CD21AD" w:rsidP="001B02E5">
      <w:pPr>
        <w:pStyle w:val="ListParagraph"/>
        <w:numPr>
          <w:ilvl w:val="0"/>
          <w:numId w:val="3"/>
        </w:numPr>
        <w:spacing w:line="360" w:lineRule="auto"/>
        <w:ind w:left="1440" w:hanging="540"/>
        <w:rPr>
          <w:rFonts w:ascii="Arial" w:eastAsia="Times New Roman" w:hAnsi="Arial" w:cs="Arial"/>
          <w:highlight w:val="yellow"/>
          <w:lang w:val="en-US"/>
        </w:rPr>
      </w:pPr>
      <w:r w:rsidRPr="000F2A70">
        <w:rPr>
          <w:rFonts w:ascii="Arial" w:eastAsia="Times New Roman" w:hAnsi="Arial" w:cs="Arial"/>
          <w:highlight w:val="yellow"/>
        </w:rPr>
        <w:t>Near miss Reporting Procedure (SOP/GLOBAL/22)</w:t>
      </w:r>
    </w:p>
    <w:p w14:paraId="64261B4E" w14:textId="77777777" w:rsidR="008E47DD" w:rsidRPr="000F2A70" w:rsidRDefault="008E47DD" w:rsidP="001B02E5">
      <w:pPr>
        <w:pStyle w:val="ListParagraph"/>
        <w:numPr>
          <w:ilvl w:val="0"/>
          <w:numId w:val="3"/>
        </w:numPr>
        <w:spacing w:line="360" w:lineRule="auto"/>
        <w:ind w:left="1440" w:hanging="540"/>
        <w:rPr>
          <w:rFonts w:ascii="Arial" w:eastAsia="Times New Roman" w:hAnsi="Arial" w:cs="Arial"/>
          <w:highlight w:val="yellow"/>
          <w:lang w:val="en-US"/>
        </w:rPr>
      </w:pPr>
      <w:r w:rsidRPr="000F2A70">
        <w:rPr>
          <w:rFonts w:ascii="Arial" w:eastAsia="Times New Roman" w:hAnsi="Arial" w:cs="Arial"/>
          <w:highlight w:val="yellow"/>
        </w:rPr>
        <w:t>Emergency preparedness</w:t>
      </w:r>
      <w:r w:rsidR="0098197E" w:rsidRPr="000F2A70">
        <w:rPr>
          <w:rFonts w:ascii="Arial" w:eastAsia="Times New Roman" w:hAnsi="Arial" w:cs="Arial"/>
          <w:highlight w:val="yellow"/>
        </w:rPr>
        <w:t xml:space="preserve"> Plans (Projects and </w:t>
      </w:r>
      <w:proofErr w:type="spellStart"/>
      <w:r w:rsidR="0098197E" w:rsidRPr="000F2A70">
        <w:rPr>
          <w:rFonts w:ascii="Arial" w:eastAsia="Times New Roman" w:hAnsi="Arial" w:cs="Arial"/>
          <w:highlight w:val="yellow"/>
        </w:rPr>
        <w:t>Chivasa</w:t>
      </w:r>
      <w:proofErr w:type="spellEnd"/>
      <w:r w:rsidR="0098197E" w:rsidRPr="000F2A70">
        <w:rPr>
          <w:rFonts w:ascii="Arial" w:eastAsia="Times New Roman" w:hAnsi="Arial" w:cs="Arial"/>
          <w:highlight w:val="yellow"/>
        </w:rPr>
        <w:t>)</w:t>
      </w:r>
    </w:p>
    <w:p w14:paraId="24F2617E" w14:textId="77777777" w:rsidR="00CD21AD" w:rsidRPr="00B41BFF" w:rsidRDefault="00CD21AD" w:rsidP="00CD21AD">
      <w:pPr>
        <w:pStyle w:val="ListParagraph"/>
        <w:spacing w:line="360" w:lineRule="auto"/>
        <w:ind w:left="1440"/>
        <w:rPr>
          <w:rFonts w:ascii="Arial" w:eastAsia="Times New Roman" w:hAnsi="Arial" w:cs="Arial"/>
          <w:lang w:val="en-US"/>
        </w:rPr>
      </w:pPr>
    </w:p>
    <w:p w14:paraId="0192F6AB" w14:textId="77777777" w:rsidR="00131001" w:rsidRDefault="00131001" w:rsidP="00986A62">
      <w:pPr>
        <w:pStyle w:val="ListParagraph"/>
        <w:numPr>
          <w:ilvl w:val="0"/>
          <w:numId w:val="1"/>
        </w:numPr>
        <w:spacing w:line="360" w:lineRule="auto"/>
        <w:rPr>
          <w:rFonts w:ascii="Arial" w:eastAsia="Times New Roman" w:hAnsi="Arial" w:cs="Arial"/>
          <w:b/>
          <w:lang w:val="en-US"/>
        </w:rPr>
      </w:pPr>
      <w:r w:rsidRPr="00435534">
        <w:rPr>
          <w:rFonts w:ascii="Arial" w:eastAsia="Times New Roman" w:hAnsi="Arial" w:cs="Arial"/>
          <w:b/>
          <w:lang w:val="en-US"/>
        </w:rPr>
        <w:t>Schedule of work (Gantt chart)</w:t>
      </w:r>
      <w:r w:rsidR="00C709F6">
        <w:rPr>
          <w:rFonts w:ascii="Arial" w:eastAsia="Times New Roman" w:hAnsi="Arial" w:cs="Arial"/>
          <w:b/>
          <w:lang w:val="en-US"/>
        </w:rPr>
        <w:t xml:space="preserve"> See attached Gantt Chart </w:t>
      </w:r>
    </w:p>
    <w:p w14:paraId="7E0DB411" w14:textId="77777777" w:rsidR="004F5BBC" w:rsidRDefault="005A442D" w:rsidP="008E47DD">
      <w:pPr>
        <w:pStyle w:val="ListParagraph"/>
        <w:spacing w:line="360" w:lineRule="auto"/>
        <w:rPr>
          <w:rFonts w:ascii="Arial" w:eastAsia="Times New Roman" w:hAnsi="Arial" w:cs="Arial"/>
          <w:color w:val="FF0000"/>
          <w:lang w:val="en-US"/>
        </w:rPr>
      </w:pPr>
      <w:r w:rsidRPr="000F2A70">
        <w:rPr>
          <w:rFonts w:ascii="Arial" w:eastAsia="Times New Roman" w:hAnsi="Arial" w:cs="Arial"/>
          <w:color w:val="FF0000"/>
          <w:highlight w:val="yellow"/>
          <w:lang w:val="en-US"/>
        </w:rPr>
        <w:t xml:space="preserve">Work </w:t>
      </w:r>
      <w:r w:rsidR="00604B02" w:rsidRPr="000F2A70">
        <w:rPr>
          <w:rFonts w:ascii="Arial" w:eastAsia="Times New Roman" w:hAnsi="Arial" w:cs="Arial"/>
          <w:color w:val="FF0000"/>
          <w:highlight w:val="yellow"/>
          <w:lang w:val="en-US"/>
        </w:rPr>
        <w:t xml:space="preserve">is </w:t>
      </w:r>
      <w:r w:rsidR="004F5BBC" w:rsidRPr="000F2A70">
        <w:rPr>
          <w:rFonts w:ascii="Arial" w:eastAsia="Times New Roman" w:hAnsi="Arial" w:cs="Arial"/>
          <w:color w:val="FF0000"/>
          <w:highlight w:val="yellow"/>
          <w:lang w:val="en-US"/>
        </w:rPr>
        <w:t xml:space="preserve">expected </w:t>
      </w:r>
      <w:r w:rsidR="00D207DA" w:rsidRPr="000F2A70">
        <w:rPr>
          <w:rFonts w:ascii="Arial" w:eastAsia="Times New Roman" w:hAnsi="Arial" w:cs="Arial"/>
          <w:color w:val="FF0000"/>
          <w:highlight w:val="yellow"/>
          <w:lang w:val="en-US"/>
        </w:rPr>
        <w:t xml:space="preserve">to </w:t>
      </w:r>
      <w:r w:rsidR="009C357C" w:rsidRPr="000F2A70">
        <w:rPr>
          <w:rFonts w:ascii="Arial" w:eastAsia="Times New Roman" w:hAnsi="Arial" w:cs="Arial"/>
          <w:color w:val="FF0000"/>
          <w:highlight w:val="yellow"/>
          <w:lang w:val="en-US"/>
        </w:rPr>
        <w:t>be completed in</w:t>
      </w:r>
      <w:r w:rsidR="00ED74A7" w:rsidRPr="000F2A70">
        <w:rPr>
          <w:rFonts w:ascii="Arial" w:eastAsia="Times New Roman" w:hAnsi="Arial" w:cs="Arial"/>
          <w:color w:val="FF0000"/>
          <w:highlight w:val="yellow"/>
          <w:lang w:val="en-US"/>
        </w:rPr>
        <w:t xml:space="preserve"> </w:t>
      </w:r>
      <w:r w:rsidR="004F5BBC" w:rsidRPr="000F2A70">
        <w:rPr>
          <w:rFonts w:ascii="Arial" w:eastAsia="Times New Roman" w:hAnsi="Arial" w:cs="Arial"/>
          <w:color w:val="FF0000"/>
          <w:highlight w:val="yellow"/>
          <w:lang w:val="en-US"/>
        </w:rPr>
        <w:t>January</w:t>
      </w:r>
      <w:r w:rsidR="007300A6" w:rsidRPr="000F2A70">
        <w:rPr>
          <w:rFonts w:ascii="Arial" w:eastAsia="Times New Roman" w:hAnsi="Arial" w:cs="Arial"/>
          <w:color w:val="FF0000"/>
          <w:highlight w:val="yellow"/>
          <w:lang w:val="en-US"/>
        </w:rPr>
        <w:t>2017</w:t>
      </w:r>
    </w:p>
    <w:p w14:paraId="6EC1E7FC" w14:textId="77777777" w:rsidR="008E47DD" w:rsidRPr="008E47DD" w:rsidRDefault="008E47DD" w:rsidP="008E47DD">
      <w:pPr>
        <w:pStyle w:val="ListParagraph"/>
        <w:spacing w:line="360" w:lineRule="auto"/>
        <w:rPr>
          <w:rFonts w:ascii="Arial" w:eastAsia="Times New Roman" w:hAnsi="Arial" w:cs="Arial"/>
          <w:color w:val="FF0000"/>
          <w:lang w:val="en-US"/>
        </w:rPr>
      </w:pPr>
    </w:p>
    <w:p w14:paraId="1FEDA503" w14:textId="77777777" w:rsidR="00131001" w:rsidRPr="009E32EE" w:rsidRDefault="00BF6693" w:rsidP="00986A62">
      <w:pPr>
        <w:pStyle w:val="ListParagraph"/>
        <w:numPr>
          <w:ilvl w:val="0"/>
          <w:numId w:val="1"/>
        </w:numPr>
        <w:spacing w:line="360" w:lineRule="auto"/>
        <w:rPr>
          <w:rFonts w:ascii="Arial" w:eastAsia="Times New Roman" w:hAnsi="Arial" w:cs="Arial"/>
          <w:b/>
          <w:lang w:val="en-US"/>
        </w:rPr>
      </w:pPr>
      <w:r>
        <w:rPr>
          <w:rFonts w:ascii="Arial" w:eastAsia="Times New Roman" w:hAnsi="Arial" w:cs="Arial"/>
          <w:b/>
          <w:lang w:val="en-US"/>
        </w:rPr>
        <w:t>R</w:t>
      </w:r>
      <w:r w:rsidR="00131001" w:rsidRPr="009E32EE">
        <w:rPr>
          <w:rFonts w:ascii="Arial" w:eastAsia="Times New Roman" w:hAnsi="Arial" w:cs="Arial"/>
          <w:b/>
          <w:lang w:val="en-US"/>
        </w:rPr>
        <w:t>eview meetings</w:t>
      </w:r>
    </w:p>
    <w:p w14:paraId="7AE01E4E" w14:textId="77777777" w:rsidR="009E32EE" w:rsidRDefault="00BF6693" w:rsidP="00ED74A7">
      <w:pPr>
        <w:pStyle w:val="ListParagraph"/>
        <w:spacing w:line="360" w:lineRule="auto"/>
        <w:jc w:val="both"/>
        <w:rPr>
          <w:rFonts w:ascii="Arial" w:eastAsia="Times New Roman" w:hAnsi="Arial" w:cs="Arial"/>
          <w:lang w:val="en-US"/>
        </w:rPr>
      </w:pPr>
      <w:r>
        <w:rPr>
          <w:rFonts w:ascii="Arial" w:eastAsia="Times New Roman" w:hAnsi="Arial" w:cs="Arial"/>
          <w:lang w:val="en-US"/>
        </w:rPr>
        <w:t>R</w:t>
      </w:r>
      <w:r w:rsidR="009E32EE">
        <w:rPr>
          <w:rFonts w:ascii="Arial" w:eastAsia="Times New Roman" w:hAnsi="Arial" w:cs="Arial"/>
          <w:lang w:val="en-US"/>
        </w:rPr>
        <w:t xml:space="preserve">eview meetings will be conducted on a weekly basis and chaired by </w:t>
      </w:r>
      <w:r w:rsidR="00C430B8">
        <w:rPr>
          <w:rFonts w:ascii="Arial" w:eastAsia="Times New Roman" w:hAnsi="Arial" w:cs="Arial"/>
          <w:lang w:val="en-US"/>
        </w:rPr>
        <w:t xml:space="preserve">the </w:t>
      </w:r>
      <w:r w:rsidR="005A442D">
        <w:rPr>
          <w:rFonts w:ascii="Arial" w:eastAsia="Times New Roman" w:hAnsi="Arial" w:cs="Arial"/>
          <w:lang w:val="en-US"/>
        </w:rPr>
        <w:t xml:space="preserve">Projects </w:t>
      </w:r>
      <w:r w:rsidR="00C430B8">
        <w:rPr>
          <w:rFonts w:ascii="Arial" w:eastAsia="Times New Roman" w:hAnsi="Arial" w:cs="Arial"/>
          <w:lang w:val="en-US"/>
        </w:rPr>
        <w:t>HOS</w:t>
      </w:r>
      <w:r w:rsidR="009E32EE">
        <w:rPr>
          <w:rFonts w:ascii="Arial" w:eastAsia="Times New Roman" w:hAnsi="Arial" w:cs="Arial"/>
          <w:lang w:val="en-US"/>
        </w:rPr>
        <w:t>. The meeting will be attended</w:t>
      </w:r>
      <w:r w:rsidR="00A44708">
        <w:rPr>
          <w:rFonts w:ascii="Arial" w:eastAsia="Times New Roman" w:hAnsi="Arial" w:cs="Arial"/>
          <w:lang w:val="en-US"/>
        </w:rPr>
        <w:t xml:space="preserve"> to</w:t>
      </w:r>
      <w:r w:rsidR="009E32EE">
        <w:rPr>
          <w:rFonts w:ascii="Arial" w:eastAsia="Times New Roman" w:hAnsi="Arial" w:cs="Arial"/>
          <w:lang w:val="en-US"/>
        </w:rPr>
        <w:t xml:space="preserve"> by the </w:t>
      </w:r>
      <w:r w:rsidR="00C430B8">
        <w:rPr>
          <w:rFonts w:ascii="Arial" w:eastAsia="Times New Roman" w:hAnsi="Arial" w:cs="Arial"/>
          <w:lang w:val="en-US"/>
        </w:rPr>
        <w:t>Divine</w:t>
      </w:r>
      <w:r w:rsidR="009E32EE">
        <w:rPr>
          <w:rFonts w:ascii="Arial" w:eastAsia="Times New Roman" w:hAnsi="Arial" w:cs="Arial"/>
          <w:lang w:val="en-US"/>
        </w:rPr>
        <w:t xml:space="preserve"> SHE Officer, </w:t>
      </w:r>
      <w:r w:rsidR="00C430B8">
        <w:rPr>
          <w:rFonts w:ascii="Arial" w:eastAsia="Times New Roman" w:hAnsi="Arial" w:cs="Arial"/>
          <w:lang w:val="en-US"/>
        </w:rPr>
        <w:t>Divine Site Manager</w:t>
      </w:r>
      <w:r w:rsidR="00431656">
        <w:rPr>
          <w:rFonts w:ascii="Arial" w:eastAsia="Times New Roman" w:hAnsi="Arial" w:cs="Arial"/>
          <w:lang w:val="en-US"/>
        </w:rPr>
        <w:t xml:space="preserve">, </w:t>
      </w:r>
      <w:r w:rsidR="00625221">
        <w:rPr>
          <w:rFonts w:ascii="Arial" w:eastAsia="Times New Roman" w:hAnsi="Arial" w:cs="Arial"/>
          <w:lang w:val="en-US"/>
        </w:rPr>
        <w:t>and</w:t>
      </w:r>
      <w:r w:rsidR="00C430B8">
        <w:rPr>
          <w:rFonts w:ascii="Arial" w:eastAsia="Times New Roman" w:hAnsi="Arial" w:cs="Arial"/>
          <w:lang w:val="en-US"/>
        </w:rPr>
        <w:t xml:space="preserve"> the Site Foreman</w:t>
      </w:r>
      <w:r w:rsidR="009E32EE">
        <w:rPr>
          <w:rFonts w:ascii="Arial" w:eastAsia="Times New Roman" w:hAnsi="Arial" w:cs="Arial"/>
          <w:lang w:val="en-US"/>
        </w:rPr>
        <w:t xml:space="preserve">. </w:t>
      </w:r>
    </w:p>
    <w:p w14:paraId="02F79BB6" w14:textId="77777777" w:rsidR="009E32EE" w:rsidRPr="002F476F" w:rsidRDefault="009E32EE" w:rsidP="009E32EE">
      <w:pPr>
        <w:pStyle w:val="ListParagraph"/>
        <w:spacing w:line="360" w:lineRule="auto"/>
        <w:rPr>
          <w:rFonts w:ascii="Arial" w:eastAsia="Times New Roman" w:hAnsi="Arial" w:cs="Arial"/>
          <w:lang w:val="en-US"/>
        </w:rPr>
      </w:pPr>
    </w:p>
    <w:p w14:paraId="701D54E1" w14:textId="77777777" w:rsidR="00203B61" w:rsidRPr="001A4F86" w:rsidRDefault="00363ECC" w:rsidP="00986A62">
      <w:pPr>
        <w:pStyle w:val="ListParagraph"/>
        <w:numPr>
          <w:ilvl w:val="0"/>
          <w:numId w:val="1"/>
        </w:numPr>
        <w:spacing w:line="360" w:lineRule="auto"/>
        <w:rPr>
          <w:rFonts w:ascii="Arial" w:eastAsia="Times New Roman" w:hAnsi="Arial" w:cs="Arial"/>
          <w:b/>
          <w:lang w:val="en-US"/>
        </w:rPr>
      </w:pPr>
      <w:r>
        <w:rPr>
          <w:rFonts w:ascii="Arial" w:eastAsia="Times New Roman" w:hAnsi="Arial" w:cs="Arial"/>
          <w:b/>
          <w:lang w:val="en-US"/>
        </w:rPr>
        <w:t xml:space="preserve">Application of SHE Specifications </w:t>
      </w:r>
    </w:p>
    <w:p w14:paraId="304E2BAF" w14:textId="77777777" w:rsidR="00203B61" w:rsidRPr="00C036F4" w:rsidRDefault="000F54A1" w:rsidP="00ED74A7">
      <w:pPr>
        <w:spacing w:line="360" w:lineRule="auto"/>
        <w:rPr>
          <w:rFonts w:ascii="Arial" w:eastAsia="Times New Roman" w:hAnsi="Arial" w:cs="Arial"/>
          <w:b/>
          <w:lang w:val="en-US"/>
        </w:rPr>
      </w:pPr>
      <w:r w:rsidRPr="00C036F4">
        <w:rPr>
          <w:rFonts w:ascii="Arial" w:eastAsia="Times New Roman" w:hAnsi="Arial" w:cs="Arial"/>
          <w:b/>
          <w:lang w:val="en-US"/>
        </w:rPr>
        <w:t>Contractor Safety Document</w:t>
      </w:r>
    </w:p>
    <w:p w14:paraId="41EEB15D" w14:textId="77777777" w:rsidR="001A4F86" w:rsidRDefault="001A4F86" w:rsidP="00ED74A7">
      <w:pPr>
        <w:pStyle w:val="ListParagraph"/>
        <w:spacing w:after="0" w:line="360" w:lineRule="auto"/>
        <w:ind w:left="0"/>
        <w:jc w:val="both"/>
        <w:rPr>
          <w:rFonts w:ascii="Arial" w:eastAsia="Times New Roman" w:hAnsi="Arial" w:cs="Arial"/>
          <w:lang w:val="en-US"/>
        </w:rPr>
      </w:pPr>
      <w:r w:rsidRPr="001A4F86">
        <w:rPr>
          <w:rFonts w:ascii="Arial" w:eastAsia="Times New Roman" w:hAnsi="Arial" w:cs="Arial"/>
          <w:lang w:val="en-US"/>
        </w:rPr>
        <w:t xml:space="preserve">The contractor safety document </w:t>
      </w:r>
      <w:r w:rsidR="00C430B8">
        <w:rPr>
          <w:rFonts w:ascii="Arial" w:eastAsia="Times New Roman" w:hAnsi="Arial" w:cs="Arial"/>
          <w:lang w:val="en-US"/>
        </w:rPr>
        <w:t xml:space="preserve">shall be </w:t>
      </w:r>
      <w:r w:rsidRPr="001A4F86">
        <w:rPr>
          <w:rFonts w:ascii="Arial" w:eastAsia="Times New Roman" w:hAnsi="Arial" w:cs="Arial"/>
          <w:lang w:val="en-US"/>
        </w:rPr>
        <w:t xml:space="preserve">signed by </w:t>
      </w:r>
      <w:r w:rsidR="00A778AD">
        <w:rPr>
          <w:rFonts w:ascii="Arial" w:eastAsia="Times New Roman" w:hAnsi="Arial" w:cs="Arial"/>
          <w:lang w:val="en-US"/>
        </w:rPr>
        <w:t>Divine Engineering</w:t>
      </w:r>
      <w:r w:rsidR="00ED74A7">
        <w:rPr>
          <w:rFonts w:ascii="Arial" w:eastAsia="Times New Roman" w:hAnsi="Arial" w:cs="Arial"/>
          <w:lang w:val="en-US"/>
        </w:rPr>
        <w:t xml:space="preserve"> </w:t>
      </w:r>
      <w:r>
        <w:rPr>
          <w:rFonts w:ascii="Arial" w:eastAsia="Times New Roman" w:hAnsi="Arial" w:cs="Arial"/>
          <w:lang w:val="en-US"/>
        </w:rPr>
        <w:t xml:space="preserve">Management </w:t>
      </w:r>
      <w:r w:rsidRPr="001A4F86">
        <w:rPr>
          <w:rFonts w:ascii="Arial" w:eastAsia="Times New Roman" w:hAnsi="Arial" w:cs="Arial"/>
          <w:lang w:val="en-US"/>
        </w:rPr>
        <w:t>and</w:t>
      </w:r>
      <w:r w:rsidR="00625221">
        <w:rPr>
          <w:rFonts w:ascii="Arial" w:eastAsia="Times New Roman" w:hAnsi="Arial" w:cs="Arial"/>
          <w:lang w:val="en-US"/>
        </w:rPr>
        <w:t xml:space="preserve"> the Planning and Projects</w:t>
      </w:r>
      <w:r w:rsidRPr="001A4F86">
        <w:rPr>
          <w:rFonts w:ascii="Arial" w:eastAsia="Times New Roman" w:hAnsi="Arial" w:cs="Arial"/>
          <w:lang w:val="en-US"/>
        </w:rPr>
        <w:t xml:space="preserve"> management of Mimosa Mine.</w:t>
      </w:r>
    </w:p>
    <w:p w14:paraId="7D171FFD" w14:textId="77777777" w:rsidR="00F371A4" w:rsidRPr="001A4F86" w:rsidRDefault="00F371A4" w:rsidP="00F371A4">
      <w:pPr>
        <w:pStyle w:val="ListParagraph"/>
        <w:spacing w:after="0" w:line="360" w:lineRule="auto"/>
        <w:ind w:left="1710"/>
        <w:jc w:val="both"/>
        <w:rPr>
          <w:rFonts w:ascii="Arial" w:eastAsia="Times New Roman" w:hAnsi="Arial" w:cs="Arial"/>
          <w:lang w:val="en-US"/>
        </w:rPr>
      </w:pPr>
    </w:p>
    <w:p w14:paraId="7B3319A1" w14:textId="77777777" w:rsidR="00FE1802" w:rsidRPr="00FE1802" w:rsidRDefault="00FE1802" w:rsidP="001B02E5">
      <w:pPr>
        <w:pStyle w:val="ListParagraph"/>
        <w:numPr>
          <w:ilvl w:val="0"/>
          <w:numId w:val="8"/>
        </w:numPr>
        <w:spacing w:line="360" w:lineRule="auto"/>
        <w:rPr>
          <w:rFonts w:ascii="Arial" w:eastAsia="Times New Roman" w:hAnsi="Arial" w:cs="Arial"/>
          <w:b/>
          <w:vanish/>
          <w:lang w:val="en-US"/>
        </w:rPr>
      </w:pPr>
    </w:p>
    <w:p w14:paraId="726B24E7" w14:textId="77777777" w:rsidR="00FE1802" w:rsidRPr="00FE1802" w:rsidRDefault="00FE1802" w:rsidP="001B02E5">
      <w:pPr>
        <w:pStyle w:val="ListParagraph"/>
        <w:numPr>
          <w:ilvl w:val="0"/>
          <w:numId w:val="8"/>
        </w:numPr>
        <w:spacing w:line="360" w:lineRule="auto"/>
        <w:rPr>
          <w:rFonts w:ascii="Arial" w:eastAsia="Times New Roman" w:hAnsi="Arial" w:cs="Arial"/>
          <w:b/>
          <w:vanish/>
          <w:lang w:val="en-US"/>
        </w:rPr>
      </w:pPr>
    </w:p>
    <w:p w14:paraId="1373B605" w14:textId="77777777" w:rsidR="00FE1802" w:rsidRPr="00FE1802" w:rsidRDefault="00FE1802" w:rsidP="001B02E5">
      <w:pPr>
        <w:pStyle w:val="ListParagraph"/>
        <w:numPr>
          <w:ilvl w:val="0"/>
          <w:numId w:val="8"/>
        </w:numPr>
        <w:spacing w:line="360" w:lineRule="auto"/>
        <w:rPr>
          <w:rFonts w:ascii="Arial" w:eastAsia="Times New Roman" w:hAnsi="Arial" w:cs="Arial"/>
          <w:b/>
          <w:vanish/>
          <w:lang w:val="en-US"/>
        </w:rPr>
      </w:pPr>
    </w:p>
    <w:p w14:paraId="591A9A48" w14:textId="77777777" w:rsidR="000E3D77" w:rsidRPr="00C036F4" w:rsidRDefault="000F54A1" w:rsidP="007B5ACB">
      <w:pPr>
        <w:pStyle w:val="ListParagraph"/>
        <w:numPr>
          <w:ilvl w:val="1"/>
          <w:numId w:val="1"/>
        </w:numPr>
        <w:spacing w:line="360" w:lineRule="auto"/>
        <w:rPr>
          <w:rFonts w:ascii="Arial" w:eastAsia="Times New Roman" w:hAnsi="Arial" w:cs="Arial"/>
          <w:b/>
          <w:lang w:val="en-US"/>
        </w:rPr>
      </w:pPr>
      <w:r w:rsidRPr="00C036F4">
        <w:rPr>
          <w:rFonts w:ascii="Arial" w:eastAsia="Times New Roman" w:hAnsi="Arial" w:cs="Arial"/>
          <w:b/>
          <w:lang w:val="en-US"/>
        </w:rPr>
        <w:t>Recruitment</w:t>
      </w:r>
    </w:p>
    <w:p w14:paraId="6C9DAC65" w14:textId="77777777" w:rsidR="00435534" w:rsidRDefault="00435534" w:rsidP="008C2CFF">
      <w:pPr>
        <w:pStyle w:val="ListParagraph"/>
        <w:spacing w:line="360" w:lineRule="auto"/>
        <w:ind w:left="0"/>
        <w:rPr>
          <w:rFonts w:ascii="Arial" w:eastAsia="Times New Roman" w:hAnsi="Arial" w:cs="Arial"/>
          <w:lang w:val="en-US"/>
        </w:rPr>
      </w:pPr>
      <w:r w:rsidRPr="00435534">
        <w:rPr>
          <w:rFonts w:ascii="Arial" w:eastAsia="Times New Roman" w:hAnsi="Arial" w:cs="Arial"/>
          <w:lang w:val="en-US"/>
        </w:rPr>
        <w:t>Verification of qualifications will be conducted for all competent personnel.</w:t>
      </w:r>
    </w:p>
    <w:p w14:paraId="77EBA2A3" w14:textId="77777777" w:rsidR="009C357C" w:rsidRDefault="009C357C" w:rsidP="00435534">
      <w:pPr>
        <w:pStyle w:val="ListParagraph"/>
        <w:spacing w:line="360" w:lineRule="auto"/>
        <w:ind w:left="1710"/>
        <w:rPr>
          <w:rFonts w:ascii="Arial" w:eastAsia="Times New Roman" w:hAnsi="Arial" w:cs="Arial"/>
          <w:lang w:val="en-US"/>
        </w:rPr>
      </w:pPr>
    </w:p>
    <w:p w14:paraId="25CB4279" w14:textId="77777777" w:rsidR="00203B61" w:rsidRPr="00435534" w:rsidRDefault="000F54A1" w:rsidP="007B5ACB">
      <w:pPr>
        <w:pStyle w:val="ListParagraph"/>
        <w:numPr>
          <w:ilvl w:val="1"/>
          <w:numId w:val="1"/>
        </w:numPr>
        <w:spacing w:line="360" w:lineRule="auto"/>
        <w:rPr>
          <w:rFonts w:ascii="Arial" w:eastAsia="Times New Roman" w:hAnsi="Arial" w:cs="Arial"/>
          <w:b/>
          <w:lang w:val="en-US"/>
        </w:rPr>
      </w:pPr>
      <w:r w:rsidRPr="00435534">
        <w:rPr>
          <w:rFonts w:ascii="Arial" w:eastAsia="Times New Roman" w:hAnsi="Arial" w:cs="Arial"/>
          <w:b/>
          <w:lang w:val="en-US"/>
        </w:rPr>
        <w:t xml:space="preserve">Medicals </w:t>
      </w:r>
    </w:p>
    <w:p w14:paraId="01C1EE28" w14:textId="77777777" w:rsidR="00435534" w:rsidRDefault="00435534" w:rsidP="008C2CFF">
      <w:pPr>
        <w:pStyle w:val="ListParagraph"/>
        <w:spacing w:line="360" w:lineRule="auto"/>
        <w:ind w:left="0"/>
        <w:rPr>
          <w:rFonts w:ascii="Arial" w:eastAsia="Times New Roman" w:hAnsi="Arial" w:cs="Arial"/>
          <w:lang w:val="en-US"/>
        </w:rPr>
      </w:pPr>
      <w:r w:rsidRPr="00435534">
        <w:rPr>
          <w:rFonts w:ascii="Arial" w:eastAsia="Times New Roman" w:hAnsi="Arial" w:cs="Arial"/>
          <w:lang w:val="en-US"/>
        </w:rPr>
        <w:t xml:space="preserve">All employees </w:t>
      </w:r>
      <w:r>
        <w:rPr>
          <w:rFonts w:ascii="Arial" w:eastAsia="Times New Roman" w:hAnsi="Arial" w:cs="Arial"/>
          <w:lang w:val="en-US"/>
        </w:rPr>
        <w:t>have undergone pre-employment medical examinations and will undergo p</w:t>
      </w:r>
      <w:r w:rsidR="0016749D">
        <w:rPr>
          <w:rFonts w:ascii="Arial" w:eastAsia="Times New Roman" w:hAnsi="Arial" w:cs="Arial"/>
          <w:lang w:val="en-US"/>
        </w:rPr>
        <w:t>eriodical medical examinations as and when required</w:t>
      </w:r>
      <w:r w:rsidRPr="00435534">
        <w:rPr>
          <w:rFonts w:ascii="Arial" w:eastAsia="Times New Roman" w:hAnsi="Arial" w:cs="Arial"/>
          <w:lang w:val="en-US"/>
        </w:rPr>
        <w:t>.</w:t>
      </w:r>
    </w:p>
    <w:p w14:paraId="07DA31FA" w14:textId="77777777" w:rsidR="009C357C" w:rsidRDefault="009C357C" w:rsidP="00435534">
      <w:pPr>
        <w:pStyle w:val="ListParagraph"/>
        <w:spacing w:line="360" w:lineRule="auto"/>
        <w:ind w:left="1710"/>
        <w:rPr>
          <w:rFonts w:ascii="Arial" w:eastAsia="Times New Roman" w:hAnsi="Arial" w:cs="Arial"/>
          <w:lang w:val="en-US"/>
        </w:rPr>
      </w:pPr>
    </w:p>
    <w:p w14:paraId="58BBF533" w14:textId="77777777" w:rsidR="002C7CB1" w:rsidRDefault="000F54A1" w:rsidP="007B5ACB">
      <w:pPr>
        <w:pStyle w:val="ListParagraph"/>
        <w:numPr>
          <w:ilvl w:val="1"/>
          <w:numId w:val="1"/>
        </w:numPr>
        <w:spacing w:line="360" w:lineRule="auto"/>
        <w:rPr>
          <w:rFonts w:ascii="Arial" w:eastAsia="Times New Roman" w:hAnsi="Arial" w:cs="Arial"/>
          <w:b/>
          <w:lang w:val="en-US"/>
        </w:rPr>
      </w:pPr>
      <w:r w:rsidRPr="0016749D">
        <w:rPr>
          <w:rFonts w:ascii="Arial" w:eastAsia="Times New Roman" w:hAnsi="Arial" w:cs="Arial"/>
          <w:b/>
          <w:lang w:val="en-US"/>
        </w:rPr>
        <w:t>General Induction</w:t>
      </w:r>
    </w:p>
    <w:p w14:paraId="3DBA8AE5" w14:textId="77777777" w:rsidR="0016749D" w:rsidRDefault="0016749D" w:rsidP="008C2CFF">
      <w:pPr>
        <w:pStyle w:val="ListParagraph"/>
        <w:spacing w:line="360" w:lineRule="auto"/>
        <w:ind w:left="0"/>
        <w:jc w:val="both"/>
        <w:rPr>
          <w:rFonts w:ascii="Arial" w:eastAsia="Times New Roman" w:hAnsi="Arial" w:cs="Arial"/>
          <w:lang w:val="en-US"/>
        </w:rPr>
      </w:pPr>
      <w:r w:rsidRPr="00BA26A8">
        <w:rPr>
          <w:rFonts w:ascii="Arial" w:eastAsia="Times New Roman" w:hAnsi="Arial" w:cs="Arial"/>
          <w:lang w:val="en-US"/>
        </w:rPr>
        <w:t xml:space="preserve">All employees will </w:t>
      </w:r>
      <w:r w:rsidR="00C430B8">
        <w:rPr>
          <w:rFonts w:ascii="Arial" w:eastAsia="Times New Roman" w:hAnsi="Arial" w:cs="Arial"/>
          <w:lang w:val="en-US"/>
        </w:rPr>
        <w:t xml:space="preserve">undergo a general SHE induction </w:t>
      </w:r>
      <w:r w:rsidR="00BA26A8" w:rsidRPr="00BA26A8">
        <w:rPr>
          <w:rFonts w:ascii="Arial" w:eastAsia="Times New Roman" w:hAnsi="Arial" w:cs="Arial"/>
          <w:lang w:val="en-US"/>
        </w:rPr>
        <w:t>before</w:t>
      </w:r>
      <w:r w:rsidRPr="00BA26A8">
        <w:rPr>
          <w:rFonts w:ascii="Arial" w:eastAsia="Times New Roman" w:hAnsi="Arial" w:cs="Arial"/>
          <w:lang w:val="en-US"/>
        </w:rPr>
        <w:t xml:space="preserve"> commencement of the </w:t>
      </w:r>
      <w:r w:rsidR="00076386">
        <w:rPr>
          <w:rFonts w:ascii="Arial" w:eastAsia="Times New Roman" w:hAnsi="Arial" w:cs="Arial"/>
          <w:lang w:val="en-US"/>
        </w:rPr>
        <w:t>job</w:t>
      </w:r>
    </w:p>
    <w:p w14:paraId="386F5AE5" w14:textId="77777777" w:rsidR="005200DC" w:rsidRPr="00BA26A8" w:rsidRDefault="005200DC" w:rsidP="0016749D">
      <w:pPr>
        <w:pStyle w:val="ListParagraph"/>
        <w:spacing w:line="360" w:lineRule="auto"/>
        <w:ind w:left="1710"/>
        <w:jc w:val="both"/>
        <w:rPr>
          <w:rFonts w:ascii="Arial" w:eastAsia="Times New Roman" w:hAnsi="Arial" w:cs="Arial"/>
          <w:lang w:val="en-US"/>
        </w:rPr>
      </w:pPr>
    </w:p>
    <w:p w14:paraId="22FEC5A8" w14:textId="77777777" w:rsidR="00203B61" w:rsidRPr="00292828" w:rsidRDefault="000F54A1" w:rsidP="007B5ACB">
      <w:pPr>
        <w:pStyle w:val="ListParagraph"/>
        <w:numPr>
          <w:ilvl w:val="1"/>
          <w:numId w:val="1"/>
        </w:numPr>
        <w:spacing w:line="360" w:lineRule="auto"/>
        <w:rPr>
          <w:rFonts w:ascii="Arial" w:eastAsia="Times New Roman" w:hAnsi="Arial" w:cs="Arial"/>
          <w:b/>
          <w:lang w:val="en-US"/>
        </w:rPr>
      </w:pPr>
      <w:r w:rsidRPr="00292828">
        <w:rPr>
          <w:rFonts w:ascii="Arial" w:eastAsia="Times New Roman" w:hAnsi="Arial" w:cs="Arial"/>
          <w:b/>
          <w:lang w:val="en-US"/>
        </w:rPr>
        <w:t>SHE Appointment</w:t>
      </w:r>
      <w:r w:rsidR="002F476F" w:rsidRPr="00292828">
        <w:rPr>
          <w:rFonts w:ascii="Arial" w:eastAsia="Times New Roman" w:hAnsi="Arial" w:cs="Arial"/>
          <w:b/>
          <w:lang w:val="en-US"/>
        </w:rPr>
        <w:t>s</w:t>
      </w:r>
    </w:p>
    <w:p w14:paraId="22F175EE" w14:textId="77777777" w:rsidR="00292828" w:rsidRPr="00292828" w:rsidRDefault="00292828" w:rsidP="008C2CFF">
      <w:pPr>
        <w:pStyle w:val="ListParagraph"/>
        <w:spacing w:line="360" w:lineRule="auto"/>
        <w:ind w:left="0"/>
        <w:rPr>
          <w:rFonts w:ascii="Arial" w:eastAsia="Times New Roman" w:hAnsi="Arial" w:cs="Arial"/>
          <w:lang w:val="en-US"/>
        </w:rPr>
      </w:pPr>
      <w:r w:rsidRPr="00292828">
        <w:rPr>
          <w:rFonts w:ascii="Arial" w:eastAsia="Times New Roman" w:hAnsi="Arial" w:cs="Arial"/>
          <w:lang w:val="en-US"/>
        </w:rPr>
        <w:t>The following appointments have been made</w:t>
      </w:r>
    </w:p>
    <w:p w14:paraId="2445F245" w14:textId="77777777" w:rsidR="00292828" w:rsidRPr="00A90CD5" w:rsidRDefault="00292828" w:rsidP="001B02E5">
      <w:pPr>
        <w:pStyle w:val="ListParagraph"/>
        <w:numPr>
          <w:ilvl w:val="0"/>
          <w:numId w:val="12"/>
        </w:numPr>
        <w:spacing w:line="360" w:lineRule="auto"/>
        <w:rPr>
          <w:rFonts w:ascii="Arial" w:eastAsia="Times New Roman" w:hAnsi="Arial" w:cs="Arial"/>
          <w:lang w:val="en-US"/>
        </w:rPr>
      </w:pPr>
      <w:r w:rsidRPr="00A90CD5">
        <w:rPr>
          <w:rFonts w:ascii="Arial" w:eastAsia="Times New Roman" w:hAnsi="Arial" w:cs="Arial"/>
          <w:lang w:val="en-US"/>
        </w:rPr>
        <w:t xml:space="preserve">Site </w:t>
      </w:r>
      <w:r w:rsidR="00E52562" w:rsidRPr="00A90CD5">
        <w:rPr>
          <w:rFonts w:ascii="Arial" w:eastAsia="Times New Roman" w:hAnsi="Arial" w:cs="Arial"/>
          <w:lang w:val="en-US"/>
        </w:rPr>
        <w:t>Foreman</w:t>
      </w:r>
      <w:r w:rsidR="005A442D" w:rsidRPr="00A90CD5">
        <w:rPr>
          <w:rFonts w:ascii="Arial" w:eastAsia="Times New Roman" w:hAnsi="Arial" w:cs="Arial"/>
          <w:lang w:val="en-US"/>
        </w:rPr>
        <w:tab/>
      </w:r>
      <w:r w:rsidR="00920AD5" w:rsidRPr="00A90CD5">
        <w:rPr>
          <w:rFonts w:ascii="Arial" w:eastAsia="Times New Roman" w:hAnsi="Arial" w:cs="Arial"/>
          <w:lang w:val="en-US"/>
        </w:rPr>
        <w:tab/>
      </w:r>
      <w:r w:rsidRPr="00A90CD5">
        <w:rPr>
          <w:rFonts w:ascii="Arial" w:eastAsia="Times New Roman" w:hAnsi="Arial" w:cs="Arial"/>
          <w:lang w:val="en-US"/>
        </w:rPr>
        <w:t xml:space="preserve"> </w:t>
      </w:r>
      <w:proofErr w:type="gramStart"/>
      <w:r w:rsidRPr="00A90CD5">
        <w:rPr>
          <w:rFonts w:ascii="Arial" w:eastAsia="Times New Roman" w:hAnsi="Arial" w:cs="Arial"/>
          <w:lang w:val="en-US"/>
        </w:rPr>
        <w:t xml:space="preserve">- </w:t>
      </w:r>
      <w:r w:rsidR="00C052AF">
        <w:rPr>
          <w:rFonts w:ascii="Arial" w:eastAsia="Times New Roman" w:hAnsi="Arial" w:cs="Arial"/>
          <w:lang w:val="en-US"/>
        </w:rPr>
        <w:t xml:space="preserve"> </w:t>
      </w:r>
      <w:r w:rsidR="005A442D" w:rsidRPr="00A90CD5">
        <w:rPr>
          <w:rFonts w:ascii="Arial" w:eastAsia="Times New Roman" w:hAnsi="Arial" w:cs="Arial"/>
          <w:lang w:val="en-US"/>
        </w:rPr>
        <w:t>V</w:t>
      </w:r>
      <w:proofErr w:type="gramEnd"/>
      <w:r w:rsidR="005A442D" w:rsidRPr="00A90CD5">
        <w:rPr>
          <w:rFonts w:ascii="Arial" w:eastAsia="Times New Roman" w:hAnsi="Arial" w:cs="Arial"/>
          <w:lang w:val="en-US"/>
        </w:rPr>
        <w:t xml:space="preserve"> </w:t>
      </w:r>
      <w:proofErr w:type="spellStart"/>
      <w:r w:rsidR="005A442D" w:rsidRPr="00A90CD5">
        <w:rPr>
          <w:rFonts w:ascii="Arial" w:eastAsia="Times New Roman" w:hAnsi="Arial" w:cs="Arial"/>
          <w:lang w:val="en-US"/>
        </w:rPr>
        <w:t>Mativurana</w:t>
      </w:r>
      <w:proofErr w:type="spellEnd"/>
    </w:p>
    <w:p w14:paraId="2A6C0D7F" w14:textId="77777777" w:rsidR="00292828" w:rsidRPr="00A90CD5" w:rsidRDefault="00292828" w:rsidP="001B02E5">
      <w:pPr>
        <w:pStyle w:val="ListParagraph"/>
        <w:numPr>
          <w:ilvl w:val="0"/>
          <w:numId w:val="12"/>
        </w:numPr>
        <w:spacing w:line="360" w:lineRule="auto"/>
        <w:rPr>
          <w:rFonts w:ascii="Arial" w:eastAsia="Times New Roman" w:hAnsi="Arial" w:cs="Arial"/>
          <w:lang w:val="en-US"/>
        </w:rPr>
      </w:pPr>
      <w:r w:rsidRPr="00A90CD5">
        <w:rPr>
          <w:rFonts w:ascii="Arial" w:eastAsia="Times New Roman" w:hAnsi="Arial" w:cs="Arial"/>
          <w:lang w:val="en-US"/>
        </w:rPr>
        <w:t>SHE Officer</w:t>
      </w:r>
      <w:r w:rsidRPr="00A90CD5">
        <w:rPr>
          <w:rFonts w:ascii="Arial" w:eastAsia="Times New Roman" w:hAnsi="Arial" w:cs="Arial"/>
          <w:lang w:val="en-US"/>
        </w:rPr>
        <w:tab/>
      </w:r>
      <w:r w:rsidR="006405D7" w:rsidRPr="00A90CD5">
        <w:rPr>
          <w:rFonts w:ascii="Arial" w:eastAsia="Times New Roman" w:hAnsi="Arial" w:cs="Arial"/>
          <w:lang w:val="en-US"/>
        </w:rPr>
        <w:tab/>
      </w:r>
      <w:r w:rsidRPr="00A90CD5">
        <w:rPr>
          <w:rFonts w:ascii="Arial" w:eastAsia="Times New Roman" w:hAnsi="Arial" w:cs="Arial"/>
          <w:lang w:val="en-US"/>
        </w:rPr>
        <w:t xml:space="preserve"> </w:t>
      </w:r>
      <w:proofErr w:type="gramStart"/>
      <w:r w:rsidRPr="00A90CD5">
        <w:rPr>
          <w:rFonts w:ascii="Arial" w:eastAsia="Times New Roman" w:hAnsi="Arial" w:cs="Arial"/>
          <w:lang w:val="en-US"/>
        </w:rPr>
        <w:t xml:space="preserve">- </w:t>
      </w:r>
      <w:r w:rsidR="00C052AF">
        <w:rPr>
          <w:rFonts w:ascii="Arial" w:eastAsia="Times New Roman" w:hAnsi="Arial" w:cs="Arial"/>
          <w:lang w:val="en-US"/>
        </w:rPr>
        <w:t xml:space="preserve"> </w:t>
      </w:r>
      <w:r w:rsidR="005A442D" w:rsidRPr="00A90CD5">
        <w:rPr>
          <w:rFonts w:ascii="Arial" w:eastAsia="Times New Roman" w:hAnsi="Arial" w:cs="Arial"/>
          <w:lang w:val="en-US"/>
        </w:rPr>
        <w:t>T.</w:t>
      </w:r>
      <w:proofErr w:type="gramEnd"/>
      <w:r w:rsidR="005A442D" w:rsidRPr="00A90CD5">
        <w:rPr>
          <w:rFonts w:ascii="Arial" w:eastAsia="Times New Roman" w:hAnsi="Arial" w:cs="Arial"/>
          <w:lang w:val="en-US"/>
        </w:rPr>
        <w:t xml:space="preserve"> </w:t>
      </w:r>
      <w:proofErr w:type="spellStart"/>
      <w:r w:rsidR="005A442D" w:rsidRPr="00A90CD5">
        <w:rPr>
          <w:rFonts w:ascii="Arial" w:eastAsia="Times New Roman" w:hAnsi="Arial" w:cs="Arial"/>
          <w:lang w:val="en-US"/>
        </w:rPr>
        <w:t>Mlilo</w:t>
      </w:r>
      <w:proofErr w:type="spellEnd"/>
    </w:p>
    <w:p w14:paraId="0E4E7F1B" w14:textId="77777777" w:rsidR="00292828" w:rsidRPr="004F5BBC" w:rsidRDefault="00292828" w:rsidP="001B02E5">
      <w:pPr>
        <w:pStyle w:val="ListParagraph"/>
        <w:numPr>
          <w:ilvl w:val="0"/>
          <w:numId w:val="12"/>
        </w:numPr>
        <w:spacing w:line="360" w:lineRule="auto"/>
        <w:rPr>
          <w:rFonts w:ascii="Arial" w:eastAsia="Times New Roman" w:hAnsi="Arial" w:cs="Arial"/>
          <w:lang w:val="en-US"/>
        </w:rPr>
      </w:pPr>
      <w:r w:rsidRPr="004F5BBC">
        <w:rPr>
          <w:rFonts w:ascii="Arial" w:eastAsia="Times New Roman" w:hAnsi="Arial" w:cs="Arial"/>
          <w:lang w:val="en-US"/>
        </w:rPr>
        <w:t>First Aider</w:t>
      </w:r>
      <w:r w:rsidRPr="004F5BBC">
        <w:rPr>
          <w:rFonts w:ascii="Arial" w:eastAsia="Times New Roman" w:hAnsi="Arial" w:cs="Arial"/>
          <w:lang w:val="en-US"/>
        </w:rPr>
        <w:tab/>
      </w:r>
      <w:r w:rsidRPr="004F5BBC">
        <w:rPr>
          <w:rFonts w:ascii="Arial" w:eastAsia="Times New Roman" w:hAnsi="Arial" w:cs="Arial"/>
          <w:lang w:val="en-US"/>
        </w:rPr>
        <w:tab/>
      </w:r>
      <w:r w:rsidR="006405D7" w:rsidRPr="004F5BBC">
        <w:rPr>
          <w:rFonts w:ascii="Arial" w:eastAsia="Times New Roman" w:hAnsi="Arial" w:cs="Arial"/>
          <w:lang w:val="en-US"/>
        </w:rPr>
        <w:tab/>
      </w:r>
      <w:r w:rsidRPr="004F5BBC">
        <w:rPr>
          <w:rFonts w:ascii="Arial" w:eastAsia="Times New Roman" w:hAnsi="Arial" w:cs="Arial"/>
          <w:lang w:val="en-US"/>
        </w:rPr>
        <w:t xml:space="preserve"> </w:t>
      </w:r>
      <w:proofErr w:type="gramStart"/>
      <w:r w:rsidRPr="004F5BBC">
        <w:rPr>
          <w:rFonts w:ascii="Arial" w:eastAsia="Times New Roman" w:hAnsi="Arial" w:cs="Arial"/>
          <w:lang w:val="en-US"/>
        </w:rPr>
        <w:t xml:space="preserve">- </w:t>
      </w:r>
      <w:r w:rsidR="00C052AF">
        <w:rPr>
          <w:rFonts w:ascii="Arial" w:eastAsia="Times New Roman" w:hAnsi="Arial" w:cs="Arial"/>
          <w:lang w:val="en-US"/>
        </w:rPr>
        <w:t xml:space="preserve"> </w:t>
      </w:r>
      <w:r w:rsidR="004F5BBC">
        <w:rPr>
          <w:rFonts w:ascii="Arial" w:eastAsia="Times New Roman" w:hAnsi="Arial" w:cs="Arial"/>
          <w:lang w:val="en-US"/>
        </w:rPr>
        <w:t>T.</w:t>
      </w:r>
      <w:proofErr w:type="gramEnd"/>
      <w:r w:rsidR="004F5BBC">
        <w:rPr>
          <w:rFonts w:ascii="Arial" w:eastAsia="Times New Roman" w:hAnsi="Arial" w:cs="Arial"/>
          <w:lang w:val="en-US"/>
        </w:rPr>
        <w:t xml:space="preserve"> </w:t>
      </w:r>
      <w:proofErr w:type="spellStart"/>
      <w:r w:rsidR="004F5BBC">
        <w:rPr>
          <w:rFonts w:ascii="Arial" w:eastAsia="Times New Roman" w:hAnsi="Arial" w:cs="Arial"/>
          <w:lang w:val="en-US"/>
        </w:rPr>
        <w:t>Madzore</w:t>
      </w:r>
      <w:proofErr w:type="spellEnd"/>
    </w:p>
    <w:p w14:paraId="746EEA99" w14:textId="77777777" w:rsidR="00292828" w:rsidRPr="004F5BBC" w:rsidRDefault="00292828" w:rsidP="001B02E5">
      <w:pPr>
        <w:pStyle w:val="ListParagraph"/>
        <w:numPr>
          <w:ilvl w:val="0"/>
          <w:numId w:val="12"/>
        </w:numPr>
        <w:spacing w:line="360" w:lineRule="auto"/>
        <w:rPr>
          <w:rFonts w:ascii="Arial" w:eastAsia="Times New Roman" w:hAnsi="Arial" w:cs="Arial"/>
          <w:lang w:val="en-US"/>
        </w:rPr>
      </w:pPr>
      <w:r w:rsidRPr="004F5BBC">
        <w:rPr>
          <w:rFonts w:ascii="Arial" w:eastAsia="Times New Roman" w:hAnsi="Arial" w:cs="Arial"/>
          <w:lang w:val="en-US"/>
        </w:rPr>
        <w:t xml:space="preserve">Fire Fighter </w:t>
      </w:r>
      <w:r w:rsidRPr="004F5BBC">
        <w:rPr>
          <w:rFonts w:ascii="Arial" w:eastAsia="Times New Roman" w:hAnsi="Arial" w:cs="Arial"/>
          <w:lang w:val="en-US"/>
        </w:rPr>
        <w:tab/>
      </w:r>
      <w:r w:rsidR="006405D7" w:rsidRPr="004F5BBC">
        <w:rPr>
          <w:rFonts w:ascii="Arial" w:eastAsia="Times New Roman" w:hAnsi="Arial" w:cs="Arial"/>
          <w:lang w:val="en-US"/>
        </w:rPr>
        <w:tab/>
      </w:r>
      <w:r w:rsidRPr="004F5BBC">
        <w:rPr>
          <w:rFonts w:ascii="Arial" w:eastAsia="Times New Roman" w:hAnsi="Arial" w:cs="Arial"/>
          <w:lang w:val="en-US"/>
        </w:rPr>
        <w:t xml:space="preserve"> </w:t>
      </w:r>
      <w:proofErr w:type="gramStart"/>
      <w:r w:rsidRPr="004F5BBC">
        <w:rPr>
          <w:rFonts w:ascii="Arial" w:eastAsia="Times New Roman" w:hAnsi="Arial" w:cs="Arial"/>
          <w:lang w:val="en-US"/>
        </w:rPr>
        <w:t xml:space="preserve">- </w:t>
      </w:r>
      <w:r w:rsidR="00C052AF">
        <w:rPr>
          <w:rFonts w:ascii="Arial" w:eastAsia="Times New Roman" w:hAnsi="Arial" w:cs="Arial"/>
          <w:lang w:val="en-US"/>
        </w:rPr>
        <w:t xml:space="preserve"> </w:t>
      </w:r>
      <w:r w:rsidR="004F5BBC">
        <w:rPr>
          <w:rFonts w:ascii="Arial" w:eastAsia="Times New Roman" w:hAnsi="Arial" w:cs="Arial"/>
          <w:lang w:val="en-US"/>
        </w:rPr>
        <w:t>F.</w:t>
      </w:r>
      <w:proofErr w:type="gramEnd"/>
      <w:r w:rsidR="004F5BBC">
        <w:rPr>
          <w:rFonts w:ascii="Arial" w:eastAsia="Times New Roman" w:hAnsi="Arial" w:cs="Arial"/>
          <w:lang w:val="en-US"/>
        </w:rPr>
        <w:t xml:space="preserve"> </w:t>
      </w:r>
      <w:proofErr w:type="spellStart"/>
      <w:r w:rsidR="004F5BBC">
        <w:rPr>
          <w:rFonts w:ascii="Arial" w:eastAsia="Times New Roman" w:hAnsi="Arial" w:cs="Arial"/>
          <w:lang w:val="en-US"/>
        </w:rPr>
        <w:t>Zengeya</w:t>
      </w:r>
      <w:proofErr w:type="spellEnd"/>
    </w:p>
    <w:p w14:paraId="5E2AEDD6" w14:textId="77777777" w:rsidR="00BA26A8" w:rsidRDefault="00BA26A8" w:rsidP="00292828">
      <w:pPr>
        <w:pStyle w:val="ListParagraph"/>
        <w:spacing w:line="360" w:lineRule="auto"/>
        <w:ind w:left="2430"/>
        <w:rPr>
          <w:rFonts w:ascii="Arial" w:eastAsia="Times New Roman" w:hAnsi="Arial" w:cs="Arial"/>
          <w:lang w:val="en-US"/>
        </w:rPr>
      </w:pPr>
    </w:p>
    <w:p w14:paraId="2FF30721" w14:textId="77777777" w:rsidR="00AD3F30" w:rsidRDefault="000F54A1" w:rsidP="007B5ACB">
      <w:pPr>
        <w:pStyle w:val="ListParagraph"/>
        <w:numPr>
          <w:ilvl w:val="1"/>
          <w:numId w:val="1"/>
        </w:numPr>
        <w:spacing w:line="360" w:lineRule="auto"/>
        <w:rPr>
          <w:rFonts w:ascii="Arial" w:eastAsia="Times New Roman" w:hAnsi="Arial" w:cs="Arial"/>
          <w:b/>
          <w:lang w:val="en-US"/>
        </w:rPr>
      </w:pPr>
      <w:r w:rsidRPr="00292828">
        <w:rPr>
          <w:rFonts w:ascii="Arial" w:eastAsia="Times New Roman" w:hAnsi="Arial" w:cs="Arial"/>
          <w:b/>
          <w:lang w:val="en-US"/>
        </w:rPr>
        <w:t>SHE Representative</w:t>
      </w:r>
    </w:p>
    <w:p w14:paraId="19655568" w14:textId="77777777" w:rsidR="00292828" w:rsidRDefault="006A1EFA" w:rsidP="0064172B">
      <w:pPr>
        <w:pStyle w:val="ListParagraph"/>
        <w:spacing w:line="360" w:lineRule="auto"/>
        <w:ind w:left="0"/>
        <w:jc w:val="both"/>
        <w:rPr>
          <w:rFonts w:ascii="Arial" w:eastAsia="Times New Roman" w:hAnsi="Arial" w:cs="Arial"/>
          <w:lang w:val="en-US"/>
        </w:rPr>
      </w:pPr>
      <w:r>
        <w:rPr>
          <w:rFonts w:ascii="Arial" w:eastAsia="Times New Roman" w:hAnsi="Arial" w:cs="Arial"/>
          <w:lang w:val="en-US"/>
        </w:rPr>
        <w:t>A SHE Re</w:t>
      </w:r>
      <w:r w:rsidR="00F56380">
        <w:rPr>
          <w:rFonts w:ascii="Arial" w:eastAsia="Times New Roman" w:hAnsi="Arial" w:cs="Arial"/>
          <w:lang w:val="en-US"/>
        </w:rPr>
        <w:t xml:space="preserve">presentative has </w:t>
      </w:r>
      <w:r w:rsidR="006C2D25">
        <w:rPr>
          <w:rFonts w:ascii="Arial" w:eastAsia="Times New Roman" w:hAnsi="Arial" w:cs="Arial"/>
          <w:lang w:val="en-US"/>
        </w:rPr>
        <w:t xml:space="preserve">not </w:t>
      </w:r>
      <w:r w:rsidR="00F56380">
        <w:rPr>
          <w:rFonts w:ascii="Arial" w:eastAsia="Times New Roman" w:hAnsi="Arial" w:cs="Arial"/>
          <w:lang w:val="en-US"/>
        </w:rPr>
        <w:t xml:space="preserve">been appointed specifically for this </w:t>
      </w:r>
      <w:r w:rsidR="00F03714">
        <w:rPr>
          <w:rFonts w:ascii="Arial" w:eastAsia="Times New Roman" w:hAnsi="Arial" w:cs="Arial"/>
          <w:lang w:val="en-US"/>
        </w:rPr>
        <w:t>project</w:t>
      </w:r>
      <w:r w:rsidR="00F56380">
        <w:rPr>
          <w:rFonts w:ascii="Arial" w:eastAsia="Times New Roman" w:hAnsi="Arial" w:cs="Arial"/>
          <w:lang w:val="en-US"/>
        </w:rPr>
        <w:t xml:space="preserve">. </w:t>
      </w:r>
      <w:r w:rsidR="00540BEB" w:rsidRPr="00540BEB">
        <w:rPr>
          <w:rFonts w:ascii="Arial" w:eastAsia="Times New Roman" w:hAnsi="Arial" w:cs="Arial"/>
          <w:lang w:val="en-US"/>
        </w:rPr>
        <w:t xml:space="preserve">In all cases where 20 or more people work on a project, a Health and Safety Representative shall be elected and appointed, as described in the SI 68 </w:t>
      </w:r>
      <w:r w:rsidR="00F03714">
        <w:rPr>
          <w:rFonts w:ascii="Arial" w:eastAsia="Times New Roman" w:hAnsi="Arial" w:cs="Arial"/>
          <w:lang w:val="en-US"/>
        </w:rPr>
        <w:t xml:space="preserve">of 1990 </w:t>
      </w:r>
      <w:r w:rsidR="00540BEB" w:rsidRPr="00540BEB">
        <w:rPr>
          <w:rFonts w:ascii="Arial" w:eastAsia="Times New Roman" w:hAnsi="Arial" w:cs="Arial"/>
          <w:lang w:val="en-US"/>
        </w:rPr>
        <w:t>at a rate of one Health and Safety Representative for every 50 employees or part thereof.</w:t>
      </w:r>
    </w:p>
    <w:p w14:paraId="5F8A3725" w14:textId="77777777" w:rsidR="00540BEB" w:rsidRPr="00540BEB" w:rsidRDefault="00540BEB" w:rsidP="00292828">
      <w:pPr>
        <w:pStyle w:val="ListParagraph"/>
        <w:spacing w:line="360" w:lineRule="auto"/>
        <w:ind w:left="1710"/>
        <w:rPr>
          <w:rFonts w:ascii="Arial" w:eastAsia="Times New Roman" w:hAnsi="Arial" w:cs="Arial"/>
          <w:lang w:val="en-US"/>
        </w:rPr>
      </w:pPr>
    </w:p>
    <w:p w14:paraId="54726167" w14:textId="77777777" w:rsidR="00F03714" w:rsidRPr="00F371A4" w:rsidRDefault="000F54A1" w:rsidP="007B5ACB">
      <w:pPr>
        <w:pStyle w:val="ListParagraph"/>
        <w:numPr>
          <w:ilvl w:val="1"/>
          <w:numId w:val="1"/>
        </w:numPr>
        <w:spacing w:line="360" w:lineRule="auto"/>
        <w:rPr>
          <w:rFonts w:ascii="Arial" w:eastAsia="Times New Roman" w:hAnsi="Arial" w:cs="Arial"/>
          <w:b/>
          <w:lang w:val="en-US"/>
        </w:rPr>
      </w:pPr>
      <w:r w:rsidRPr="00F371A4">
        <w:rPr>
          <w:rFonts w:ascii="Arial" w:eastAsia="Times New Roman" w:hAnsi="Arial" w:cs="Arial"/>
          <w:b/>
          <w:lang w:val="en-US"/>
        </w:rPr>
        <w:t>Issue based HIRA</w:t>
      </w:r>
    </w:p>
    <w:p w14:paraId="430F99E3" w14:textId="77777777" w:rsidR="00F56380" w:rsidRPr="00F03714" w:rsidRDefault="00F03714" w:rsidP="008F5F9D">
      <w:pPr>
        <w:pStyle w:val="ListParagraph"/>
        <w:spacing w:line="360" w:lineRule="auto"/>
        <w:ind w:left="0"/>
        <w:rPr>
          <w:rFonts w:ascii="Arial" w:eastAsia="Times New Roman" w:hAnsi="Arial" w:cs="Arial"/>
          <w:lang w:val="en-US"/>
        </w:rPr>
      </w:pPr>
      <w:r>
        <w:rPr>
          <w:rFonts w:ascii="Arial" w:eastAsia="Times New Roman" w:hAnsi="Arial" w:cs="Arial"/>
          <w:lang w:val="en-US"/>
        </w:rPr>
        <w:t xml:space="preserve">An Issue based risk Assessment </w:t>
      </w:r>
      <w:r w:rsidR="00F56380" w:rsidRPr="00F03714">
        <w:rPr>
          <w:rFonts w:ascii="Arial" w:eastAsia="Times New Roman" w:hAnsi="Arial" w:cs="Arial"/>
          <w:lang w:val="en-US"/>
        </w:rPr>
        <w:t xml:space="preserve">for the </w:t>
      </w:r>
      <w:proofErr w:type="spellStart"/>
      <w:r w:rsidRPr="00F03714">
        <w:rPr>
          <w:rFonts w:ascii="Arial" w:eastAsia="Times New Roman" w:hAnsi="Arial" w:cs="Arial"/>
          <w:lang w:val="en-US"/>
        </w:rPr>
        <w:t>project</w:t>
      </w:r>
      <w:r w:rsidR="0017150A" w:rsidRPr="00F03714">
        <w:rPr>
          <w:rFonts w:ascii="Arial" w:eastAsia="Times New Roman" w:hAnsi="Arial" w:cs="Arial"/>
          <w:lang w:val="en-US"/>
        </w:rPr>
        <w:t>s</w:t>
      </w:r>
      <w:r>
        <w:rPr>
          <w:rFonts w:ascii="Arial" w:eastAsia="Times New Roman" w:hAnsi="Arial" w:cs="Arial"/>
          <w:lang w:val="en-US"/>
        </w:rPr>
        <w:t>hall</w:t>
      </w:r>
      <w:proofErr w:type="spellEnd"/>
      <w:r w:rsidR="00F56380" w:rsidRPr="00F03714">
        <w:rPr>
          <w:rFonts w:ascii="Arial" w:eastAsia="Times New Roman" w:hAnsi="Arial" w:cs="Arial"/>
          <w:lang w:val="en-US"/>
        </w:rPr>
        <w:t xml:space="preserve"> be done and every employee working on the </w:t>
      </w:r>
      <w:r>
        <w:rPr>
          <w:rFonts w:ascii="Arial" w:eastAsia="Times New Roman" w:hAnsi="Arial" w:cs="Arial"/>
          <w:lang w:val="en-US"/>
        </w:rPr>
        <w:t>project sha</w:t>
      </w:r>
      <w:r w:rsidR="00F56380" w:rsidRPr="00F03714">
        <w:rPr>
          <w:rFonts w:ascii="Arial" w:eastAsia="Times New Roman" w:hAnsi="Arial" w:cs="Arial"/>
          <w:lang w:val="en-US"/>
        </w:rPr>
        <w:t xml:space="preserve">ll be trained on the </w:t>
      </w:r>
      <w:r w:rsidR="006405D7" w:rsidRPr="00F03714">
        <w:rPr>
          <w:rFonts w:ascii="Arial" w:eastAsia="Times New Roman" w:hAnsi="Arial" w:cs="Arial"/>
          <w:lang w:val="en-US"/>
        </w:rPr>
        <w:t xml:space="preserve">Issue based risk assessment. </w:t>
      </w:r>
    </w:p>
    <w:p w14:paraId="488F81C4" w14:textId="77777777" w:rsidR="00F56380" w:rsidRPr="002F476F" w:rsidRDefault="00F56380" w:rsidP="00F56380">
      <w:pPr>
        <w:pStyle w:val="ListParagraph"/>
        <w:spacing w:line="360" w:lineRule="auto"/>
        <w:ind w:left="1710"/>
        <w:rPr>
          <w:rFonts w:ascii="Arial" w:eastAsia="Times New Roman" w:hAnsi="Arial" w:cs="Arial"/>
          <w:lang w:val="en-US"/>
        </w:rPr>
      </w:pPr>
    </w:p>
    <w:p w14:paraId="4472100C" w14:textId="77777777" w:rsidR="002F476F" w:rsidRPr="00A533B3" w:rsidRDefault="002F476F" w:rsidP="00CB48C5">
      <w:pPr>
        <w:pStyle w:val="ListParagraph"/>
        <w:numPr>
          <w:ilvl w:val="1"/>
          <w:numId w:val="1"/>
        </w:numPr>
        <w:spacing w:line="360" w:lineRule="auto"/>
        <w:rPr>
          <w:rFonts w:ascii="Arial" w:eastAsia="Times New Roman" w:hAnsi="Arial" w:cs="Arial"/>
          <w:b/>
          <w:lang w:val="en-US"/>
        </w:rPr>
      </w:pPr>
      <w:r w:rsidRPr="00A533B3">
        <w:rPr>
          <w:rFonts w:ascii="Arial" w:eastAsia="Times New Roman" w:hAnsi="Arial" w:cs="Arial"/>
          <w:b/>
          <w:lang w:val="en-US"/>
        </w:rPr>
        <w:t>SHE Training (Training Matrix &amp; PJO Matrix, Tailgates)</w:t>
      </w:r>
    </w:p>
    <w:p w14:paraId="66DE8003" w14:textId="77777777" w:rsidR="00CB48C5" w:rsidRDefault="00F03714" w:rsidP="00CB48C5">
      <w:pPr>
        <w:pStyle w:val="ListParagraph"/>
        <w:numPr>
          <w:ilvl w:val="0"/>
          <w:numId w:val="30"/>
        </w:numPr>
        <w:spacing w:line="360" w:lineRule="auto"/>
        <w:rPr>
          <w:rFonts w:ascii="Arial" w:eastAsia="Times New Roman" w:hAnsi="Arial" w:cs="Arial"/>
          <w:lang w:val="en-US"/>
        </w:rPr>
      </w:pPr>
      <w:r w:rsidRPr="00CB48C5">
        <w:rPr>
          <w:rFonts w:ascii="Arial" w:eastAsia="Times New Roman" w:hAnsi="Arial" w:cs="Arial"/>
          <w:lang w:val="en-US"/>
        </w:rPr>
        <w:t>Employees sha</w:t>
      </w:r>
      <w:r w:rsidR="00A533B3" w:rsidRPr="00CB48C5">
        <w:rPr>
          <w:rFonts w:ascii="Arial" w:eastAsia="Times New Roman" w:hAnsi="Arial" w:cs="Arial"/>
          <w:lang w:val="en-US"/>
        </w:rPr>
        <w:t>ll be trained on all relevant Standard Operating Procedures according to the training matrix</w:t>
      </w:r>
    </w:p>
    <w:p w14:paraId="00E1E343" w14:textId="77777777" w:rsidR="00604B02" w:rsidRPr="00CB48C5" w:rsidRDefault="00604B02" w:rsidP="00CB48C5">
      <w:pPr>
        <w:pStyle w:val="ListParagraph"/>
        <w:numPr>
          <w:ilvl w:val="0"/>
          <w:numId w:val="30"/>
        </w:numPr>
        <w:spacing w:line="360" w:lineRule="auto"/>
        <w:rPr>
          <w:rFonts w:ascii="Arial" w:eastAsia="Times New Roman" w:hAnsi="Arial" w:cs="Arial"/>
          <w:lang w:val="en-US"/>
        </w:rPr>
      </w:pPr>
      <w:r w:rsidRPr="00CB48C5">
        <w:rPr>
          <w:rFonts w:ascii="Arial" w:eastAsia="Times New Roman" w:hAnsi="Arial" w:cs="Arial"/>
          <w:lang w:val="en-US"/>
        </w:rPr>
        <w:t>All</w:t>
      </w:r>
      <w:r w:rsidR="00CB48C5" w:rsidRPr="00CB48C5">
        <w:rPr>
          <w:rFonts w:ascii="Arial" w:eastAsia="Times New Roman" w:hAnsi="Arial" w:cs="Arial"/>
          <w:lang w:val="en-US"/>
        </w:rPr>
        <w:t xml:space="preserve"> </w:t>
      </w:r>
      <w:r w:rsidR="00530C96">
        <w:rPr>
          <w:rFonts w:ascii="Arial" w:eastAsia="Times New Roman" w:hAnsi="Arial" w:cs="Arial"/>
          <w:b/>
          <w:bCs/>
          <w:sz w:val="24"/>
          <w:szCs w:val="24"/>
          <w:lang w:val="en-US"/>
        </w:rPr>
        <w:t xml:space="preserve">Infinite Business Technology Solutions </w:t>
      </w:r>
      <w:r w:rsidR="00431656" w:rsidRPr="00CB48C5">
        <w:rPr>
          <w:rFonts w:ascii="Arial" w:eastAsia="Times New Roman" w:hAnsi="Arial" w:cs="Arial"/>
          <w:lang w:val="en-US"/>
        </w:rPr>
        <w:t xml:space="preserve">employees working on this project </w:t>
      </w:r>
      <w:r w:rsidR="001A4650" w:rsidRPr="00CB48C5">
        <w:rPr>
          <w:rFonts w:ascii="Arial" w:eastAsia="Times New Roman" w:hAnsi="Arial" w:cs="Arial"/>
          <w:lang w:val="en-US"/>
        </w:rPr>
        <w:t>are required</w:t>
      </w:r>
      <w:r w:rsidRPr="00CB48C5">
        <w:rPr>
          <w:rFonts w:ascii="Arial" w:eastAsia="Times New Roman" w:hAnsi="Arial" w:cs="Arial"/>
          <w:lang w:val="en-US"/>
        </w:rPr>
        <w:t xml:space="preserve"> to attend tailgate meetings that will be conducted daily by </w:t>
      </w:r>
      <w:r w:rsidR="00F03714" w:rsidRPr="00CB48C5">
        <w:rPr>
          <w:rFonts w:ascii="Arial" w:eastAsia="Times New Roman" w:hAnsi="Arial" w:cs="Arial"/>
          <w:lang w:val="en-US"/>
        </w:rPr>
        <w:t>the Site Foreman</w:t>
      </w:r>
      <w:r w:rsidRPr="00CB48C5">
        <w:rPr>
          <w:rFonts w:ascii="Arial" w:eastAsia="Times New Roman" w:hAnsi="Arial" w:cs="Arial"/>
          <w:lang w:val="en-US"/>
        </w:rPr>
        <w:t>, SHE Rep or SHE Officer. Training records for such will be kept by the SHE Officer</w:t>
      </w:r>
    </w:p>
    <w:p w14:paraId="74D83197" w14:textId="77777777" w:rsidR="00604B02" w:rsidRDefault="00604B02" w:rsidP="00A533B3">
      <w:pPr>
        <w:pStyle w:val="ListParagraph"/>
        <w:spacing w:line="360" w:lineRule="auto"/>
        <w:ind w:left="1710"/>
        <w:rPr>
          <w:rFonts w:ascii="Arial" w:eastAsia="Times New Roman" w:hAnsi="Arial" w:cs="Arial"/>
          <w:lang w:val="en-US"/>
        </w:rPr>
      </w:pPr>
    </w:p>
    <w:p w14:paraId="24F36D29" w14:textId="77777777" w:rsidR="002F476F" w:rsidRPr="00A533B3" w:rsidRDefault="002F476F" w:rsidP="007B5ACB">
      <w:pPr>
        <w:pStyle w:val="ListParagraph"/>
        <w:numPr>
          <w:ilvl w:val="1"/>
          <w:numId w:val="1"/>
        </w:numPr>
        <w:spacing w:line="360" w:lineRule="auto"/>
        <w:rPr>
          <w:rFonts w:ascii="Arial" w:eastAsia="Times New Roman" w:hAnsi="Arial" w:cs="Arial"/>
          <w:b/>
          <w:lang w:val="en-US"/>
        </w:rPr>
      </w:pPr>
      <w:r w:rsidRPr="00A533B3">
        <w:rPr>
          <w:rFonts w:ascii="Arial" w:eastAsia="Times New Roman" w:hAnsi="Arial" w:cs="Arial"/>
          <w:b/>
          <w:lang w:val="en-US"/>
        </w:rPr>
        <w:t>PPE Requirements</w:t>
      </w:r>
    </w:p>
    <w:p w14:paraId="29AF944A" w14:textId="77777777" w:rsidR="00CB48C5" w:rsidRDefault="00A778AD" w:rsidP="00CB48C5">
      <w:pPr>
        <w:pStyle w:val="ListParagraph"/>
        <w:numPr>
          <w:ilvl w:val="0"/>
          <w:numId w:val="31"/>
        </w:numPr>
        <w:spacing w:line="360" w:lineRule="auto"/>
        <w:rPr>
          <w:rFonts w:ascii="Arial" w:eastAsia="Times New Roman" w:hAnsi="Arial" w:cs="Arial"/>
          <w:lang w:val="en-US"/>
        </w:rPr>
      </w:pPr>
      <w:r w:rsidRPr="00CB48C5">
        <w:rPr>
          <w:rFonts w:ascii="Arial" w:eastAsia="Times New Roman" w:hAnsi="Arial" w:cs="Arial"/>
          <w:lang w:val="en-US"/>
        </w:rPr>
        <w:t>Divine Engineering</w:t>
      </w:r>
      <w:r w:rsidR="00A533B3" w:rsidRPr="00CB48C5">
        <w:rPr>
          <w:rFonts w:ascii="Arial" w:eastAsia="Times New Roman" w:hAnsi="Arial" w:cs="Arial"/>
          <w:lang w:val="en-US"/>
        </w:rPr>
        <w:t xml:space="preserve"> to provide own employees with PPE, shall be provided free of charge in line with SI 68 of 1990 (third schedule)</w:t>
      </w:r>
    </w:p>
    <w:p w14:paraId="4FD89EEB" w14:textId="77777777" w:rsidR="00CB48C5" w:rsidRDefault="00A533B3" w:rsidP="00CB48C5">
      <w:pPr>
        <w:pStyle w:val="ListParagraph"/>
        <w:numPr>
          <w:ilvl w:val="0"/>
          <w:numId w:val="31"/>
        </w:numPr>
        <w:spacing w:line="360" w:lineRule="auto"/>
        <w:rPr>
          <w:rFonts w:ascii="Arial" w:eastAsia="Times New Roman" w:hAnsi="Arial" w:cs="Arial"/>
          <w:lang w:val="en-US"/>
        </w:rPr>
      </w:pPr>
      <w:r w:rsidRPr="00CB48C5">
        <w:rPr>
          <w:rFonts w:ascii="Arial" w:eastAsia="Times New Roman" w:hAnsi="Arial" w:cs="Arial"/>
          <w:lang w:val="en-US"/>
        </w:rPr>
        <w:t xml:space="preserve">The site </w:t>
      </w:r>
      <w:r w:rsidR="00F03714" w:rsidRPr="00CB48C5">
        <w:rPr>
          <w:rFonts w:ascii="Arial" w:eastAsia="Times New Roman" w:hAnsi="Arial" w:cs="Arial"/>
          <w:lang w:val="en-US"/>
        </w:rPr>
        <w:t>Foreman</w:t>
      </w:r>
      <w:r w:rsidR="00992B12" w:rsidRPr="00CB48C5">
        <w:rPr>
          <w:rFonts w:ascii="Arial" w:eastAsia="Times New Roman" w:hAnsi="Arial" w:cs="Arial"/>
          <w:lang w:val="en-US"/>
        </w:rPr>
        <w:t>, SHE officer and SHE R</w:t>
      </w:r>
      <w:r w:rsidRPr="00CB48C5">
        <w:rPr>
          <w:rFonts w:ascii="Arial" w:eastAsia="Times New Roman" w:hAnsi="Arial" w:cs="Arial"/>
          <w:lang w:val="en-US"/>
        </w:rPr>
        <w:t>ep will inspect Personal Protective Equipment /Clothing regularly and the Supervisor will complete the daily checklist.</w:t>
      </w:r>
    </w:p>
    <w:p w14:paraId="44557483" w14:textId="77777777" w:rsidR="00A533B3" w:rsidRPr="00CB48C5" w:rsidRDefault="00F03714" w:rsidP="00CB48C5">
      <w:pPr>
        <w:pStyle w:val="ListParagraph"/>
        <w:numPr>
          <w:ilvl w:val="0"/>
          <w:numId w:val="31"/>
        </w:numPr>
        <w:spacing w:line="360" w:lineRule="auto"/>
        <w:rPr>
          <w:rFonts w:ascii="Arial" w:eastAsia="Times New Roman" w:hAnsi="Arial" w:cs="Arial"/>
          <w:lang w:val="en-US"/>
        </w:rPr>
      </w:pPr>
      <w:r w:rsidRPr="00CB48C5">
        <w:rPr>
          <w:rFonts w:ascii="Arial" w:eastAsia="Times New Roman" w:hAnsi="Arial" w:cs="Arial"/>
          <w:lang w:val="en-US"/>
        </w:rPr>
        <w:t>Anyone</w:t>
      </w:r>
      <w:r w:rsidR="00A533B3" w:rsidRPr="00CB48C5">
        <w:rPr>
          <w:rFonts w:ascii="Arial" w:eastAsia="Times New Roman" w:hAnsi="Arial" w:cs="Arial"/>
          <w:lang w:val="en-US"/>
        </w:rPr>
        <w:t xml:space="preserve"> who </w:t>
      </w:r>
      <w:r w:rsidRPr="00CB48C5">
        <w:rPr>
          <w:rFonts w:ascii="Arial" w:eastAsia="Times New Roman" w:hAnsi="Arial" w:cs="Arial"/>
          <w:lang w:val="en-US"/>
        </w:rPr>
        <w:t>shal</w:t>
      </w:r>
      <w:r w:rsidR="00A533B3" w:rsidRPr="00CB48C5">
        <w:rPr>
          <w:rFonts w:ascii="Arial" w:eastAsia="Times New Roman" w:hAnsi="Arial" w:cs="Arial"/>
          <w:lang w:val="en-US"/>
        </w:rPr>
        <w:t>l be found using substandard to</w:t>
      </w:r>
      <w:r w:rsidRPr="00CB48C5">
        <w:rPr>
          <w:rFonts w:ascii="Arial" w:eastAsia="Times New Roman" w:hAnsi="Arial" w:cs="Arial"/>
          <w:lang w:val="en-US"/>
        </w:rPr>
        <w:t>ols and PPE will be dismissed f</w:t>
      </w:r>
      <w:r w:rsidR="00A533B3" w:rsidRPr="00CB48C5">
        <w:rPr>
          <w:rFonts w:ascii="Arial" w:eastAsia="Times New Roman" w:hAnsi="Arial" w:cs="Arial"/>
          <w:lang w:val="en-US"/>
        </w:rPr>
        <w:t>r</w:t>
      </w:r>
      <w:r w:rsidRPr="00CB48C5">
        <w:rPr>
          <w:rFonts w:ascii="Arial" w:eastAsia="Times New Roman" w:hAnsi="Arial" w:cs="Arial"/>
          <w:lang w:val="en-US"/>
        </w:rPr>
        <w:t>o</w:t>
      </w:r>
      <w:r w:rsidR="00A533B3" w:rsidRPr="00CB48C5">
        <w:rPr>
          <w:rFonts w:ascii="Arial" w:eastAsia="Times New Roman" w:hAnsi="Arial" w:cs="Arial"/>
          <w:lang w:val="en-US"/>
        </w:rPr>
        <w:t xml:space="preserve">m site. In addition to that, any supervisor/ foreman found with employees working with defective tools and worn out PPE will be dismissed from site and the contractor will not be considered for future </w:t>
      </w:r>
      <w:r w:rsidR="00992B12" w:rsidRPr="00CB48C5">
        <w:rPr>
          <w:rFonts w:ascii="Arial" w:eastAsia="Times New Roman" w:hAnsi="Arial" w:cs="Arial"/>
          <w:lang w:val="en-US"/>
        </w:rPr>
        <w:t>jobs</w:t>
      </w:r>
      <w:r w:rsidR="00A533B3" w:rsidRPr="00CB48C5">
        <w:rPr>
          <w:rFonts w:ascii="Arial" w:eastAsia="Times New Roman" w:hAnsi="Arial" w:cs="Arial"/>
          <w:lang w:val="en-US"/>
        </w:rPr>
        <w:t xml:space="preserve">.  </w:t>
      </w:r>
    </w:p>
    <w:p w14:paraId="1D63A8F2" w14:textId="77777777" w:rsidR="008F2D11" w:rsidRDefault="008F2D11" w:rsidP="00A533B3">
      <w:pPr>
        <w:pStyle w:val="ListParagraph"/>
        <w:tabs>
          <w:tab w:val="left" w:pos="2070"/>
          <w:tab w:val="left" w:pos="2250"/>
          <w:tab w:val="left" w:pos="2520"/>
        </w:tabs>
        <w:spacing w:line="360" w:lineRule="auto"/>
        <w:ind w:left="1710"/>
        <w:rPr>
          <w:rFonts w:ascii="Arial" w:eastAsia="Times New Roman" w:hAnsi="Arial" w:cs="Arial"/>
          <w:lang w:val="en-US"/>
        </w:rPr>
      </w:pPr>
    </w:p>
    <w:p w14:paraId="13552036" w14:textId="77777777" w:rsidR="00203B61" w:rsidRPr="00A533B3" w:rsidRDefault="000F54A1" w:rsidP="00F33C1F">
      <w:pPr>
        <w:pStyle w:val="ListParagraph"/>
        <w:numPr>
          <w:ilvl w:val="1"/>
          <w:numId w:val="1"/>
        </w:numPr>
        <w:spacing w:line="360" w:lineRule="auto"/>
        <w:rPr>
          <w:rFonts w:ascii="Arial" w:eastAsia="Times New Roman" w:hAnsi="Arial" w:cs="Arial"/>
          <w:b/>
          <w:lang w:val="en-US"/>
        </w:rPr>
      </w:pPr>
      <w:r w:rsidRPr="00A533B3">
        <w:rPr>
          <w:rFonts w:ascii="Arial" w:eastAsia="Times New Roman" w:hAnsi="Arial" w:cs="Arial"/>
          <w:b/>
          <w:lang w:val="en-US"/>
        </w:rPr>
        <w:t xml:space="preserve">Weekly Program of Works </w:t>
      </w:r>
    </w:p>
    <w:p w14:paraId="43C1785B" w14:textId="77777777" w:rsidR="00A533B3" w:rsidRDefault="00F03714" w:rsidP="008F5F9D">
      <w:pPr>
        <w:pStyle w:val="ListParagraph"/>
        <w:tabs>
          <w:tab w:val="left" w:pos="2430"/>
          <w:tab w:val="left" w:pos="2520"/>
        </w:tabs>
        <w:spacing w:line="360" w:lineRule="auto"/>
        <w:ind w:left="0"/>
        <w:rPr>
          <w:rFonts w:ascii="Arial" w:eastAsia="Times New Roman" w:hAnsi="Arial" w:cs="Arial"/>
          <w:lang w:val="en-US"/>
        </w:rPr>
      </w:pPr>
      <w:r>
        <w:rPr>
          <w:rFonts w:ascii="Arial" w:eastAsia="Times New Roman" w:hAnsi="Arial" w:cs="Arial"/>
          <w:lang w:val="en-US"/>
        </w:rPr>
        <w:t>A document showing the weekly program of works shall be attached to this She Plan and will also be made available on site.</w:t>
      </w:r>
    </w:p>
    <w:p w14:paraId="7033127F" w14:textId="77777777" w:rsidR="00A533B3" w:rsidRPr="00D931EC" w:rsidRDefault="00A533B3" w:rsidP="00A533B3">
      <w:pPr>
        <w:pStyle w:val="ListParagraph"/>
        <w:spacing w:line="360" w:lineRule="auto"/>
        <w:ind w:left="1710"/>
        <w:rPr>
          <w:rFonts w:ascii="Arial" w:eastAsia="Times New Roman" w:hAnsi="Arial" w:cs="Arial"/>
          <w:lang w:val="en-US"/>
        </w:rPr>
      </w:pPr>
    </w:p>
    <w:p w14:paraId="7259915D" w14:textId="77777777" w:rsidR="00A533B3" w:rsidRPr="00A533B3" w:rsidRDefault="000F54A1" w:rsidP="00F33C1F">
      <w:pPr>
        <w:pStyle w:val="ListParagraph"/>
        <w:numPr>
          <w:ilvl w:val="1"/>
          <w:numId w:val="1"/>
        </w:numPr>
        <w:spacing w:line="360" w:lineRule="auto"/>
        <w:rPr>
          <w:rFonts w:ascii="Arial" w:eastAsia="Times New Roman" w:hAnsi="Arial" w:cs="Arial"/>
          <w:b/>
          <w:lang w:val="en-US"/>
        </w:rPr>
      </w:pPr>
      <w:r w:rsidRPr="00A533B3">
        <w:rPr>
          <w:rFonts w:ascii="Arial" w:eastAsia="Times New Roman" w:hAnsi="Arial" w:cs="Arial"/>
          <w:b/>
          <w:lang w:val="en-US"/>
        </w:rPr>
        <w:t xml:space="preserve">Tools </w:t>
      </w:r>
      <w:r w:rsidR="001404A0" w:rsidRPr="00A533B3">
        <w:rPr>
          <w:rFonts w:ascii="Arial" w:eastAsia="Times New Roman" w:hAnsi="Arial" w:cs="Arial"/>
          <w:b/>
          <w:lang w:val="en-US"/>
        </w:rPr>
        <w:t>&amp;</w:t>
      </w:r>
      <w:r w:rsidRPr="00A533B3">
        <w:rPr>
          <w:rFonts w:ascii="Arial" w:eastAsia="Times New Roman" w:hAnsi="Arial" w:cs="Arial"/>
          <w:b/>
          <w:lang w:val="en-US"/>
        </w:rPr>
        <w:t xml:space="preserve"> Equipment</w:t>
      </w:r>
      <w:r w:rsidR="001404A0" w:rsidRPr="00A533B3">
        <w:rPr>
          <w:rFonts w:ascii="Arial" w:eastAsia="Times New Roman" w:hAnsi="Arial" w:cs="Arial"/>
          <w:b/>
          <w:lang w:val="en-US"/>
        </w:rPr>
        <w:t xml:space="preserve"> and </w:t>
      </w:r>
      <w:r w:rsidR="002F476F" w:rsidRPr="00A533B3">
        <w:rPr>
          <w:rFonts w:ascii="Arial" w:eastAsia="Times New Roman" w:hAnsi="Arial" w:cs="Arial"/>
          <w:b/>
          <w:lang w:val="en-US"/>
        </w:rPr>
        <w:t>M</w:t>
      </w:r>
      <w:r w:rsidR="001404A0" w:rsidRPr="00A533B3">
        <w:rPr>
          <w:rFonts w:ascii="Arial" w:eastAsia="Times New Roman" w:hAnsi="Arial" w:cs="Arial"/>
          <w:b/>
          <w:lang w:val="en-US"/>
        </w:rPr>
        <w:t xml:space="preserve">aintenance </w:t>
      </w:r>
    </w:p>
    <w:p w14:paraId="712A871B" w14:textId="77777777" w:rsidR="00DD5187" w:rsidRDefault="00A533B3" w:rsidP="008F5F9D">
      <w:pPr>
        <w:pStyle w:val="ListParagraph"/>
        <w:spacing w:line="360" w:lineRule="auto"/>
        <w:ind w:left="0"/>
        <w:rPr>
          <w:rFonts w:ascii="Arial" w:eastAsia="Times New Roman" w:hAnsi="Arial" w:cs="Arial"/>
          <w:lang w:val="en-US"/>
        </w:rPr>
      </w:pPr>
      <w:r w:rsidRPr="00A533B3">
        <w:rPr>
          <w:rFonts w:ascii="Arial" w:eastAsia="Times New Roman" w:hAnsi="Arial" w:cs="Arial"/>
          <w:lang w:val="en-US"/>
        </w:rPr>
        <w:t xml:space="preserve">The site </w:t>
      </w:r>
      <w:r w:rsidR="00E52562">
        <w:rPr>
          <w:rFonts w:ascii="Arial" w:eastAsia="Times New Roman" w:hAnsi="Arial" w:cs="Arial"/>
          <w:lang w:val="en-US"/>
        </w:rPr>
        <w:t>Foreman</w:t>
      </w:r>
      <w:r w:rsidRPr="00A533B3">
        <w:rPr>
          <w:rFonts w:ascii="Arial" w:eastAsia="Times New Roman" w:hAnsi="Arial" w:cs="Arial"/>
          <w:lang w:val="en-US"/>
        </w:rPr>
        <w:t xml:space="preserve"> shall inspect tools and equipment daily as per standard and complete relevant checklist which will be countersigned by MMC personnel: The tools and equipment which are goi</w:t>
      </w:r>
      <w:r w:rsidR="00992B12">
        <w:rPr>
          <w:rFonts w:ascii="Arial" w:eastAsia="Times New Roman" w:hAnsi="Arial" w:cs="Arial"/>
          <w:lang w:val="en-US"/>
        </w:rPr>
        <w:t xml:space="preserve">ng to be used during the </w:t>
      </w:r>
      <w:proofErr w:type="spellStart"/>
      <w:r w:rsidR="00992B12">
        <w:rPr>
          <w:rFonts w:ascii="Arial" w:eastAsia="Times New Roman" w:hAnsi="Arial" w:cs="Arial"/>
          <w:lang w:val="en-US"/>
        </w:rPr>
        <w:t>task</w:t>
      </w:r>
      <w:r w:rsidR="00E52562">
        <w:rPr>
          <w:rFonts w:ascii="Arial" w:eastAsia="Times New Roman" w:hAnsi="Arial" w:cs="Arial"/>
          <w:lang w:val="en-US"/>
        </w:rPr>
        <w:t>shall</w:t>
      </w:r>
      <w:proofErr w:type="spellEnd"/>
      <w:r w:rsidRPr="00A533B3">
        <w:rPr>
          <w:rFonts w:ascii="Arial" w:eastAsia="Times New Roman" w:hAnsi="Arial" w:cs="Arial"/>
          <w:lang w:val="en-US"/>
        </w:rPr>
        <w:t xml:space="preserve"> be inspected before work commencement.</w:t>
      </w:r>
    </w:p>
    <w:p w14:paraId="078E0D6D" w14:textId="77777777" w:rsidR="00180643" w:rsidRDefault="00180643" w:rsidP="00A533B3">
      <w:pPr>
        <w:pStyle w:val="ListParagraph"/>
        <w:spacing w:line="360" w:lineRule="auto"/>
        <w:ind w:left="1710"/>
        <w:rPr>
          <w:rFonts w:ascii="Arial" w:eastAsia="Times New Roman" w:hAnsi="Arial" w:cs="Arial"/>
          <w:lang w:val="en-US"/>
        </w:rPr>
      </w:pPr>
    </w:p>
    <w:p w14:paraId="6FA5B063" w14:textId="77777777" w:rsidR="009D3CDF" w:rsidRPr="00A533B3" w:rsidRDefault="009D3CDF" w:rsidP="00F33C1F">
      <w:pPr>
        <w:pStyle w:val="ListParagraph"/>
        <w:numPr>
          <w:ilvl w:val="1"/>
          <w:numId w:val="1"/>
        </w:numPr>
        <w:spacing w:line="360" w:lineRule="auto"/>
        <w:rPr>
          <w:rFonts w:ascii="Arial" w:eastAsia="Times New Roman" w:hAnsi="Arial" w:cs="Arial"/>
          <w:b/>
          <w:lang w:val="en-US"/>
        </w:rPr>
      </w:pPr>
      <w:r w:rsidRPr="00A533B3">
        <w:rPr>
          <w:rFonts w:ascii="Arial" w:eastAsia="Times New Roman" w:hAnsi="Arial" w:cs="Arial"/>
          <w:b/>
          <w:lang w:val="en-US"/>
        </w:rPr>
        <w:t>Emergency Procedures</w:t>
      </w:r>
    </w:p>
    <w:p w14:paraId="426CC318" w14:textId="77777777" w:rsidR="00A533B3" w:rsidRPr="00892B1D" w:rsidRDefault="00E54FF9" w:rsidP="00892B1D">
      <w:pPr>
        <w:pStyle w:val="ListParagraph"/>
        <w:numPr>
          <w:ilvl w:val="0"/>
          <w:numId w:val="32"/>
        </w:numPr>
        <w:spacing w:line="360" w:lineRule="auto"/>
        <w:rPr>
          <w:rFonts w:ascii="Arial" w:eastAsia="Times New Roman" w:hAnsi="Arial" w:cs="Arial"/>
          <w:lang w:val="en-US"/>
        </w:rPr>
      </w:pPr>
      <w:r w:rsidRPr="00892B1D">
        <w:rPr>
          <w:rFonts w:ascii="Arial" w:eastAsia="Times New Roman" w:hAnsi="Arial" w:cs="Arial"/>
          <w:lang w:val="en-US"/>
        </w:rPr>
        <w:t xml:space="preserve">Employees shall be trained on the </w:t>
      </w:r>
      <w:r w:rsidR="00D81E27" w:rsidRPr="00892B1D">
        <w:rPr>
          <w:rFonts w:ascii="Arial" w:eastAsia="Times New Roman" w:hAnsi="Arial" w:cs="Arial"/>
          <w:lang w:val="en-US"/>
        </w:rPr>
        <w:t>Projects</w:t>
      </w:r>
      <w:r w:rsidR="00920AD5" w:rsidRPr="00892B1D">
        <w:rPr>
          <w:rFonts w:ascii="Arial" w:eastAsia="Times New Roman" w:hAnsi="Arial" w:cs="Arial"/>
          <w:lang w:val="en-US"/>
        </w:rPr>
        <w:t xml:space="preserve"> Emergency</w:t>
      </w:r>
      <w:r w:rsidR="006405D7" w:rsidRPr="00892B1D">
        <w:rPr>
          <w:rFonts w:ascii="Arial" w:eastAsia="Times New Roman" w:hAnsi="Arial" w:cs="Arial"/>
          <w:lang w:val="en-US"/>
        </w:rPr>
        <w:t xml:space="preserve"> Preparedness</w:t>
      </w:r>
      <w:r w:rsidRPr="00892B1D">
        <w:rPr>
          <w:rFonts w:ascii="Arial" w:eastAsia="Times New Roman" w:hAnsi="Arial" w:cs="Arial"/>
          <w:lang w:val="en-US"/>
        </w:rPr>
        <w:t xml:space="preserve"> </w:t>
      </w:r>
      <w:proofErr w:type="spellStart"/>
      <w:r w:rsidRPr="00892B1D">
        <w:rPr>
          <w:rFonts w:ascii="Arial" w:eastAsia="Times New Roman" w:hAnsi="Arial" w:cs="Arial"/>
          <w:lang w:val="en-US"/>
        </w:rPr>
        <w:t>and</w:t>
      </w:r>
      <w:r w:rsidR="001A4650" w:rsidRPr="00892B1D">
        <w:rPr>
          <w:rFonts w:ascii="Arial" w:eastAsia="Times New Roman" w:hAnsi="Arial" w:cs="Arial"/>
          <w:lang w:val="en-US"/>
        </w:rPr>
        <w:t>Response</w:t>
      </w:r>
      <w:proofErr w:type="spellEnd"/>
      <w:r w:rsidR="001A4650" w:rsidRPr="00892B1D">
        <w:rPr>
          <w:rFonts w:ascii="Arial" w:eastAsia="Times New Roman" w:hAnsi="Arial" w:cs="Arial"/>
          <w:lang w:val="en-US"/>
        </w:rPr>
        <w:t xml:space="preserve"> P</w:t>
      </w:r>
      <w:r w:rsidRPr="00892B1D">
        <w:rPr>
          <w:rFonts w:ascii="Arial" w:eastAsia="Times New Roman" w:hAnsi="Arial" w:cs="Arial"/>
          <w:lang w:val="en-US"/>
        </w:rPr>
        <w:t xml:space="preserve">lan. </w:t>
      </w:r>
    </w:p>
    <w:p w14:paraId="618556BE" w14:textId="77777777" w:rsidR="00180643" w:rsidRPr="00180643" w:rsidRDefault="00180643" w:rsidP="00180643">
      <w:pPr>
        <w:pStyle w:val="ListParagraph"/>
        <w:spacing w:line="360" w:lineRule="auto"/>
        <w:ind w:left="2430"/>
        <w:rPr>
          <w:rFonts w:ascii="Arial" w:eastAsia="Times New Roman" w:hAnsi="Arial" w:cs="Arial"/>
          <w:b/>
          <w:lang w:val="en-US"/>
        </w:rPr>
      </w:pPr>
    </w:p>
    <w:p w14:paraId="535DADDC" w14:textId="77777777" w:rsidR="009D3CDF" w:rsidRPr="00A533B3" w:rsidRDefault="009D3CDF" w:rsidP="00F33C1F">
      <w:pPr>
        <w:pStyle w:val="ListParagraph"/>
        <w:numPr>
          <w:ilvl w:val="1"/>
          <w:numId w:val="1"/>
        </w:numPr>
        <w:spacing w:line="360" w:lineRule="auto"/>
        <w:rPr>
          <w:rFonts w:ascii="Arial" w:eastAsia="Times New Roman" w:hAnsi="Arial" w:cs="Arial"/>
          <w:b/>
          <w:lang w:val="en-US"/>
        </w:rPr>
      </w:pPr>
      <w:r w:rsidRPr="00A533B3">
        <w:rPr>
          <w:rFonts w:ascii="Arial" w:eastAsia="Times New Roman" w:hAnsi="Arial" w:cs="Arial"/>
          <w:b/>
          <w:lang w:val="en-US"/>
        </w:rPr>
        <w:t>Fire Fighting</w:t>
      </w:r>
    </w:p>
    <w:p w14:paraId="4BE3ADE8" w14:textId="77777777" w:rsidR="00892B1D" w:rsidRDefault="00A533B3" w:rsidP="00892B1D">
      <w:pPr>
        <w:pStyle w:val="ListParagraph"/>
        <w:numPr>
          <w:ilvl w:val="0"/>
          <w:numId w:val="32"/>
        </w:numPr>
        <w:spacing w:line="360" w:lineRule="auto"/>
        <w:rPr>
          <w:rFonts w:ascii="Arial" w:eastAsia="Times New Roman" w:hAnsi="Arial" w:cs="Arial"/>
          <w:lang w:val="en-US"/>
        </w:rPr>
      </w:pPr>
      <w:r w:rsidRPr="00A533B3">
        <w:rPr>
          <w:rFonts w:ascii="Arial" w:eastAsia="Times New Roman" w:hAnsi="Arial" w:cs="Arial"/>
          <w:lang w:val="en-US"/>
        </w:rPr>
        <w:t xml:space="preserve">Fire extinguishers shall be provided in all areas where hot work is being done. The team must have at least </w:t>
      </w:r>
      <w:r w:rsidR="00992B12">
        <w:rPr>
          <w:rFonts w:ascii="Arial" w:eastAsia="Times New Roman" w:hAnsi="Arial" w:cs="Arial"/>
          <w:lang w:val="en-US"/>
        </w:rPr>
        <w:t>one</w:t>
      </w:r>
      <w:r w:rsidR="006405D7">
        <w:rPr>
          <w:rFonts w:ascii="Arial" w:eastAsia="Times New Roman" w:hAnsi="Arial" w:cs="Arial"/>
          <w:lang w:val="en-US"/>
        </w:rPr>
        <w:t xml:space="preserve"> competence </w:t>
      </w:r>
      <w:r w:rsidR="006405D7" w:rsidRPr="00A533B3">
        <w:rPr>
          <w:rFonts w:ascii="Arial" w:eastAsia="Times New Roman" w:hAnsi="Arial" w:cs="Arial"/>
          <w:lang w:val="en-US"/>
        </w:rPr>
        <w:t>trained</w:t>
      </w:r>
      <w:r w:rsidRPr="00A533B3">
        <w:rPr>
          <w:rFonts w:ascii="Arial" w:eastAsia="Times New Roman" w:hAnsi="Arial" w:cs="Arial"/>
          <w:lang w:val="en-US"/>
        </w:rPr>
        <w:t xml:space="preserve"> fire fighter.</w:t>
      </w:r>
    </w:p>
    <w:p w14:paraId="78938714" w14:textId="77777777" w:rsidR="00892B1D" w:rsidRDefault="00A533B3" w:rsidP="00892B1D">
      <w:pPr>
        <w:pStyle w:val="ListParagraph"/>
        <w:numPr>
          <w:ilvl w:val="0"/>
          <w:numId w:val="32"/>
        </w:numPr>
        <w:spacing w:line="360" w:lineRule="auto"/>
        <w:rPr>
          <w:rFonts w:ascii="Arial" w:eastAsia="Times New Roman" w:hAnsi="Arial" w:cs="Arial"/>
          <w:lang w:val="en-US"/>
        </w:rPr>
      </w:pPr>
      <w:r w:rsidRPr="00892B1D">
        <w:rPr>
          <w:rFonts w:ascii="Arial" w:eastAsia="Times New Roman" w:hAnsi="Arial" w:cs="Arial"/>
          <w:lang w:val="en-US"/>
        </w:rPr>
        <w:t>Every employee shall be trained on the use of fire extinguishers</w:t>
      </w:r>
    </w:p>
    <w:p w14:paraId="4EB1F663" w14:textId="77777777" w:rsidR="00A533B3" w:rsidRPr="00892B1D" w:rsidRDefault="00A533B3" w:rsidP="00892B1D">
      <w:pPr>
        <w:pStyle w:val="ListParagraph"/>
        <w:numPr>
          <w:ilvl w:val="0"/>
          <w:numId w:val="32"/>
        </w:numPr>
        <w:spacing w:line="360" w:lineRule="auto"/>
        <w:rPr>
          <w:rFonts w:ascii="Arial" w:eastAsia="Times New Roman" w:hAnsi="Arial" w:cs="Arial"/>
          <w:lang w:val="en-US"/>
        </w:rPr>
      </w:pPr>
      <w:r w:rsidRPr="00892B1D">
        <w:rPr>
          <w:rFonts w:ascii="Arial" w:eastAsia="Times New Roman" w:hAnsi="Arial" w:cs="Arial"/>
          <w:lang w:val="en-US"/>
        </w:rPr>
        <w:t>Every employee will be made aware of basic fire prevention</w:t>
      </w:r>
    </w:p>
    <w:p w14:paraId="1C461201" w14:textId="77777777" w:rsidR="00DD198F" w:rsidRDefault="00DD198F" w:rsidP="00DD198F">
      <w:pPr>
        <w:pStyle w:val="ListParagraph"/>
        <w:spacing w:line="360" w:lineRule="auto"/>
        <w:ind w:left="2430"/>
        <w:rPr>
          <w:rFonts w:ascii="Arial" w:eastAsia="Times New Roman" w:hAnsi="Arial" w:cs="Arial"/>
          <w:lang w:val="en-US"/>
        </w:rPr>
      </w:pPr>
    </w:p>
    <w:p w14:paraId="472D6244" w14:textId="77777777" w:rsidR="00EB2424" w:rsidRPr="00A533B3" w:rsidRDefault="00EB2424" w:rsidP="00F33C1F">
      <w:pPr>
        <w:pStyle w:val="ListParagraph"/>
        <w:numPr>
          <w:ilvl w:val="1"/>
          <w:numId w:val="1"/>
        </w:numPr>
        <w:spacing w:line="360" w:lineRule="auto"/>
        <w:rPr>
          <w:rFonts w:ascii="Arial" w:eastAsia="Times New Roman" w:hAnsi="Arial" w:cs="Arial"/>
          <w:b/>
          <w:lang w:val="en-US"/>
        </w:rPr>
      </w:pPr>
      <w:r w:rsidRPr="00A533B3">
        <w:rPr>
          <w:rFonts w:ascii="Arial" w:eastAsia="Times New Roman" w:hAnsi="Arial" w:cs="Arial"/>
          <w:b/>
          <w:lang w:val="en-US"/>
        </w:rPr>
        <w:t xml:space="preserve">First Aid Requirements </w:t>
      </w:r>
    </w:p>
    <w:p w14:paraId="331FA37F" w14:textId="77777777" w:rsidR="00A533B3" w:rsidRPr="00A533B3" w:rsidRDefault="00A533B3" w:rsidP="008F5F9D">
      <w:pPr>
        <w:pStyle w:val="ListParagraph"/>
        <w:spacing w:line="360" w:lineRule="auto"/>
        <w:ind w:left="0"/>
        <w:rPr>
          <w:rFonts w:ascii="Arial" w:eastAsia="Times New Roman" w:hAnsi="Arial" w:cs="Arial"/>
          <w:lang w:val="en-US"/>
        </w:rPr>
      </w:pPr>
      <w:r>
        <w:rPr>
          <w:rFonts w:ascii="Arial" w:eastAsia="Times New Roman" w:hAnsi="Arial" w:cs="Arial"/>
          <w:lang w:val="en-US"/>
        </w:rPr>
        <w:t xml:space="preserve">All employees shall undergo Basic Mining First Aid Training as stipulated in the training matrix </w:t>
      </w:r>
      <w:proofErr w:type="spellStart"/>
      <w:r>
        <w:rPr>
          <w:rFonts w:ascii="Arial" w:eastAsia="Times New Roman" w:hAnsi="Arial" w:cs="Arial"/>
          <w:lang w:val="en-US"/>
        </w:rPr>
        <w:t>and</w:t>
      </w:r>
      <w:r w:rsidR="00134B16">
        <w:rPr>
          <w:rFonts w:ascii="Arial" w:eastAsia="Times New Roman" w:hAnsi="Arial" w:cs="Arial"/>
          <w:lang w:val="en-US"/>
        </w:rPr>
        <w:t>shall</w:t>
      </w:r>
      <w:proofErr w:type="spellEnd"/>
      <w:r>
        <w:rPr>
          <w:rFonts w:ascii="Arial" w:eastAsia="Times New Roman" w:hAnsi="Arial" w:cs="Arial"/>
          <w:lang w:val="en-US"/>
        </w:rPr>
        <w:t xml:space="preserve"> be the appointed first aider who </w:t>
      </w:r>
      <w:r w:rsidR="00431656">
        <w:rPr>
          <w:rFonts w:ascii="Arial" w:eastAsia="Times New Roman" w:hAnsi="Arial" w:cs="Arial"/>
          <w:lang w:val="en-US"/>
        </w:rPr>
        <w:t>is</w:t>
      </w:r>
      <w:r>
        <w:rPr>
          <w:rFonts w:ascii="Arial" w:eastAsia="Times New Roman" w:hAnsi="Arial" w:cs="Arial"/>
          <w:lang w:val="en-US"/>
        </w:rPr>
        <w:t xml:space="preserve"> a holder of a valid first aid certificate. </w:t>
      </w:r>
    </w:p>
    <w:p w14:paraId="5FCFFBFA" w14:textId="77777777" w:rsidR="00A533B3" w:rsidRPr="00A533B3" w:rsidRDefault="00A533B3" w:rsidP="00A533B3">
      <w:pPr>
        <w:pStyle w:val="ListParagraph"/>
        <w:spacing w:line="360" w:lineRule="auto"/>
        <w:ind w:left="1710"/>
        <w:rPr>
          <w:rFonts w:ascii="Arial" w:eastAsia="Times New Roman" w:hAnsi="Arial" w:cs="Arial"/>
          <w:lang w:val="en-US"/>
        </w:rPr>
      </w:pPr>
    </w:p>
    <w:p w14:paraId="4902928B" w14:textId="77777777" w:rsidR="009D3CDF" w:rsidRPr="00A533B3" w:rsidRDefault="009D3CDF" w:rsidP="00F33C1F">
      <w:pPr>
        <w:pStyle w:val="ListParagraph"/>
        <w:numPr>
          <w:ilvl w:val="1"/>
          <w:numId w:val="1"/>
        </w:numPr>
        <w:spacing w:line="360" w:lineRule="auto"/>
        <w:rPr>
          <w:rFonts w:ascii="Arial" w:eastAsia="Times New Roman" w:hAnsi="Arial" w:cs="Arial"/>
          <w:b/>
          <w:lang w:val="en-US"/>
        </w:rPr>
      </w:pPr>
      <w:proofErr w:type="gramStart"/>
      <w:r w:rsidRPr="00A533B3">
        <w:rPr>
          <w:rFonts w:ascii="Arial" w:eastAsia="Times New Roman" w:hAnsi="Arial" w:cs="Arial"/>
          <w:b/>
          <w:lang w:val="en-US"/>
        </w:rPr>
        <w:t>S</w:t>
      </w:r>
      <w:r w:rsidR="00EB2424" w:rsidRPr="00A533B3">
        <w:rPr>
          <w:rFonts w:ascii="Arial" w:eastAsia="Times New Roman" w:hAnsi="Arial" w:cs="Arial"/>
          <w:b/>
          <w:lang w:val="en-US"/>
        </w:rPr>
        <w:t xml:space="preserve">HE </w:t>
      </w:r>
      <w:r w:rsidRPr="00A533B3">
        <w:rPr>
          <w:rFonts w:ascii="Arial" w:eastAsia="Times New Roman" w:hAnsi="Arial" w:cs="Arial"/>
          <w:b/>
          <w:lang w:val="en-US"/>
        </w:rPr>
        <w:t xml:space="preserve"> Signage</w:t>
      </w:r>
      <w:proofErr w:type="gramEnd"/>
    </w:p>
    <w:p w14:paraId="02BCA77B" w14:textId="77777777" w:rsidR="006B7DF8" w:rsidRDefault="00F371A4" w:rsidP="008F5F9D">
      <w:pPr>
        <w:pStyle w:val="ListParagraph"/>
        <w:spacing w:line="360" w:lineRule="auto"/>
        <w:ind w:left="0"/>
        <w:rPr>
          <w:rFonts w:ascii="Arial" w:eastAsia="Times New Roman" w:hAnsi="Arial" w:cs="Arial"/>
          <w:lang w:val="en-US"/>
        </w:rPr>
      </w:pPr>
      <w:r>
        <w:rPr>
          <w:rFonts w:ascii="Arial" w:eastAsia="Times New Roman" w:hAnsi="Arial" w:cs="Arial"/>
          <w:lang w:val="en-US"/>
        </w:rPr>
        <w:t>The SHE O</w:t>
      </w:r>
      <w:r w:rsidR="00A533B3" w:rsidRPr="00A533B3">
        <w:rPr>
          <w:rFonts w:ascii="Arial" w:eastAsia="Times New Roman" w:hAnsi="Arial" w:cs="Arial"/>
          <w:lang w:val="en-US"/>
        </w:rPr>
        <w:t>fficer and SHE Rep will be responsible for signage</w:t>
      </w:r>
      <w:r w:rsidR="00A921D9">
        <w:rPr>
          <w:rFonts w:ascii="Arial" w:eastAsia="Times New Roman" w:hAnsi="Arial" w:cs="Arial"/>
          <w:lang w:val="en-US"/>
        </w:rPr>
        <w:t xml:space="preserve"> required on undertaking the </w:t>
      </w:r>
      <w:r w:rsidR="00992B12">
        <w:rPr>
          <w:rFonts w:ascii="Arial" w:eastAsia="Times New Roman" w:hAnsi="Arial" w:cs="Arial"/>
          <w:lang w:val="en-US"/>
        </w:rPr>
        <w:t>task</w:t>
      </w:r>
      <w:r w:rsidR="00A533B3" w:rsidRPr="00A533B3">
        <w:rPr>
          <w:rFonts w:ascii="Arial" w:eastAsia="Times New Roman" w:hAnsi="Arial" w:cs="Arial"/>
          <w:lang w:val="en-US"/>
        </w:rPr>
        <w:t>. Trainings and tailgates on SHE symbolic signs such as escape routes will be done during tailgates and induction.</w:t>
      </w:r>
    </w:p>
    <w:p w14:paraId="1A71CA04" w14:textId="77777777" w:rsidR="003A60FD" w:rsidRPr="003A60FD" w:rsidRDefault="003A60FD" w:rsidP="003A60FD">
      <w:pPr>
        <w:pStyle w:val="ListParagraph"/>
        <w:spacing w:line="360" w:lineRule="auto"/>
        <w:ind w:left="1710"/>
        <w:rPr>
          <w:rFonts w:ascii="Arial" w:eastAsia="Times New Roman" w:hAnsi="Arial" w:cs="Arial"/>
          <w:lang w:val="en-US"/>
        </w:rPr>
      </w:pPr>
    </w:p>
    <w:p w14:paraId="1A5FB501" w14:textId="77777777" w:rsidR="009D3CDF" w:rsidRDefault="002F476F" w:rsidP="00F33C1F">
      <w:pPr>
        <w:pStyle w:val="ListParagraph"/>
        <w:numPr>
          <w:ilvl w:val="1"/>
          <w:numId w:val="1"/>
        </w:numPr>
        <w:spacing w:line="360" w:lineRule="auto"/>
        <w:rPr>
          <w:rFonts w:ascii="Arial" w:eastAsia="Times New Roman" w:hAnsi="Arial" w:cs="Arial"/>
          <w:b/>
          <w:lang w:val="en-US"/>
        </w:rPr>
      </w:pPr>
      <w:r w:rsidRPr="00604B02">
        <w:rPr>
          <w:rFonts w:ascii="Arial" w:eastAsia="Times New Roman" w:hAnsi="Arial" w:cs="Arial"/>
          <w:b/>
          <w:lang w:val="en-US"/>
        </w:rPr>
        <w:t xml:space="preserve">Industrial </w:t>
      </w:r>
      <w:r w:rsidR="009D3CDF" w:rsidRPr="00604B02">
        <w:rPr>
          <w:rFonts w:ascii="Arial" w:eastAsia="Times New Roman" w:hAnsi="Arial" w:cs="Arial"/>
          <w:b/>
          <w:lang w:val="en-US"/>
        </w:rPr>
        <w:t>Hygiene Services</w:t>
      </w:r>
    </w:p>
    <w:p w14:paraId="64AF9EA9" w14:textId="77777777" w:rsidR="00892B1D" w:rsidRDefault="00D81E27" w:rsidP="00892B1D">
      <w:pPr>
        <w:pStyle w:val="ListParagraph"/>
        <w:numPr>
          <w:ilvl w:val="0"/>
          <w:numId w:val="33"/>
        </w:numPr>
        <w:spacing w:line="360" w:lineRule="auto"/>
        <w:rPr>
          <w:rFonts w:ascii="Arial" w:eastAsia="Times New Roman" w:hAnsi="Arial" w:cs="Arial"/>
          <w:lang w:val="en-US"/>
        </w:rPr>
      </w:pPr>
      <w:r w:rsidRPr="00D81E27">
        <w:rPr>
          <w:rFonts w:ascii="Arial" w:eastAsia="Times New Roman" w:hAnsi="Arial" w:cs="Arial"/>
          <w:lang w:val="en-US"/>
        </w:rPr>
        <w:t>Dust</w:t>
      </w:r>
      <w:r w:rsidR="00892B1D">
        <w:rPr>
          <w:rFonts w:ascii="Arial" w:eastAsia="Times New Roman" w:hAnsi="Arial" w:cs="Arial"/>
          <w:lang w:val="en-US"/>
        </w:rPr>
        <w:t xml:space="preserve"> </w:t>
      </w:r>
      <w:r>
        <w:rPr>
          <w:rFonts w:ascii="Arial" w:eastAsia="Times New Roman" w:hAnsi="Arial" w:cs="Arial"/>
          <w:lang w:val="en-US"/>
        </w:rPr>
        <w:t>and ergonomic</w:t>
      </w:r>
      <w:r w:rsidR="00892B1D">
        <w:rPr>
          <w:rFonts w:ascii="Arial" w:eastAsia="Times New Roman" w:hAnsi="Arial" w:cs="Arial"/>
          <w:lang w:val="en-US"/>
        </w:rPr>
        <w:t xml:space="preserve"> </w:t>
      </w:r>
      <w:r w:rsidR="00A44708" w:rsidRPr="00D81E27">
        <w:rPr>
          <w:rFonts w:ascii="Arial" w:eastAsia="Times New Roman" w:hAnsi="Arial" w:cs="Arial"/>
          <w:lang w:val="en-US"/>
        </w:rPr>
        <w:t xml:space="preserve">surveys </w:t>
      </w:r>
      <w:r w:rsidR="00431656" w:rsidRPr="00D81E27">
        <w:rPr>
          <w:rFonts w:ascii="Arial" w:eastAsia="Times New Roman" w:hAnsi="Arial" w:cs="Arial"/>
          <w:lang w:val="en-US"/>
        </w:rPr>
        <w:t>have been planned</w:t>
      </w:r>
      <w:r w:rsidR="00A44708" w:rsidRPr="00D81E27">
        <w:rPr>
          <w:rFonts w:ascii="Arial" w:eastAsia="Times New Roman" w:hAnsi="Arial" w:cs="Arial"/>
          <w:lang w:val="en-US"/>
        </w:rPr>
        <w:t xml:space="preserve"> for the duration of the project </w:t>
      </w:r>
    </w:p>
    <w:p w14:paraId="4066952F" w14:textId="77777777" w:rsidR="00DE5A8F" w:rsidRDefault="006B7DF8" w:rsidP="00DE5A8F">
      <w:pPr>
        <w:pStyle w:val="ListParagraph"/>
        <w:numPr>
          <w:ilvl w:val="0"/>
          <w:numId w:val="33"/>
        </w:numPr>
        <w:spacing w:line="360" w:lineRule="auto"/>
        <w:rPr>
          <w:rFonts w:ascii="Arial" w:eastAsia="Times New Roman" w:hAnsi="Arial" w:cs="Arial"/>
          <w:lang w:val="en-US"/>
        </w:rPr>
      </w:pPr>
      <w:r w:rsidRPr="00892B1D">
        <w:rPr>
          <w:rFonts w:ascii="Arial" w:eastAsia="Times New Roman" w:hAnsi="Arial" w:cs="Arial"/>
          <w:lang w:val="en-US"/>
        </w:rPr>
        <w:t>E</w:t>
      </w:r>
      <w:r w:rsidR="007E11AA" w:rsidRPr="00892B1D">
        <w:rPr>
          <w:rFonts w:ascii="Arial" w:eastAsia="Times New Roman" w:hAnsi="Arial" w:cs="Arial"/>
          <w:lang w:val="en-US"/>
        </w:rPr>
        <w:t xml:space="preserve">mployees </w:t>
      </w:r>
      <w:r w:rsidRPr="00892B1D">
        <w:rPr>
          <w:rFonts w:ascii="Arial" w:eastAsia="Times New Roman" w:hAnsi="Arial" w:cs="Arial"/>
          <w:lang w:val="en-US"/>
        </w:rPr>
        <w:t xml:space="preserve">will </w:t>
      </w:r>
      <w:r w:rsidR="00684DE1" w:rsidRPr="00892B1D">
        <w:rPr>
          <w:rFonts w:ascii="Arial" w:eastAsia="Times New Roman" w:hAnsi="Arial" w:cs="Arial"/>
          <w:lang w:val="en-US"/>
        </w:rPr>
        <w:t>be advised on toilet use by the SHE Officer.</w:t>
      </w:r>
    </w:p>
    <w:p w14:paraId="3A75F31B" w14:textId="77777777" w:rsidR="00DE5A8F" w:rsidRPr="00DE5A8F" w:rsidRDefault="00DE5A8F" w:rsidP="00DE5A8F">
      <w:pPr>
        <w:pStyle w:val="ListParagraph"/>
        <w:spacing w:line="360" w:lineRule="auto"/>
        <w:ind w:left="630"/>
        <w:rPr>
          <w:rFonts w:ascii="Arial" w:eastAsia="Times New Roman" w:hAnsi="Arial" w:cs="Arial"/>
          <w:lang w:val="en-US"/>
        </w:rPr>
      </w:pPr>
    </w:p>
    <w:p w14:paraId="59FC3424" w14:textId="77777777" w:rsidR="009D3CDF" w:rsidRPr="00A533B3" w:rsidRDefault="00131001" w:rsidP="00F33C1F">
      <w:pPr>
        <w:pStyle w:val="ListParagraph"/>
        <w:numPr>
          <w:ilvl w:val="1"/>
          <w:numId w:val="1"/>
        </w:numPr>
        <w:spacing w:line="360" w:lineRule="auto"/>
        <w:rPr>
          <w:rFonts w:ascii="Arial" w:eastAsia="Times New Roman" w:hAnsi="Arial" w:cs="Arial"/>
          <w:b/>
          <w:lang w:val="en-US"/>
        </w:rPr>
      </w:pPr>
      <w:r w:rsidRPr="00A533B3">
        <w:rPr>
          <w:rFonts w:ascii="Arial" w:eastAsia="Times New Roman" w:hAnsi="Arial" w:cs="Arial"/>
          <w:b/>
          <w:lang w:val="en-US"/>
        </w:rPr>
        <w:t xml:space="preserve">SHE </w:t>
      </w:r>
      <w:r w:rsidR="009D3CDF" w:rsidRPr="00A533B3">
        <w:rPr>
          <w:rFonts w:ascii="Arial" w:eastAsia="Times New Roman" w:hAnsi="Arial" w:cs="Arial"/>
          <w:b/>
          <w:lang w:val="en-US"/>
        </w:rPr>
        <w:t>Meetings</w:t>
      </w:r>
    </w:p>
    <w:p w14:paraId="3B69210B" w14:textId="77777777" w:rsidR="00A533B3" w:rsidRPr="00A533B3" w:rsidRDefault="00A533B3" w:rsidP="008F5F9D">
      <w:pPr>
        <w:pStyle w:val="ListParagraph"/>
        <w:spacing w:line="360" w:lineRule="auto"/>
        <w:ind w:left="0"/>
        <w:rPr>
          <w:rFonts w:ascii="Arial" w:eastAsia="Times New Roman" w:hAnsi="Arial" w:cs="Arial"/>
          <w:lang w:val="en-US"/>
        </w:rPr>
      </w:pPr>
      <w:r w:rsidRPr="00A533B3">
        <w:rPr>
          <w:rFonts w:ascii="Arial" w:eastAsia="Times New Roman" w:hAnsi="Arial" w:cs="Arial"/>
          <w:lang w:val="en-US"/>
        </w:rPr>
        <w:t xml:space="preserve">All </w:t>
      </w:r>
      <w:r w:rsidR="00530C96">
        <w:rPr>
          <w:rFonts w:ascii="Arial" w:eastAsia="Times New Roman" w:hAnsi="Arial" w:cs="Arial"/>
          <w:b/>
          <w:bCs/>
          <w:sz w:val="24"/>
          <w:szCs w:val="24"/>
          <w:lang w:val="en-US"/>
        </w:rPr>
        <w:t xml:space="preserve">Infinite Business Technology Solutions </w:t>
      </w:r>
      <w:r w:rsidRPr="00A533B3">
        <w:rPr>
          <w:rFonts w:ascii="Arial" w:eastAsia="Times New Roman" w:hAnsi="Arial" w:cs="Arial"/>
          <w:lang w:val="en-US"/>
        </w:rPr>
        <w:t xml:space="preserve">team members are required to attend </w:t>
      </w:r>
      <w:r w:rsidR="00D81E27">
        <w:rPr>
          <w:rFonts w:ascii="Arial" w:eastAsia="Times New Roman" w:hAnsi="Arial" w:cs="Arial"/>
          <w:lang w:val="en-US"/>
        </w:rPr>
        <w:t>Projects SHE</w:t>
      </w:r>
      <w:r w:rsidR="00684DE1">
        <w:rPr>
          <w:rFonts w:ascii="Arial" w:eastAsia="Times New Roman" w:hAnsi="Arial" w:cs="Arial"/>
          <w:lang w:val="en-US"/>
        </w:rPr>
        <w:t xml:space="preserve"> sectional</w:t>
      </w:r>
      <w:r w:rsidR="00604B02">
        <w:rPr>
          <w:rFonts w:ascii="Arial" w:eastAsia="Times New Roman" w:hAnsi="Arial" w:cs="Arial"/>
          <w:lang w:val="en-US"/>
        </w:rPr>
        <w:t xml:space="preserve"> m</w:t>
      </w:r>
      <w:r w:rsidRPr="00A533B3">
        <w:rPr>
          <w:rFonts w:ascii="Arial" w:eastAsia="Times New Roman" w:hAnsi="Arial" w:cs="Arial"/>
          <w:lang w:val="en-US"/>
        </w:rPr>
        <w:t xml:space="preserve">eetings that will be conducted </w:t>
      </w:r>
      <w:r w:rsidR="00604B02">
        <w:rPr>
          <w:rFonts w:ascii="Arial" w:eastAsia="Times New Roman" w:hAnsi="Arial" w:cs="Arial"/>
          <w:lang w:val="en-US"/>
        </w:rPr>
        <w:t>monthly</w:t>
      </w:r>
      <w:r w:rsidR="00684DE1">
        <w:rPr>
          <w:rFonts w:ascii="Arial" w:eastAsia="Times New Roman" w:hAnsi="Arial" w:cs="Arial"/>
          <w:lang w:val="en-US"/>
        </w:rPr>
        <w:t>.</w:t>
      </w:r>
    </w:p>
    <w:p w14:paraId="4B258647" w14:textId="77777777" w:rsidR="00770D05" w:rsidRPr="00D931EC" w:rsidRDefault="00770D05" w:rsidP="00770D05">
      <w:pPr>
        <w:pStyle w:val="ListParagraph"/>
        <w:spacing w:line="360" w:lineRule="auto"/>
        <w:ind w:left="1710"/>
        <w:rPr>
          <w:rFonts w:ascii="Arial" w:eastAsia="Times New Roman" w:hAnsi="Arial" w:cs="Arial"/>
          <w:lang w:val="en-US"/>
        </w:rPr>
      </w:pPr>
    </w:p>
    <w:p w14:paraId="799D1F1E" w14:textId="77777777" w:rsidR="00203B61" w:rsidRPr="00A533B3" w:rsidRDefault="002C7CB1" w:rsidP="00B241BA">
      <w:pPr>
        <w:pStyle w:val="ListParagraph"/>
        <w:numPr>
          <w:ilvl w:val="0"/>
          <w:numId w:val="1"/>
        </w:numPr>
        <w:tabs>
          <w:tab w:val="left" w:pos="360"/>
        </w:tabs>
        <w:spacing w:line="360" w:lineRule="auto"/>
        <w:rPr>
          <w:rFonts w:ascii="Arial" w:eastAsia="Times New Roman" w:hAnsi="Arial" w:cs="Arial"/>
          <w:b/>
          <w:lang w:val="en-US"/>
        </w:rPr>
      </w:pPr>
      <w:r w:rsidRPr="00A533B3">
        <w:rPr>
          <w:rFonts w:ascii="Arial" w:eastAsia="Times New Roman" w:hAnsi="Arial" w:cs="Arial"/>
          <w:b/>
          <w:lang w:val="en-US"/>
        </w:rPr>
        <w:t>Health and Safety in Practice</w:t>
      </w:r>
    </w:p>
    <w:p w14:paraId="1BBFAD20" w14:textId="77777777" w:rsidR="00B241BA" w:rsidRDefault="00B241BA" w:rsidP="00844E1F">
      <w:pPr>
        <w:pStyle w:val="ListParagraph"/>
        <w:numPr>
          <w:ilvl w:val="1"/>
          <w:numId w:val="10"/>
        </w:numPr>
        <w:spacing w:line="360" w:lineRule="auto"/>
        <w:jc w:val="both"/>
        <w:rPr>
          <w:rFonts w:ascii="Arial" w:eastAsia="Times New Roman" w:hAnsi="Arial" w:cs="Arial"/>
          <w:lang w:val="en-US"/>
        </w:rPr>
      </w:pPr>
      <w:r w:rsidRPr="009D3CDF">
        <w:rPr>
          <w:rFonts w:ascii="Arial" w:eastAsia="Times New Roman" w:hAnsi="Arial" w:cs="Arial"/>
          <w:lang w:val="en-US"/>
        </w:rPr>
        <w:t>ZERO TOLERANCE to substandard SHE activities will be enforced.</w:t>
      </w:r>
    </w:p>
    <w:p w14:paraId="23615568" w14:textId="77777777" w:rsidR="00A533B3" w:rsidRPr="00A533B3" w:rsidRDefault="00A533B3" w:rsidP="00844E1F">
      <w:pPr>
        <w:pStyle w:val="ListParagraph"/>
        <w:spacing w:line="360" w:lineRule="auto"/>
        <w:ind w:left="1440"/>
        <w:jc w:val="both"/>
        <w:rPr>
          <w:rFonts w:ascii="Arial" w:eastAsia="Times New Roman" w:hAnsi="Arial" w:cs="Arial"/>
          <w:lang w:val="en-US"/>
        </w:rPr>
      </w:pPr>
      <w:r w:rsidRPr="00A533B3">
        <w:rPr>
          <w:rFonts w:ascii="Arial" w:eastAsia="Times New Roman" w:hAnsi="Arial" w:cs="Arial"/>
          <w:lang w:val="en-US"/>
        </w:rPr>
        <w:t xml:space="preserve">Where a breach of a Site Health &amp; Safety rule or The Contractors safety procedure is identified the </w:t>
      </w:r>
      <w:r w:rsidR="00530C96">
        <w:rPr>
          <w:rFonts w:ascii="Arial" w:eastAsia="Times New Roman" w:hAnsi="Arial" w:cs="Arial"/>
          <w:b/>
          <w:bCs/>
          <w:sz w:val="24"/>
          <w:szCs w:val="24"/>
          <w:lang w:val="en-US"/>
        </w:rPr>
        <w:t xml:space="preserve">Infinite Business Technology Solutions </w:t>
      </w:r>
      <w:r w:rsidRPr="00A533B3">
        <w:rPr>
          <w:rFonts w:ascii="Arial" w:eastAsia="Times New Roman" w:hAnsi="Arial" w:cs="Arial"/>
          <w:lang w:val="en-US"/>
        </w:rPr>
        <w:t xml:space="preserve">must ensure that any disciplinary action taken is in accordance with an approved code of conduct or NEC regulations. In the absence of a disciplinary procedure and dependent on the nature of the breach, the process as outlined below should be used: </w:t>
      </w:r>
    </w:p>
    <w:p w14:paraId="681633C5" w14:textId="77777777" w:rsidR="00A533B3" w:rsidRPr="00A533B3" w:rsidRDefault="00A533B3" w:rsidP="00844E1F">
      <w:pPr>
        <w:pStyle w:val="ListParagraph"/>
        <w:numPr>
          <w:ilvl w:val="0"/>
          <w:numId w:val="34"/>
        </w:numPr>
        <w:spacing w:line="360" w:lineRule="auto"/>
        <w:rPr>
          <w:rFonts w:ascii="Arial" w:eastAsia="Times New Roman" w:hAnsi="Arial" w:cs="Arial"/>
          <w:lang w:val="en-US"/>
        </w:rPr>
      </w:pPr>
      <w:r w:rsidRPr="00A533B3">
        <w:rPr>
          <w:rFonts w:ascii="Arial" w:eastAsia="Times New Roman" w:hAnsi="Arial" w:cs="Arial"/>
          <w:lang w:val="en-US"/>
        </w:rPr>
        <w:t>First breach – verbal warning/counseling</w:t>
      </w:r>
    </w:p>
    <w:p w14:paraId="36CD073A" w14:textId="77777777" w:rsidR="00A533B3" w:rsidRPr="00A533B3" w:rsidRDefault="00A533B3" w:rsidP="00844E1F">
      <w:pPr>
        <w:pStyle w:val="ListParagraph"/>
        <w:numPr>
          <w:ilvl w:val="0"/>
          <w:numId w:val="34"/>
        </w:numPr>
        <w:spacing w:line="360" w:lineRule="auto"/>
        <w:rPr>
          <w:rFonts w:ascii="Arial" w:eastAsia="Times New Roman" w:hAnsi="Arial" w:cs="Arial"/>
          <w:lang w:val="en-US"/>
        </w:rPr>
      </w:pPr>
      <w:r w:rsidRPr="00A533B3">
        <w:rPr>
          <w:rFonts w:ascii="Arial" w:eastAsia="Times New Roman" w:hAnsi="Arial" w:cs="Arial"/>
          <w:lang w:val="en-US"/>
        </w:rPr>
        <w:t>Second breach – written warning/counseling</w:t>
      </w:r>
    </w:p>
    <w:p w14:paraId="729AFCCE" w14:textId="77777777" w:rsidR="00A533B3" w:rsidRDefault="00A533B3" w:rsidP="00844E1F">
      <w:pPr>
        <w:pStyle w:val="ListParagraph"/>
        <w:numPr>
          <w:ilvl w:val="0"/>
          <w:numId w:val="34"/>
        </w:numPr>
        <w:spacing w:line="360" w:lineRule="auto"/>
        <w:rPr>
          <w:rFonts w:ascii="Arial" w:eastAsia="Times New Roman" w:hAnsi="Arial" w:cs="Arial"/>
          <w:lang w:val="en-US"/>
        </w:rPr>
      </w:pPr>
      <w:r w:rsidRPr="00A533B3">
        <w:rPr>
          <w:rFonts w:ascii="Arial" w:eastAsia="Times New Roman" w:hAnsi="Arial" w:cs="Arial"/>
          <w:lang w:val="en-US"/>
        </w:rPr>
        <w:t>Third breach - appropriate disciplinary action taken</w:t>
      </w:r>
    </w:p>
    <w:p w14:paraId="3EE168A4" w14:textId="77777777" w:rsidR="00E97BA2" w:rsidRPr="009D3CDF" w:rsidRDefault="00E97BA2" w:rsidP="00E97BA2">
      <w:pPr>
        <w:pStyle w:val="ListParagraph"/>
        <w:spacing w:line="360" w:lineRule="auto"/>
        <w:ind w:left="2160"/>
        <w:rPr>
          <w:rFonts w:ascii="Arial" w:eastAsia="Times New Roman" w:hAnsi="Arial" w:cs="Arial"/>
          <w:lang w:val="en-US"/>
        </w:rPr>
      </w:pPr>
    </w:p>
    <w:p w14:paraId="68783484" w14:textId="77777777" w:rsidR="00B241BA" w:rsidRPr="00A533B3" w:rsidRDefault="00B241BA" w:rsidP="001B02E5">
      <w:pPr>
        <w:pStyle w:val="ListParagraph"/>
        <w:numPr>
          <w:ilvl w:val="1"/>
          <w:numId w:val="15"/>
        </w:numPr>
        <w:spacing w:line="360" w:lineRule="auto"/>
        <w:rPr>
          <w:rFonts w:ascii="Arial" w:eastAsia="Times New Roman" w:hAnsi="Arial" w:cs="Arial"/>
          <w:b/>
          <w:lang w:val="en-US"/>
        </w:rPr>
      </w:pPr>
      <w:r w:rsidRPr="00A533B3">
        <w:rPr>
          <w:rFonts w:ascii="Arial" w:eastAsia="Times New Roman" w:hAnsi="Arial" w:cs="Arial"/>
          <w:b/>
          <w:lang w:val="en-US"/>
        </w:rPr>
        <w:t>Alcohol and Drug Abuse Policy</w:t>
      </w:r>
    </w:p>
    <w:p w14:paraId="66839D18" w14:textId="77777777" w:rsidR="00A533B3" w:rsidRDefault="00A533B3" w:rsidP="00844E1F">
      <w:pPr>
        <w:pStyle w:val="ListParagraph"/>
        <w:spacing w:line="360" w:lineRule="auto"/>
        <w:ind w:left="1440"/>
        <w:jc w:val="both"/>
        <w:rPr>
          <w:rFonts w:ascii="Arial" w:eastAsia="Times New Roman" w:hAnsi="Arial" w:cs="Arial"/>
          <w:lang w:val="en-US"/>
        </w:rPr>
      </w:pPr>
      <w:r w:rsidRPr="00A533B3">
        <w:rPr>
          <w:rFonts w:ascii="Arial" w:eastAsia="Times New Roman" w:hAnsi="Arial" w:cs="Arial"/>
          <w:lang w:val="en-US"/>
        </w:rPr>
        <w:t xml:space="preserve">The thinking behind this policy is to encourage sobriety within the organization as a way of complementing the company’s Zero Harm objective. The policy is applicable to everyone who wishes to enter the mine’s premises irrespective of level and includes visitors as well as contractors. The policy stipulates that appropriate action/penalties will be taken against offenders. </w:t>
      </w:r>
      <w:r w:rsidR="00A778AD">
        <w:rPr>
          <w:rFonts w:ascii="Arial" w:eastAsia="Times New Roman" w:hAnsi="Arial" w:cs="Arial"/>
          <w:lang w:val="en-US"/>
        </w:rPr>
        <w:t>Divine Engineering</w:t>
      </w:r>
      <w:r w:rsidRPr="00A533B3">
        <w:rPr>
          <w:rFonts w:ascii="Arial" w:eastAsia="Times New Roman" w:hAnsi="Arial" w:cs="Arial"/>
          <w:lang w:val="en-US"/>
        </w:rPr>
        <w:t xml:space="preserve"> employees working on this project will be subject to the Mimosa policies and procedures regarding alcohol testing.</w:t>
      </w:r>
    </w:p>
    <w:p w14:paraId="622E8632" w14:textId="77777777" w:rsidR="00A533B3" w:rsidRPr="00A533B3" w:rsidRDefault="00A533B3" w:rsidP="00A533B3">
      <w:pPr>
        <w:pStyle w:val="ListParagraph"/>
        <w:spacing w:line="360" w:lineRule="auto"/>
        <w:ind w:left="1440"/>
        <w:rPr>
          <w:rFonts w:ascii="Arial" w:eastAsia="Times New Roman" w:hAnsi="Arial" w:cs="Arial"/>
          <w:b/>
          <w:lang w:val="en-US"/>
        </w:rPr>
      </w:pPr>
    </w:p>
    <w:p w14:paraId="2DDF1C42" w14:textId="77777777" w:rsidR="00B241BA" w:rsidRPr="00A533B3" w:rsidRDefault="00B241BA" w:rsidP="001B02E5">
      <w:pPr>
        <w:pStyle w:val="ListParagraph"/>
        <w:numPr>
          <w:ilvl w:val="1"/>
          <w:numId w:val="15"/>
        </w:numPr>
        <w:spacing w:line="360" w:lineRule="auto"/>
        <w:rPr>
          <w:rFonts w:ascii="Arial" w:eastAsia="Times New Roman" w:hAnsi="Arial" w:cs="Arial"/>
          <w:b/>
          <w:lang w:val="en-US"/>
        </w:rPr>
      </w:pPr>
      <w:r w:rsidRPr="00A533B3">
        <w:rPr>
          <w:rFonts w:ascii="Arial" w:eastAsia="Times New Roman" w:hAnsi="Arial" w:cs="Arial"/>
          <w:b/>
          <w:lang w:val="en-US"/>
        </w:rPr>
        <w:t>HIV/AIDS Management plan</w:t>
      </w:r>
    </w:p>
    <w:p w14:paraId="634BDFA0" w14:textId="77777777" w:rsidR="00A533B3" w:rsidRPr="00A533B3" w:rsidRDefault="00A533B3" w:rsidP="00A533B3">
      <w:pPr>
        <w:pStyle w:val="ListParagraph"/>
        <w:tabs>
          <w:tab w:val="left" w:pos="2160"/>
        </w:tabs>
        <w:spacing w:line="360" w:lineRule="auto"/>
        <w:ind w:left="1440"/>
        <w:rPr>
          <w:rFonts w:ascii="Arial" w:eastAsia="Times New Roman" w:hAnsi="Arial" w:cs="Arial"/>
          <w:lang w:val="en-US"/>
        </w:rPr>
      </w:pPr>
      <w:r w:rsidRPr="00A533B3">
        <w:rPr>
          <w:rFonts w:ascii="Arial" w:eastAsia="Times New Roman" w:hAnsi="Arial" w:cs="Arial"/>
          <w:lang w:val="en-US"/>
        </w:rPr>
        <w:t>a)</w:t>
      </w:r>
      <w:r w:rsidRPr="00A533B3">
        <w:rPr>
          <w:rFonts w:ascii="Arial" w:eastAsia="Times New Roman" w:hAnsi="Arial" w:cs="Arial"/>
          <w:lang w:val="en-US"/>
        </w:rPr>
        <w:tab/>
        <w:t>Employees are to be released to attend VCT sessions and notices and posters will be appropriately displayed on notice boards.</w:t>
      </w:r>
    </w:p>
    <w:p w14:paraId="70CEDA2F" w14:textId="77777777" w:rsidR="00A533B3" w:rsidRPr="00A533B3" w:rsidRDefault="00A533B3" w:rsidP="00A533B3">
      <w:pPr>
        <w:pStyle w:val="ListParagraph"/>
        <w:spacing w:line="360" w:lineRule="auto"/>
        <w:ind w:left="1440"/>
        <w:rPr>
          <w:rFonts w:ascii="Arial" w:eastAsia="Times New Roman" w:hAnsi="Arial" w:cs="Arial"/>
          <w:lang w:val="en-US"/>
        </w:rPr>
      </w:pPr>
      <w:r>
        <w:rPr>
          <w:rFonts w:ascii="Arial" w:eastAsia="Times New Roman" w:hAnsi="Arial" w:cs="Arial"/>
          <w:lang w:val="en-US"/>
        </w:rPr>
        <w:t>b)</w:t>
      </w:r>
      <w:r>
        <w:rPr>
          <w:rFonts w:ascii="Arial" w:eastAsia="Times New Roman" w:hAnsi="Arial" w:cs="Arial"/>
          <w:lang w:val="en-US"/>
        </w:rPr>
        <w:tab/>
      </w:r>
      <w:r w:rsidRPr="00A533B3">
        <w:rPr>
          <w:rFonts w:ascii="Arial" w:eastAsia="Times New Roman" w:hAnsi="Arial" w:cs="Arial"/>
          <w:lang w:val="en-US"/>
        </w:rPr>
        <w:t>Measures shall be taken to encourage the early diagnosis and treatment of sexually transmitted infections (STIs) and opportunistic infections such as TB among employees shall be communicated to employees.</w:t>
      </w:r>
    </w:p>
    <w:p w14:paraId="4A952DD7" w14:textId="77777777" w:rsidR="00684DE1" w:rsidRDefault="00A533B3" w:rsidP="00110452">
      <w:pPr>
        <w:pStyle w:val="ListParagraph"/>
        <w:spacing w:line="360" w:lineRule="auto"/>
        <w:ind w:left="1440"/>
        <w:rPr>
          <w:rFonts w:ascii="Arial" w:eastAsia="Times New Roman" w:hAnsi="Arial" w:cs="Arial"/>
          <w:lang w:val="en-US"/>
        </w:rPr>
      </w:pPr>
      <w:r w:rsidRPr="00A533B3">
        <w:rPr>
          <w:rFonts w:ascii="Arial" w:eastAsia="Times New Roman" w:hAnsi="Arial" w:cs="Arial"/>
          <w:lang w:val="en-US"/>
        </w:rPr>
        <w:t>c)</w:t>
      </w:r>
      <w:r w:rsidRPr="00A533B3">
        <w:rPr>
          <w:rFonts w:ascii="Arial" w:eastAsia="Times New Roman" w:hAnsi="Arial" w:cs="Arial"/>
          <w:lang w:val="en-US"/>
        </w:rPr>
        <w:tab/>
        <w:t>Measures shall be taken to encourage employees to participate in Voluntary HIV Counseling and Testing (VCT).</w:t>
      </w:r>
    </w:p>
    <w:p w14:paraId="580C792E" w14:textId="77777777" w:rsidR="0098197E" w:rsidRPr="00110452" w:rsidRDefault="0098197E" w:rsidP="00110452">
      <w:pPr>
        <w:pStyle w:val="ListParagraph"/>
        <w:spacing w:line="360" w:lineRule="auto"/>
        <w:ind w:left="1440"/>
        <w:rPr>
          <w:rFonts w:ascii="Arial" w:eastAsia="Times New Roman" w:hAnsi="Arial" w:cs="Arial"/>
          <w:lang w:val="en-US"/>
        </w:rPr>
      </w:pPr>
    </w:p>
    <w:p w14:paraId="7191BF03" w14:textId="77777777" w:rsidR="00B241BA" w:rsidRPr="00A533B3" w:rsidRDefault="00D2695B" w:rsidP="009D3CDF">
      <w:pPr>
        <w:pStyle w:val="ListParagraph"/>
        <w:numPr>
          <w:ilvl w:val="0"/>
          <w:numId w:val="1"/>
        </w:numPr>
        <w:spacing w:line="360" w:lineRule="auto"/>
        <w:rPr>
          <w:rFonts w:ascii="Arial" w:eastAsia="Times New Roman" w:hAnsi="Arial" w:cs="Arial"/>
          <w:b/>
          <w:lang w:val="en-US"/>
        </w:rPr>
      </w:pPr>
      <w:r w:rsidRPr="00A533B3">
        <w:rPr>
          <w:rFonts w:ascii="Arial" w:eastAsia="Times New Roman" w:hAnsi="Arial" w:cs="Arial"/>
          <w:b/>
          <w:lang w:val="en-US"/>
        </w:rPr>
        <w:t>Environmental Management</w:t>
      </w:r>
    </w:p>
    <w:p w14:paraId="7F59C61B" w14:textId="77777777" w:rsidR="00A533B3" w:rsidRPr="00A533B3" w:rsidRDefault="00530C96" w:rsidP="00414D14">
      <w:pPr>
        <w:pStyle w:val="ListParagraph"/>
        <w:spacing w:line="360" w:lineRule="auto"/>
        <w:jc w:val="both"/>
        <w:rPr>
          <w:rFonts w:ascii="Arial" w:eastAsia="Times New Roman" w:hAnsi="Arial" w:cs="Arial"/>
          <w:lang w:val="en-US"/>
        </w:rPr>
      </w:pPr>
      <w:r>
        <w:rPr>
          <w:rFonts w:ascii="Arial" w:eastAsia="Times New Roman" w:hAnsi="Arial" w:cs="Arial"/>
          <w:b/>
          <w:bCs/>
          <w:sz w:val="24"/>
          <w:szCs w:val="24"/>
          <w:lang w:val="en-US"/>
        </w:rPr>
        <w:t xml:space="preserve">Infinite Business Technology Solutions </w:t>
      </w:r>
      <w:r w:rsidR="00A533B3" w:rsidRPr="00A533B3">
        <w:rPr>
          <w:rFonts w:ascii="Arial" w:eastAsia="Times New Roman" w:hAnsi="Arial" w:cs="Arial"/>
          <w:lang w:val="en-US"/>
        </w:rPr>
        <w:t>shall be responsible for ensuring that handling, storage, treatment, transportation and disposal of waste is conducted in accordance with the Waste Management Procedure (SOP/GLOBAL/05). To implement the Business Management System on site, the following items shall be inspected continuously:</w:t>
      </w:r>
    </w:p>
    <w:p w14:paraId="3211E8EE" w14:textId="77777777" w:rsidR="00A533B3" w:rsidRPr="00A533B3" w:rsidRDefault="00A533B3" w:rsidP="00414D14">
      <w:pPr>
        <w:pStyle w:val="ListParagraph"/>
        <w:spacing w:line="360" w:lineRule="auto"/>
        <w:jc w:val="both"/>
        <w:rPr>
          <w:rFonts w:ascii="Arial" w:eastAsia="Times New Roman" w:hAnsi="Arial" w:cs="Arial"/>
          <w:lang w:val="en-US"/>
        </w:rPr>
      </w:pPr>
      <w:r w:rsidRPr="00A533B3">
        <w:rPr>
          <w:rFonts w:ascii="Arial" w:eastAsia="Times New Roman" w:hAnsi="Arial" w:cs="Arial"/>
          <w:lang w:val="en-US"/>
        </w:rPr>
        <w:t>•</w:t>
      </w:r>
      <w:r w:rsidRPr="00A533B3">
        <w:rPr>
          <w:rFonts w:ascii="Arial" w:eastAsia="Times New Roman" w:hAnsi="Arial" w:cs="Arial"/>
          <w:lang w:val="en-US"/>
        </w:rPr>
        <w:tab/>
        <w:t>Hazardous chemical and waste material collection, storage and disposal</w:t>
      </w:r>
    </w:p>
    <w:p w14:paraId="7421B452" w14:textId="77777777" w:rsidR="00A533B3" w:rsidRPr="00A533B3" w:rsidRDefault="00A533B3" w:rsidP="00414D14">
      <w:pPr>
        <w:pStyle w:val="ListParagraph"/>
        <w:spacing w:line="360" w:lineRule="auto"/>
        <w:ind w:left="1440" w:hanging="720"/>
        <w:jc w:val="both"/>
        <w:rPr>
          <w:rFonts w:ascii="Arial" w:eastAsia="Times New Roman" w:hAnsi="Arial" w:cs="Arial"/>
          <w:lang w:val="en-US"/>
        </w:rPr>
      </w:pPr>
      <w:r w:rsidRPr="00A533B3">
        <w:rPr>
          <w:rFonts w:ascii="Arial" w:eastAsia="Times New Roman" w:hAnsi="Arial" w:cs="Arial"/>
          <w:lang w:val="en-US"/>
        </w:rPr>
        <w:t>•</w:t>
      </w:r>
      <w:r w:rsidRPr="00A533B3">
        <w:rPr>
          <w:rFonts w:ascii="Arial" w:eastAsia="Times New Roman" w:hAnsi="Arial" w:cs="Arial"/>
          <w:lang w:val="en-US"/>
        </w:rPr>
        <w:tab/>
        <w:t xml:space="preserve">Solid waste materials generated from site areas i.e. </w:t>
      </w:r>
      <w:r w:rsidR="006D7376">
        <w:rPr>
          <w:rFonts w:ascii="Arial" w:eastAsia="Times New Roman" w:hAnsi="Arial" w:cs="Arial"/>
          <w:lang w:val="en-US"/>
        </w:rPr>
        <w:t>old asbestos sheets</w:t>
      </w:r>
      <w:r w:rsidR="00076386">
        <w:rPr>
          <w:rFonts w:ascii="Arial" w:eastAsia="Times New Roman" w:hAnsi="Arial" w:cs="Arial"/>
          <w:lang w:val="en-US"/>
        </w:rPr>
        <w:t xml:space="preserve"> and </w:t>
      </w:r>
      <w:r w:rsidR="006D7376">
        <w:rPr>
          <w:rFonts w:ascii="Arial" w:eastAsia="Times New Roman" w:hAnsi="Arial" w:cs="Arial"/>
          <w:lang w:val="en-US"/>
        </w:rPr>
        <w:t xml:space="preserve">roofing </w:t>
      </w:r>
      <w:proofErr w:type="spellStart"/>
      <w:r w:rsidR="006D7376">
        <w:rPr>
          <w:rFonts w:ascii="Arial" w:eastAsia="Times New Roman" w:hAnsi="Arial" w:cs="Arial"/>
          <w:lang w:val="en-US"/>
        </w:rPr>
        <w:t>nails</w:t>
      </w:r>
      <w:r w:rsidRPr="00A533B3">
        <w:rPr>
          <w:rFonts w:ascii="Arial" w:eastAsia="Times New Roman" w:hAnsi="Arial" w:cs="Arial"/>
          <w:lang w:val="en-US"/>
        </w:rPr>
        <w:t>shall</w:t>
      </w:r>
      <w:proofErr w:type="spellEnd"/>
      <w:r w:rsidRPr="00A533B3">
        <w:rPr>
          <w:rFonts w:ascii="Arial" w:eastAsia="Times New Roman" w:hAnsi="Arial" w:cs="Arial"/>
          <w:lang w:val="en-US"/>
        </w:rPr>
        <w:t xml:space="preserve"> be disposed according to SOP/Global/05</w:t>
      </w:r>
    </w:p>
    <w:p w14:paraId="4C0FA107" w14:textId="77777777" w:rsidR="00A533B3" w:rsidRPr="00A533B3" w:rsidRDefault="00A533B3" w:rsidP="00414D14">
      <w:pPr>
        <w:pStyle w:val="ListParagraph"/>
        <w:spacing w:line="360" w:lineRule="auto"/>
        <w:jc w:val="both"/>
        <w:rPr>
          <w:rFonts w:ascii="Arial" w:eastAsia="Times New Roman" w:hAnsi="Arial" w:cs="Arial"/>
          <w:lang w:val="en-US"/>
        </w:rPr>
      </w:pPr>
      <w:r w:rsidRPr="00A533B3">
        <w:rPr>
          <w:rFonts w:ascii="Arial" w:eastAsia="Times New Roman" w:hAnsi="Arial" w:cs="Arial"/>
          <w:lang w:val="en-US"/>
        </w:rPr>
        <w:t>•</w:t>
      </w:r>
      <w:r w:rsidRPr="00A533B3">
        <w:rPr>
          <w:rFonts w:ascii="Arial" w:eastAsia="Times New Roman" w:hAnsi="Arial" w:cs="Arial"/>
          <w:lang w:val="en-US"/>
        </w:rPr>
        <w:tab/>
        <w:t xml:space="preserve">Housekeeping shall be done continuously at the site. </w:t>
      </w:r>
    </w:p>
    <w:p w14:paraId="0EA17179" w14:textId="77777777" w:rsidR="00007A60" w:rsidRDefault="00A533B3" w:rsidP="00A533B3">
      <w:pPr>
        <w:pStyle w:val="ListParagraph"/>
        <w:spacing w:line="360" w:lineRule="auto"/>
        <w:rPr>
          <w:rFonts w:ascii="Arial" w:eastAsia="Times New Roman" w:hAnsi="Arial" w:cs="Arial"/>
          <w:lang w:val="en-US"/>
        </w:rPr>
      </w:pPr>
      <w:r w:rsidRPr="00A533B3">
        <w:rPr>
          <w:rFonts w:ascii="Arial" w:eastAsia="Times New Roman" w:hAnsi="Arial" w:cs="Arial"/>
          <w:lang w:val="en-US"/>
        </w:rPr>
        <w:tab/>
      </w:r>
    </w:p>
    <w:p w14:paraId="628ADFF5" w14:textId="77777777" w:rsidR="002F476F" w:rsidRPr="00A533B3" w:rsidRDefault="002F476F" w:rsidP="009D3CDF">
      <w:pPr>
        <w:pStyle w:val="ListParagraph"/>
        <w:numPr>
          <w:ilvl w:val="0"/>
          <w:numId w:val="1"/>
        </w:numPr>
        <w:spacing w:line="360" w:lineRule="auto"/>
        <w:rPr>
          <w:rFonts w:ascii="Arial" w:eastAsia="Times New Roman" w:hAnsi="Arial" w:cs="Arial"/>
          <w:b/>
          <w:lang w:val="en-US"/>
        </w:rPr>
      </w:pPr>
      <w:r w:rsidRPr="00A533B3">
        <w:rPr>
          <w:rFonts w:ascii="Arial" w:eastAsia="Times New Roman" w:hAnsi="Arial" w:cs="Arial"/>
          <w:b/>
          <w:lang w:val="en-US"/>
        </w:rPr>
        <w:t>Hazardous Substances Management</w:t>
      </w:r>
    </w:p>
    <w:p w14:paraId="04BEB245" w14:textId="77777777" w:rsidR="0098197E" w:rsidRPr="0098197E" w:rsidRDefault="0098197E" w:rsidP="0098197E">
      <w:pPr>
        <w:tabs>
          <w:tab w:val="left" w:pos="567"/>
          <w:tab w:val="left" w:pos="1701"/>
          <w:tab w:val="left" w:pos="2268"/>
          <w:tab w:val="left" w:pos="2835"/>
        </w:tabs>
        <w:spacing w:after="0" w:line="360" w:lineRule="auto"/>
        <w:ind w:left="600"/>
        <w:jc w:val="both"/>
        <w:rPr>
          <w:rFonts w:ascii="Arial" w:hAnsi="Arial" w:cs="Arial"/>
          <w:szCs w:val="24"/>
        </w:rPr>
      </w:pPr>
      <w:r w:rsidRPr="0098197E">
        <w:rPr>
          <w:rFonts w:ascii="Arial" w:hAnsi="Arial" w:cs="Arial"/>
          <w:szCs w:val="24"/>
        </w:rPr>
        <w:t>Where the Contractor proposes to bring hazardous chemicals and substances onto Mimosa premises, the Contractor must comply with the BMS Policy and the Hazardous Substances Control Procedure (SOP/GLOBAL/06). The Contractor will ensure that;</w:t>
      </w:r>
    </w:p>
    <w:p w14:paraId="22C9A2A3" w14:textId="77777777" w:rsidR="0098197E" w:rsidRPr="0098197E" w:rsidRDefault="0098197E" w:rsidP="00414D14">
      <w:pPr>
        <w:pStyle w:val="ListParagraph"/>
        <w:numPr>
          <w:ilvl w:val="0"/>
          <w:numId w:val="35"/>
        </w:numPr>
        <w:spacing w:line="360" w:lineRule="auto"/>
        <w:rPr>
          <w:rFonts w:ascii="Arial" w:eastAsia="Times New Roman" w:hAnsi="Arial" w:cs="Arial"/>
          <w:szCs w:val="24"/>
          <w:lang w:val="en-US"/>
        </w:rPr>
      </w:pPr>
      <w:r w:rsidRPr="0098197E">
        <w:rPr>
          <w:rFonts w:ascii="Arial" w:eastAsia="Times New Roman" w:hAnsi="Arial" w:cs="Arial"/>
          <w:szCs w:val="24"/>
          <w:lang w:val="en-US"/>
        </w:rPr>
        <w:t>All Hazardous Substances and Dangerous Goods are packaged and    clearly labeled</w:t>
      </w:r>
    </w:p>
    <w:p w14:paraId="2C710914" w14:textId="77777777" w:rsidR="0098197E" w:rsidRPr="0098197E" w:rsidRDefault="0098197E" w:rsidP="00414D14">
      <w:pPr>
        <w:pStyle w:val="ListParagraph"/>
        <w:numPr>
          <w:ilvl w:val="0"/>
          <w:numId w:val="35"/>
        </w:numPr>
        <w:spacing w:line="360" w:lineRule="auto"/>
        <w:rPr>
          <w:rFonts w:ascii="Arial" w:eastAsia="Times New Roman" w:hAnsi="Arial" w:cs="Arial"/>
          <w:szCs w:val="24"/>
          <w:lang w:val="en-US"/>
        </w:rPr>
      </w:pPr>
      <w:r w:rsidRPr="0098197E">
        <w:rPr>
          <w:rFonts w:ascii="Arial" w:eastAsia="Times New Roman" w:hAnsi="Arial" w:cs="Arial"/>
          <w:szCs w:val="24"/>
          <w:lang w:val="en-US"/>
        </w:rPr>
        <w:t>Where the products are to be transported to or from Mimosa premises, the product shall also satisfy the transportation requirements</w:t>
      </w:r>
    </w:p>
    <w:p w14:paraId="07761125" w14:textId="77777777" w:rsidR="0098197E" w:rsidRPr="0098197E" w:rsidRDefault="0098197E" w:rsidP="00414D14">
      <w:pPr>
        <w:pStyle w:val="ListParagraph"/>
        <w:numPr>
          <w:ilvl w:val="0"/>
          <w:numId w:val="35"/>
        </w:numPr>
        <w:spacing w:line="360" w:lineRule="auto"/>
        <w:rPr>
          <w:rFonts w:ascii="Arial" w:eastAsia="Times New Roman" w:hAnsi="Arial" w:cs="Arial"/>
          <w:szCs w:val="24"/>
          <w:lang w:val="en-US"/>
        </w:rPr>
      </w:pPr>
      <w:r w:rsidRPr="0098197E">
        <w:rPr>
          <w:rFonts w:ascii="Arial" w:eastAsia="Times New Roman" w:hAnsi="Arial" w:cs="Arial"/>
          <w:szCs w:val="24"/>
          <w:lang w:val="en-US"/>
        </w:rPr>
        <w:t>Disposal of any chemical or hazardous substances will be undertaken in accordance with SOP/GLOBAL/06</w:t>
      </w:r>
    </w:p>
    <w:p w14:paraId="577C79DA" w14:textId="77777777" w:rsidR="0098197E" w:rsidRPr="0098197E" w:rsidRDefault="0098197E" w:rsidP="00414D14">
      <w:pPr>
        <w:pStyle w:val="ListParagraph"/>
        <w:numPr>
          <w:ilvl w:val="0"/>
          <w:numId w:val="35"/>
        </w:numPr>
        <w:spacing w:line="360" w:lineRule="auto"/>
        <w:rPr>
          <w:rFonts w:ascii="Arial" w:eastAsia="Times New Roman" w:hAnsi="Arial" w:cs="Arial"/>
          <w:szCs w:val="24"/>
          <w:lang w:val="en-US"/>
        </w:rPr>
      </w:pPr>
      <w:r w:rsidRPr="0098197E">
        <w:rPr>
          <w:rFonts w:ascii="Arial" w:eastAsia="Times New Roman" w:hAnsi="Arial" w:cs="Arial"/>
          <w:szCs w:val="24"/>
          <w:lang w:val="en-US"/>
        </w:rPr>
        <w:t xml:space="preserve">Material Safety Data Sheets will </w:t>
      </w:r>
      <w:proofErr w:type="gramStart"/>
      <w:r w:rsidRPr="0098197E">
        <w:rPr>
          <w:rFonts w:ascii="Arial" w:eastAsia="Times New Roman" w:hAnsi="Arial" w:cs="Arial"/>
          <w:szCs w:val="24"/>
          <w:lang w:val="en-US"/>
        </w:rPr>
        <w:t>be  trained</w:t>
      </w:r>
      <w:proofErr w:type="gramEnd"/>
      <w:r w:rsidRPr="0098197E">
        <w:rPr>
          <w:rFonts w:ascii="Arial" w:eastAsia="Times New Roman" w:hAnsi="Arial" w:cs="Arial"/>
          <w:szCs w:val="24"/>
          <w:lang w:val="en-US"/>
        </w:rPr>
        <w:t xml:space="preserve"> and kept on site</w:t>
      </w:r>
    </w:p>
    <w:p w14:paraId="5D5B8FFD" w14:textId="77777777" w:rsidR="0098197E" w:rsidRPr="00414D14" w:rsidRDefault="0098197E" w:rsidP="00414D14">
      <w:pPr>
        <w:pStyle w:val="ListParagraph"/>
        <w:numPr>
          <w:ilvl w:val="0"/>
          <w:numId w:val="35"/>
        </w:numPr>
        <w:spacing w:line="360" w:lineRule="auto"/>
        <w:rPr>
          <w:rFonts w:ascii="Arial" w:eastAsia="Times New Roman" w:hAnsi="Arial" w:cs="Arial"/>
          <w:szCs w:val="24"/>
          <w:lang w:val="en-US"/>
        </w:rPr>
      </w:pPr>
      <w:r w:rsidRPr="00414D14">
        <w:rPr>
          <w:rFonts w:ascii="Arial" w:eastAsia="Times New Roman" w:hAnsi="Arial" w:cs="Arial"/>
          <w:szCs w:val="24"/>
          <w:lang w:val="en-US"/>
        </w:rPr>
        <w:t xml:space="preserve">The Hazardous substance storage site shall be inspected by the Hazardous substance coordinator, </w:t>
      </w:r>
      <w:proofErr w:type="spellStart"/>
      <w:r w:rsidRPr="00414D14">
        <w:rPr>
          <w:rFonts w:ascii="Arial" w:eastAsia="Times New Roman" w:hAnsi="Arial" w:cs="Arial"/>
          <w:szCs w:val="24"/>
          <w:lang w:val="en-US"/>
        </w:rPr>
        <w:t>Mr</w:t>
      </w:r>
      <w:proofErr w:type="spellEnd"/>
      <w:r w:rsidRPr="00414D14">
        <w:rPr>
          <w:rFonts w:ascii="Arial" w:eastAsia="Times New Roman" w:hAnsi="Arial" w:cs="Arial"/>
          <w:szCs w:val="24"/>
          <w:lang w:val="en-US"/>
        </w:rPr>
        <w:t xml:space="preserve"> N. </w:t>
      </w:r>
      <w:proofErr w:type="spellStart"/>
      <w:r w:rsidRPr="00414D14">
        <w:rPr>
          <w:rFonts w:ascii="Arial" w:eastAsia="Times New Roman" w:hAnsi="Arial" w:cs="Arial"/>
          <w:szCs w:val="24"/>
          <w:lang w:val="en-US"/>
        </w:rPr>
        <w:t>Mahari</w:t>
      </w:r>
      <w:proofErr w:type="spellEnd"/>
      <w:r w:rsidRPr="00414D14">
        <w:rPr>
          <w:rFonts w:ascii="Arial" w:eastAsia="Times New Roman" w:hAnsi="Arial" w:cs="Arial"/>
          <w:szCs w:val="24"/>
          <w:lang w:val="en-US"/>
        </w:rPr>
        <w:t xml:space="preserve"> or his designate </w:t>
      </w:r>
      <w:proofErr w:type="gramStart"/>
      <w:r w:rsidRPr="00414D14">
        <w:rPr>
          <w:rFonts w:ascii="Arial" w:eastAsia="Times New Roman" w:hAnsi="Arial" w:cs="Arial"/>
          <w:szCs w:val="24"/>
          <w:lang w:val="en-US"/>
        </w:rPr>
        <w:t>on site</w:t>
      </w:r>
      <w:proofErr w:type="gramEnd"/>
      <w:r w:rsidRPr="00414D14">
        <w:rPr>
          <w:rFonts w:ascii="Arial" w:eastAsia="Times New Roman" w:hAnsi="Arial" w:cs="Arial"/>
          <w:szCs w:val="24"/>
          <w:lang w:val="en-US"/>
        </w:rPr>
        <w:t xml:space="preserve"> establishment. The necessity and frequency of subsequent inspection in the life of the project will be determined in consultation with the Hazardous Substance Coordinator.</w:t>
      </w:r>
    </w:p>
    <w:p w14:paraId="1CAFB70D" w14:textId="77777777" w:rsidR="0098197E" w:rsidRPr="0098197E" w:rsidRDefault="0098197E" w:rsidP="00414D14">
      <w:pPr>
        <w:pStyle w:val="ListParagraph"/>
        <w:numPr>
          <w:ilvl w:val="0"/>
          <w:numId w:val="35"/>
        </w:numPr>
        <w:spacing w:line="360" w:lineRule="auto"/>
        <w:rPr>
          <w:rFonts w:ascii="Arial" w:eastAsia="Times New Roman" w:hAnsi="Arial" w:cs="Arial"/>
          <w:szCs w:val="24"/>
          <w:lang w:val="en-US"/>
        </w:rPr>
      </w:pPr>
      <w:r w:rsidRPr="0098197E">
        <w:rPr>
          <w:rFonts w:ascii="Arial" w:eastAsia="Times New Roman" w:hAnsi="Arial" w:cs="Arial"/>
          <w:szCs w:val="24"/>
          <w:lang w:val="en-US"/>
        </w:rPr>
        <w:t>The following hazardous chemicals will be used onsite:</w:t>
      </w:r>
    </w:p>
    <w:p w14:paraId="1C0E34E8" w14:textId="77777777" w:rsidR="0098197E" w:rsidRDefault="0098197E" w:rsidP="0098197E">
      <w:pPr>
        <w:pStyle w:val="ListParagraph"/>
        <w:numPr>
          <w:ilvl w:val="0"/>
          <w:numId w:val="26"/>
        </w:numPr>
        <w:spacing w:line="360" w:lineRule="auto"/>
        <w:rPr>
          <w:rFonts w:ascii="Arial" w:eastAsia="Times New Roman" w:hAnsi="Arial" w:cs="Arial"/>
          <w:szCs w:val="24"/>
          <w:lang w:val="en-US"/>
        </w:rPr>
      </w:pPr>
      <w:r>
        <w:rPr>
          <w:rFonts w:ascii="Arial" w:eastAsia="Times New Roman" w:hAnsi="Arial" w:cs="Arial"/>
          <w:szCs w:val="24"/>
          <w:lang w:val="en-US"/>
        </w:rPr>
        <w:t>PPC Cement</w:t>
      </w:r>
    </w:p>
    <w:p w14:paraId="6810712F" w14:textId="77777777" w:rsidR="00041C9A" w:rsidRDefault="0098197E" w:rsidP="00414D14">
      <w:pPr>
        <w:pStyle w:val="ListParagraph"/>
        <w:numPr>
          <w:ilvl w:val="0"/>
          <w:numId w:val="26"/>
        </w:numPr>
        <w:spacing w:after="0" w:line="360" w:lineRule="auto"/>
        <w:rPr>
          <w:rFonts w:ascii="Arial" w:eastAsia="Times New Roman" w:hAnsi="Arial" w:cs="Arial"/>
          <w:szCs w:val="24"/>
          <w:lang w:val="en-US"/>
        </w:rPr>
      </w:pPr>
      <w:r>
        <w:rPr>
          <w:rFonts w:ascii="Arial" w:eastAsia="Times New Roman" w:hAnsi="Arial" w:cs="Arial"/>
          <w:szCs w:val="24"/>
          <w:lang w:val="en-US"/>
        </w:rPr>
        <w:t>Termite poison</w:t>
      </w:r>
    </w:p>
    <w:p w14:paraId="59D30E29" w14:textId="77777777" w:rsidR="00414D14" w:rsidRPr="00414D14" w:rsidRDefault="00414D14" w:rsidP="00414D14">
      <w:pPr>
        <w:spacing w:after="0" w:line="360" w:lineRule="auto"/>
        <w:rPr>
          <w:rFonts w:ascii="Arial" w:eastAsia="Times New Roman" w:hAnsi="Arial" w:cs="Arial"/>
          <w:szCs w:val="24"/>
          <w:lang w:val="en-US"/>
        </w:rPr>
      </w:pPr>
    </w:p>
    <w:p w14:paraId="10D31EED" w14:textId="77777777" w:rsidR="002F476F" w:rsidRPr="00A533B3" w:rsidRDefault="002F476F" w:rsidP="009D3CDF">
      <w:pPr>
        <w:pStyle w:val="ListParagraph"/>
        <w:numPr>
          <w:ilvl w:val="0"/>
          <w:numId w:val="1"/>
        </w:numPr>
        <w:spacing w:line="360" w:lineRule="auto"/>
        <w:rPr>
          <w:rFonts w:ascii="Arial" w:eastAsia="Times New Roman" w:hAnsi="Arial" w:cs="Arial"/>
          <w:b/>
          <w:lang w:val="en-US"/>
        </w:rPr>
      </w:pPr>
      <w:r w:rsidRPr="00A533B3">
        <w:rPr>
          <w:rFonts w:ascii="Arial" w:eastAsia="Times New Roman" w:hAnsi="Arial" w:cs="Arial"/>
          <w:b/>
          <w:lang w:val="en-US"/>
        </w:rPr>
        <w:t xml:space="preserve">Environmental Rehabilitation Plan </w:t>
      </w:r>
    </w:p>
    <w:p w14:paraId="0E563062" w14:textId="77777777" w:rsidR="00A533B3" w:rsidRPr="00A533B3" w:rsidRDefault="00A533B3" w:rsidP="00A533B3">
      <w:pPr>
        <w:pStyle w:val="ListParagraph"/>
        <w:spacing w:line="360" w:lineRule="auto"/>
        <w:rPr>
          <w:rFonts w:ascii="Arial" w:eastAsia="Times New Roman" w:hAnsi="Arial" w:cs="Arial"/>
          <w:lang w:val="en-US"/>
        </w:rPr>
      </w:pPr>
      <w:r w:rsidRPr="00A533B3">
        <w:rPr>
          <w:rFonts w:ascii="Arial" w:eastAsia="Times New Roman" w:hAnsi="Arial" w:cs="Arial"/>
          <w:lang w:val="en-US"/>
        </w:rPr>
        <w:t xml:space="preserve">It is the duty of the Contractor to make sure the site is rehabilitated after </w:t>
      </w:r>
      <w:r w:rsidR="009630E6">
        <w:rPr>
          <w:rFonts w:ascii="Arial" w:eastAsia="Times New Roman" w:hAnsi="Arial" w:cs="Arial"/>
          <w:lang w:val="en-US"/>
        </w:rPr>
        <w:t>Project</w:t>
      </w:r>
      <w:r w:rsidRPr="00A533B3">
        <w:rPr>
          <w:rFonts w:ascii="Arial" w:eastAsia="Times New Roman" w:hAnsi="Arial" w:cs="Arial"/>
          <w:lang w:val="en-US"/>
        </w:rPr>
        <w:t xml:space="preserve"> closure and demobilization. All waste should be cleared from site by the Contractor. </w:t>
      </w:r>
    </w:p>
    <w:p w14:paraId="1B8AE19E" w14:textId="77777777" w:rsidR="00A05660" w:rsidRPr="00110452" w:rsidRDefault="00A778AD" w:rsidP="00110452">
      <w:pPr>
        <w:pStyle w:val="ListParagraph"/>
        <w:spacing w:line="360" w:lineRule="auto"/>
        <w:rPr>
          <w:rFonts w:ascii="Arial" w:eastAsia="Times New Roman" w:hAnsi="Arial" w:cs="Arial"/>
          <w:lang w:val="en-US"/>
        </w:rPr>
      </w:pPr>
      <w:r>
        <w:rPr>
          <w:rFonts w:ascii="Arial" w:eastAsia="Times New Roman" w:hAnsi="Arial" w:cs="Arial"/>
          <w:lang w:val="en-US"/>
        </w:rPr>
        <w:t>Divine Engineering</w:t>
      </w:r>
      <w:r w:rsidR="00A533B3" w:rsidRPr="00A533B3">
        <w:rPr>
          <w:rFonts w:ascii="Arial" w:eastAsia="Times New Roman" w:hAnsi="Arial" w:cs="Arial"/>
          <w:lang w:val="en-US"/>
        </w:rPr>
        <w:t xml:space="preserve"> will ensure that housekeeping and waste clearance is do</w:t>
      </w:r>
      <w:r w:rsidR="00110452">
        <w:rPr>
          <w:rFonts w:ascii="Arial" w:eastAsia="Times New Roman" w:hAnsi="Arial" w:cs="Arial"/>
          <w:lang w:val="en-US"/>
        </w:rPr>
        <w:t>ne on completion of the project.</w:t>
      </w:r>
    </w:p>
    <w:p w14:paraId="39FE1ED9" w14:textId="77777777" w:rsidR="00C036F4" w:rsidRDefault="00C036F4" w:rsidP="00D2695B">
      <w:pPr>
        <w:spacing w:line="360" w:lineRule="auto"/>
        <w:rPr>
          <w:rFonts w:ascii="Arial" w:eastAsia="Times New Roman" w:hAnsi="Arial" w:cs="Arial"/>
          <w:lang w:val="en-US"/>
        </w:rPr>
      </w:pPr>
    </w:p>
    <w:p w14:paraId="64F24A5D" w14:textId="77777777" w:rsidR="00C036F4" w:rsidRDefault="00C036F4" w:rsidP="00D2695B">
      <w:pPr>
        <w:spacing w:line="360" w:lineRule="auto"/>
        <w:rPr>
          <w:rFonts w:ascii="Arial" w:eastAsia="Times New Roman" w:hAnsi="Arial" w:cs="Arial"/>
          <w:lang w:val="en-US"/>
        </w:rPr>
      </w:pPr>
    </w:p>
    <w:p w14:paraId="3E1BC254" w14:textId="77777777" w:rsidR="00C036F4" w:rsidRDefault="00C036F4" w:rsidP="00D2695B">
      <w:pPr>
        <w:spacing w:line="360" w:lineRule="auto"/>
        <w:rPr>
          <w:rFonts w:ascii="Arial" w:eastAsia="Times New Roman" w:hAnsi="Arial" w:cs="Arial"/>
          <w:lang w:val="en-US"/>
        </w:rPr>
      </w:pPr>
    </w:p>
    <w:p w14:paraId="49FAE39C" w14:textId="77777777" w:rsidR="00C036F4" w:rsidRDefault="00C036F4" w:rsidP="00D2695B">
      <w:pPr>
        <w:spacing w:line="360" w:lineRule="auto"/>
        <w:rPr>
          <w:rFonts w:ascii="Arial" w:eastAsia="Times New Roman" w:hAnsi="Arial" w:cs="Arial"/>
          <w:lang w:val="en-US"/>
        </w:rPr>
      </w:pPr>
    </w:p>
    <w:p w14:paraId="38FAC25F" w14:textId="77777777" w:rsidR="002F476F" w:rsidRDefault="00B67638" w:rsidP="00D2695B">
      <w:pPr>
        <w:spacing w:line="360" w:lineRule="auto"/>
        <w:rPr>
          <w:rFonts w:ascii="Arial" w:eastAsia="Times New Roman" w:hAnsi="Arial" w:cs="Arial"/>
          <w:b/>
          <w:u w:val="single"/>
          <w:lang w:val="en-US"/>
        </w:rPr>
      </w:pPr>
      <w:r>
        <w:rPr>
          <w:rFonts w:ascii="Arial" w:eastAsia="Times New Roman" w:hAnsi="Arial" w:cs="Arial"/>
          <w:b/>
          <w:u w:val="single"/>
          <w:lang w:val="en-US"/>
        </w:rPr>
        <w:t>A</w:t>
      </w:r>
      <w:r w:rsidR="007F7455" w:rsidRPr="007F7455">
        <w:rPr>
          <w:rFonts w:ascii="Arial" w:eastAsia="Times New Roman" w:hAnsi="Arial" w:cs="Arial"/>
          <w:b/>
          <w:u w:val="single"/>
          <w:lang w:val="en-US"/>
        </w:rPr>
        <w:t>ppendix 1: Responsibility Matrix</w:t>
      </w:r>
    </w:p>
    <w:tbl>
      <w:tblPr>
        <w:tblStyle w:val="TableGrid"/>
        <w:tblW w:w="10098" w:type="dxa"/>
        <w:tblInd w:w="-534" w:type="dxa"/>
        <w:tblLayout w:type="fixed"/>
        <w:tblLook w:val="04A0" w:firstRow="1" w:lastRow="0" w:firstColumn="1" w:lastColumn="0" w:noHBand="0" w:noVBand="1"/>
      </w:tblPr>
      <w:tblGrid>
        <w:gridCol w:w="828"/>
        <w:gridCol w:w="3594"/>
        <w:gridCol w:w="2250"/>
        <w:gridCol w:w="2070"/>
        <w:gridCol w:w="1356"/>
      </w:tblGrid>
      <w:tr w:rsidR="007F7455" w14:paraId="36D4B0CB" w14:textId="77777777" w:rsidTr="0098197E">
        <w:trPr>
          <w:trHeight w:val="305"/>
        </w:trPr>
        <w:tc>
          <w:tcPr>
            <w:tcW w:w="828" w:type="dxa"/>
          </w:tcPr>
          <w:p w14:paraId="06FF832B" w14:textId="77777777" w:rsidR="007F7455" w:rsidRPr="007F7455" w:rsidRDefault="007F7455" w:rsidP="007F7455">
            <w:pPr>
              <w:spacing w:line="240" w:lineRule="auto"/>
              <w:rPr>
                <w:rFonts w:ascii="Arial" w:hAnsi="Arial" w:cs="Arial"/>
                <w:b/>
                <w:lang w:val="en-US"/>
              </w:rPr>
            </w:pPr>
            <w:r w:rsidRPr="007F7455">
              <w:rPr>
                <w:rFonts w:ascii="Arial" w:hAnsi="Arial" w:cs="Arial"/>
                <w:b/>
                <w:lang w:val="en-US"/>
              </w:rPr>
              <w:t xml:space="preserve">Item </w:t>
            </w:r>
          </w:p>
        </w:tc>
        <w:tc>
          <w:tcPr>
            <w:tcW w:w="3594" w:type="dxa"/>
          </w:tcPr>
          <w:p w14:paraId="1357B522" w14:textId="77777777" w:rsidR="007F7455" w:rsidRPr="007F7455" w:rsidRDefault="007F7455" w:rsidP="007F7455">
            <w:pPr>
              <w:spacing w:line="240" w:lineRule="auto"/>
              <w:rPr>
                <w:rFonts w:ascii="Arial" w:hAnsi="Arial" w:cs="Arial"/>
                <w:b/>
                <w:lang w:val="en-US"/>
              </w:rPr>
            </w:pPr>
            <w:r w:rsidRPr="007F7455">
              <w:rPr>
                <w:rFonts w:ascii="Arial" w:hAnsi="Arial" w:cs="Arial"/>
                <w:b/>
                <w:lang w:val="en-US"/>
              </w:rPr>
              <w:t>Project Activity/Task</w:t>
            </w:r>
          </w:p>
        </w:tc>
        <w:tc>
          <w:tcPr>
            <w:tcW w:w="2250" w:type="dxa"/>
          </w:tcPr>
          <w:p w14:paraId="26CC88C8" w14:textId="77777777" w:rsidR="007F7455" w:rsidRPr="007F7455" w:rsidRDefault="007F7455" w:rsidP="007F7455">
            <w:pPr>
              <w:spacing w:line="240" w:lineRule="auto"/>
              <w:rPr>
                <w:rFonts w:ascii="Arial" w:hAnsi="Arial" w:cs="Arial"/>
                <w:b/>
                <w:lang w:val="en-US"/>
              </w:rPr>
            </w:pPr>
            <w:r w:rsidRPr="007F7455">
              <w:rPr>
                <w:rFonts w:ascii="Arial" w:hAnsi="Arial" w:cs="Arial"/>
                <w:b/>
                <w:lang w:val="en-US"/>
              </w:rPr>
              <w:t xml:space="preserve">Responsibility </w:t>
            </w:r>
          </w:p>
        </w:tc>
        <w:tc>
          <w:tcPr>
            <w:tcW w:w="2070" w:type="dxa"/>
          </w:tcPr>
          <w:p w14:paraId="0FA839AD" w14:textId="77777777" w:rsidR="007F7455" w:rsidRPr="007F7455" w:rsidRDefault="007F7455" w:rsidP="007F7455">
            <w:pPr>
              <w:spacing w:line="240" w:lineRule="auto"/>
              <w:rPr>
                <w:rFonts w:ascii="Arial" w:hAnsi="Arial" w:cs="Arial"/>
                <w:b/>
                <w:lang w:val="en-US"/>
              </w:rPr>
            </w:pPr>
            <w:r w:rsidRPr="007F7455">
              <w:rPr>
                <w:rFonts w:ascii="Arial" w:hAnsi="Arial" w:cs="Arial"/>
                <w:b/>
                <w:lang w:val="en-US"/>
              </w:rPr>
              <w:t xml:space="preserve">Accountability </w:t>
            </w:r>
          </w:p>
        </w:tc>
        <w:tc>
          <w:tcPr>
            <w:tcW w:w="1356" w:type="dxa"/>
          </w:tcPr>
          <w:p w14:paraId="43B94D3B" w14:textId="77777777" w:rsidR="007F7455" w:rsidRPr="007F7455" w:rsidRDefault="007F7455" w:rsidP="007F7455">
            <w:pPr>
              <w:spacing w:line="240" w:lineRule="auto"/>
              <w:rPr>
                <w:rFonts w:ascii="Arial" w:hAnsi="Arial" w:cs="Arial"/>
                <w:b/>
                <w:lang w:val="en-US"/>
              </w:rPr>
            </w:pPr>
            <w:r>
              <w:rPr>
                <w:rFonts w:ascii="Arial" w:hAnsi="Arial" w:cs="Arial"/>
                <w:b/>
                <w:lang w:val="en-US"/>
              </w:rPr>
              <w:t xml:space="preserve">Signatures </w:t>
            </w:r>
          </w:p>
        </w:tc>
      </w:tr>
      <w:tr w:rsidR="00367A15" w14:paraId="635BD684" w14:textId="77777777" w:rsidTr="0098197E">
        <w:trPr>
          <w:trHeight w:val="413"/>
        </w:trPr>
        <w:tc>
          <w:tcPr>
            <w:tcW w:w="828" w:type="dxa"/>
          </w:tcPr>
          <w:p w14:paraId="188F25DA" w14:textId="77777777" w:rsidR="00367A15" w:rsidRDefault="00041C9A" w:rsidP="0098197E">
            <w:pPr>
              <w:spacing w:after="0" w:line="360" w:lineRule="auto"/>
              <w:rPr>
                <w:rFonts w:ascii="Arial" w:hAnsi="Arial" w:cs="Arial"/>
                <w:lang w:val="en-US"/>
              </w:rPr>
            </w:pPr>
            <w:r>
              <w:rPr>
                <w:rFonts w:ascii="Arial" w:hAnsi="Arial" w:cs="Arial"/>
                <w:lang w:val="en-US"/>
              </w:rPr>
              <w:t>1.</w:t>
            </w:r>
          </w:p>
        </w:tc>
        <w:tc>
          <w:tcPr>
            <w:tcW w:w="3594" w:type="dxa"/>
          </w:tcPr>
          <w:p w14:paraId="46ABE853" w14:textId="77777777" w:rsidR="00367A15" w:rsidRPr="008505EC" w:rsidRDefault="005A442D" w:rsidP="0098197E">
            <w:pPr>
              <w:spacing w:after="0" w:line="360" w:lineRule="auto"/>
              <w:rPr>
                <w:rFonts w:ascii="Arial" w:hAnsi="Arial" w:cs="Arial"/>
                <w:lang w:val="en-US"/>
              </w:rPr>
            </w:pPr>
            <w:r>
              <w:rPr>
                <w:rFonts w:ascii="Arial" w:hAnsi="Arial" w:cs="Arial"/>
                <w:lang w:val="en-US"/>
              </w:rPr>
              <w:t>Foundation Works</w:t>
            </w:r>
          </w:p>
        </w:tc>
        <w:tc>
          <w:tcPr>
            <w:tcW w:w="2250" w:type="dxa"/>
          </w:tcPr>
          <w:p w14:paraId="4BFC809C" w14:textId="77777777" w:rsidR="00367A15" w:rsidRPr="00041C9A" w:rsidRDefault="0098197E" w:rsidP="0098197E">
            <w:pPr>
              <w:spacing w:after="0"/>
              <w:rPr>
                <w:rFonts w:ascii="Arial" w:hAnsi="Arial" w:cs="Arial"/>
                <w:lang w:val="en-US"/>
              </w:rPr>
            </w:pPr>
            <w:r>
              <w:rPr>
                <w:rFonts w:ascii="Arial" w:hAnsi="Arial" w:cs="Arial"/>
                <w:lang w:val="en-US"/>
              </w:rPr>
              <w:t xml:space="preserve">V. </w:t>
            </w:r>
            <w:proofErr w:type="spellStart"/>
            <w:r>
              <w:rPr>
                <w:rFonts w:ascii="Arial" w:hAnsi="Arial" w:cs="Arial"/>
                <w:lang w:val="en-US"/>
              </w:rPr>
              <w:t>Mativurana</w:t>
            </w:r>
            <w:proofErr w:type="spellEnd"/>
          </w:p>
        </w:tc>
        <w:tc>
          <w:tcPr>
            <w:tcW w:w="2070" w:type="dxa"/>
          </w:tcPr>
          <w:p w14:paraId="30DEACF3" w14:textId="77777777" w:rsidR="00367A15" w:rsidRPr="008505EC" w:rsidRDefault="0098197E" w:rsidP="0098197E">
            <w:pPr>
              <w:spacing w:after="0" w:line="360" w:lineRule="auto"/>
              <w:rPr>
                <w:rFonts w:ascii="Arial" w:hAnsi="Arial" w:cs="Arial"/>
                <w:lang w:val="en-US"/>
              </w:rPr>
            </w:pPr>
            <w:r>
              <w:rPr>
                <w:rFonts w:ascii="Arial" w:hAnsi="Arial" w:cs="Arial"/>
                <w:lang w:val="en-US"/>
              </w:rPr>
              <w:t xml:space="preserve">J. </w:t>
            </w:r>
            <w:proofErr w:type="spellStart"/>
            <w:r>
              <w:rPr>
                <w:rFonts w:ascii="Arial" w:hAnsi="Arial" w:cs="Arial"/>
                <w:lang w:val="en-US"/>
              </w:rPr>
              <w:t>Mupindurwa</w:t>
            </w:r>
            <w:proofErr w:type="spellEnd"/>
          </w:p>
        </w:tc>
        <w:tc>
          <w:tcPr>
            <w:tcW w:w="1356" w:type="dxa"/>
          </w:tcPr>
          <w:p w14:paraId="699DBCAB" w14:textId="77777777" w:rsidR="00367A15" w:rsidRDefault="00367A15" w:rsidP="0098197E">
            <w:pPr>
              <w:spacing w:after="0"/>
            </w:pPr>
          </w:p>
        </w:tc>
      </w:tr>
      <w:tr w:rsidR="0098197E" w14:paraId="12591F68" w14:textId="77777777" w:rsidTr="0098197E">
        <w:trPr>
          <w:trHeight w:val="827"/>
        </w:trPr>
        <w:tc>
          <w:tcPr>
            <w:tcW w:w="828" w:type="dxa"/>
          </w:tcPr>
          <w:p w14:paraId="55418375" w14:textId="77777777" w:rsidR="0098197E" w:rsidRDefault="0098197E" w:rsidP="0098197E">
            <w:pPr>
              <w:spacing w:after="0" w:line="360" w:lineRule="auto"/>
              <w:rPr>
                <w:rFonts w:ascii="Arial" w:hAnsi="Arial" w:cs="Arial"/>
                <w:lang w:val="en-US"/>
              </w:rPr>
            </w:pPr>
            <w:r>
              <w:rPr>
                <w:rFonts w:ascii="Arial" w:hAnsi="Arial" w:cs="Arial"/>
                <w:lang w:val="en-US"/>
              </w:rPr>
              <w:t>2.</w:t>
            </w:r>
          </w:p>
        </w:tc>
        <w:tc>
          <w:tcPr>
            <w:tcW w:w="3594" w:type="dxa"/>
          </w:tcPr>
          <w:p w14:paraId="4D5D02DC" w14:textId="77777777" w:rsidR="0098197E" w:rsidRDefault="0098197E" w:rsidP="0098197E">
            <w:pPr>
              <w:spacing w:after="0" w:line="360" w:lineRule="auto"/>
              <w:rPr>
                <w:rFonts w:ascii="Arial" w:hAnsi="Arial" w:cs="Arial"/>
                <w:lang w:val="en-US"/>
              </w:rPr>
            </w:pPr>
            <w:r>
              <w:rPr>
                <w:rFonts w:ascii="Arial" w:hAnsi="Arial" w:cs="Arial"/>
                <w:lang w:val="en-US"/>
              </w:rPr>
              <w:t xml:space="preserve">Brickwork, Formwork and Plastering </w:t>
            </w:r>
          </w:p>
        </w:tc>
        <w:tc>
          <w:tcPr>
            <w:tcW w:w="2250" w:type="dxa"/>
          </w:tcPr>
          <w:p w14:paraId="04438638" w14:textId="77777777" w:rsidR="0098197E" w:rsidRDefault="0098197E">
            <w:r w:rsidRPr="00A359E0">
              <w:rPr>
                <w:rFonts w:ascii="Arial" w:hAnsi="Arial" w:cs="Arial"/>
                <w:lang w:val="en-US"/>
              </w:rPr>
              <w:t xml:space="preserve">V. </w:t>
            </w:r>
            <w:proofErr w:type="spellStart"/>
            <w:r w:rsidRPr="00A359E0">
              <w:rPr>
                <w:rFonts w:ascii="Arial" w:hAnsi="Arial" w:cs="Arial"/>
                <w:lang w:val="en-US"/>
              </w:rPr>
              <w:t>Mativurana</w:t>
            </w:r>
            <w:proofErr w:type="spellEnd"/>
          </w:p>
        </w:tc>
        <w:tc>
          <w:tcPr>
            <w:tcW w:w="2070" w:type="dxa"/>
          </w:tcPr>
          <w:p w14:paraId="2D80D315" w14:textId="77777777" w:rsidR="0098197E" w:rsidRDefault="0098197E">
            <w:r w:rsidRPr="00F85CD7">
              <w:rPr>
                <w:rFonts w:ascii="Arial" w:hAnsi="Arial" w:cs="Arial"/>
                <w:lang w:val="en-US"/>
              </w:rPr>
              <w:t xml:space="preserve">J. </w:t>
            </w:r>
            <w:proofErr w:type="spellStart"/>
            <w:r w:rsidRPr="00F85CD7">
              <w:rPr>
                <w:rFonts w:ascii="Arial" w:hAnsi="Arial" w:cs="Arial"/>
                <w:lang w:val="en-US"/>
              </w:rPr>
              <w:t>Mupindurwa</w:t>
            </w:r>
            <w:proofErr w:type="spellEnd"/>
          </w:p>
        </w:tc>
        <w:tc>
          <w:tcPr>
            <w:tcW w:w="1356" w:type="dxa"/>
          </w:tcPr>
          <w:p w14:paraId="422EA412" w14:textId="77777777" w:rsidR="0098197E" w:rsidRDefault="0098197E" w:rsidP="0098197E">
            <w:pPr>
              <w:spacing w:after="0"/>
            </w:pPr>
          </w:p>
        </w:tc>
      </w:tr>
      <w:tr w:rsidR="0098197E" w14:paraId="1382F1B4" w14:textId="77777777" w:rsidTr="0098197E">
        <w:tc>
          <w:tcPr>
            <w:tcW w:w="828" w:type="dxa"/>
          </w:tcPr>
          <w:p w14:paraId="00169C98" w14:textId="77777777" w:rsidR="0098197E" w:rsidRDefault="0098197E" w:rsidP="0098197E">
            <w:pPr>
              <w:spacing w:after="0" w:line="360" w:lineRule="auto"/>
              <w:rPr>
                <w:rFonts w:ascii="Arial" w:hAnsi="Arial" w:cs="Arial"/>
                <w:lang w:val="en-US"/>
              </w:rPr>
            </w:pPr>
            <w:r>
              <w:rPr>
                <w:rFonts w:ascii="Arial" w:hAnsi="Arial" w:cs="Arial"/>
                <w:lang w:val="en-US"/>
              </w:rPr>
              <w:t>3.</w:t>
            </w:r>
          </w:p>
        </w:tc>
        <w:tc>
          <w:tcPr>
            <w:tcW w:w="3594" w:type="dxa"/>
          </w:tcPr>
          <w:p w14:paraId="7E823574" w14:textId="77777777" w:rsidR="0098197E" w:rsidRDefault="0098197E" w:rsidP="0098197E">
            <w:pPr>
              <w:spacing w:after="0" w:line="360" w:lineRule="auto"/>
              <w:rPr>
                <w:rFonts w:ascii="Arial" w:hAnsi="Arial" w:cs="Arial"/>
                <w:lang w:val="en-US"/>
              </w:rPr>
            </w:pPr>
            <w:r>
              <w:rPr>
                <w:rFonts w:ascii="Arial" w:hAnsi="Arial" w:cs="Arial"/>
                <w:lang w:val="en-US"/>
              </w:rPr>
              <w:t>Roofing and Ceiling</w:t>
            </w:r>
          </w:p>
        </w:tc>
        <w:tc>
          <w:tcPr>
            <w:tcW w:w="2250" w:type="dxa"/>
          </w:tcPr>
          <w:p w14:paraId="644992DC" w14:textId="77777777" w:rsidR="0098197E" w:rsidRDefault="0098197E">
            <w:r w:rsidRPr="00A359E0">
              <w:rPr>
                <w:rFonts w:ascii="Arial" w:hAnsi="Arial" w:cs="Arial"/>
                <w:lang w:val="en-US"/>
              </w:rPr>
              <w:t xml:space="preserve">V. </w:t>
            </w:r>
            <w:proofErr w:type="spellStart"/>
            <w:r w:rsidRPr="00A359E0">
              <w:rPr>
                <w:rFonts w:ascii="Arial" w:hAnsi="Arial" w:cs="Arial"/>
                <w:lang w:val="en-US"/>
              </w:rPr>
              <w:t>Mativurana</w:t>
            </w:r>
            <w:proofErr w:type="spellEnd"/>
          </w:p>
        </w:tc>
        <w:tc>
          <w:tcPr>
            <w:tcW w:w="2070" w:type="dxa"/>
          </w:tcPr>
          <w:p w14:paraId="7593E2CD" w14:textId="77777777" w:rsidR="0098197E" w:rsidRDefault="0098197E">
            <w:r w:rsidRPr="00F85CD7">
              <w:rPr>
                <w:rFonts w:ascii="Arial" w:hAnsi="Arial" w:cs="Arial"/>
                <w:lang w:val="en-US"/>
              </w:rPr>
              <w:t xml:space="preserve">J. </w:t>
            </w:r>
            <w:proofErr w:type="spellStart"/>
            <w:r w:rsidRPr="00F85CD7">
              <w:rPr>
                <w:rFonts w:ascii="Arial" w:hAnsi="Arial" w:cs="Arial"/>
                <w:lang w:val="en-US"/>
              </w:rPr>
              <w:t>Mupindurwa</w:t>
            </w:r>
            <w:proofErr w:type="spellEnd"/>
          </w:p>
        </w:tc>
        <w:tc>
          <w:tcPr>
            <w:tcW w:w="1356" w:type="dxa"/>
          </w:tcPr>
          <w:p w14:paraId="4570CD5B" w14:textId="77777777" w:rsidR="0098197E" w:rsidRDefault="0098197E" w:rsidP="0098197E">
            <w:pPr>
              <w:spacing w:after="0"/>
            </w:pPr>
          </w:p>
        </w:tc>
      </w:tr>
      <w:tr w:rsidR="0098197E" w14:paraId="175BE30F" w14:textId="77777777" w:rsidTr="0098197E">
        <w:trPr>
          <w:trHeight w:val="305"/>
        </w:trPr>
        <w:tc>
          <w:tcPr>
            <w:tcW w:w="828" w:type="dxa"/>
          </w:tcPr>
          <w:p w14:paraId="217F5179" w14:textId="77777777" w:rsidR="0098197E" w:rsidRDefault="0098197E" w:rsidP="0098197E">
            <w:pPr>
              <w:spacing w:after="0" w:line="360" w:lineRule="auto"/>
              <w:rPr>
                <w:rFonts w:ascii="Arial" w:hAnsi="Arial" w:cs="Arial"/>
                <w:lang w:val="en-US"/>
              </w:rPr>
            </w:pPr>
            <w:r>
              <w:rPr>
                <w:rFonts w:ascii="Arial" w:hAnsi="Arial" w:cs="Arial"/>
                <w:lang w:val="en-US"/>
              </w:rPr>
              <w:t>4.</w:t>
            </w:r>
          </w:p>
        </w:tc>
        <w:tc>
          <w:tcPr>
            <w:tcW w:w="3594" w:type="dxa"/>
          </w:tcPr>
          <w:p w14:paraId="2C654296" w14:textId="77777777" w:rsidR="0098197E" w:rsidRDefault="0098197E" w:rsidP="0098197E">
            <w:pPr>
              <w:spacing w:after="0" w:line="360" w:lineRule="auto"/>
              <w:rPr>
                <w:rFonts w:ascii="Arial" w:hAnsi="Arial" w:cs="Arial"/>
                <w:lang w:val="en-US"/>
              </w:rPr>
            </w:pPr>
            <w:r>
              <w:rPr>
                <w:rFonts w:ascii="Arial" w:hAnsi="Arial" w:cs="Arial"/>
                <w:lang w:val="en-US"/>
              </w:rPr>
              <w:t xml:space="preserve">Paintwork </w:t>
            </w:r>
          </w:p>
        </w:tc>
        <w:tc>
          <w:tcPr>
            <w:tcW w:w="2250" w:type="dxa"/>
          </w:tcPr>
          <w:p w14:paraId="43B82DBD" w14:textId="77777777" w:rsidR="0098197E" w:rsidRDefault="0098197E">
            <w:r w:rsidRPr="00A359E0">
              <w:rPr>
                <w:rFonts w:ascii="Arial" w:hAnsi="Arial" w:cs="Arial"/>
                <w:lang w:val="en-US"/>
              </w:rPr>
              <w:t xml:space="preserve">V. </w:t>
            </w:r>
            <w:proofErr w:type="spellStart"/>
            <w:r w:rsidRPr="00A359E0">
              <w:rPr>
                <w:rFonts w:ascii="Arial" w:hAnsi="Arial" w:cs="Arial"/>
                <w:lang w:val="en-US"/>
              </w:rPr>
              <w:t>Mativurana</w:t>
            </w:r>
            <w:proofErr w:type="spellEnd"/>
          </w:p>
        </w:tc>
        <w:tc>
          <w:tcPr>
            <w:tcW w:w="2070" w:type="dxa"/>
          </w:tcPr>
          <w:p w14:paraId="0BBF7CD0" w14:textId="77777777" w:rsidR="0098197E" w:rsidRDefault="0098197E">
            <w:r w:rsidRPr="00F85CD7">
              <w:rPr>
                <w:rFonts w:ascii="Arial" w:hAnsi="Arial" w:cs="Arial"/>
                <w:lang w:val="en-US"/>
              </w:rPr>
              <w:t xml:space="preserve">J. </w:t>
            </w:r>
            <w:proofErr w:type="spellStart"/>
            <w:r w:rsidRPr="00F85CD7">
              <w:rPr>
                <w:rFonts w:ascii="Arial" w:hAnsi="Arial" w:cs="Arial"/>
                <w:lang w:val="en-US"/>
              </w:rPr>
              <w:t>Mupindurwa</w:t>
            </w:r>
            <w:proofErr w:type="spellEnd"/>
          </w:p>
        </w:tc>
        <w:tc>
          <w:tcPr>
            <w:tcW w:w="1356" w:type="dxa"/>
          </w:tcPr>
          <w:p w14:paraId="4C23E02C" w14:textId="77777777" w:rsidR="0098197E" w:rsidRDefault="0098197E" w:rsidP="0098197E">
            <w:pPr>
              <w:spacing w:after="0"/>
            </w:pPr>
          </w:p>
        </w:tc>
      </w:tr>
      <w:tr w:rsidR="008D30E3" w14:paraId="3ECDDD07" w14:textId="77777777" w:rsidTr="008D30E3">
        <w:trPr>
          <w:trHeight w:val="459"/>
        </w:trPr>
        <w:tc>
          <w:tcPr>
            <w:tcW w:w="828" w:type="dxa"/>
            <w:vMerge w:val="restart"/>
          </w:tcPr>
          <w:p w14:paraId="3B227F94" w14:textId="77777777" w:rsidR="008D30E3" w:rsidRDefault="008D30E3" w:rsidP="0098197E">
            <w:pPr>
              <w:spacing w:after="0" w:line="360" w:lineRule="auto"/>
              <w:rPr>
                <w:rFonts w:ascii="Arial" w:hAnsi="Arial" w:cs="Arial"/>
                <w:lang w:val="en-US"/>
              </w:rPr>
            </w:pPr>
            <w:r>
              <w:rPr>
                <w:rFonts w:ascii="Arial" w:hAnsi="Arial" w:cs="Arial"/>
                <w:lang w:val="en-US"/>
              </w:rPr>
              <w:t>5.</w:t>
            </w:r>
          </w:p>
        </w:tc>
        <w:tc>
          <w:tcPr>
            <w:tcW w:w="3594" w:type="dxa"/>
            <w:vMerge w:val="restart"/>
          </w:tcPr>
          <w:p w14:paraId="35853565" w14:textId="77777777" w:rsidR="008D30E3" w:rsidRDefault="008D30E3" w:rsidP="0098197E">
            <w:pPr>
              <w:spacing w:after="0" w:line="360" w:lineRule="auto"/>
              <w:rPr>
                <w:rFonts w:ascii="Arial" w:hAnsi="Arial" w:cs="Arial"/>
                <w:lang w:val="en-US"/>
              </w:rPr>
            </w:pPr>
            <w:r w:rsidRPr="0098197E">
              <w:rPr>
                <w:rFonts w:ascii="Arial" w:hAnsi="Arial" w:cs="Arial"/>
                <w:lang w:val="en-US"/>
              </w:rPr>
              <w:t>SHE Management</w:t>
            </w:r>
          </w:p>
        </w:tc>
        <w:tc>
          <w:tcPr>
            <w:tcW w:w="2250" w:type="dxa"/>
            <w:vMerge w:val="restart"/>
          </w:tcPr>
          <w:p w14:paraId="525E3B5B" w14:textId="77777777" w:rsidR="008D30E3" w:rsidRDefault="008D30E3" w:rsidP="0098197E">
            <w:pPr>
              <w:spacing w:after="0"/>
              <w:rPr>
                <w:rFonts w:ascii="Arial" w:hAnsi="Arial" w:cs="Arial"/>
                <w:lang w:val="en-US"/>
              </w:rPr>
            </w:pPr>
            <w:r>
              <w:rPr>
                <w:rFonts w:ascii="Arial" w:hAnsi="Arial" w:cs="Arial"/>
                <w:lang w:val="en-US"/>
              </w:rPr>
              <w:t xml:space="preserve">T. N </w:t>
            </w:r>
            <w:proofErr w:type="spellStart"/>
            <w:r>
              <w:rPr>
                <w:rFonts w:ascii="Arial" w:hAnsi="Arial" w:cs="Arial"/>
                <w:lang w:val="en-US"/>
              </w:rPr>
              <w:t>Matare</w:t>
            </w:r>
            <w:proofErr w:type="spellEnd"/>
          </w:p>
        </w:tc>
        <w:tc>
          <w:tcPr>
            <w:tcW w:w="2070" w:type="dxa"/>
          </w:tcPr>
          <w:p w14:paraId="0417FFD5" w14:textId="77777777" w:rsidR="008D30E3" w:rsidRDefault="008D30E3" w:rsidP="0098197E">
            <w:pPr>
              <w:spacing w:after="0"/>
              <w:rPr>
                <w:rFonts w:ascii="Arial" w:hAnsi="Arial" w:cs="Arial"/>
                <w:lang w:val="en-US"/>
              </w:rPr>
            </w:pPr>
            <w:r>
              <w:rPr>
                <w:rFonts w:ascii="Arial" w:hAnsi="Arial" w:cs="Arial"/>
                <w:lang w:val="en-US"/>
              </w:rPr>
              <w:t xml:space="preserve">P. </w:t>
            </w:r>
            <w:proofErr w:type="spellStart"/>
            <w:r>
              <w:rPr>
                <w:rFonts w:ascii="Arial" w:hAnsi="Arial" w:cs="Arial"/>
                <w:lang w:val="en-US"/>
              </w:rPr>
              <w:t>Mutakiwa</w:t>
            </w:r>
            <w:proofErr w:type="spellEnd"/>
          </w:p>
          <w:p w14:paraId="27BE45D4" w14:textId="77777777" w:rsidR="008D30E3" w:rsidRDefault="008D30E3" w:rsidP="00212D2F">
            <w:pPr>
              <w:spacing w:after="0"/>
              <w:rPr>
                <w:rFonts w:ascii="Arial" w:hAnsi="Arial" w:cs="Arial"/>
                <w:lang w:val="en-US"/>
              </w:rPr>
            </w:pPr>
          </w:p>
        </w:tc>
        <w:tc>
          <w:tcPr>
            <w:tcW w:w="1356" w:type="dxa"/>
          </w:tcPr>
          <w:p w14:paraId="49899960" w14:textId="77777777" w:rsidR="008D30E3" w:rsidRDefault="008D30E3" w:rsidP="0098197E">
            <w:pPr>
              <w:spacing w:after="0"/>
            </w:pPr>
          </w:p>
        </w:tc>
      </w:tr>
      <w:tr w:rsidR="008D30E3" w14:paraId="7548D9CE" w14:textId="77777777" w:rsidTr="0098197E">
        <w:trPr>
          <w:trHeight w:val="690"/>
        </w:trPr>
        <w:tc>
          <w:tcPr>
            <w:tcW w:w="828" w:type="dxa"/>
            <w:vMerge/>
          </w:tcPr>
          <w:p w14:paraId="7AA5379F" w14:textId="77777777" w:rsidR="008D30E3" w:rsidRDefault="008D30E3" w:rsidP="0098197E">
            <w:pPr>
              <w:spacing w:after="0" w:line="360" w:lineRule="auto"/>
              <w:rPr>
                <w:rFonts w:ascii="Arial" w:hAnsi="Arial" w:cs="Arial"/>
                <w:lang w:val="en-US"/>
              </w:rPr>
            </w:pPr>
          </w:p>
        </w:tc>
        <w:tc>
          <w:tcPr>
            <w:tcW w:w="3594" w:type="dxa"/>
            <w:vMerge/>
          </w:tcPr>
          <w:p w14:paraId="2F53C60D" w14:textId="77777777" w:rsidR="008D30E3" w:rsidRPr="0098197E" w:rsidRDefault="008D30E3" w:rsidP="0098197E">
            <w:pPr>
              <w:spacing w:after="0" w:line="360" w:lineRule="auto"/>
              <w:rPr>
                <w:rFonts w:ascii="Arial" w:hAnsi="Arial" w:cs="Arial"/>
                <w:lang w:val="en-US"/>
              </w:rPr>
            </w:pPr>
          </w:p>
        </w:tc>
        <w:tc>
          <w:tcPr>
            <w:tcW w:w="2250" w:type="dxa"/>
            <w:vMerge/>
          </w:tcPr>
          <w:p w14:paraId="3BE19ACB" w14:textId="77777777" w:rsidR="008D30E3" w:rsidRDefault="008D30E3" w:rsidP="0098197E">
            <w:pPr>
              <w:spacing w:after="0"/>
              <w:rPr>
                <w:rFonts w:ascii="Arial" w:hAnsi="Arial" w:cs="Arial"/>
                <w:lang w:val="en-US"/>
              </w:rPr>
            </w:pPr>
          </w:p>
        </w:tc>
        <w:tc>
          <w:tcPr>
            <w:tcW w:w="2070" w:type="dxa"/>
          </w:tcPr>
          <w:p w14:paraId="58FC2ED1" w14:textId="77777777" w:rsidR="008D30E3" w:rsidRDefault="008D30E3" w:rsidP="00212D2F">
            <w:pPr>
              <w:spacing w:after="0"/>
              <w:rPr>
                <w:rFonts w:ascii="Arial" w:hAnsi="Arial" w:cs="Arial"/>
                <w:lang w:val="en-US"/>
              </w:rPr>
            </w:pPr>
            <w:r>
              <w:rPr>
                <w:rFonts w:ascii="Arial" w:hAnsi="Arial" w:cs="Arial"/>
                <w:lang w:val="en-US"/>
              </w:rPr>
              <w:t xml:space="preserve">T. </w:t>
            </w:r>
            <w:proofErr w:type="spellStart"/>
            <w:r>
              <w:rPr>
                <w:rFonts w:ascii="Arial" w:hAnsi="Arial" w:cs="Arial"/>
                <w:lang w:val="en-US"/>
              </w:rPr>
              <w:t>Zireva</w:t>
            </w:r>
            <w:proofErr w:type="spellEnd"/>
            <w:r>
              <w:rPr>
                <w:rFonts w:ascii="Arial" w:hAnsi="Arial" w:cs="Arial"/>
                <w:lang w:val="en-US"/>
              </w:rPr>
              <w:t xml:space="preserve"> </w:t>
            </w:r>
          </w:p>
          <w:p w14:paraId="5D9CF64B" w14:textId="77777777" w:rsidR="008D30E3" w:rsidRDefault="008D30E3" w:rsidP="00212D2F">
            <w:pPr>
              <w:spacing w:after="0"/>
              <w:rPr>
                <w:rFonts w:ascii="Arial" w:hAnsi="Arial" w:cs="Arial"/>
                <w:lang w:val="en-US"/>
              </w:rPr>
            </w:pPr>
          </w:p>
        </w:tc>
        <w:tc>
          <w:tcPr>
            <w:tcW w:w="1356" w:type="dxa"/>
          </w:tcPr>
          <w:p w14:paraId="69A18A70" w14:textId="77777777" w:rsidR="008D30E3" w:rsidRDefault="008D30E3" w:rsidP="0098197E">
            <w:pPr>
              <w:spacing w:after="0"/>
            </w:pPr>
          </w:p>
        </w:tc>
      </w:tr>
    </w:tbl>
    <w:p w14:paraId="06D89BFD" w14:textId="77777777" w:rsidR="00003D56" w:rsidRPr="00DC424B" w:rsidRDefault="00003D56" w:rsidP="0098197E">
      <w:pPr>
        <w:spacing w:after="0" w:line="360" w:lineRule="auto"/>
        <w:rPr>
          <w:rFonts w:ascii="Arial" w:eastAsia="Times New Roman" w:hAnsi="Arial" w:cs="Arial"/>
          <w:lang w:val="en-US"/>
        </w:rPr>
      </w:pPr>
    </w:p>
    <w:sectPr w:rsidR="00003D56" w:rsidRPr="00DC424B" w:rsidSect="001B2AE8">
      <w:headerReference w:type="default" r:id="rId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6440A0" w14:textId="77777777" w:rsidR="0068072E" w:rsidRDefault="0068072E" w:rsidP="00EF5B86">
      <w:pPr>
        <w:spacing w:after="0" w:line="240" w:lineRule="auto"/>
      </w:pPr>
      <w:r>
        <w:separator/>
      </w:r>
    </w:p>
  </w:endnote>
  <w:endnote w:type="continuationSeparator" w:id="0">
    <w:p w14:paraId="6565BB41" w14:textId="77777777" w:rsidR="0068072E" w:rsidRDefault="0068072E" w:rsidP="00EF5B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G Omega">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47D822" w14:textId="77777777" w:rsidR="0068072E" w:rsidRDefault="0068072E" w:rsidP="00EF5B86">
      <w:pPr>
        <w:spacing w:after="0" w:line="240" w:lineRule="auto"/>
      </w:pPr>
      <w:r>
        <w:separator/>
      </w:r>
    </w:p>
  </w:footnote>
  <w:footnote w:type="continuationSeparator" w:id="0">
    <w:p w14:paraId="5A690DDF" w14:textId="77777777" w:rsidR="0068072E" w:rsidRDefault="0068072E" w:rsidP="00EF5B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E4FEF8" w14:textId="77777777" w:rsidR="006A1EFA" w:rsidRPr="00E85EA4" w:rsidRDefault="006A1EFA" w:rsidP="00EF5B86">
    <w:pPr>
      <w:pStyle w:val="Header"/>
      <w:tabs>
        <w:tab w:val="left" w:pos="3480"/>
      </w:tabs>
      <w:rPr>
        <w:sz w:val="16"/>
        <w:szCs w:val="16"/>
      </w:rPr>
    </w:pPr>
  </w:p>
  <w:p w14:paraId="72164390" w14:textId="77777777" w:rsidR="006A1EFA" w:rsidRPr="00E85EA4" w:rsidRDefault="006A1EFA" w:rsidP="00EF5B86">
    <w:pPr>
      <w:pStyle w:val="Header"/>
      <w:tabs>
        <w:tab w:val="left" w:pos="3480"/>
      </w:tabs>
      <w:jc w:val="center"/>
      <w:rPr>
        <w:rFonts w:ascii="Arial" w:hAnsi="Arial" w:cs="Arial"/>
        <w:b/>
        <w:sz w:val="16"/>
        <w:szCs w:val="16"/>
      </w:rPr>
    </w:pPr>
  </w:p>
  <w:p w14:paraId="5B2AD27D" w14:textId="77777777" w:rsidR="006A1EFA" w:rsidRPr="007C46BC" w:rsidRDefault="006A1EFA" w:rsidP="00EF5B86">
    <w:pPr>
      <w:pStyle w:val="Header"/>
      <w:tabs>
        <w:tab w:val="left" w:pos="3480"/>
      </w:tabs>
      <w:jc w:val="center"/>
      <w:rPr>
        <w:rFonts w:ascii="Arial" w:hAnsi="Arial" w:cs="Arial"/>
        <w:b/>
        <w:sz w:val="28"/>
        <w:szCs w:val="28"/>
      </w:rPr>
    </w:pPr>
  </w:p>
  <w:p w14:paraId="14D9E3E6" w14:textId="77777777" w:rsidR="006A1EFA" w:rsidRDefault="006A1E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C20A8D4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023883"/>
    <w:multiLevelType w:val="hybridMultilevel"/>
    <w:tmpl w:val="73B0AB62"/>
    <w:lvl w:ilvl="0" w:tplc="04090001">
      <w:start w:val="1"/>
      <w:numFmt w:val="lowerLetter"/>
      <w:lvlText w:val="%1)"/>
      <w:lvlJc w:val="left"/>
      <w:pPr>
        <w:tabs>
          <w:tab w:val="num" w:pos="1137"/>
        </w:tabs>
        <w:ind w:left="1137" w:hanging="570"/>
      </w:pPr>
      <w:rPr>
        <w:rFonts w:hint="default"/>
      </w:rPr>
    </w:lvl>
    <w:lvl w:ilvl="1" w:tplc="04090019" w:tentative="1">
      <w:start w:val="1"/>
      <w:numFmt w:val="lowerLetter"/>
      <w:lvlText w:val="%2."/>
      <w:lvlJc w:val="left"/>
      <w:pPr>
        <w:tabs>
          <w:tab w:val="num" w:pos="1437"/>
        </w:tabs>
        <w:ind w:left="1437" w:hanging="360"/>
      </w:pPr>
    </w:lvl>
    <w:lvl w:ilvl="2" w:tplc="0409001B" w:tentative="1">
      <w:start w:val="1"/>
      <w:numFmt w:val="lowerRoman"/>
      <w:lvlText w:val="%3."/>
      <w:lvlJc w:val="right"/>
      <w:pPr>
        <w:tabs>
          <w:tab w:val="num" w:pos="2157"/>
        </w:tabs>
        <w:ind w:left="2157" w:hanging="180"/>
      </w:pPr>
    </w:lvl>
    <w:lvl w:ilvl="3" w:tplc="0409000F" w:tentative="1">
      <w:start w:val="1"/>
      <w:numFmt w:val="decimal"/>
      <w:lvlText w:val="%4."/>
      <w:lvlJc w:val="left"/>
      <w:pPr>
        <w:tabs>
          <w:tab w:val="num" w:pos="2877"/>
        </w:tabs>
        <w:ind w:left="2877" w:hanging="360"/>
      </w:pPr>
    </w:lvl>
    <w:lvl w:ilvl="4" w:tplc="04090019" w:tentative="1">
      <w:start w:val="1"/>
      <w:numFmt w:val="lowerLetter"/>
      <w:lvlText w:val="%5."/>
      <w:lvlJc w:val="left"/>
      <w:pPr>
        <w:tabs>
          <w:tab w:val="num" w:pos="3597"/>
        </w:tabs>
        <w:ind w:left="3597" w:hanging="360"/>
      </w:pPr>
    </w:lvl>
    <w:lvl w:ilvl="5" w:tplc="0409001B" w:tentative="1">
      <w:start w:val="1"/>
      <w:numFmt w:val="lowerRoman"/>
      <w:lvlText w:val="%6."/>
      <w:lvlJc w:val="right"/>
      <w:pPr>
        <w:tabs>
          <w:tab w:val="num" w:pos="4317"/>
        </w:tabs>
        <w:ind w:left="4317" w:hanging="180"/>
      </w:pPr>
    </w:lvl>
    <w:lvl w:ilvl="6" w:tplc="0409000F" w:tentative="1">
      <w:start w:val="1"/>
      <w:numFmt w:val="decimal"/>
      <w:lvlText w:val="%7."/>
      <w:lvlJc w:val="left"/>
      <w:pPr>
        <w:tabs>
          <w:tab w:val="num" w:pos="5037"/>
        </w:tabs>
        <w:ind w:left="5037" w:hanging="360"/>
      </w:pPr>
    </w:lvl>
    <w:lvl w:ilvl="7" w:tplc="04090019" w:tentative="1">
      <w:start w:val="1"/>
      <w:numFmt w:val="lowerLetter"/>
      <w:lvlText w:val="%8."/>
      <w:lvlJc w:val="left"/>
      <w:pPr>
        <w:tabs>
          <w:tab w:val="num" w:pos="5757"/>
        </w:tabs>
        <w:ind w:left="5757" w:hanging="360"/>
      </w:pPr>
    </w:lvl>
    <w:lvl w:ilvl="8" w:tplc="0409001B" w:tentative="1">
      <w:start w:val="1"/>
      <w:numFmt w:val="lowerRoman"/>
      <w:lvlText w:val="%9."/>
      <w:lvlJc w:val="right"/>
      <w:pPr>
        <w:tabs>
          <w:tab w:val="num" w:pos="6477"/>
        </w:tabs>
        <w:ind w:left="6477" w:hanging="180"/>
      </w:pPr>
    </w:lvl>
  </w:abstractNum>
  <w:abstractNum w:abstractNumId="2" w15:restartNumberingAfterBreak="0">
    <w:nsid w:val="02576D24"/>
    <w:multiLevelType w:val="hybridMultilevel"/>
    <w:tmpl w:val="A4A27E36"/>
    <w:lvl w:ilvl="0" w:tplc="71B46930">
      <w:start w:val="1"/>
      <w:numFmt w:val="bullet"/>
      <w:lvlText w:val="Ü"/>
      <w:lvlJc w:val="left"/>
      <w:pPr>
        <w:ind w:left="2430" w:hanging="360"/>
      </w:pPr>
      <w:rPr>
        <w:rFonts w:ascii="Wingdings" w:hAnsi="Wingdings" w:cs="Wingdings" w:hint="default"/>
        <w:color w:val="FF5C0B"/>
      </w:rPr>
    </w:lvl>
    <w:lvl w:ilvl="1" w:tplc="30090003" w:tentative="1">
      <w:start w:val="1"/>
      <w:numFmt w:val="bullet"/>
      <w:lvlText w:val="o"/>
      <w:lvlJc w:val="left"/>
      <w:pPr>
        <w:ind w:left="3150" w:hanging="360"/>
      </w:pPr>
      <w:rPr>
        <w:rFonts w:ascii="Courier New" w:hAnsi="Courier New" w:cs="Courier New" w:hint="default"/>
      </w:rPr>
    </w:lvl>
    <w:lvl w:ilvl="2" w:tplc="30090005" w:tentative="1">
      <w:start w:val="1"/>
      <w:numFmt w:val="bullet"/>
      <w:lvlText w:val=""/>
      <w:lvlJc w:val="left"/>
      <w:pPr>
        <w:ind w:left="3870" w:hanging="360"/>
      </w:pPr>
      <w:rPr>
        <w:rFonts w:ascii="Wingdings" w:hAnsi="Wingdings" w:hint="default"/>
      </w:rPr>
    </w:lvl>
    <w:lvl w:ilvl="3" w:tplc="30090001" w:tentative="1">
      <w:start w:val="1"/>
      <w:numFmt w:val="bullet"/>
      <w:lvlText w:val=""/>
      <w:lvlJc w:val="left"/>
      <w:pPr>
        <w:ind w:left="4590" w:hanging="360"/>
      </w:pPr>
      <w:rPr>
        <w:rFonts w:ascii="Symbol" w:hAnsi="Symbol" w:hint="default"/>
      </w:rPr>
    </w:lvl>
    <w:lvl w:ilvl="4" w:tplc="30090003" w:tentative="1">
      <w:start w:val="1"/>
      <w:numFmt w:val="bullet"/>
      <w:lvlText w:val="o"/>
      <w:lvlJc w:val="left"/>
      <w:pPr>
        <w:ind w:left="5310" w:hanging="360"/>
      </w:pPr>
      <w:rPr>
        <w:rFonts w:ascii="Courier New" w:hAnsi="Courier New" w:cs="Courier New" w:hint="default"/>
      </w:rPr>
    </w:lvl>
    <w:lvl w:ilvl="5" w:tplc="30090005" w:tentative="1">
      <w:start w:val="1"/>
      <w:numFmt w:val="bullet"/>
      <w:lvlText w:val=""/>
      <w:lvlJc w:val="left"/>
      <w:pPr>
        <w:ind w:left="6030" w:hanging="360"/>
      </w:pPr>
      <w:rPr>
        <w:rFonts w:ascii="Wingdings" w:hAnsi="Wingdings" w:hint="default"/>
      </w:rPr>
    </w:lvl>
    <w:lvl w:ilvl="6" w:tplc="30090001" w:tentative="1">
      <w:start w:val="1"/>
      <w:numFmt w:val="bullet"/>
      <w:lvlText w:val=""/>
      <w:lvlJc w:val="left"/>
      <w:pPr>
        <w:ind w:left="6750" w:hanging="360"/>
      </w:pPr>
      <w:rPr>
        <w:rFonts w:ascii="Symbol" w:hAnsi="Symbol" w:hint="default"/>
      </w:rPr>
    </w:lvl>
    <w:lvl w:ilvl="7" w:tplc="30090003" w:tentative="1">
      <w:start w:val="1"/>
      <w:numFmt w:val="bullet"/>
      <w:lvlText w:val="o"/>
      <w:lvlJc w:val="left"/>
      <w:pPr>
        <w:ind w:left="7470" w:hanging="360"/>
      </w:pPr>
      <w:rPr>
        <w:rFonts w:ascii="Courier New" w:hAnsi="Courier New" w:cs="Courier New" w:hint="default"/>
      </w:rPr>
    </w:lvl>
    <w:lvl w:ilvl="8" w:tplc="30090005" w:tentative="1">
      <w:start w:val="1"/>
      <w:numFmt w:val="bullet"/>
      <w:lvlText w:val=""/>
      <w:lvlJc w:val="left"/>
      <w:pPr>
        <w:ind w:left="8190" w:hanging="360"/>
      </w:pPr>
      <w:rPr>
        <w:rFonts w:ascii="Wingdings" w:hAnsi="Wingdings" w:hint="default"/>
      </w:rPr>
    </w:lvl>
  </w:abstractNum>
  <w:abstractNum w:abstractNumId="3" w15:restartNumberingAfterBreak="0">
    <w:nsid w:val="03AF10B8"/>
    <w:multiLevelType w:val="hybridMultilevel"/>
    <w:tmpl w:val="3048B3CC"/>
    <w:lvl w:ilvl="0" w:tplc="71B46930">
      <w:start w:val="1"/>
      <w:numFmt w:val="bullet"/>
      <w:lvlText w:val="Ü"/>
      <w:lvlJc w:val="left"/>
      <w:pPr>
        <w:ind w:left="-90" w:hanging="360"/>
      </w:pPr>
      <w:rPr>
        <w:rFonts w:ascii="Wingdings" w:hAnsi="Wingdings" w:cs="Wingdings" w:hint="default"/>
        <w:color w:val="FF5C0B"/>
      </w:rPr>
    </w:lvl>
    <w:lvl w:ilvl="1" w:tplc="30090003" w:tentative="1">
      <w:start w:val="1"/>
      <w:numFmt w:val="bullet"/>
      <w:lvlText w:val="o"/>
      <w:lvlJc w:val="left"/>
      <w:pPr>
        <w:ind w:left="630" w:hanging="360"/>
      </w:pPr>
      <w:rPr>
        <w:rFonts w:ascii="Courier New" w:hAnsi="Courier New" w:cs="Courier New" w:hint="default"/>
      </w:rPr>
    </w:lvl>
    <w:lvl w:ilvl="2" w:tplc="30090005" w:tentative="1">
      <w:start w:val="1"/>
      <w:numFmt w:val="bullet"/>
      <w:lvlText w:val=""/>
      <w:lvlJc w:val="left"/>
      <w:pPr>
        <w:ind w:left="1350" w:hanging="360"/>
      </w:pPr>
      <w:rPr>
        <w:rFonts w:ascii="Wingdings" w:hAnsi="Wingdings" w:hint="default"/>
      </w:rPr>
    </w:lvl>
    <w:lvl w:ilvl="3" w:tplc="30090001" w:tentative="1">
      <w:start w:val="1"/>
      <w:numFmt w:val="bullet"/>
      <w:lvlText w:val=""/>
      <w:lvlJc w:val="left"/>
      <w:pPr>
        <w:ind w:left="2070" w:hanging="360"/>
      </w:pPr>
      <w:rPr>
        <w:rFonts w:ascii="Symbol" w:hAnsi="Symbol" w:hint="default"/>
      </w:rPr>
    </w:lvl>
    <w:lvl w:ilvl="4" w:tplc="30090003" w:tentative="1">
      <w:start w:val="1"/>
      <w:numFmt w:val="bullet"/>
      <w:lvlText w:val="o"/>
      <w:lvlJc w:val="left"/>
      <w:pPr>
        <w:ind w:left="2790" w:hanging="360"/>
      </w:pPr>
      <w:rPr>
        <w:rFonts w:ascii="Courier New" w:hAnsi="Courier New" w:cs="Courier New" w:hint="default"/>
      </w:rPr>
    </w:lvl>
    <w:lvl w:ilvl="5" w:tplc="30090005" w:tentative="1">
      <w:start w:val="1"/>
      <w:numFmt w:val="bullet"/>
      <w:lvlText w:val=""/>
      <w:lvlJc w:val="left"/>
      <w:pPr>
        <w:ind w:left="3510" w:hanging="360"/>
      </w:pPr>
      <w:rPr>
        <w:rFonts w:ascii="Wingdings" w:hAnsi="Wingdings" w:hint="default"/>
      </w:rPr>
    </w:lvl>
    <w:lvl w:ilvl="6" w:tplc="30090001" w:tentative="1">
      <w:start w:val="1"/>
      <w:numFmt w:val="bullet"/>
      <w:lvlText w:val=""/>
      <w:lvlJc w:val="left"/>
      <w:pPr>
        <w:ind w:left="4230" w:hanging="360"/>
      </w:pPr>
      <w:rPr>
        <w:rFonts w:ascii="Symbol" w:hAnsi="Symbol" w:hint="default"/>
      </w:rPr>
    </w:lvl>
    <w:lvl w:ilvl="7" w:tplc="30090003" w:tentative="1">
      <w:start w:val="1"/>
      <w:numFmt w:val="bullet"/>
      <w:lvlText w:val="o"/>
      <w:lvlJc w:val="left"/>
      <w:pPr>
        <w:ind w:left="4950" w:hanging="360"/>
      </w:pPr>
      <w:rPr>
        <w:rFonts w:ascii="Courier New" w:hAnsi="Courier New" w:cs="Courier New" w:hint="default"/>
      </w:rPr>
    </w:lvl>
    <w:lvl w:ilvl="8" w:tplc="30090005" w:tentative="1">
      <w:start w:val="1"/>
      <w:numFmt w:val="bullet"/>
      <w:lvlText w:val=""/>
      <w:lvlJc w:val="left"/>
      <w:pPr>
        <w:ind w:left="5670" w:hanging="360"/>
      </w:pPr>
      <w:rPr>
        <w:rFonts w:ascii="Wingdings" w:hAnsi="Wingdings" w:hint="default"/>
      </w:rPr>
    </w:lvl>
  </w:abstractNum>
  <w:abstractNum w:abstractNumId="4" w15:restartNumberingAfterBreak="0">
    <w:nsid w:val="047D6088"/>
    <w:multiLevelType w:val="multilevel"/>
    <w:tmpl w:val="F2D69D54"/>
    <w:lvl w:ilvl="0">
      <w:start w:val="7"/>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5" w15:restartNumberingAfterBreak="0">
    <w:nsid w:val="04C81909"/>
    <w:multiLevelType w:val="hybridMultilevel"/>
    <w:tmpl w:val="F4C4B2CC"/>
    <w:lvl w:ilvl="0" w:tplc="30090015">
      <w:start w:val="1"/>
      <w:numFmt w:val="upperLetter"/>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6" w15:restartNumberingAfterBreak="0">
    <w:nsid w:val="098142DF"/>
    <w:multiLevelType w:val="hybridMultilevel"/>
    <w:tmpl w:val="2ACE6DAE"/>
    <w:lvl w:ilvl="0" w:tplc="30090001">
      <w:start w:val="1"/>
      <w:numFmt w:val="bullet"/>
      <w:lvlText w:val=""/>
      <w:lvlJc w:val="left"/>
      <w:pPr>
        <w:ind w:left="1320" w:hanging="360"/>
      </w:pPr>
      <w:rPr>
        <w:rFonts w:ascii="Symbol" w:hAnsi="Symbol" w:hint="default"/>
      </w:rPr>
    </w:lvl>
    <w:lvl w:ilvl="1" w:tplc="30090003">
      <w:start w:val="1"/>
      <w:numFmt w:val="bullet"/>
      <w:lvlText w:val="o"/>
      <w:lvlJc w:val="left"/>
      <w:pPr>
        <w:ind w:left="2040" w:hanging="360"/>
      </w:pPr>
      <w:rPr>
        <w:rFonts w:ascii="Courier New" w:hAnsi="Courier New" w:cs="Courier New" w:hint="default"/>
      </w:rPr>
    </w:lvl>
    <w:lvl w:ilvl="2" w:tplc="30090005" w:tentative="1">
      <w:start w:val="1"/>
      <w:numFmt w:val="bullet"/>
      <w:lvlText w:val=""/>
      <w:lvlJc w:val="left"/>
      <w:pPr>
        <w:ind w:left="2760" w:hanging="360"/>
      </w:pPr>
      <w:rPr>
        <w:rFonts w:ascii="Wingdings" w:hAnsi="Wingdings" w:hint="default"/>
      </w:rPr>
    </w:lvl>
    <w:lvl w:ilvl="3" w:tplc="30090001" w:tentative="1">
      <w:start w:val="1"/>
      <w:numFmt w:val="bullet"/>
      <w:lvlText w:val=""/>
      <w:lvlJc w:val="left"/>
      <w:pPr>
        <w:ind w:left="3480" w:hanging="360"/>
      </w:pPr>
      <w:rPr>
        <w:rFonts w:ascii="Symbol" w:hAnsi="Symbol" w:hint="default"/>
      </w:rPr>
    </w:lvl>
    <w:lvl w:ilvl="4" w:tplc="30090003" w:tentative="1">
      <w:start w:val="1"/>
      <w:numFmt w:val="bullet"/>
      <w:lvlText w:val="o"/>
      <w:lvlJc w:val="left"/>
      <w:pPr>
        <w:ind w:left="4200" w:hanging="360"/>
      </w:pPr>
      <w:rPr>
        <w:rFonts w:ascii="Courier New" w:hAnsi="Courier New" w:cs="Courier New" w:hint="default"/>
      </w:rPr>
    </w:lvl>
    <w:lvl w:ilvl="5" w:tplc="30090005" w:tentative="1">
      <w:start w:val="1"/>
      <w:numFmt w:val="bullet"/>
      <w:lvlText w:val=""/>
      <w:lvlJc w:val="left"/>
      <w:pPr>
        <w:ind w:left="4920" w:hanging="360"/>
      </w:pPr>
      <w:rPr>
        <w:rFonts w:ascii="Wingdings" w:hAnsi="Wingdings" w:hint="default"/>
      </w:rPr>
    </w:lvl>
    <w:lvl w:ilvl="6" w:tplc="30090001" w:tentative="1">
      <w:start w:val="1"/>
      <w:numFmt w:val="bullet"/>
      <w:lvlText w:val=""/>
      <w:lvlJc w:val="left"/>
      <w:pPr>
        <w:ind w:left="5640" w:hanging="360"/>
      </w:pPr>
      <w:rPr>
        <w:rFonts w:ascii="Symbol" w:hAnsi="Symbol" w:hint="default"/>
      </w:rPr>
    </w:lvl>
    <w:lvl w:ilvl="7" w:tplc="30090003" w:tentative="1">
      <w:start w:val="1"/>
      <w:numFmt w:val="bullet"/>
      <w:lvlText w:val="o"/>
      <w:lvlJc w:val="left"/>
      <w:pPr>
        <w:ind w:left="6360" w:hanging="360"/>
      </w:pPr>
      <w:rPr>
        <w:rFonts w:ascii="Courier New" w:hAnsi="Courier New" w:cs="Courier New" w:hint="default"/>
      </w:rPr>
    </w:lvl>
    <w:lvl w:ilvl="8" w:tplc="30090005" w:tentative="1">
      <w:start w:val="1"/>
      <w:numFmt w:val="bullet"/>
      <w:lvlText w:val=""/>
      <w:lvlJc w:val="left"/>
      <w:pPr>
        <w:ind w:left="7080" w:hanging="360"/>
      </w:pPr>
      <w:rPr>
        <w:rFonts w:ascii="Wingdings" w:hAnsi="Wingdings" w:hint="default"/>
      </w:rPr>
    </w:lvl>
  </w:abstractNum>
  <w:abstractNum w:abstractNumId="7" w15:restartNumberingAfterBreak="0">
    <w:nsid w:val="0B917561"/>
    <w:multiLevelType w:val="multilevel"/>
    <w:tmpl w:val="96F0EA84"/>
    <w:lvl w:ilvl="0">
      <w:start w:val="1"/>
      <w:numFmt w:val="decimal"/>
      <w:pStyle w:val="Heading1"/>
      <w:lvlText w:val="%1"/>
      <w:lvlJc w:val="left"/>
      <w:pPr>
        <w:tabs>
          <w:tab w:val="num" w:pos="432"/>
        </w:tabs>
        <w:ind w:left="432" w:hanging="432"/>
      </w:pPr>
    </w:lvl>
    <w:lvl w:ilvl="1">
      <w:start w:val="1"/>
      <w:numFmt w:val="decimal"/>
      <w:pStyle w:val="StyleHeading2Left0cmFirstline0cm"/>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8" w15:restartNumberingAfterBreak="0">
    <w:nsid w:val="0CB35B3C"/>
    <w:multiLevelType w:val="hybridMultilevel"/>
    <w:tmpl w:val="8F948368"/>
    <w:lvl w:ilvl="0" w:tplc="30090015">
      <w:start w:val="1"/>
      <w:numFmt w:val="upperLetter"/>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9" w15:restartNumberingAfterBreak="0">
    <w:nsid w:val="10780101"/>
    <w:multiLevelType w:val="multilevel"/>
    <w:tmpl w:val="6A78D5CE"/>
    <w:lvl w:ilvl="0">
      <w:start w:val="10"/>
      <w:numFmt w:val="decimal"/>
      <w:lvlText w:val="%1"/>
      <w:lvlJc w:val="left"/>
      <w:pPr>
        <w:ind w:left="420" w:hanging="420"/>
      </w:pPr>
      <w:rPr>
        <w:rFonts w:hint="default"/>
      </w:rPr>
    </w:lvl>
    <w:lvl w:ilvl="1">
      <w:start w:val="2"/>
      <w:numFmt w:val="decimal"/>
      <w:lvlText w:val="%1.%2"/>
      <w:lvlJc w:val="left"/>
      <w:pPr>
        <w:ind w:left="1068" w:hanging="420"/>
      </w:pPr>
      <w:rPr>
        <w:rFonts w:hint="default"/>
      </w:rPr>
    </w:lvl>
    <w:lvl w:ilvl="2">
      <w:start w:val="1"/>
      <w:numFmt w:val="decimal"/>
      <w:lvlText w:val="%1.%2.%3"/>
      <w:lvlJc w:val="left"/>
      <w:pPr>
        <w:ind w:left="2016" w:hanging="720"/>
      </w:pPr>
      <w:rPr>
        <w:rFonts w:hint="default"/>
      </w:rPr>
    </w:lvl>
    <w:lvl w:ilvl="3">
      <w:start w:val="1"/>
      <w:numFmt w:val="decimal"/>
      <w:lvlText w:val="%1.%2.%3.%4"/>
      <w:lvlJc w:val="left"/>
      <w:pPr>
        <w:ind w:left="2664" w:hanging="720"/>
      </w:pPr>
      <w:rPr>
        <w:rFonts w:hint="default"/>
      </w:rPr>
    </w:lvl>
    <w:lvl w:ilvl="4">
      <w:start w:val="1"/>
      <w:numFmt w:val="decimal"/>
      <w:lvlText w:val="%1.%2.%3.%4.%5"/>
      <w:lvlJc w:val="left"/>
      <w:pPr>
        <w:ind w:left="3672" w:hanging="1080"/>
      </w:pPr>
      <w:rPr>
        <w:rFonts w:hint="default"/>
      </w:rPr>
    </w:lvl>
    <w:lvl w:ilvl="5">
      <w:start w:val="1"/>
      <w:numFmt w:val="decimal"/>
      <w:lvlText w:val="%1.%2.%3.%4.%5.%6"/>
      <w:lvlJc w:val="left"/>
      <w:pPr>
        <w:ind w:left="4320" w:hanging="1080"/>
      </w:pPr>
      <w:rPr>
        <w:rFonts w:hint="default"/>
      </w:rPr>
    </w:lvl>
    <w:lvl w:ilvl="6">
      <w:start w:val="1"/>
      <w:numFmt w:val="decimal"/>
      <w:lvlText w:val="%1.%2.%3.%4.%5.%6.%7"/>
      <w:lvlJc w:val="left"/>
      <w:pPr>
        <w:ind w:left="5328" w:hanging="1440"/>
      </w:pPr>
      <w:rPr>
        <w:rFonts w:hint="default"/>
      </w:rPr>
    </w:lvl>
    <w:lvl w:ilvl="7">
      <w:start w:val="1"/>
      <w:numFmt w:val="decimal"/>
      <w:lvlText w:val="%1.%2.%3.%4.%5.%6.%7.%8"/>
      <w:lvlJc w:val="left"/>
      <w:pPr>
        <w:ind w:left="5976" w:hanging="1440"/>
      </w:pPr>
      <w:rPr>
        <w:rFonts w:hint="default"/>
      </w:rPr>
    </w:lvl>
    <w:lvl w:ilvl="8">
      <w:start w:val="1"/>
      <w:numFmt w:val="decimal"/>
      <w:lvlText w:val="%1.%2.%3.%4.%5.%6.%7.%8.%9"/>
      <w:lvlJc w:val="left"/>
      <w:pPr>
        <w:ind w:left="6984" w:hanging="1800"/>
      </w:pPr>
      <w:rPr>
        <w:rFonts w:hint="default"/>
      </w:rPr>
    </w:lvl>
  </w:abstractNum>
  <w:abstractNum w:abstractNumId="10" w15:restartNumberingAfterBreak="0">
    <w:nsid w:val="186E5F57"/>
    <w:multiLevelType w:val="hybridMultilevel"/>
    <w:tmpl w:val="AEE2B7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46158F1"/>
    <w:multiLevelType w:val="hybridMultilevel"/>
    <w:tmpl w:val="6DE68A10"/>
    <w:lvl w:ilvl="0" w:tplc="30090015">
      <w:start w:val="1"/>
      <w:numFmt w:val="upperLetter"/>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2" w15:restartNumberingAfterBreak="0">
    <w:nsid w:val="294F05AE"/>
    <w:multiLevelType w:val="multilevel"/>
    <w:tmpl w:val="47421E26"/>
    <w:lvl w:ilvl="0">
      <w:start w:val="9"/>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3" w15:restartNumberingAfterBreak="0">
    <w:nsid w:val="2E911A48"/>
    <w:multiLevelType w:val="hybridMultilevel"/>
    <w:tmpl w:val="96C231B0"/>
    <w:lvl w:ilvl="0" w:tplc="9856AAB2">
      <w:start w:val="1"/>
      <w:numFmt w:val="bullet"/>
      <w:lvlText w:val=""/>
      <w:lvlJc w:val="left"/>
      <w:pPr>
        <w:ind w:left="1440" w:hanging="360"/>
      </w:pPr>
      <w:rPr>
        <w:rFonts w:ascii="Wingdings" w:hAnsi="Wingdings"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5A95888"/>
    <w:multiLevelType w:val="hybridMultilevel"/>
    <w:tmpl w:val="2974C1B0"/>
    <w:lvl w:ilvl="0" w:tplc="30090003">
      <w:start w:val="1"/>
      <w:numFmt w:val="bullet"/>
      <w:lvlText w:val="o"/>
      <w:lvlJc w:val="left"/>
      <w:pPr>
        <w:ind w:left="2160" w:hanging="360"/>
      </w:pPr>
      <w:rPr>
        <w:rFonts w:ascii="Courier New" w:hAnsi="Courier New" w:cs="Courier New" w:hint="default"/>
      </w:rPr>
    </w:lvl>
    <w:lvl w:ilvl="1" w:tplc="30090003" w:tentative="1">
      <w:start w:val="1"/>
      <w:numFmt w:val="bullet"/>
      <w:lvlText w:val="o"/>
      <w:lvlJc w:val="left"/>
      <w:pPr>
        <w:ind w:left="2880" w:hanging="360"/>
      </w:pPr>
      <w:rPr>
        <w:rFonts w:ascii="Courier New" w:hAnsi="Courier New" w:cs="Courier New" w:hint="default"/>
      </w:rPr>
    </w:lvl>
    <w:lvl w:ilvl="2" w:tplc="30090005" w:tentative="1">
      <w:start w:val="1"/>
      <w:numFmt w:val="bullet"/>
      <w:lvlText w:val=""/>
      <w:lvlJc w:val="left"/>
      <w:pPr>
        <w:ind w:left="3600" w:hanging="360"/>
      </w:pPr>
      <w:rPr>
        <w:rFonts w:ascii="Wingdings" w:hAnsi="Wingdings" w:hint="default"/>
      </w:rPr>
    </w:lvl>
    <w:lvl w:ilvl="3" w:tplc="30090001" w:tentative="1">
      <w:start w:val="1"/>
      <w:numFmt w:val="bullet"/>
      <w:lvlText w:val=""/>
      <w:lvlJc w:val="left"/>
      <w:pPr>
        <w:ind w:left="4320" w:hanging="360"/>
      </w:pPr>
      <w:rPr>
        <w:rFonts w:ascii="Symbol" w:hAnsi="Symbol" w:hint="default"/>
      </w:rPr>
    </w:lvl>
    <w:lvl w:ilvl="4" w:tplc="30090003" w:tentative="1">
      <w:start w:val="1"/>
      <w:numFmt w:val="bullet"/>
      <w:lvlText w:val="o"/>
      <w:lvlJc w:val="left"/>
      <w:pPr>
        <w:ind w:left="5040" w:hanging="360"/>
      </w:pPr>
      <w:rPr>
        <w:rFonts w:ascii="Courier New" w:hAnsi="Courier New" w:cs="Courier New" w:hint="default"/>
      </w:rPr>
    </w:lvl>
    <w:lvl w:ilvl="5" w:tplc="30090005" w:tentative="1">
      <w:start w:val="1"/>
      <w:numFmt w:val="bullet"/>
      <w:lvlText w:val=""/>
      <w:lvlJc w:val="left"/>
      <w:pPr>
        <w:ind w:left="5760" w:hanging="360"/>
      </w:pPr>
      <w:rPr>
        <w:rFonts w:ascii="Wingdings" w:hAnsi="Wingdings" w:hint="default"/>
      </w:rPr>
    </w:lvl>
    <w:lvl w:ilvl="6" w:tplc="30090001" w:tentative="1">
      <w:start w:val="1"/>
      <w:numFmt w:val="bullet"/>
      <w:lvlText w:val=""/>
      <w:lvlJc w:val="left"/>
      <w:pPr>
        <w:ind w:left="6480" w:hanging="360"/>
      </w:pPr>
      <w:rPr>
        <w:rFonts w:ascii="Symbol" w:hAnsi="Symbol" w:hint="default"/>
      </w:rPr>
    </w:lvl>
    <w:lvl w:ilvl="7" w:tplc="30090003" w:tentative="1">
      <w:start w:val="1"/>
      <w:numFmt w:val="bullet"/>
      <w:lvlText w:val="o"/>
      <w:lvlJc w:val="left"/>
      <w:pPr>
        <w:ind w:left="7200" w:hanging="360"/>
      </w:pPr>
      <w:rPr>
        <w:rFonts w:ascii="Courier New" w:hAnsi="Courier New" w:cs="Courier New" w:hint="default"/>
      </w:rPr>
    </w:lvl>
    <w:lvl w:ilvl="8" w:tplc="30090005" w:tentative="1">
      <w:start w:val="1"/>
      <w:numFmt w:val="bullet"/>
      <w:lvlText w:val=""/>
      <w:lvlJc w:val="left"/>
      <w:pPr>
        <w:ind w:left="7920" w:hanging="360"/>
      </w:pPr>
      <w:rPr>
        <w:rFonts w:ascii="Wingdings" w:hAnsi="Wingdings" w:hint="default"/>
      </w:rPr>
    </w:lvl>
  </w:abstractNum>
  <w:abstractNum w:abstractNumId="15" w15:restartNumberingAfterBreak="0">
    <w:nsid w:val="36D550C1"/>
    <w:multiLevelType w:val="hybridMultilevel"/>
    <w:tmpl w:val="2EAE3924"/>
    <w:lvl w:ilvl="0" w:tplc="9856AAB2">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8C25C9"/>
    <w:multiLevelType w:val="hybridMultilevel"/>
    <w:tmpl w:val="9A646AF6"/>
    <w:lvl w:ilvl="0" w:tplc="D042F63A">
      <w:start w:val="3"/>
      <w:numFmt w:val="bullet"/>
      <w:lvlText w:val="-"/>
      <w:lvlJc w:val="left"/>
      <w:pPr>
        <w:ind w:left="1800" w:hanging="360"/>
      </w:pPr>
      <w:rPr>
        <w:rFonts w:ascii="Arial" w:eastAsia="Times New Roman" w:hAnsi="Arial" w:cs="Arial" w:hint="default"/>
      </w:rPr>
    </w:lvl>
    <w:lvl w:ilvl="1" w:tplc="30090003" w:tentative="1">
      <w:start w:val="1"/>
      <w:numFmt w:val="bullet"/>
      <w:lvlText w:val="o"/>
      <w:lvlJc w:val="left"/>
      <w:pPr>
        <w:ind w:left="2520" w:hanging="360"/>
      </w:pPr>
      <w:rPr>
        <w:rFonts w:ascii="Courier New" w:hAnsi="Courier New" w:cs="Courier New" w:hint="default"/>
      </w:rPr>
    </w:lvl>
    <w:lvl w:ilvl="2" w:tplc="30090005" w:tentative="1">
      <w:start w:val="1"/>
      <w:numFmt w:val="bullet"/>
      <w:lvlText w:val=""/>
      <w:lvlJc w:val="left"/>
      <w:pPr>
        <w:ind w:left="3240" w:hanging="360"/>
      </w:pPr>
      <w:rPr>
        <w:rFonts w:ascii="Wingdings" w:hAnsi="Wingdings" w:hint="default"/>
      </w:rPr>
    </w:lvl>
    <w:lvl w:ilvl="3" w:tplc="30090001" w:tentative="1">
      <w:start w:val="1"/>
      <w:numFmt w:val="bullet"/>
      <w:lvlText w:val=""/>
      <w:lvlJc w:val="left"/>
      <w:pPr>
        <w:ind w:left="3960" w:hanging="360"/>
      </w:pPr>
      <w:rPr>
        <w:rFonts w:ascii="Symbol" w:hAnsi="Symbol" w:hint="default"/>
      </w:rPr>
    </w:lvl>
    <w:lvl w:ilvl="4" w:tplc="30090003" w:tentative="1">
      <w:start w:val="1"/>
      <w:numFmt w:val="bullet"/>
      <w:lvlText w:val="o"/>
      <w:lvlJc w:val="left"/>
      <w:pPr>
        <w:ind w:left="4680" w:hanging="360"/>
      </w:pPr>
      <w:rPr>
        <w:rFonts w:ascii="Courier New" w:hAnsi="Courier New" w:cs="Courier New" w:hint="default"/>
      </w:rPr>
    </w:lvl>
    <w:lvl w:ilvl="5" w:tplc="30090005" w:tentative="1">
      <w:start w:val="1"/>
      <w:numFmt w:val="bullet"/>
      <w:lvlText w:val=""/>
      <w:lvlJc w:val="left"/>
      <w:pPr>
        <w:ind w:left="5400" w:hanging="360"/>
      </w:pPr>
      <w:rPr>
        <w:rFonts w:ascii="Wingdings" w:hAnsi="Wingdings" w:hint="default"/>
      </w:rPr>
    </w:lvl>
    <w:lvl w:ilvl="6" w:tplc="30090001" w:tentative="1">
      <w:start w:val="1"/>
      <w:numFmt w:val="bullet"/>
      <w:lvlText w:val=""/>
      <w:lvlJc w:val="left"/>
      <w:pPr>
        <w:ind w:left="6120" w:hanging="360"/>
      </w:pPr>
      <w:rPr>
        <w:rFonts w:ascii="Symbol" w:hAnsi="Symbol" w:hint="default"/>
      </w:rPr>
    </w:lvl>
    <w:lvl w:ilvl="7" w:tplc="30090003" w:tentative="1">
      <w:start w:val="1"/>
      <w:numFmt w:val="bullet"/>
      <w:lvlText w:val="o"/>
      <w:lvlJc w:val="left"/>
      <w:pPr>
        <w:ind w:left="6840" w:hanging="360"/>
      </w:pPr>
      <w:rPr>
        <w:rFonts w:ascii="Courier New" w:hAnsi="Courier New" w:cs="Courier New" w:hint="default"/>
      </w:rPr>
    </w:lvl>
    <w:lvl w:ilvl="8" w:tplc="30090005" w:tentative="1">
      <w:start w:val="1"/>
      <w:numFmt w:val="bullet"/>
      <w:lvlText w:val=""/>
      <w:lvlJc w:val="left"/>
      <w:pPr>
        <w:ind w:left="7560" w:hanging="360"/>
      </w:pPr>
      <w:rPr>
        <w:rFonts w:ascii="Wingdings" w:hAnsi="Wingdings" w:hint="default"/>
      </w:rPr>
    </w:lvl>
  </w:abstractNum>
  <w:abstractNum w:abstractNumId="17" w15:restartNumberingAfterBreak="0">
    <w:nsid w:val="3C90316B"/>
    <w:multiLevelType w:val="hybridMultilevel"/>
    <w:tmpl w:val="3FB0AD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CC052AC"/>
    <w:multiLevelType w:val="hybridMultilevel"/>
    <w:tmpl w:val="39EA4900"/>
    <w:lvl w:ilvl="0" w:tplc="9856AAB2">
      <w:start w:val="1"/>
      <w:numFmt w:val="bullet"/>
      <w:lvlText w:val=""/>
      <w:lvlJc w:val="left"/>
      <w:pPr>
        <w:ind w:left="2880" w:hanging="360"/>
      </w:pPr>
      <w:rPr>
        <w:rFonts w:ascii="Wingdings" w:hAnsi="Wingdings" w:hint="default"/>
        <w:color w:val="auto"/>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9" w15:restartNumberingAfterBreak="0">
    <w:nsid w:val="3E921A70"/>
    <w:multiLevelType w:val="hybridMultilevel"/>
    <w:tmpl w:val="D472A104"/>
    <w:lvl w:ilvl="0" w:tplc="71B46930">
      <w:start w:val="1"/>
      <w:numFmt w:val="bullet"/>
      <w:lvlText w:val="Ü"/>
      <w:lvlJc w:val="left"/>
      <w:pPr>
        <w:ind w:left="2160" w:hanging="360"/>
      </w:pPr>
      <w:rPr>
        <w:rFonts w:ascii="Wingdings" w:hAnsi="Wingdings" w:cs="Wingdings" w:hint="default"/>
        <w:color w:val="FF5C0B"/>
      </w:rPr>
    </w:lvl>
    <w:lvl w:ilvl="1" w:tplc="30090003" w:tentative="1">
      <w:start w:val="1"/>
      <w:numFmt w:val="bullet"/>
      <w:lvlText w:val="o"/>
      <w:lvlJc w:val="left"/>
      <w:pPr>
        <w:ind w:left="2880" w:hanging="360"/>
      </w:pPr>
      <w:rPr>
        <w:rFonts w:ascii="Courier New" w:hAnsi="Courier New" w:cs="Courier New" w:hint="default"/>
      </w:rPr>
    </w:lvl>
    <w:lvl w:ilvl="2" w:tplc="30090005" w:tentative="1">
      <w:start w:val="1"/>
      <w:numFmt w:val="bullet"/>
      <w:lvlText w:val=""/>
      <w:lvlJc w:val="left"/>
      <w:pPr>
        <w:ind w:left="3600" w:hanging="360"/>
      </w:pPr>
      <w:rPr>
        <w:rFonts w:ascii="Wingdings" w:hAnsi="Wingdings" w:hint="default"/>
      </w:rPr>
    </w:lvl>
    <w:lvl w:ilvl="3" w:tplc="30090001" w:tentative="1">
      <w:start w:val="1"/>
      <w:numFmt w:val="bullet"/>
      <w:lvlText w:val=""/>
      <w:lvlJc w:val="left"/>
      <w:pPr>
        <w:ind w:left="4320" w:hanging="360"/>
      </w:pPr>
      <w:rPr>
        <w:rFonts w:ascii="Symbol" w:hAnsi="Symbol" w:hint="default"/>
      </w:rPr>
    </w:lvl>
    <w:lvl w:ilvl="4" w:tplc="30090003" w:tentative="1">
      <w:start w:val="1"/>
      <w:numFmt w:val="bullet"/>
      <w:lvlText w:val="o"/>
      <w:lvlJc w:val="left"/>
      <w:pPr>
        <w:ind w:left="5040" w:hanging="360"/>
      </w:pPr>
      <w:rPr>
        <w:rFonts w:ascii="Courier New" w:hAnsi="Courier New" w:cs="Courier New" w:hint="default"/>
      </w:rPr>
    </w:lvl>
    <w:lvl w:ilvl="5" w:tplc="30090005" w:tentative="1">
      <w:start w:val="1"/>
      <w:numFmt w:val="bullet"/>
      <w:lvlText w:val=""/>
      <w:lvlJc w:val="left"/>
      <w:pPr>
        <w:ind w:left="5760" w:hanging="360"/>
      </w:pPr>
      <w:rPr>
        <w:rFonts w:ascii="Wingdings" w:hAnsi="Wingdings" w:hint="default"/>
      </w:rPr>
    </w:lvl>
    <w:lvl w:ilvl="6" w:tplc="30090001" w:tentative="1">
      <w:start w:val="1"/>
      <w:numFmt w:val="bullet"/>
      <w:lvlText w:val=""/>
      <w:lvlJc w:val="left"/>
      <w:pPr>
        <w:ind w:left="6480" w:hanging="360"/>
      </w:pPr>
      <w:rPr>
        <w:rFonts w:ascii="Symbol" w:hAnsi="Symbol" w:hint="default"/>
      </w:rPr>
    </w:lvl>
    <w:lvl w:ilvl="7" w:tplc="30090003" w:tentative="1">
      <w:start w:val="1"/>
      <w:numFmt w:val="bullet"/>
      <w:lvlText w:val="o"/>
      <w:lvlJc w:val="left"/>
      <w:pPr>
        <w:ind w:left="7200" w:hanging="360"/>
      </w:pPr>
      <w:rPr>
        <w:rFonts w:ascii="Courier New" w:hAnsi="Courier New" w:cs="Courier New" w:hint="default"/>
      </w:rPr>
    </w:lvl>
    <w:lvl w:ilvl="8" w:tplc="30090005" w:tentative="1">
      <w:start w:val="1"/>
      <w:numFmt w:val="bullet"/>
      <w:lvlText w:val=""/>
      <w:lvlJc w:val="left"/>
      <w:pPr>
        <w:ind w:left="7920" w:hanging="360"/>
      </w:pPr>
      <w:rPr>
        <w:rFonts w:ascii="Wingdings" w:hAnsi="Wingdings" w:hint="default"/>
      </w:rPr>
    </w:lvl>
  </w:abstractNum>
  <w:abstractNum w:abstractNumId="20" w15:restartNumberingAfterBreak="0">
    <w:nsid w:val="3FEB619B"/>
    <w:multiLevelType w:val="hybridMultilevel"/>
    <w:tmpl w:val="722C5F66"/>
    <w:lvl w:ilvl="0" w:tplc="71B46930">
      <w:start w:val="1"/>
      <w:numFmt w:val="bullet"/>
      <w:lvlText w:val="Ü"/>
      <w:lvlJc w:val="left"/>
      <w:pPr>
        <w:ind w:left="1440" w:hanging="360"/>
      </w:pPr>
      <w:rPr>
        <w:rFonts w:ascii="Wingdings" w:hAnsi="Wingdings" w:cs="Wingdings" w:hint="default"/>
        <w:color w:val="FF5C0B"/>
      </w:rPr>
    </w:lvl>
    <w:lvl w:ilvl="1" w:tplc="30090003" w:tentative="1">
      <w:start w:val="1"/>
      <w:numFmt w:val="bullet"/>
      <w:lvlText w:val="o"/>
      <w:lvlJc w:val="left"/>
      <w:pPr>
        <w:ind w:left="2160" w:hanging="360"/>
      </w:pPr>
      <w:rPr>
        <w:rFonts w:ascii="Courier New" w:hAnsi="Courier New" w:cs="Courier New" w:hint="default"/>
      </w:rPr>
    </w:lvl>
    <w:lvl w:ilvl="2" w:tplc="30090005" w:tentative="1">
      <w:start w:val="1"/>
      <w:numFmt w:val="bullet"/>
      <w:lvlText w:val=""/>
      <w:lvlJc w:val="left"/>
      <w:pPr>
        <w:ind w:left="2880" w:hanging="360"/>
      </w:pPr>
      <w:rPr>
        <w:rFonts w:ascii="Wingdings" w:hAnsi="Wingdings" w:hint="default"/>
      </w:rPr>
    </w:lvl>
    <w:lvl w:ilvl="3" w:tplc="30090001" w:tentative="1">
      <w:start w:val="1"/>
      <w:numFmt w:val="bullet"/>
      <w:lvlText w:val=""/>
      <w:lvlJc w:val="left"/>
      <w:pPr>
        <w:ind w:left="3600" w:hanging="360"/>
      </w:pPr>
      <w:rPr>
        <w:rFonts w:ascii="Symbol" w:hAnsi="Symbol" w:hint="default"/>
      </w:rPr>
    </w:lvl>
    <w:lvl w:ilvl="4" w:tplc="30090003" w:tentative="1">
      <w:start w:val="1"/>
      <w:numFmt w:val="bullet"/>
      <w:lvlText w:val="o"/>
      <w:lvlJc w:val="left"/>
      <w:pPr>
        <w:ind w:left="4320" w:hanging="360"/>
      </w:pPr>
      <w:rPr>
        <w:rFonts w:ascii="Courier New" w:hAnsi="Courier New" w:cs="Courier New" w:hint="default"/>
      </w:rPr>
    </w:lvl>
    <w:lvl w:ilvl="5" w:tplc="30090005" w:tentative="1">
      <w:start w:val="1"/>
      <w:numFmt w:val="bullet"/>
      <w:lvlText w:val=""/>
      <w:lvlJc w:val="left"/>
      <w:pPr>
        <w:ind w:left="5040" w:hanging="360"/>
      </w:pPr>
      <w:rPr>
        <w:rFonts w:ascii="Wingdings" w:hAnsi="Wingdings" w:hint="default"/>
      </w:rPr>
    </w:lvl>
    <w:lvl w:ilvl="6" w:tplc="30090001" w:tentative="1">
      <w:start w:val="1"/>
      <w:numFmt w:val="bullet"/>
      <w:lvlText w:val=""/>
      <w:lvlJc w:val="left"/>
      <w:pPr>
        <w:ind w:left="5760" w:hanging="360"/>
      </w:pPr>
      <w:rPr>
        <w:rFonts w:ascii="Symbol" w:hAnsi="Symbol" w:hint="default"/>
      </w:rPr>
    </w:lvl>
    <w:lvl w:ilvl="7" w:tplc="30090003" w:tentative="1">
      <w:start w:val="1"/>
      <w:numFmt w:val="bullet"/>
      <w:lvlText w:val="o"/>
      <w:lvlJc w:val="left"/>
      <w:pPr>
        <w:ind w:left="6480" w:hanging="360"/>
      </w:pPr>
      <w:rPr>
        <w:rFonts w:ascii="Courier New" w:hAnsi="Courier New" w:cs="Courier New" w:hint="default"/>
      </w:rPr>
    </w:lvl>
    <w:lvl w:ilvl="8" w:tplc="30090005" w:tentative="1">
      <w:start w:val="1"/>
      <w:numFmt w:val="bullet"/>
      <w:lvlText w:val=""/>
      <w:lvlJc w:val="left"/>
      <w:pPr>
        <w:ind w:left="7200" w:hanging="360"/>
      </w:pPr>
      <w:rPr>
        <w:rFonts w:ascii="Wingdings" w:hAnsi="Wingdings" w:hint="default"/>
      </w:rPr>
    </w:lvl>
  </w:abstractNum>
  <w:abstractNum w:abstractNumId="21" w15:restartNumberingAfterBreak="0">
    <w:nsid w:val="40A3757B"/>
    <w:multiLevelType w:val="hybridMultilevel"/>
    <w:tmpl w:val="76840504"/>
    <w:lvl w:ilvl="0" w:tplc="71B46930">
      <w:start w:val="1"/>
      <w:numFmt w:val="bullet"/>
      <w:lvlText w:val="Ü"/>
      <w:lvlJc w:val="left"/>
      <w:pPr>
        <w:ind w:left="2430" w:hanging="360"/>
      </w:pPr>
      <w:rPr>
        <w:rFonts w:ascii="Wingdings" w:hAnsi="Wingdings" w:cs="Wingdings" w:hint="default"/>
        <w:color w:val="FF5C0B"/>
      </w:rPr>
    </w:lvl>
    <w:lvl w:ilvl="1" w:tplc="30090003" w:tentative="1">
      <w:start w:val="1"/>
      <w:numFmt w:val="bullet"/>
      <w:lvlText w:val="o"/>
      <w:lvlJc w:val="left"/>
      <w:pPr>
        <w:ind w:left="3150" w:hanging="360"/>
      </w:pPr>
      <w:rPr>
        <w:rFonts w:ascii="Courier New" w:hAnsi="Courier New" w:cs="Courier New" w:hint="default"/>
      </w:rPr>
    </w:lvl>
    <w:lvl w:ilvl="2" w:tplc="30090005" w:tentative="1">
      <w:start w:val="1"/>
      <w:numFmt w:val="bullet"/>
      <w:lvlText w:val=""/>
      <w:lvlJc w:val="left"/>
      <w:pPr>
        <w:ind w:left="3870" w:hanging="360"/>
      </w:pPr>
      <w:rPr>
        <w:rFonts w:ascii="Wingdings" w:hAnsi="Wingdings" w:hint="default"/>
      </w:rPr>
    </w:lvl>
    <w:lvl w:ilvl="3" w:tplc="30090001" w:tentative="1">
      <w:start w:val="1"/>
      <w:numFmt w:val="bullet"/>
      <w:lvlText w:val=""/>
      <w:lvlJc w:val="left"/>
      <w:pPr>
        <w:ind w:left="4590" w:hanging="360"/>
      </w:pPr>
      <w:rPr>
        <w:rFonts w:ascii="Symbol" w:hAnsi="Symbol" w:hint="default"/>
      </w:rPr>
    </w:lvl>
    <w:lvl w:ilvl="4" w:tplc="30090003" w:tentative="1">
      <w:start w:val="1"/>
      <w:numFmt w:val="bullet"/>
      <w:lvlText w:val="o"/>
      <w:lvlJc w:val="left"/>
      <w:pPr>
        <w:ind w:left="5310" w:hanging="360"/>
      </w:pPr>
      <w:rPr>
        <w:rFonts w:ascii="Courier New" w:hAnsi="Courier New" w:cs="Courier New" w:hint="default"/>
      </w:rPr>
    </w:lvl>
    <w:lvl w:ilvl="5" w:tplc="30090005" w:tentative="1">
      <w:start w:val="1"/>
      <w:numFmt w:val="bullet"/>
      <w:lvlText w:val=""/>
      <w:lvlJc w:val="left"/>
      <w:pPr>
        <w:ind w:left="6030" w:hanging="360"/>
      </w:pPr>
      <w:rPr>
        <w:rFonts w:ascii="Wingdings" w:hAnsi="Wingdings" w:hint="default"/>
      </w:rPr>
    </w:lvl>
    <w:lvl w:ilvl="6" w:tplc="30090001" w:tentative="1">
      <w:start w:val="1"/>
      <w:numFmt w:val="bullet"/>
      <w:lvlText w:val=""/>
      <w:lvlJc w:val="left"/>
      <w:pPr>
        <w:ind w:left="6750" w:hanging="360"/>
      </w:pPr>
      <w:rPr>
        <w:rFonts w:ascii="Symbol" w:hAnsi="Symbol" w:hint="default"/>
      </w:rPr>
    </w:lvl>
    <w:lvl w:ilvl="7" w:tplc="30090003" w:tentative="1">
      <w:start w:val="1"/>
      <w:numFmt w:val="bullet"/>
      <w:lvlText w:val="o"/>
      <w:lvlJc w:val="left"/>
      <w:pPr>
        <w:ind w:left="7470" w:hanging="360"/>
      </w:pPr>
      <w:rPr>
        <w:rFonts w:ascii="Courier New" w:hAnsi="Courier New" w:cs="Courier New" w:hint="default"/>
      </w:rPr>
    </w:lvl>
    <w:lvl w:ilvl="8" w:tplc="30090005" w:tentative="1">
      <w:start w:val="1"/>
      <w:numFmt w:val="bullet"/>
      <w:lvlText w:val=""/>
      <w:lvlJc w:val="left"/>
      <w:pPr>
        <w:ind w:left="8190" w:hanging="360"/>
      </w:pPr>
      <w:rPr>
        <w:rFonts w:ascii="Wingdings" w:hAnsi="Wingdings" w:hint="default"/>
      </w:rPr>
    </w:lvl>
  </w:abstractNum>
  <w:abstractNum w:abstractNumId="22" w15:restartNumberingAfterBreak="0">
    <w:nsid w:val="4C9356E8"/>
    <w:multiLevelType w:val="hybridMultilevel"/>
    <w:tmpl w:val="97FACD94"/>
    <w:lvl w:ilvl="0" w:tplc="9856AAB2">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D087415"/>
    <w:multiLevelType w:val="singleLevel"/>
    <w:tmpl w:val="4CA23DDA"/>
    <w:lvl w:ilvl="0">
      <w:start w:val="1"/>
      <w:numFmt w:val="bullet"/>
      <w:pStyle w:val="BodyText"/>
      <w:lvlText w:val=""/>
      <w:lvlJc w:val="left"/>
      <w:pPr>
        <w:tabs>
          <w:tab w:val="num" w:pos="360"/>
        </w:tabs>
        <w:ind w:left="360" w:hanging="360"/>
      </w:pPr>
      <w:rPr>
        <w:rFonts w:ascii="Wingdings" w:hAnsi="Wingdings" w:hint="default"/>
      </w:rPr>
    </w:lvl>
  </w:abstractNum>
  <w:abstractNum w:abstractNumId="24" w15:restartNumberingAfterBreak="0">
    <w:nsid w:val="4FE30C1A"/>
    <w:multiLevelType w:val="multilevel"/>
    <w:tmpl w:val="E4B6CD5E"/>
    <w:lvl w:ilvl="0">
      <w:start w:val="4"/>
      <w:numFmt w:val="decimal"/>
      <w:lvlText w:val="%1"/>
      <w:lvlJc w:val="left"/>
      <w:pPr>
        <w:ind w:left="72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240" w:hanging="720"/>
      </w:pPr>
      <w:rPr>
        <w:rFonts w:hint="default"/>
      </w:rPr>
    </w:lvl>
    <w:lvl w:ilvl="3">
      <w:start w:val="1"/>
      <w:numFmt w:val="decimal"/>
      <w:lvlText w:val="%1.%2.%3.%4"/>
      <w:lvlJc w:val="left"/>
      <w:pPr>
        <w:ind w:left="4320" w:hanging="720"/>
      </w:pPr>
      <w:rPr>
        <w:rFonts w:hint="default"/>
      </w:rPr>
    </w:lvl>
    <w:lvl w:ilvl="4">
      <w:start w:val="1"/>
      <w:numFmt w:val="decimal"/>
      <w:lvlText w:val="%1.%2.%3.%4.%5"/>
      <w:lvlJc w:val="left"/>
      <w:pPr>
        <w:ind w:left="5760" w:hanging="1080"/>
      </w:pPr>
      <w:rPr>
        <w:rFonts w:hint="default"/>
      </w:rPr>
    </w:lvl>
    <w:lvl w:ilvl="5">
      <w:start w:val="1"/>
      <w:numFmt w:val="decimal"/>
      <w:lvlText w:val="%1.%2.%3.%4.%5.%6"/>
      <w:lvlJc w:val="left"/>
      <w:pPr>
        <w:ind w:left="6840" w:hanging="1080"/>
      </w:pPr>
      <w:rPr>
        <w:rFonts w:hint="default"/>
      </w:rPr>
    </w:lvl>
    <w:lvl w:ilvl="6">
      <w:start w:val="1"/>
      <w:numFmt w:val="decimal"/>
      <w:lvlText w:val="%1.%2.%3.%4.%5.%6.%7"/>
      <w:lvlJc w:val="left"/>
      <w:pPr>
        <w:ind w:left="8280" w:hanging="1440"/>
      </w:pPr>
      <w:rPr>
        <w:rFonts w:hint="default"/>
      </w:rPr>
    </w:lvl>
    <w:lvl w:ilvl="7">
      <w:start w:val="1"/>
      <w:numFmt w:val="decimal"/>
      <w:lvlText w:val="%1.%2.%3.%4.%5.%6.%7.%8"/>
      <w:lvlJc w:val="left"/>
      <w:pPr>
        <w:ind w:left="9360" w:hanging="1440"/>
      </w:pPr>
      <w:rPr>
        <w:rFonts w:hint="default"/>
      </w:rPr>
    </w:lvl>
    <w:lvl w:ilvl="8">
      <w:start w:val="1"/>
      <w:numFmt w:val="decimal"/>
      <w:lvlText w:val="%1.%2.%3.%4.%5.%6.%7.%8.%9"/>
      <w:lvlJc w:val="left"/>
      <w:pPr>
        <w:ind w:left="10800" w:hanging="1800"/>
      </w:pPr>
      <w:rPr>
        <w:rFonts w:hint="default"/>
      </w:rPr>
    </w:lvl>
  </w:abstractNum>
  <w:abstractNum w:abstractNumId="25" w15:restartNumberingAfterBreak="0">
    <w:nsid w:val="50F757C5"/>
    <w:multiLevelType w:val="hybridMultilevel"/>
    <w:tmpl w:val="EF3688A4"/>
    <w:lvl w:ilvl="0" w:tplc="9856AAB2">
      <w:start w:val="1"/>
      <w:numFmt w:val="bullet"/>
      <w:lvlText w:val=""/>
      <w:lvlJc w:val="left"/>
      <w:pPr>
        <w:ind w:left="720" w:hanging="360"/>
      </w:pPr>
      <w:rPr>
        <w:rFonts w:ascii="Wingdings" w:hAnsi="Wingdings" w:hint="default"/>
        <w:color w:val="auto"/>
      </w:rPr>
    </w:lvl>
    <w:lvl w:ilvl="1" w:tplc="30090003">
      <w:start w:val="1"/>
      <w:numFmt w:val="bullet"/>
      <w:lvlText w:val="o"/>
      <w:lvlJc w:val="left"/>
      <w:pPr>
        <w:ind w:left="1080" w:hanging="360"/>
      </w:pPr>
      <w:rPr>
        <w:rFonts w:ascii="Courier New" w:hAnsi="Courier New" w:cs="Courier New" w:hint="default"/>
      </w:rPr>
    </w:lvl>
    <w:lvl w:ilvl="2" w:tplc="30090005">
      <w:start w:val="1"/>
      <w:numFmt w:val="bullet"/>
      <w:lvlText w:val=""/>
      <w:lvlJc w:val="left"/>
      <w:pPr>
        <w:ind w:left="1800" w:hanging="360"/>
      </w:pPr>
      <w:rPr>
        <w:rFonts w:ascii="Wingdings" w:hAnsi="Wingdings" w:hint="default"/>
      </w:rPr>
    </w:lvl>
    <w:lvl w:ilvl="3" w:tplc="30090001" w:tentative="1">
      <w:start w:val="1"/>
      <w:numFmt w:val="bullet"/>
      <w:lvlText w:val=""/>
      <w:lvlJc w:val="left"/>
      <w:pPr>
        <w:ind w:left="2520" w:hanging="360"/>
      </w:pPr>
      <w:rPr>
        <w:rFonts w:ascii="Symbol" w:hAnsi="Symbol" w:hint="default"/>
      </w:rPr>
    </w:lvl>
    <w:lvl w:ilvl="4" w:tplc="30090003" w:tentative="1">
      <w:start w:val="1"/>
      <w:numFmt w:val="bullet"/>
      <w:lvlText w:val="o"/>
      <w:lvlJc w:val="left"/>
      <w:pPr>
        <w:ind w:left="3240" w:hanging="360"/>
      </w:pPr>
      <w:rPr>
        <w:rFonts w:ascii="Courier New" w:hAnsi="Courier New" w:cs="Courier New" w:hint="default"/>
      </w:rPr>
    </w:lvl>
    <w:lvl w:ilvl="5" w:tplc="30090005" w:tentative="1">
      <w:start w:val="1"/>
      <w:numFmt w:val="bullet"/>
      <w:lvlText w:val=""/>
      <w:lvlJc w:val="left"/>
      <w:pPr>
        <w:ind w:left="3960" w:hanging="360"/>
      </w:pPr>
      <w:rPr>
        <w:rFonts w:ascii="Wingdings" w:hAnsi="Wingdings" w:hint="default"/>
      </w:rPr>
    </w:lvl>
    <w:lvl w:ilvl="6" w:tplc="30090001" w:tentative="1">
      <w:start w:val="1"/>
      <w:numFmt w:val="bullet"/>
      <w:lvlText w:val=""/>
      <w:lvlJc w:val="left"/>
      <w:pPr>
        <w:ind w:left="4680" w:hanging="360"/>
      </w:pPr>
      <w:rPr>
        <w:rFonts w:ascii="Symbol" w:hAnsi="Symbol" w:hint="default"/>
      </w:rPr>
    </w:lvl>
    <w:lvl w:ilvl="7" w:tplc="30090003" w:tentative="1">
      <w:start w:val="1"/>
      <w:numFmt w:val="bullet"/>
      <w:lvlText w:val="o"/>
      <w:lvlJc w:val="left"/>
      <w:pPr>
        <w:ind w:left="5400" w:hanging="360"/>
      </w:pPr>
      <w:rPr>
        <w:rFonts w:ascii="Courier New" w:hAnsi="Courier New" w:cs="Courier New" w:hint="default"/>
      </w:rPr>
    </w:lvl>
    <w:lvl w:ilvl="8" w:tplc="30090005" w:tentative="1">
      <w:start w:val="1"/>
      <w:numFmt w:val="bullet"/>
      <w:lvlText w:val=""/>
      <w:lvlJc w:val="left"/>
      <w:pPr>
        <w:ind w:left="6120" w:hanging="360"/>
      </w:pPr>
      <w:rPr>
        <w:rFonts w:ascii="Wingdings" w:hAnsi="Wingdings" w:hint="default"/>
      </w:rPr>
    </w:lvl>
  </w:abstractNum>
  <w:abstractNum w:abstractNumId="26" w15:restartNumberingAfterBreak="0">
    <w:nsid w:val="52A544C2"/>
    <w:multiLevelType w:val="multilevel"/>
    <w:tmpl w:val="0409001F"/>
    <w:lvl w:ilvl="0">
      <w:start w:val="1"/>
      <w:numFmt w:val="decimal"/>
      <w:lvlText w:val="%1."/>
      <w:lvlJc w:val="left"/>
      <w:pPr>
        <w:ind w:left="360" w:hanging="360"/>
      </w:pPr>
      <w:rPr>
        <w:rFonts w:hint="default"/>
        <w:b/>
      </w:rPr>
    </w:lvl>
    <w:lvl w:ilvl="1">
      <w:start w:val="1"/>
      <w:numFmt w:val="decimal"/>
      <w:lvlText w:val="%1.%2."/>
      <w:lvlJc w:val="left"/>
      <w:pPr>
        <w:ind w:left="792" w:hanging="432"/>
      </w:pPr>
    </w:lvl>
    <w:lvl w:ilvl="2">
      <w:start w:val="1"/>
      <w:numFmt w:val="decimal"/>
      <w:lvlText w:val="%1.%2.%3."/>
      <w:lvlJc w:val="left"/>
      <w:pPr>
        <w:ind w:left="1224" w:hanging="50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33428D1"/>
    <w:multiLevelType w:val="hybridMultilevel"/>
    <w:tmpl w:val="7FCC5B34"/>
    <w:lvl w:ilvl="0" w:tplc="71B46930">
      <w:start w:val="1"/>
      <w:numFmt w:val="bullet"/>
      <w:lvlText w:val="Ü"/>
      <w:lvlJc w:val="left"/>
      <w:pPr>
        <w:ind w:left="2160" w:hanging="360"/>
      </w:pPr>
      <w:rPr>
        <w:rFonts w:ascii="Wingdings" w:hAnsi="Wingdings" w:cs="Wingdings" w:hint="default"/>
        <w:color w:val="FF5C0B"/>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622D1BE6"/>
    <w:multiLevelType w:val="hybridMultilevel"/>
    <w:tmpl w:val="EFD8ECB6"/>
    <w:lvl w:ilvl="0" w:tplc="929C0D86">
      <w:start w:val="1"/>
      <w:numFmt w:val="bullet"/>
      <w:lvlText w:val=""/>
      <w:lvlJc w:val="left"/>
      <w:pPr>
        <w:ind w:left="0" w:hanging="360"/>
      </w:pPr>
      <w:rPr>
        <w:rFonts w:ascii="Symbol" w:hAnsi="Symbol" w:hint="default"/>
        <w:color w:val="auto"/>
      </w:rPr>
    </w:lvl>
    <w:lvl w:ilvl="1" w:tplc="30090003">
      <w:start w:val="1"/>
      <w:numFmt w:val="bullet"/>
      <w:lvlText w:val="o"/>
      <w:lvlJc w:val="left"/>
      <w:pPr>
        <w:ind w:left="720" w:hanging="360"/>
      </w:pPr>
      <w:rPr>
        <w:rFonts w:ascii="Courier New" w:hAnsi="Courier New" w:cs="Courier New" w:hint="default"/>
      </w:rPr>
    </w:lvl>
    <w:lvl w:ilvl="2" w:tplc="30090005" w:tentative="1">
      <w:start w:val="1"/>
      <w:numFmt w:val="bullet"/>
      <w:lvlText w:val=""/>
      <w:lvlJc w:val="left"/>
      <w:pPr>
        <w:ind w:left="1440" w:hanging="360"/>
      </w:pPr>
      <w:rPr>
        <w:rFonts w:ascii="Wingdings" w:hAnsi="Wingdings" w:hint="default"/>
      </w:rPr>
    </w:lvl>
    <w:lvl w:ilvl="3" w:tplc="30090001" w:tentative="1">
      <w:start w:val="1"/>
      <w:numFmt w:val="bullet"/>
      <w:lvlText w:val=""/>
      <w:lvlJc w:val="left"/>
      <w:pPr>
        <w:ind w:left="2160" w:hanging="360"/>
      </w:pPr>
      <w:rPr>
        <w:rFonts w:ascii="Symbol" w:hAnsi="Symbol" w:hint="default"/>
      </w:rPr>
    </w:lvl>
    <w:lvl w:ilvl="4" w:tplc="30090003" w:tentative="1">
      <w:start w:val="1"/>
      <w:numFmt w:val="bullet"/>
      <w:lvlText w:val="o"/>
      <w:lvlJc w:val="left"/>
      <w:pPr>
        <w:ind w:left="2880" w:hanging="360"/>
      </w:pPr>
      <w:rPr>
        <w:rFonts w:ascii="Courier New" w:hAnsi="Courier New" w:cs="Courier New" w:hint="default"/>
      </w:rPr>
    </w:lvl>
    <w:lvl w:ilvl="5" w:tplc="30090005" w:tentative="1">
      <w:start w:val="1"/>
      <w:numFmt w:val="bullet"/>
      <w:lvlText w:val=""/>
      <w:lvlJc w:val="left"/>
      <w:pPr>
        <w:ind w:left="3600" w:hanging="360"/>
      </w:pPr>
      <w:rPr>
        <w:rFonts w:ascii="Wingdings" w:hAnsi="Wingdings" w:hint="default"/>
      </w:rPr>
    </w:lvl>
    <w:lvl w:ilvl="6" w:tplc="30090001" w:tentative="1">
      <w:start w:val="1"/>
      <w:numFmt w:val="bullet"/>
      <w:lvlText w:val=""/>
      <w:lvlJc w:val="left"/>
      <w:pPr>
        <w:ind w:left="4320" w:hanging="360"/>
      </w:pPr>
      <w:rPr>
        <w:rFonts w:ascii="Symbol" w:hAnsi="Symbol" w:hint="default"/>
      </w:rPr>
    </w:lvl>
    <w:lvl w:ilvl="7" w:tplc="30090003" w:tentative="1">
      <w:start w:val="1"/>
      <w:numFmt w:val="bullet"/>
      <w:lvlText w:val="o"/>
      <w:lvlJc w:val="left"/>
      <w:pPr>
        <w:ind w:left="5040" w:hanging="360"/>
      </w:pPr>
      <w:rPr>
        <w:rFonts w:ascii="Courier New" w:hAnsi="Courier New" w:cs="Courier New" w:hint="default"/>
      </w:rPr>
    </w:lvl>
    <w:lvl w:ilvl="8" w:tplc="30090005" w:tentative="1">
      <w:start w:val="1"/>
      <w:numFmt w:val="bullet"/>
      <w:lvlText w:val=""/>
      <w:lvlJc w:val="left"/>
      <w:pPr>
        <w:ind w:left="5760" w:hanging="360"/>
      </w:pPr>
      <w:rPr>
        <w:rFonts w:ascii="Wingdings" w:hAnsi="Wingdings" w:hint="default"/>
      </w:rPr>
    </w:lvl>
  </w:abstractNum>
  <w:abstractNum w:abstractNumId="29" w15:restartNumberingAfterBreak="0">
    <w:nsid w:val="6866683B"/>
    <w:multiLevelType w:val="hybridMultilevel"/>
    <w:tmpl w:val="EAD6C202"/>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80" w:hanging="360"/>
      </w:pPr>
      <w:rPr>
        <w:rFonts w:ascii="Courier New" w:hAnsi="Courier New" w:cs="Courier New" w:hint="default"/>
      </w:rPr>
    </w:lvl>
    <w:lvl w:ilvl="2" w:tplc="04090005" w:tentative="1">
      <w:start w:val="1"/>
      <w:numFmt w:val="bullet"/>
      <w:lvlText w:val=""/>
      <w:lvlJc w:val="left"/>
      <w:pPr>
        <w:ind w:left="900" w:hanging="360"/>
      </w:pPr>
      <w:rPr>
        <w:rFonts w:ascii="Wingdings" w:hAnsi="Wingdings" w:hint="default"/>
      </w:rPr>
    </w:lvl>
    <w:lvl w:ilvl="3" w:tplc="04090001" w:tentative="1">
      <w:start w:val="1"/>
      <w:numFmt w:val="bullet"/>
      <w:lvlText w:val=""/>
      <w:lvlJc w:val="left"/>
      <w:pPr>
        <w:ind w:left="1620" w:hanging="360"/>
      </w:pPr>
      <w:rPr>
        <w:rFonts w:ascii="Symbol" w:hAnsi="Symbol" w:hint="default"/>
      </w:rPr>
    </w:lvl>
    <w:lvl w:ilvl="4" w:tplc="04090003" w:tentative="1">
      <w:start w:val="1"/>
      <w:numFmt w:val="bullet"/>
      <w:lvlText w:val="o"/>
      <w:lvlJc w:val="left"/>
      <w:pPr>
        <w:ind w:left="2340" w:hanging="360"/>
      </w:pPr>
      <w:rPr>
        <w:rFonts w:ascii="Courier New" w:hAnsi="Courier New" w:cs="Courier New" w:hint="default"/>
      </w:rPr>
    </w:lvl>
    <w:lvl w:ilvl="5" w:tplc="04090005" w:tentative="1">
      <w:start w:val="1"/>
      <w:numFmt w:val="bullet"/>
      <w:lvlText w:val=""/>
      <w:lvlJc w:val="left"/>
      <w:pPr>
        <w:ind w:left="3060" w:hanging="360"/>
      </w:pPr>
      <w:rPr>
        <w:rFonts w:ascii="Wingdings" w:hAnsi="Wingdings" w:hint="default"/>
      </w:rPr>
    </w:lvl>
    <w:lvl w:ilvl="6" w:tplc="04090001" w:tentative="1">
      <w:start w:val="1"/>
      <w:numFmt w:val="bullet"/>
      <w:lvlText w:val=""/>
      <w:lvlJc w:val="left"/>
      <w:pPr>
        <w:ind w:left="3780" w:hanging="360"/>
      </w:pPr>
      <w:rPr>
        <w:rFonts w:ascii="Symbol" w:hAnsi="Symbol" w:hint="default"/>
      </w:rPr>
    </w:lvl>
    <w:lvl w:ilvl="7" w:tplc="04090003" w:tentative="1">
      <w:start w:val="1"/>
      <w:numFmt w:val="bullet"/>
      <w:lvlText w:val="o"/>
      <w:lvlJc w:val="left"/>
      <w:pPr>
        <w:ind w:left="4500" w:hanging="360"/>
      </w:pPr>
      <w:rPr>
        <w:rFonts w:ascii="Courier New" w:hAnsi="Courier New" w:cs="Courier New" w:hint="default"/>
      </w:rPr>
    </w:lvl>
    <w:lvl w:ilvl="8" w:tplc="04090005" w:tentative="1">
      <w:start w:val="1"/>
      <w:numFmt w:val="bullet"/>
      <w:lvlText w:val=""/>
      <w:lvlJc w:val="left"/>
      <w:pPr>
        <w:ind w:left="5220" w:hanging="360"/>
      </w:pPr>
      <w:rPr>
        <w:rFonts w:ascii="Wingdings" w:hAnsi="Wingdings" w:hint="default"/>
      </w:rPr>
    </w:lvl>
  </w:abstractNum>
  <w:abstractNum w:abstractNumId="30" w15:restartNumberingAfterBreak="0">
    <w:nsid w:val="6EF73E66"/>
    <w:multiLevelType w:val="hybridMultilevel"/>
    <w:tmpl w:val="1F544CC6"/>
    <w:lvl w:ilvl="0" w:tplc="9856AAB2">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41814FB"/>
    <w:multiLevelType w:val="hybridMultilevel"/>
    <w:tmpl w:val="CF800770"/>
    <w:lvl w:ilvl="0" w:tplc="E82678E8">
      <w:start w:val="1"/>
      <w:numFmt w:val="bullet"/>
      <w:lvlText w:val=""/>
      <w:lvlJc w:val="left"/>
      <w:pPr>
        <w:ind w:left="1800" w:hanging="360"/>
      </w:pPr>
      <w:rPr>
        <w:rFonts w:ascii="Wingdings" w:hAnsi="Wingdings" w:hint="default"/>
        <w:color w:val="auto"/>
      </w:rPr>
    </w:lvl>
    <w:lvl w:ilvl="1" w:tplc="30090003" w:tentative="1">
      <w:start w:val="1"/>
      <w:numFmt w:val="bullet"/>
      <w:lvlText w:val="o"/>
      <w:lvlJc w:val="left"/>
      <w:pPr>
        <w:ind w:left="2520" w:hanging="360"/>
      </w:pPr>
      <w:rPr>
        <w:rFonts w:ascii="Courier New" w:hAnsi="Courier New" w:cs="Courier New" w:hint="default"/>
      </w:rPr>
    </w:lvl>
    <w:lvl w:ilvl="2" w:tplc="30090005" w:tentative="1">
      <w:start w:val="1"/>
      <w:numFmt w:val="bullet"/>
      <w:lvlText w:val=""/>
      <w:lvlJc w:val="left"/>
      <w:pPr>
        <w:ind w:left="3240" w:hanging="360"/>
      </w:pPr>
      <w:rPr>
        <w:rFonts w:ascii="Wingdings" w:hAnsi="Wingdings" w:hint="default"/>
      </w:rPr>
    </w:lvl>
    <w:lvl w:ilvl="3" w:tplc="30090001" w:tentative="1">
      <w:start w:val="1"/>
      <w:numFmt w:val="bullet"/>
      <w:lvlText w:val=""/>
      <w:lvlJc w:val="left"/>
      <w:pPr>
        <w:ind w:left="3960" w:hanging="360"/>
      </w:pPr>
      <w:rPr>
        <w:rFonts w:ascii="Symbol" w:hAnsi="Symbol" w:hint="default"/>
      </w:rPr>
    </w:lvl>
    <w:lvl w:ilvl="4" w:tplc="30090003" w:tentative="1">
      <w:start w:val="1"/>
      <w:numFmt w:val="bullet"/>
      <w:lvlText w:val="o"/>
      <w:lvlJc w:val="left"/>
      <w:pPr>
        <w:ind w:left="4680" w:hanging="360"/>
      </w:pPr>
      <w:rPr>
        <w:rFonts w:ascii="Courier New" w:hAnsi="Courier New" w:cs="Courier New" w:hint="default"/>
      </w:rPr>
    </w:lvl>
    <w:lvl w:ilvl="5" w:tplc="30090005" w:tentative="1">
      <w:start w:val="1"/>
      <w:numFmt w:val="bullet"/>
      <w:lvlText w:val=""/>
      <w:lvlJc w:val="left"/>
      <w:pPr>
        <w:ind w:left="5400" w:hanging="360"/>
      </w:pPr>
      <w:rPr>
        <w:rFonts w:ascii="Wingdings" w:hAnsi="Wingdings" w:hint="default"/>
      </w:rPr>
    </w:lvl>
    <w:lvl w:ilvl="6" w:tplc="30090001" w:tentative="1">
      <w:start w:val="1"/>
      <w:numFmt w:val="bullet"/>
      <w:lvlText w:val=""/>
      <w:lvlJc w:val="left"/>
      <w:pPr>
        <w:ind w:left="6120" w:hanging="360"/>
      </w:pPr>
      <w:rPr>
        <w:rFonts w:ascii="Symbol" w:hAnsi="Symbol" w:hint="default"/>
      </w:rPr>
    </w:lvl>
    <w:lvl w:ilvl="7" w:tplc="30090003" w:tentative="1">
      <w:start w:val="1"/>
      <w:numFmt w:val="bullet"/>
      <w:lvlText w:val="o"/>
      <w:lvlJc w:val="left"/>
      <w:pPr>
        <w:ind w:left="6840" w:hanging="360"/>
      </w:pPr>
      <w:rPr>
        <w:rFonts w:ascii="Courier New" w:hAnsi="Courier New" w:cs="Courier New" w:hint="default"/>
      </w:rPr>
    </w:lvl>
    <w:lvl w:ilvl="8" w:tplc="30090005" w:tentative="1">
      <w:start w:val="1"/>
      <w:numFmt w:val="bullet"/>
      <w:lvlText w:val=""/>
      <w:lvlJc w:val="left"/>
      <w:pPr>
        <w:ind w:left="7560" w:hanging="360"/>
      </w:pPr>
      <w:rPr>
        <w:rFonts w:ascii="Wingdings" w:hAnsi="Wingdings" w:hint="default"/>
      </w:rPr>
    </w:lvl>
  </w:abstractNum>
  <w:abstractNum w:abstractNumId="32" w15:restartNumberingAfterBreak="0">
    <w:nsid w:val="7ACF29CB"/>
    <w:multiLevelType w:val="hybridMultilevel"/>
    <w:tmpl w:val="1BB08406"/>
    <w:lvl w:ilvl="0" w:tplc="9856AAB2">
      <w:start w:val="1"/>
      <w:numFmt w:val="bullet"/>
      <w:lvlText w:val=""/>
      <w:lvlJc w:val="left"/>
      <w:pPr>
        <w:ind w:left="630" w:hanging="360"/>
      </w:pPr>
      <w:rPr>
        <w:rFonts w:ascii="Wingdings" w:hAnsi="Wingdings" w:hint="default"/>
        <w:color w:val="auto"/>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3" w15:restartNumberingAfterBreak="0">
    <w:nsid w:val="7EBC4529"/>
    <w:multiLevelType w:val="multilevel"/>
    <w:tmpl w:val="445E34E4"/>
    <w:lvl w:ilvl="0">
      <w:start w:val="8"/>
      <w:numFmt w:val="decimal"/>
      <w:lvlText w:val="%1"/>
      <w:lvlJc w:val="left"/>
      <w:pPr>
        <w:ind w:left="360" w:hanging="360"/>
      </w:pPr>
      <w:rPr>
        <w:rFonts w:hint="default"/>
      </w:rPr>
    </w:lvl>
    <w:lvl w:ilvl="1">
      <w:start w:val="1"/>
      <w:numFmt w:val="none"/>
      <w:lvlText w:val="10.1"/>
      <w:lvlJc w:val="left"/>
      <w:pPr>
        <w:ind w:left="1440" w:hanging="792"/>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34" w15:restartNumberingAfterBreak="0">
    <w:nsid w:val="7F1A5FB3"/>
    <w:multiLevelType w:val="hybridMultilevel"/>
    <w:tmpl w:val="30D82F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6"/>
  </w:num>
  <w:num w:numId="2">
    <w:abstractNumId w:val="28"/>
  </w:num>
  <w:num w:numId="3">
    <w:abstractNumId w:val="25"/>
  </w:num>
  <w:num w:numId="4">
    <w:abstractNumId w:val="1"/>
  </w:num>
  <w:num w:numId="5">
    <w:abstractNumId w:val="0"/>
  </w:num>
  <w:num w:numId="6">
    <w:abstractNumId w:val="7"/>
  </w:num>
  <w:num w:numId="7">
    <w:abstractNumId w:val="23"/>
  </w:num>
  <w:num w:numId="8">
    <w:abstractNumId w:val="4"/>
  </w:num>
  <w:num w:numId="9">
    <w:abstractNumId w:val="6"/>
  </w:num>
  <w:num w:numId="10">
    <w:abstractNumId w:val="33"/>
  </w:num>
  <w:num w:numId="11">
    <w:abstractNumId w:val="24"/>
  </w:num>
  <w:num w:numId="12">
    <w:abstractNumId w:val="31"/>
  </w:num>
  <w:num w:numId="13">
    <w:abstractNumId w:val="3"/>
  </w:num>
  <w:num w:numId="14">
    <w:abstractNumId w:val="19"/>
  </w:num>
  <w:num w:numId="15">
    <w:abstractNumId w:val="9"/>
  </w:num>
  <w:num w:numId="16">
    <w:abstractNumId w:val="14"/>
  </w:num>
  <w:num w:numId="17">
    <w:abstractNumId w:val="2"/>
  </w:num>
  <w:num w:numId="18">
    <w:abstractNumId w:val="21"/>
  </w:num>
  <w:num w:numId="19">
    <w:abstractNumId w:val="11"/>
  </w:num>
  <w:num w:numId="20">
    <w:abstractNumId w:val="8"/>
  </w:num>
  <w:num w:numId="21">
    <w:abstractNumId w:val="5"/>
  </w:num>
  <w:num w:numId="22">
    <w:abstractNumId w:val="27"/>
  </w:num>
  <w:num w:numId="23">
    <w:abstractNumId w:val="17"/>
  </w:num>
  <w:num w:numId="24">
    <w:abstractNumId w:val="29"/>
  </w:num>
  <w:num w:numId="25">
    <w:abstractNumId w:val="20"/>
  </w:num>
  <w:num w:numId="26">
    <w:abstractNumId w:val="16"/>
  </w:num>
  <w:num w:numId="27">
    <w:abstractNumId w:val="12"/>
  </w:num>
  <w:num w:numId="28">
    <w:abstractNumId w:val="34"/>
  </w:num>
  <w:num w:numId="29">
    <w:abstractNumId w:val="10"/>
  </w:num>
  <w:num w:numId="30">
    <w:abstractNumId w:val="15"/>
  </w:num>
  <w:num w:numId="31">
    <w:abstractNumId w:val="22"/>
  </w:num>
  <w:num w:numId="32">
    <w:abstractNumId w:val="30"/>
  </w:num>
  <w:num w:numId="33">
    <w:abstractNumId w:val="32"/>
  </w:num>
  <w:num w:numId="34">
    <w:abstractNumId w:val="18"/>
  </w:num>
  <w:num w:numId="35">
    <w:abstractNumId w:val="1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21FE7"/>
    <w:rsid w:val="00001865"/>
    <w:rsid w:val="00002B15"/>
    <w:rsid w:val="0000377C"/>
    <w:rsid w:val="000037A2"/>
    <w:rsid w:val="00003B4D"/>
    <w:rsid w:val="00003D56"/>
    <w:rsid w:val="00004E8A"/>
    <w:rsid w:val="0000518C"/>
    <w:rsid w:val="00007A60"/>
    <w:rsid w:val="00012751"/>
    <w:rsid w:val="00014DA8"/>
    <w:rsid w:val="00021183"/>
    <w:rsid w:val="00021498"/>
    <w:rsid w:val="00027BBA"/>
    <w:rsid w:val="000349D9"/>
    <w:rsid w:val="00041C9A"/>
    <w:rsid w:val="00042C9F"/>
    <w:rsid w:val="000435CD"/>
    <w:rsid w:val="00044C97"/>
    <w:rsid w:val="00045752"/>
    <w:rsid w:val="0005014F"/>
    <w:rsid w:val="00051522"/>
    <w:rsid w:val="000543D5"/>
    <w:rsid w:val="000547D7"/>
    <w:rsid w:val="00054ED7"/>
    <w:rsid w:val="000610D4"/>
    <w:rsid w:val="00065C7A"/>
    <w:rsid w:val="00066202"/>
    <w:rsid w:val="00076386"/>
    <w:rsid w:val="0007758E"/>
    <w:rsid w:val="00087B4E"/>
    <w:rsid w:val="00090262"/>
    <w:rsid w:val="00090276"/>
    <w:rsid w:val="0009272E"/>
    <w:rsid w:val="00093FEE"/>
    <w:rsid w:val="000961B4"/>
    <w:rsid w:val="000B0128"/>
    <w:rsid w:val="000B0B2D"/>
    <w:rsid w:val="000B2E5F"/>
    <w:rsid w:val="000B5C5F"/>
    <w:rsid w:val="000B603B"/>
    <w:rsid w:val="000C2026"/>
    <w:rsid w:val="000C35BB"/>
    <w:rsid w:val="000C5C6B"/>
    <w:rsid w:val="000C67F2"/>
    <w:rsid w:val="000D01C2"/>
    <w:rsid w:val="000D0BD0"/>
    <w:rsid w:val="000D4A82"/>
    <w:rsid w:val="000D60F9"/>
    <w:rsid w:val="000D7DA5"/>
    <w:rsid w:val="000E2CE1"/>
    <w:rsid w:val="000E3C58"/>
    <w:rsid w:val="000E3D77"/>
    <w:rsid w:val="000F27BB"/>
    <w:rsid w:val="000F2A70"/>
    <w:rsid w:val="000F3DD2"/>
    <w:rsid w:val="000F54A1"/>
    <w:rsid w:val="000F6D14"/>
    <w:rsid w:val="00105677"/>
    <w:rsid w:val="0010643E"/>
    <w:rsid w:val="00110452"/>
    <w:rsid w:val="001120D9"/>
    <w:rsid w:val="001141DD"/>
    <w:rsid w:val="00114CF5"/>
    <w:rsid w:val="0011557A"/>
    <w:rsid w:val="00115C68"/>
    <w:rsid w:val="0012269F"/>
    <w:rsid w:val="00124233"/>
    <w:rsid w:val="00131001"/>
    <w:rsid w:val="00132D73"/>
    <w:rsid w:val="0013399F"/>
    <w:rsid w:val="00134B16"/>
    <w:rsid w:val="00134E17"/>
    <w:rsid w:val="0013687F"/>
    <w:rsid w:val="0013775A"/>
    <w:rsid w:val="001404A0"/>
    <w:rsid w:val="0014283B"/>
    <w:rsid w:val="0014550C"/>
    <w:rsid w:val="00153C74"/>
    <w:rsid w:val="00154554"/>
    <w:rsid w:val="00157CE7"/>
    <w:rsid w:val="00157F14"/>
    <w:rsid w:val="0016375C"/>
    <w:rsid w:val="00164671"/>
    <w:rsid w:val="0016749D"/>
    <w:rsid w:val="0017150A"/>
    <w:rsid w:val="00174636"/>
    <w:rsid w:val="00177754"/>
    <w:rsid w:val="00180643"/>
    <w:rsid w:val="00181FB0"/>
    <w:rsid w:val="0018603A"/>
    <w:rsid w:val="00187D91"/>
    <w:rsid w:val="00191D5B"/>
    <w:rsid w:val="0019308A"/>
    <w:rsid w:val="00193A2F"/>
    <w:rsid w:val="001A157A"/>
    <w:rsid w:val="001A1876"/>
    <w:rsid w:val="001A1C58"/>
    <w:rsid w:val="001A4650"/>
    <w:rsid w:val="001A4EA8"/>
    <w:rsid w:val="001A4F86"/>
    <w:rsid w:val="001A711E"/>
    <w:rsid w:val="001B02E5"/>
    <w:rsid w:val="001B0E3E"/>
    <w:rsid w:val="001B2AE8"/>
    <w:rsid w:val="001B44C8"/>
    <w:rsid w:val="001C2B97"/>
    <w:rsid w:val="001C4754"/>
    <w:rsid w:val="001C67B2"/>
    <w:rsid w:val="001C6C86"/>
    <w:rsid w:val="001D5697"/>
    <w:rsid w:val="001E412C"/>
    <w:rsid w:val="001E5873"/>
    <w:rsid w:val="001F20D9"/>
    <w:rsid w:val="001F621E"/>
    <w:rsid w:val="001F79B3"/>
    <w:rsid w:val="00200E6C"/>
    <w:rsid w:val="00203B61"/>
    <w:rsid w:val="002054A6"/>
    <w:rsid w:val="00207A62"/>
    <w:rsid w:val="00211E7E"/>
    <w:rsid w:val="00212D2F"/>
    <w:rsid w:val="00213D85"/>
    <w:rsid w:val="0021435D"/>
    <w:rsid w:val="002225B9"/>
    <w:rsid w:val="0022312E"/>
    <w:rsid w:val="002243E6"/>
    <w:rsid w:val="00230C46"/>
    <w:rsid w:val="00233BA2"/>
    <w:rsid w:val="002351CD"/>
    <w:rsid w:val="00235D62"/>
    <w:rsid w:val="00236D77"/>
    <w:rsid w:val="00246A56"/>
    <w:rsid w:val="00256AAA"/>
    <w:rsid w:val="002600E1"/>
    <w:rsid w:val="00260395"/>
    <w:rsid w:val="0026146B"/>
    <w:rsid w:val="00266B80"/>
    <w:rsid w:val="00273F9B"/>
    <w:rsid w:val="0028170C"/>
    <w:rsid w:val="00281DB1"/>
    <w:rsid w:val="00285F13"/>
    <w:rsid w:val="00291856"/>
    <w:rsid w:val="00292228"/>
    <w:rsid w:val="00292828"/>
    <w:rsid w:val="002955B2"/>
    <w:rsid w:val="002A0F8F"/>
    <w:rsid w:val="002A5355"/>
    <w:rsid w:val="002B12D1"/>
    <w:rsid w:val="002B3B79"/>
    <w:rsid w:val="002C5272"/>
    <w:rsid w:val="002C72D3"/>
    <w:rsid w:val="002C7CB1"/>
    <w:rsid w:val="002D1283"/>
    <w:rsid w:val="002D1A16"/>
    <w:rsid w:val="002D3491"/>
    <w:rsid w:val="002D4030"/>
    <w:rsid w:val="002D6FA2"/>
    <w:rsid w:val="002E0464"/>
    <w:rsid w:val="002E06E8"/>
    <w:rsid w:val="002E55FB"/>
    <w:rsid w:val="002E600D"/>
    <w:rsid w:val="002E66F9"/>
    <w:rsid w:val="002E7233"/>
    <w:rsid w:val="002F41B5"/>
    <w:rsid w:val="002F476F"/>
    <w:rsid w:val="002F5762"/>
    <w:rsid w:val="002F5E95"/>
    <w:rsid w:val="00307AD8"/>
    <w:rsid w:val="00313683"/>
    <w:rsid w:val="003151BD"/>
    <w:rsid w:val="00320F16"/>
    <w:rsid w:val="00321F9E"/>
    <w:rsid w:val="003221E6"/>
    <w:rsid w:val="00325736"/>
    <w:rsid w:val="00326BE2"/>
    <w:rsid w:val="003342B7"/>
    <w:rsid w:val="00336022"/>
    <w:rsid w:val="00337ECF"/>
    <w:rsid w:val="00345320"/>
    <w:rsid w:val="0034617F"/>
    <w:rsid w:val="00347A00"/>
    <w:rsid w:val="003501F7"/>
    <w:rsid w:val="00350B94"/>
    <w:rsid w:val="003527DD"/>
    <w:rsid w:val="00352D74"/>
    <w:rsid w:val="00361EC4"/>
    <w:rsid w:val="0036205E"/>
    <w:rsid w:val="00362E8F"/>
    <w:rsid w:val="00363BE9"/>
    <w:rsid w:val="00363ECC"/>
    <w:rsid w:val="00367A15"/>
    <w:rsid w:val="003714C2"/>
    <w:rsid w:val="00371D74"/>
    <w:rsid w:val="003918F5"/>
    <w:rsid w:val="00393481"/>
    <w:rsid w:val="0039780A"/>
    <w:rsid w:val="003A0027"/>
    <w:rsid w:val="003A11E9"/>
    <w:rsid w:val="003A1F63"/>
    <w:rsid w:val="003A2877"/>
    <w:rsid w:val="003A4E85"/>
    <w:rsid w:val="003A60FD"/>
    <w:rsid w:val="003A6A61"/>
    <w:rsid w:val="003B031E"/>
    <w:rsid w:val="003B0FFC"/>
    <w:rsid w:val="003B3005"/>
    <w:rsid w:val="003B5595"/>
    <w:rsid w:val="003B6476"/>
    <w:rsid w:val="003B6BC2"/>
    <w:rsid w:val="003B799B"/>
    <w:rsid w:val="003C223D"/>
    <w:rsid w:val="003C3318"/>
    <w:rsid w:val="003C4FCB"/>
    <w:rsid w:val="003C5B13"/>
    <w:rsid w:val="003C6BFB"/>
    <w:rsid w:val="003C7892"/>
    <w:rsid w:val="003D0CE8"/>
    <w:rsid w:val="003D0D1A"/>
    <w:rsid w:val="003D1C5B"/>
    <w:rsid w:val="003D44EE"/>
    <w:rsid w:val="003D51C2"/>
    <w:rsid w:val="003D6D0A"/>
    <w:rsid w:val="003D73EB"/>
    <w:rsid w:val="003E6F66"/>
    <w:rsid w:val="003F0407"/>
    <w:rsid w:val="003F0691"/>
    <w:rsid w:val="003F27C5"/>
    <w:rsid w:val="003F389D"/>
    <w:rsid w:val="0040169E"/>
    <w:rsid w:val="004017A4"/>
    <w:rsid w:val="004106F1"/>
    <w:rsid w:val="0041129A"/>
    <w:rsid w:val="00411430"/>
    <w:rsid w:val="00413A37"/>
    <w:rsid w:val="00414D14"/>
    <w:rsid w:val="00415089"/>
    <w:rsid w:val="00416B33"/>
    <w:rsid w:val="004237A9"/>
    <w:rsid w:val="0042503E"/>
    <w:rsid w:val="004315E0"/>
    <w:rsid w:val="00431656"/>
    <w:rsid w:val="00432081"/>
    <w:rsid w:val="004341AA"/>
    <w:rsid w:val="00435534"/>
    <w:rsid w:val="00440A32"/>
    <w:rsid w:val="00444F67"/>
    <w:rsid w:val="004458A4"/>
    <w:rsid w:val="00446246"/>
    <w:rsid w:val="0045001E"/>
    <w:rsid w:val="00450F99"/>
    <w:rsid w:val="00451C98"/>
    <w:rsid w:val="004520CE"/>
    <w:rsid w:val="00452E49"/>
    <w:rsid w:val="00453269"/>
    <w:rsid w:val="00453788"/>
    <w:rsid w:val="00456EA1"/>
    <w:rsid w:val="004578DC"/>
    <w:rsid w:val="0047269D"/>
    <w:rsid w:val="004775E9"/>
    <w:rsid w:val="00483F3F"/>
    <w:rsid w:val="00486959"/>
    <w:rsid w:val="0049359C"/>
    <w:rsid w:val="004954F1"/>
    <w:rsid w:val="004A365A"/>
    <w:rsid w:val="004A419E"/>
    <w:rsid w:val="004B0597"/>
    <w:rsid w:val="004B249A"/>
    <w:rsid w:val="004B2B6C"/>
    <w:rsid w:val="004B42E1"/>
    <w:rsid w:val="004B66A6"/>
    <w:rsid w:val="004C0AA0"/>
    <w:rsid w:val="004C30CF"/>
    <w:rsid w:val="004C344C"/>
    <w:rsid w:val="004C5714"/>
    <w:rsid w:val="004C69D1"/>
    <w:rsid w:val="004C6D1A"/>
    <w:rsid w:val="004D57CE"/>
    <w:rsid w:val="004D5FB1"/>
    <w:rsid w:val="004D68EB"/>
    <w:rsid w:val="004E193B"/>
    <w:rsid w:val="004E2838"/>
    <w:rsid w:val="004E3234"/>
    <w:rsid w:val="004E3769"/>
    <w:rsid w:val="004E390F"/>
    <w:rsid w:val="004E6A16"/>
    <w:rsid w:val="004E7111"/>
    <w:rsid w:val="004E76DB"/>
    <w:rsid w:val="004F1733"/>
    <w:rsid w:val="004F5BBC"/>
    <w:rsid w:val="004F6FB3"/>
    <w:rsid w:val="00500592"/>
    <w:rsid w:val="00502698"/>
    <w:rsid w:val="005029B1"/>
    <w:rsid w:val="00502CF0"/>
    <w:rsid w:val="00503AA9"/>
    <w:rsid w:val="00503AC1"/>
    <w:rsid w:val="005049B0"/>
    <w:rsid w:val="00506C3E"/>
    <w:rsid w:val="005113C4"/>
    <w:rsid w:val="00512351"/>
    <w:rsid w:val="00512474"/>
    <w:rsid w:val="00512BF2"/>
    <w:rsid w:val="00512F28"/>
    <w:rsid w:val="00513CF4"/>
    <w:rsid w:val="00513EEA"/>
    <w:rsid w:val="005200DC"/>
    <w:rsid w:val="00520C21"/>
    <w:rsid w:val="00520E40"/>
    <w:rsid w:val="00523B38"/>
    <w:rsid w:val="00523F45"/>
    <w:rsid w:val="00530363"/>
    <w:rsid w:val="005305D7"/>
    <w:rsid w:val="00530B21"/>
    <w:rsid w:val="00530C96"/>
    <w:rsid w:val="00531049"/>
    <w:rsid w:val="00532CBA"/>
    <w:rsid w:val="00533D87"/>
    <w:rsid w:val="00540BEB"/>
    <w:rsid w:val="00543C62"/>
    <w:rsid w:val="0054468B"/>
    <w:rsid w:val="00546AAA"/>
    <w:rsid w:val="00551902"/>
    <w:rsid w:val="00553E11"/>
    <w:rsid w:val="00556088"/>
    <w:rsid w:val="005560EB"/>
    <w:rsid w:val="00562561"/>
    <w:rsid w:val="005631A8"/>
    <w:rsid w:val="00580677"/>
    <w:rsid w:val="00583F69"/>
    <w:rsid w:val="005863A6"/>
    <w:rsid w:val="005874F2"/>
    <w:rsid w:val="00596DFC"/>
    <w:rsid w:val="005A2C7D"/>
    <w:rsid w:val="005A3F1B"/>
    <w:rsid w:val="005A442D"/>
    <w:rsid w:val="005A53D7"/>
    <w:rsid w:val="005B0F74"/>
    <w:rsid w:val="005B22A1"/>
    <w:rsid w:val="005B4497"/>
    <w:rsid w:val="005B44B7"/>
    <w:rsid w:val="005B79ED"/>
    <w:rsid w:val="005C0DD0"/>
    <w:rsid w:val="005C2B0B"/>
    <w:rsid w:val="005C2BA7"/>
    <w:rsid w:val="005C3D4F"/>
    <w:rsid w:val="005C4421"/>
    <w:rsid w:val="005C5F8E"/>
    <w:rsid w:val="005D08C7"/>
    <w:rsid w:val="005D5982"/>
    <w:rsid w:val="005E0A96"/>
    <w:rsid w:val="005E221F"/>
    <w:rsid w:val="005E28D7"/>
    <w:rsid w:val="005E49C4"/>
    <w:rsid w:val="005E7999"/>
    <w:rsid w:val="005F1147"/>
    <w:rsid w:val="005F147B"/>
    <w:rsid w:val="005F1FE0"/>
    <w:rsid w:val="005F2926"/>
    <w:rsid w:val="005F6FA4"/>
    <w:rsid w:val="00603E6D"/>
    <w:rsid w:val="00604B02"/>
    <w:rsid w:val="00605629"/>
    <w:rsid w:val="006062FF"/>
    <w:rsid w:val="006075B8"/>
    <w:rsid w:val="00607816"/>
    <w:rsid w:val="00612333"/>
    <w:rsid w:val="0061339F"/>
    <w:rsid w:val="00616398"/>
    <w:rsid w:val="00616F83"/>
    <w:rsid w:val="00620F7F"/>
    <w:rsid w:val="00624543"/>
    <w:rsid w:val="00625221"/>
    <w:rsid w:val="00625A92"/>
    <w:rsid w:val="00626C71"/>
    <w:rsid w:val="00630E23"/>
    <w:rsid w:val="006310DB"/>
    <w:rsid w:val="00631ECD"/>
    <w:rsid w:val="00633203"/>
    <w:rsid w:val="00634380"/>
    <w:rsid w:val="00636BC6"/>
    <w:rsid w:val="006405D7"/>
    <w:rsid w:val="0064172B"/>
    <w:rsid w:val="00643AE4"/>
    <w:rsid w:val="00645208"/>
    <w:rsid w:val="00646BEA"/>
    <w:rsid w:val="00646F5A"/>
    <w:rsid w:val="00647E85"/>
    <w:rsid w:val="00652216"/>
    <w:rsid w:val="00657F9D"/>
    <w:rsid w:val="00661B7E"/>
    <w:rsid w:val="00661D14"/>
    <w:rsid w:val="006622C0"/>
    <w:rsid w:val="00662BC1"/>
    <w:rsid w:val="00663F38"/>
    <w:rsid w:val="00665418"/>
    <w:rsid w:val="00670CA8"/>
    <w:rsid w:val="0067598B"/>
    <w:rsid w:val="00675ADD"/>
    <w:rsid w:val="006761E3"/>
    <w:rsid w:val="0068072E"/>
    <w:rsid w:val="006825AD"/>
    <w:rsid w:val="006828F2"/>
    <w:rsid w:val="0068327A"/>
    <w:rsid w:val="00684DE1"/>
    <w:rsid w:val="00690D32"/>
    <w:rsid w:val="0069722C"/>
    <w:rsid w:val="006A08BD"/>
    <w:rsid w:val="006A1EFA"/>
    <w:rsid w:val="006A421A"/>
    <w:rsid w:val="006A4508"/>
    <w:rsid w:val="006A4D4E"/>
    <w:rsid w:val="006A51CD"/>
    <w:rsid w:val="006A6943"/>
    <w:rsid w:val="006B4020"/>
    <w:rsid w:val="006B4034"/>
    <w:rsid w:val="006B430D"/>
    <w:rsid w:val="006B66E0"/>
    <w:rsid w:val="006B7DF8"/>
    <w:rsid w:val="006C2987"/>
    <w:rsid w:val="006C2D25"/>
    <w:rsid w:val="006C32A2"/>
    <w:rsid w:val="006C6675"/>
    <w:rsid w:val="006D0F62"/>
    <w:rsid w:val="006D106E"/>
    <w:rsid w:val="006D3CEE"/>
    <w:rsid w:val="006D4EEA"/>
    <w:rsid w:val="006D64B4"/>
    <w:rsid w:val="006D7376"/>
    <w:rsid w:val="006E0759"/>
    <w:rsid w:val="006E17A7"/>
    <w:rsid w:val="006E1EFB"/>
    <w:rsid w:val="006E37A9"/>
    <w:rsid w:val="006E4B48"/>
    <w:rsid w:val="006F0BEE"/>
    <w:rsid w:val="006F6254"/>
    <w:rsid w:val="00703540"/>
    <w:rsid w:val="007035C1"/>
    <w:rsid w:val="0070697E"/>
    <w:rsid w:val="00710AA7"/>
    <w:rsid w:val="0071234F"/>
    <w:rsid w:val="00714A46"/>
    <w:rsid w:val="0071521D"/>
    <w:rsid w:val="007162CC"/>
    <w:rsid w:val="00716C65"/>
    <w:rsid w:val="00721674"/>
    <w:rsid w:val="00722C46"/>
    <w:rsid w:val="0072490C"/>
    <w:rsid w:val="007300A6"/>
    <w:rsid w:val="00732EB2"/>
    <w:rsid w:val="00734225"/>
    <w:rsid w:val="00742614"/>
    <w:rsid w:val="007429CD"/>
    <w:rsid w:val="00743CAC"/>
    <w:rsid w:val="00747601"/>
    <w:rsid w:val="0075122A"/>
    <w:rsid w:val="00753EDD"/>
    <w:rsid w:val="007543D8"/>
    <w:rsid w:val="007576F4"/>
    <w:rsid w:val="0075771F"/>
    <w:rsid w:val="00760077"/>
    <w:rsid w:val="0076090E"/>
    <w:rsid w:val="007643F8"/>
    <w:rsid w:val="00765001"/>
    <w:rsid w:val="00765AE4"/>
    <w:rsid w:val="007672E4"/>
    <w:rsid w:val="00770D05"/>
    <w:rsid w:val="00772B34"/>
    <w:rsid w:val="00775BFE"/>
    <w:rsid w:val="00777E71"/>
    <w:rsid w:val="0078193F"/>
    <w:rsid w:val="00783A2E"/>
    <w:rsid w:val="00784654"/>
    <w:rsid w:val="00786453"/>
    <w:rsid w:val="00786749"/>
    <w:rsid w:val="00790EA4"/>
    <w:rsid w:val="00794F71"/>
    <w:rsid w:val="0079513A"/>
    <w:rsid w:val="007A0749"/>
    <w:rsid w:val="007A2E8D"/>
    <w:rsid w:val="007A51B9"/>
    <w:rsid w:val="007B1240"/>
    <w:rsid w:val="007B5ACB"/>
    <w:rsid w:val="007B7F62"/>
    <w:rsid w:val="007C1DA0"/>
    <w:rsid w:val="007C31A0"/>
    <w:rsid w:val="007C46BC"/>
    <w:rsid w:val="007C572A"/>
    <w:rsid w:val="007C7C14"/>
    <w:rsid w:val="007D016E"/>
    <w:rsid w:val="007D23BB"/>
    <w:rsid w:val="007D2CDB"/>
    <w:rsid w:val="007D7EAE"/>
    <w:rsid w:val="007E11AA"/>
    <w:rsid w:val="007E20B8"/>
    <w:rsid w:val="007E24EE"/>
    <w:rsid w:val="007E5637"/>
    <w:rsid w:val="007E6843"/>
    <w:rsid w:val="007E784B"/>
    <w:rsid w:val="007F21AC"/>
    <w:rsid w:val="007F2459"/>
    <w:rsid w:val="007F2E11"/>
    <w:rsid w:val="007F4A0B"/>
    <w:rsid w:val="007F5683"/>
    <w:rsid w:val="007F63B3"/>
    <w:rsid w:val="007F7053"/>
    <w:rsid w:val="007F73F7"/>
    <w:rsid w:val="007F7455"/>
    <w:rsid w:val="00802306"/>
    <w:rsid w:val="008077CA"/>
    <w:rsid w:val="008106E5"/>
    <w:rsid w:val="00812F6A"/>
    <w:rsid w:val="00815514"/>
    <w:rsid w:val="0081611C"/>
    <w:rsid w:val="00824247"/>
    <w:rsid w:val="00824D93"/>
    <w:rsid w:val="00827049"/>
    <w:rsid w:val="00830AB5"/>
    <w:rsid w:val="00840B09"/>
    <w:rsid w:val="00841587"/>
    <w:rsid w:val="008432A0"/>
    <w:rsid w:val="00844E1F"/>
    <w:rsid w:val="0084738B"/>
    <w:rsid w:val="008505EC"/>
    <w:rsid w:val="008551DD"/>
    <w:rsid w:val="00855D04"/>
    <w:rsid w:val="00855E78"/>
    <w:rsid w:val="00860FA3"/>
    <w:rsid w:val="0086141E"/>
    <w:rsid w:val="008618BE"/>
    <w:rsid w:val="00862202"/>
    <w:rsid w:val="0086230B"/>
    <w:rsid w:val="0086233E"/>
    <w:rsid w:val="008644B9"/>
    <w:rsid w:val="00872295"/>
    <w:rsid w:val="00875330"/>
    <w:rsid w:val="00876A38"/>
    <w:rsid w:val="00877AFF"/>
    <w:rsid w:val="00880626"/>
    <w:rsid w:val="00880EBC"/>
    <w:rsid w:val="008819D8"/>
    <w:rsid w:val="00882179"/>
    <w:rsid w:val="00884340"/>
    <w:rsid w:val="00887964"/>
    <w:rsid w:val="00887A7B"/>
    <w:rsid w:val="0089057B"/>
    <w:rsid w:val="00892B1D"/>
    <w:rsid w:val="00893F7B"/>
    <w:rsid w:val="0089475F"/>
    <w:rsid w:val="00897602"/>
    <w:rsid w:val="00897A4B"/>
    <w:rsid w:val="008A4994"/>
    <w:rsid w:val="008A5EE0"/>
    <w:rsid w:val="008A71EF"/>
    <w:rsid w:val="008B3DE2"/>
    <w:rsid w:val="008C0880"/>
    <w:rsid w:val="008C2CFF"/>
    <w:rsid w:val="008C4524"/>
    <w:rsid w:val="008C5A2C"/>
    <w:rsid w:val="008D30E3"/>
    <w:rsid w:val="008D49C9"/>
    <w:rsid w:val="008D522F"/>
    <w:rsid w:val="008D609F"/>
    <w:rsid w:val="008E0D17"/>
    <w:rsid w:val="008E1A15"/>
    <w:rsid w:val="008E47DD"/>
    <w:rsid w:val="008E5102"/>
    <w:rsid w:val="008E66CF"/>
    <w:rsid w:val="008F2D11"/>
    <w:rsid w:val="008F2F37"/>
    <w:rsid w:val="008F3E20"/>
    <w:rsid w:val="008F5DB1"/>
    <w:rsid w:val="008F5F9D"/>
    <w:rsid w:val="008F6242"/>
    <w:rsid w:val="009012CD"/>
    <w:rsid w:val="009013D5"/>
    <w:rsid w:val="009167EA"/>
    <w:rsid w:val="0091682C"/>
    <w:rsid w:val="009179FB"/>
    <w:rsid w:val="00920AD5"/>
    <w:rsid w:val="00922F94"/>
    <w:rsid w:val="0092323C"/>
    <w:rsid w:val="00923435"/>
    <w:rsid w:val="00924050"/>
    <w:rsid w:val="0092599F"/>
    <w:rsid w:val="00927426"/>
    <w:rsid w:val="009341F1"/>
    <w:rsid w:val="0094162A"/>
    <w:rsid w:val="00943E86"/>
    <w:rsid w:val="00951B93"/>
    <w:rsid w:val="00952DAE"/>
    <w:rsid w:val="00953255"/>
    <w:rsid w:val="00953256"/>
    <w:rsid w:val="0095486B"/>
    <w:rsid w:val="009548BB"/>
    <w:rsid w:val="00955BC6"/>
    <w:rsid w:val="00957005"/>
    <w:rsid w:val="0095711B"/>
    <w:rsid w:val="00957324"/>
    <w:rsid w:val="00960373"/>
    <w:rsid w:val="009617D3"/>
    <w:rsid w:val="009630E6"/>
    <w:rsid w:val="00963A3E"/>
    <w:rsid w:val="00973077"/>
    <w:rsid w:val="0098197E"/>
    <w:rsid w:val="0098381F"/>
    <w:rsid w:val="00984EDA"/>
    <w:rsid w:val="00986A62"/>
    <w:rsid w:val="0099084B"/>
    <w:rsid w:val="009911EA"/>
    <w:rsid w:val="00992B12"/>
    <w:rsid w:val="009A0F30"/>
    <w:rsid w:val="009A162C"/>
    <w:rsid w:val="009B7D1E"/>
    <w:rsid w:val="009C0184"/>
    <w:rsid w:val="009C357C"/>
    <w:rsid w:val="009C5BDD"/>
    <w:rsid w:val="009D0E0D"/>
    <w:rsid w:val="009D17F5"/>
    <w:rsid w:val="009D3CDF"/>
    <w:rsid w:val="009D4624"/>
    <w:rsid w:val="009D5003"/>
    <w:rsid w:val="009D532D"/>
    <w:rsid w:val="009E138C"/>
    <w:rsid w:val="009E1DEE"/>
    <w:rsid w:val="009E32EE"/>
    <w:rsid w:val="009E3C98"/>
    <w:rsid w:val="009F0F3B"/>
    <w:rsid w:val="00A012A3"/>
    <w:rsid w:val="00A02CA1"/>
    <w:rsid w:val="00A04A8A"/>
    <w:rsid w:val="00A05660"/>
    <w:rsid w:val="00A10620"/>
    <w:rsid w:val="00A12384"/>
    <w:rsid w:val="00A12BC0"/>
    <w:rsid w:val="00A13CE7"/>
    <w:rsid w:val="00A16038"/>
    <w:rsid w:val="00A1753B"/>
    <w:rsid w:val="00A21FE7"/>
    <w:rsid w:val="00A22510"/>
    <w:rsid w:val="00A22B91"/>
    <w:rsid w:val="00A269C5"/>
    <w:rsid w:val="00A307A4"/>
    <w:rsid w:val="00A336F8"/>
    <w:rsid w:val="00A342C0"/>
    <w:rsid w:val="00A40DA9"/>
    <w:rsid w:val="00A419C7"/>
    <w:rsid w:val="00A43627"/>
    <w:rsid w:val="00A44708"/>
    <w:rsid w:val="00A456E1"/>
    <w:rsid w:val="00A46DCF"/>
    <w:rsid w:val="00A5280B"/>
    <w:rsid w:val="00A533B3"/>
    <w:rsid w:val="00A53871"/>
    <w:rsid w:val="00A573A5"/>
    <w:rsid w:val="00A645B9"/>
    <w:rsid w:val="00A65F14"/>
    <w:rsid w:val="00A66D3A"/>
    <w:rsid w:val="00A672D4"/>
    <w:rsid w:val="00A746A0"/>
    <w:rsid w:val="00A74C12"/>
    <w:rsid w:val="00A76D84"/>
    <w:rsid w:val="00A778AD"/>
    <w:rsid w:val="00A80532"/>
    <w:rsid w:val="00A84A17"/>
    <w:rsid w:val="00A877BD"/>
    <w:rsid w:val="00A878C5"/>
    <w:rsid w:val="00A9000D"/>
    <w:rsid w:val="00A90CD5"/>
    <w:rsid w:val="00A91F9A"/>
    <w:rsid w:val="00A92171"/>
    <w:rsid w:val="00A921D9"/>
    <w:rsid w:val="00A96D5C"/>
    <w:rsid w:val="00AA3758"/>
    <w:rsid w:val="00AA61C7"/>
    <w:rsid w:val="00AA65B7"/>
    <w:rsid w:val="00AB5D7F"/>
    <w:rsid w:val="00AC07F0"/>
    <w:rsid w:val="00AC3B90"/>
    <w:rsid w:val="00AC5586"/>
    <w:rsid w:val="00AC5747"/>
    <w:rsid w:val="00AD256D"/>
    <w:rsid w:val="00AD2952"/>
    <w:rsid w:val="00AD3F30"/>
    <w:rsid w:val="00AE0E1A"/>
    <w:rsid w:val="00AE1D7A"/>
    <w:rsid w:val="00AE295D"/>
    <w:rsid w:val="00AE35E9"/>
    <w:rsid w:val="00AE5D5C"/>
    <w:rsid w:val="00AE743A"/>
    <w:rsid w:val="00AF1A8D"/>
    <w:rsid w:val="00AF3391"/>
    <w:rsid w:val="00AF46D0"/>
    <w:rsid w:val="00B00B24"/>
    <w:rsid w:val="00B00FF2"/>
    <w:rsid w:val="00B03747"/>
    <w:rsid w:val="00B11295"/>
    <w:rsid w:val="00B128FB"/>
    <w:rsid w:val="00B1510F"/>
    <w:rsid w:val="00B17DE5"/>
    <w:rsid w:val="00B221C1"/>
    <w:rsid w:val="00B22A3B"/>
    <w:rsid w:val="00B23819"/>
    <w:rsid w:val="00B241BA"/>
    <w:rsid w:val="00B41BFF"/>
    <w:rsid w:val="00B42ECF"/>
    <w:rsid w:val="00B44CFF"/>
    <w:rsid w:val="00B51871"/>
    <w:rsid w:val="00B532EB"/>
    <w:rsid w:val="00B5381F"/>
    <w:rsid w:val="00B561DA"/>
    <w:rsid w:val="00B65395"/>
    <w:rsid w:val="00B67638"/>
    <w:rsid w:val="00B701F0"/>
    <w:rsid w:val="00B70D8D"/>
    <w:rsid w:val="00B73529"/>
    <w:rsid w:val="00B73A4A"/>
    <w:rsid w:val="00B73E3D"/>
    <w:rsid w:val="00B76810"/>
    <w:rsid w:val="00B82AD8"/>
    <w:rsid w:val="00B82FC8"/>
    <w:rsid w:val="00B83CBD"/>
    <w:rsid w:val="00B853AA"/>
    <w:rsid w:val="00B90B52"/>
    <w:rsid w:val="00BA26A8"/>
    <w:rsid w:val="00BA3196"/>
    <w:rsid w:val="00BA3C1D"/>
    <w:rsid w:val="00BA7230"/>
    <w:rsid w:val="00BA7C1D"/>
    <w:rsid w:val="00BB01D1"/>
    <w:rsid w:val="00BB0564"/>
    <w:rsid w:val="00BB0CB0"/>
    <w:rsid w:val="00BB2E01"/>
    <w:rsid w:val="00BB3C90"/>
    <w:rsid w:val="00BC4CB5"/>
    <w:rsid w:val="00BC72B0"/>
    <w:rsid w:val="00BE2F34"/>
    <w:rsid w:val="00BE3204"/>
    <w:rsid w:val="00BE3B5D"/>
    <w:rsid w:val="00BE4DF5"/>
    <w:rsid w:val="00BE7536"/>
    <w:rsid w:val="00BF0B2E"/>
    <w:rsid w:val="00BF4179"/>
    <w:rsid w:val="00BF4B90"/>
    <w:rsid w:val="00BF4F20"/>
    <w:rsid w:val="00BF5F2E"/>
    <w:rsid w:val="00BF6051"/>
    <w:rsid w:val="00BF6693"/>
    <w:rsid w:val="00C019F2"/>
    <w:rsid w:val="00C02C63"/>
    <w:rsid w:val="00C036F4"/>
    <w:rsid w:val="00C052AF"/>
    <w:rsid w:val="00C123C3"/>
    <w:rsid w:val="00C129BE"/>
    <w:rsid w:val="00C20B57"/>
    <w:rsid w:val="00C22A81"/>
    <w:rsid w:val="00C247E3"/>
    <w:rsid w:val="00C270B1"/>
    <w:rsid w:val="00C3710F"/>
    <w:rsid w:val="00C430B8"/>
    <w:rsid w:val="00C45867"/>
    <w:rsid w:val="00C465FF"/>
    <w:rsid w:val="00C470D4"/>
    <w:rsid w:val="00C51BD0"/>
    <w:rsid w:val="00C555AC"/>
    <w:rsid w:val="00C55920"/>
    <w:rsid w:val="00C5613E"/>
    <w:rsid w:val="00C6129B"/>
    <w:rsid w:val="00C617FD"/>
    <w:rsid w:val="00C64600"/>
    <w:rsid w:val="00C67B96"/>
    <w:rsid w:val="00C709F6"/>
    <w:rsid w:val="00C70F52"/>
    <w:rsid w:val="00C72766"/>
    <w:rsid w:val="00C72790"/>
    <w:rsid w:val="00C74AE0"/>
    <w:rsid w:val="00C74BF3"/>
    <w:rsid w:val="00C7754D"/>
    <w:rsid w:val="00C82A0E"/>
    <w:rsid w:val="00C82F7C"/>
    <w:rsid w:val="00C854D5"/>
    <w:rsid w:val="00C87405"/>
    <w:rsid w:val="00C87AE8"/>
    <w:rsid w:val="00C90861"/>
    <w:rsid w:val="00C90CAB"/>
    <w:rsid w:val="00C92417"/>
    <w:rsid w:val="00C92902"/>
    <w:rsid w:val="00C946B8"/>
    <w:rsid w:val="00C94843"/>
    <w:rsid w:val="00C958B8"/>
    <w:rsid w:val="00C96DE1"/>
    <w:rsid w:val="00CA1B19"/>
    <w:rsid w:val="00CA1F05"/>
    <w:rsid w:val="00CA4F24"/>
    <w:rsid w:val="00CA5D31"/>
    <w:rsid w:val="00CB44CC"/>
    <w:rsid w:val="00CB48C5"/>
    <w:rsid w:val="00CB5CFE"/>
    <w:rsid w:val="00CB70AC"/>
    <w:rsid w:val="00CB7AA2"/>
    <w:rsid w:val="00CC0655"/>
    <w:rsid w:val="00CC1406"/>
    <w:rsid w:val="00CC1BE1"/>
    <w:rsid w:val="00CD21AD"/>
    <w:rsid w:val="00CD73FC"/>
    <w:rsid w:val="00CD7EB8"/>
    <w:rsid w:val="00CE059E"/>
    <w:rsid w:val="00CE3396"/>
    <w:rsid w:val="00CE5B0F"/>
    <w:rsid w:val="00CF19C0"/>
    <w:rsid w:val="00CF4EB5"/>
    <w:rsid w:val="00CF5472"/>
    <w:rsid w:val="00CF6076"/>
    <w:rsid w:val="00CF66B3"/>
    <w:rsid w:val="00D012F3"/>
    <w:rsid w:val="00D021B2"/>
    <w:rsid w:val="00D05B1A"/>
    <w:rsid w:val="00D12092"/>
    <w:rsid w:val="00D122F0"/>
    <w:rsid w:val="00D12DA2"/>
    <w:rsid w:val="00D12E32"/>
    <w:rsid w:val="00D16AD8"/>
    <w:rsid w:val="00D17207"/>
    <w:rsid w:val="00D207DA"/>
    <w:rsid w:val="00D21B09"/>
    <w:rsid w:val="00D23997"/>
    <w:rsid w:val="00D244C7"/>
    <w:rsid w:val="00D2695B"/>
    <w:rsid w:val="00D2782A"/>
    <w:rsid w:val="00D3228F"/>
    <w:rsid w:val="00D34FB9"/>
    <w:rsid w:val="00D37CC2"/>
    <w:rsid w:val="00D45877"/>
    <w:rsid w:val="00D611C5"/>
    <w:rsid w:val="00D6244D"/>
    <w:rsid w:val="00D62B6E"/>
    <w:rsid w:val="00D6728E"/>
    <w:rsid w:val="00D67549"/>
    <w:rsid w:val="00D67B1A"/>
    <w:rsid w:val="00D7141B"/>
    <w:rsid w:val="00D722DC"/>
    <w:rsid w:val="00D73C78"/>
    <w:rsid w:val="00D803EA"/>
    <w:rsid w:val="00D81E27"/>
    <w:rsid w:val="00D85FC0"/>
    <w:rsid w:val="00D87E98"/>
    <w:rsid w:val="00D92183"/>
    <w:rsid w:val="00D928DC"/>
    <w:rsid w:val="00D931EC"/>
    <w:rsid w:val="00D95485"/>
    <w:rsid w:val="00DB0C29"/>
    <w:rsid w:val="00DB1170"/>
    <w:rsid w:val="00DB176C"/>
    <w:rsid w:val="00DB2630"/>
    <w:rsid w:val="00DB7977"/>
    <w:rsid w:val="00DC2DA4"/>
    <w:rsid w:val="00DC3DBB"/>
    <w:rsid w:val="00DC424B"/>
    <w:rsid w:val="00DC5A1F"/>
    <w:rsid w:val="00DC6F21"/>
    <w:rsid w:val="00DD198F"/>
    <w:rsid w:val="00DD4822"/>
    <w:rsid w:val="00DD5187"/>
    <w:rsid w:val="00DE050C"/>
    <w:rsid w:val="00DE08E3"/>
    <w:rsid w:val="00DE4A8E"/>
    <w:rsid w:val="00DE5A8F"/>
    <w:rsid w:val="00DE703A"/>
    <w:rsid w:val="00DE70A3"/>
    <w:rsid w:val="00DF0278"/>
    <w:rsid w:val="00DF1EC5"/>
    <w:rsid w:val="00E015C8"/>
    <w:rsid w:val="00E03227"/>
    <w:rsid w:val="00E04330"/>
    <w:rsid w:val="00E1246F"/>
    <w:rsid w:val="00E17EEF"/>
    <w:rsid w:val="00E20CD5"/>
    <w:rsid w:val="00E214DF"/>
    <w:rsid w:val="00E21DF5"/>
    <w:rsid w:val="00E220E6"/>
    <w:rsid w:val="00E22A92"/>
    <w:rsid w:val="00E3302E"/>
    <w:rsid w:val="00E34E9B"/>
    <w:rsid w:val="00E3629E"/>
    <w:rsid w:val="00E36EE9"/>
    <w:rsid w:val="00E37A05"/>
    <w:rsid w:val="00E40B98"/>
    <w:rsid w:val="00E437D0"/>
    <w:rsid w:val="00E45E51"/>
    <w:rsid w:val="00E46678"/>
    <w:rsid w:val="00E52562"/>
    <w:rsid w:val="00E54FF9"/>
    <w:rsid w:val="00E57599"/>
    <w:rsid w:val="00E57770"/>
    <w:rsid w:val="00E61847"/>
    <w:rsid w:val="00E67B4F"/>
    <w:rsid w:val="00E725EB"/>
    <w:rsid w:val="00E76267"/>
    <w:rsid w:val="00E81441"/>
    <w:rsid w:val="00E85851"/>
    <w:rsid w:val="00E86D0D"/>
    <w:rsid w:val="00E9600C"/>
    <w:rsid w:val="00E97BA2"/>
    <w:rsid w:val="00EA0BE4"/>
    <w:rsid w:val="00EA6B79"/>
    <w:rsid w:val="00EB003B"/>
    <w:rsid w:val="00EB2424"/>
    <w:rsid w:val="00EB5114"/>
    <w:rsid w:val="00EB5976"/>
    <w:rsid w:val="00EB64B5"/>
    <w:rsid w:val="00EC06D8"/>
    <w:rsid w:val="00EC13FF"/>
    <w:rsid w:val="00EC5D9B"/>
    <w:rsid w:val="00ED447A"/>
    <w:rsid w:val="00ED46F1"/>
    <w:rsid w:val="00ED74A7"/>
    <w:rsid w:val="00ED750B"/>
    <w:rsid w:val="00ED7FA3"/>
    <w:rsid w:val="00EE2F83"/>
    <w:rsid w:val="00EE39D2"/>
    <w:rsid w:val="00EE4FD5"/>
    <w:rsid w:val="00EF0637"/>
    <w:rsid w:val="00EF29D8"/>
    <w:rsid w:val="00EF5B86"/>
    <w:rsid w:val="00EF5C2E"/>
    <w:rsid w:val="00F03714"/>
    <w:rsid w:val="00F03A61"/>
    <w:rsid w:val="00F04A6B"/>
    <w:rsid w:val="00F05E9A"/>
    <w:rsid w:val="00F10AED"/>
    <w:rsid w:val="00F165F2"/>
    <w:rsid w:val="00F16CDC"/>
    <w:rsid w:val="00F17108"/>
    <w:rsid w:val="00F1767D"/>
    <w:rsid w:val="00F27DF2"/>
    <w:rsid w:val="00F3181D"/>
    <w:rsid w:val="00F33B66"/>
    <w:rsid w:val="00F33C1F"/>
    <w:rsid w:val="00F35FA7"/>
    <w:rsid w:val="00F3658F"/>
    <w:rsid w:val="00F370CC"/>
    <w:rsid w:val="00F371A4"/>
    <w:rsid w:val="00F4039D"/>
    <w:rsid w:val="00F41B32"/>
    <w:rsid w:val="00F41D1A"/>
    <w:rsid w:val="00F4487B"/>
    <w:rsid w:val="00F45E0E"/>
    <w:rsid w:val="00F46D3C"/>
    <w:rsid w:val="00F47E77"/>
    <w:rsid w:val="00F50E80"/>
    <w:rsid w:val="00F51441"/>
    <w:rsid w:val="00F56380"/>
    <w:rsid w:val="00F56A72"/>
    <w:rsid w:val="00F5773D"/>
    <w:rsid w:val="00F60CB0"/>
    <w:rsid w:val="00F6258A"/>
    <w:rsid w:val="00F660C0"/>
    <w:rsid w:val="00F70CFD"/>
    <w:rsid w:val="00F73269"/>
    <w:rsid w:val="00F750FB"/>
    <w:rsid w:val="00F77E41"/>
    <w:rsid w:val="00F841F6"/>
    <w:rsid w:val="00F910D3"/>
    <w:rsid w:val="00F929E9"/>
    <w:rsid w:val="00F92A62"/>
    <w:rsid w:val="00FA08DD"/>
    <w:rsid w:val="00FB136E"/>
    <w:rsid w:val="00FB3980"/>
    <w:rsid w:val="00FB5062"/>
    <w:rsid w:val="00FB78FA"/>
    <w:rsid w:val="00FC3618"/>
    <w:rsid w:val="00FC7E50"/>
    <w:rsid w:val="00FD007E"/>
    <w:rsid w:val="00FD357C"/>
    <w:rsid w:val="00FD3CC9"/>
    <w:rsid w:val="00FE1145"/>
    <w:rsid w:val="00FE1802"/>
    <w:rsid w:val="00FE329B"/>
    <w:rsid w:val="00FE52EC"/>
    <w:rsid w:val="00FE641A"/>
    <w:rsid w:val="00FE7904"/>
    <w:rsid w:val="00FF106D"/>
    <w:rsid w:val="00FF1BEE"/>
    <w:rsid w:val="00FF3CE1"/>
    <w:rsid w:val="00FF50C2"/>
    <w:rsid w:val="00FF5F5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BC3EFD"/>
  <w15:docId w15:val="{08F50FEC-F1B9-4C9A-9628-DE499FED7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551DD"/>
    <w:pPr>
      <w:spacing w:after="200" w:line="276" w:lineRule="auto"/>
    </w:pPr>
    <w:rPr>
      <w:sz w:val="22"/>
      <w:szCs w:val="22"/>
      <w:lang w:val="en-ZW"/>
    </w:rPr>
  </w:style>
  <w:style w:type="paragraph" w:styleId="Heading1">
    <w:name w:val="heading 1"/>
    <w:basedOn w:val="Normal"/>
    <w:next w:val="Normal"/>
    <w:link w:val="Heading1Char"/>
    <w:autoRedefine/>
    <w:qFormat/>
    <w:rsid w:val="00A22510"/>
    <w:pPr>
      <w:keepNext/>
      <w:numPr>
        <w:numId w:val="6"/>
      </w:numPr>
      <w:tabs>
        <w:tab w:val="left" w:pos="1134"/>
        <w:tab w:val="left" w:pos="1701"/>
        <w:tab w:val="left" w:pos="2268"/>
        <w:tab w:val="left" w:pos="2835"/>
      </w:tabs>
      <w:spacing w:before="240" w:after="60" w:line="240" w:lineRule="auto"/>
      <w:jc w:val="both"/>
      <w:outlineLvl w:val="0"/>
    </w:pPr>
    <w:rPr>
      <w:rFonts w:ascii="Arial" w:eastAsia="Times New Roman" w:hAnsi="Arial"/>
      <w:b/>
      <w:kern w:val="28"/>
      <w:szCs w:val="20"/>
      <w:lang w:val="en-ZA"/>
    </w:rPr>
  </w:style>
  <w:style w:type="paragraph" w:styleId="Heading2">
    <w:name w:val="heading 2"/>
    <w:basedOn w:val="Normal"/>
    <w:next w:val="Normal"/>
    <w:link w:val="Heading2Char"/>
    <w:uiPriority w:val="9"/>
    <w:semiHidden/>
    <w:unhideWhenUsed/>
    <w:qFormat/>
    <w:rsid w:val="00A22510"/>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autoRedefine/>
    <w:qFormat/>
    <w:rsid w:val="00A22510"/>
    <w:pPr>
      <w:keepNext/>
      <w:numPr>
        <w:ilvl w:val="2"/>
        <w:numId w:val="6"/>
      </w:numPr>
      <w:tabs>
        <w:tab w:val="left" w:pos="1134"/>
        <w:tab w:val="left" w:pos="1701"/>
        <w:tab w:val="left" w:pos="2268"/>
        <w:tab w:val="left" w:pos="2835"/>
      </w:tabs>
      <w:spacing w:before="240" w:after="60" w:line="240" w:lineRule="auto"/>
      <w:jc w:val="both"/>
      <w:outlineLvl w:val="2"/>
    </w:pPr>
    <w:rPr>
      <w:rFonts w:ascii="Arial" w:eastAsia="Times New Roman" w:hAnsi="Arial"/>
      <w:b/>
      <w:color w:val="000000"/>
      <w:szCs w:val="20"/>
      <w:lang w:val="en-ZA"/>
    </w:rPr>
  </w:style>
  <w:style w:type="paragraph" w:styleId="Heading4">
    <w:name w:val="heading 4"/>
    <w:basedOn w:val="Normal"/>
    <w:next w:val="Normal"/>
    <w:link w:val="Heading4Char"/>
    <w:autoRedefine/>
    <w:qFormat/>
    <w:rsid w:val="00A22510"/>
    <w:pPr>
      <w:keepNext/>
      <w:numPr>
        <w:ilvl w:val="3"/>
        <w:numId w:val="6"/>
      </w:numPr>
      <w:tabs>
        <w:tab w:val="left" w:pos="567"/>
        <w:tab w:val="left" w:pos="1134"/>
        <w:tab w:val="left" w:pos="1701"/>
        <w:tab w:val="left" w:pos="2268"/>
        <w:tab w:val="left" w:pos="2835"/>
      </w:tabs>
      <w:spacing w:before="240" w:after="60" w:line="240" w:lineRule="auto"/>
      <w:jc w:val="both"/>
      <w:outlineLvl w:val="3"/>
    </w:pPr>
    <w:rPr>
      <w:rFonts w:ascii="Arial" w:eastAsia="Times New Roman" w:hAnsi="Arial"/>
      <w:b/>
      <w:szCs w:val="20"/>
      <w:lang w:val="en-GB"/>
    </w:rPr>
  </w:style>
  <w:style w:type="paragraph" w:styleId="Heading5">
    <w:name w:val="heading 5"/>
    <w:basedOn w:val="Normal"/>
    <w:next w:val="Normal"/>
    <w:link w:val="Heading5Char"/>
    <w:qFormat/>
    <w:rsid w:val="00A22510"/>
    <w:pPr>
      <w:keepNext/>
      <w:numPr>
        <w:ilvl w:val="4"/>
        <w:numId w:val="6"/>
      </w:numPr>
      <w:tabs>
        <w:tab w:val="left" w:pos="567"/>
        <w:tab w:val="left" w:pos="1134"/>
        <w:tab w:val="left" w:pos="1701"/>
        <w:tab w:val="left" w:pos="2268"/>
        <w:tab w:val="left" w:pos="2835"/>
      </w:tabs>
      <w:spacing w:after="0" w:line="240" w:lineRule="auto"/>
      <w:jc w:val="center"/>
      <w:outlineLvl w:val="4"/>
    </w:pPr>
    <w:rPr>
      <w:rFonts w:ascii="Arial" w:eastAsia="Times New Roman" w:hAnsi="Arial"/>
      <w:b/>
      <w:szCs w:val="20"/>
      <w:lang w:val="en-GB"/>
    </w:rPr>
  </w:style>
  <w:style w:type="paragraph" w:styleId="Heading6">
    <w:name w:val="heading 6"/>
    <w:basedOn w:val="Normal"/>
    <w:next w:val="Normal"/>
    <w:link w:val="Heading6Char"/>
    <w:qFormat/>
    <w:rsid w:val="00A22510"/>
    <w:pPr>
      <w:keepNext/>
      <w:numPr>
        <w:ilvl w:val="5"/>
        <w:numId w:val="6"/>
      </w:numPr>
      <w:tabs>
        <w:tab w:val="left" w:pos="567"/>
        <w:tab w:val="left" w:pos="1701"/>
        <w:tab w:val="left" w:pos="2268"/>
        <w:tab w:val="left" w:pos="2835"/>
      </w:tabs>
      <w:spacing w:after="0" w:line="240" w:lineRule="auto"/>
      <w:jc w:val="both"/>
      <w:outlineLvl w:val="5"/>
    </w:pPr>
    <w:rPr>
      <w:rFonts w:ascii="Arial" w:eastAsia="Times New Roman" w:hAnsi="Arial"/>
      <w:b/>
      <w:szCs w:val="20"/>
      <w:lang w:val="en-GB"/>
    </w:rPr>
  </w:style>
  <w:style w:type="paragraph" w:styleId="Heading7">
    <w:name w:val="heading 7"/>
    <w:basedOn w:val="Normal"/>
    <w:next w:val="Normal"/>
    <w:link w:val="Heading7Char"/>
    <w:qFormat/>
    <w:rsid w:val="00A22510"/>
    <w:pPr>
      <w:keepNext/>
      <w:numPr>
        <w:ilvl w:val="6"/>
        <w:numId w:val="6"/>
      </w:numPr>
      <w:tabs>
        <w:tab w:val="left" w:pos="567"/>
        <w:tab w:val="left" w:pos="1134"/>
        <w:tab w:val="left" w:pos="1701"/>
        <w:tab w:val="left" w:pos="2268"/>
        <w:tab w:val="left" w:pos="2835"/>
      </w:tabs>
      <w:spacing w:after="0" w:line="240" w:lineRule="auto"/>
      <w:jc w:val="center"/>
      <w:outlineLvl w:val="6"/>
    </w:pPr>
    <w:rPr>
      <w:rFonts w:ascii="Times New Roman" w:eastAsia="Times New Roman" w:hAnsi="Times New Roman"/>
      <w:b/>
      <w:smallCaps/>
      <w:sz w:val="18"/>
      <w:szCs w:val="20"/>
      <w:lang w:val="en-GB"/>
    </w:rPr>
  </w:style>
  <w:style w:type="paragraph" w:styleId="Heading8">
    <w:name w:val="heading 8"/>
    <w:basedOn w:val="Normal"/>
    <w:next w:val="Normal"/>
    <w:link w:val="Heading8Char"/>
    <w:autoRedefine/>
    <w:qFormat/>
    <w:rsid w:val="00A22510"/>
    <w:pPr>
      <w:keepNext/>
      <w:numPr>
        <w:ilvl w:val="7"/>
        <w:numId w:val="6"/>
      </w:numPr>
      <w:tabs>
        <w:tab w:val="left" w:pos="567"/>
        <w:tab w:val="left" w:pos="1134"/>
        <w:tab w:val="left" w:pos="1701"/>
        <w:tab w:val="left" w:pos="2268"/>
        <w:tab w:val="left" w:pos="2835"/>
      </w:tabs>
      <w:spacing w:after="0" w:line="240" w:lineRule="auto"/>
      <w:jc w:val="both"/>
      <w:outlineLvl w:val="7"/>
    </w:pPr>
    <w:rPr>
      <w:rFonts w:ascii="Arial" w:eastAsia="Times New Roman" w:hAnsi="Arial"/>
      <w:b/>
      <w:szCs w:val="20"/>
      <w:lang w:val="en-GB"/>
    </w:rPr>
  </w:style>
  <w:style w:type="paragraph" w:styleId="Heading9">
    <w:name w:val="heading 9"/>
    <w:basedOn w:val="Normal"/>
    <w:next w:val="Normal"/>
    <w:link w:val="Heading9Char"/>
    <w:qFormat/>
    <w:rsid w:val="00A22510"/>
    <w:pPr>
      <w:keepNext/>
      <w:numPr>
        <w:ilvl w:val="8"/>
        <w:numId w:val="6"/>
      </w:numPr>
      <w:spacing w:after="0" w:line="240" w:lineRule="auto"/>
      <w:jc w:val="center"/>
      <w:outlineLvl w:val="8"/>
    </w:pPr>
    <w:rPr>
      <w:rFonts w:ascii="Arial" w:eastAsia="Times New Roman" w:hAnsi="Arial"/>
      <w:b/>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EF5B86"/>
    <w:pPr>
      <w:tabs>
        <w:tab w:val="center" w:pos="4513"/>
        <w:tab w:val="right" w:pos="9026"/>
      </w:tabs>
      <w:spacing w:after="0" w:line="240" w:lineRule="auto"/>
    </w:pPr>
  </w:style>
  <w:style w:type="character" w:customStyle="1" w:styleId="HeaderChar">
    <w:name w:val="Header Char"/>
    <w:basedOn w:val="DefaultParagraphFont"/>
    <w:link w:val="Header"/>
    <w:rsid w:val="00EF5B86"/>
  </w:style>
  <w:style w:type="paragraph" w:styleId="Footer">
    <w:name w:val="footer"/>
    <w:basedOn w:val="Normal"/>
    <w:link w:val="FooterChar"/>
    <w:unhideWhenUsed/>
    <w:rsid w:val="00EF5B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5B86"/>
  </w:style>
  <w:style w:type="table" w:styleId="TableGrid">
    <w:name w:val="Table Grid"/>
    <w:basedOn w:val="TableNormal"/>
    <w:rsid w:val="00EF5B86"/>
    <w:rPr>
      <w:rFonts w:ascii="Times New Roman" w:eastAsia="Times New Roman" w:hAnsi="Times New Roman"/>
      <w:lang w:eastAsia="en-Z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1">
    <w:name w:val="Char1"/>
    <w:basedOn w:val="Normal"/>
    <w:rsid w:val="00EF5B86"/>
    <w:pPr>
      <w:spacing w:after="160" w:line="240" w:lineRule="exact"/>
      <w:jc w:val="center"/>
    </w:pPr>
    <w:rPr>
      <w:rFonts w:ascii="Verdana" w:eastAsia="Times New Roman" w:hAnsi="Verdana"/>
      <w:bCs/>
      <w:sz w:val="20"/>
      <w:szCs w:val="20"/>
      <w:u w:val="single"/>
      <w:lang w:val="en-US"/>
    </w:rPr>
  </w:style>
  <w:style w:type="paragraph" w:styleId="ListParagraph">
    <w:name w:val="List Paragraph"/>
    <w:basedOn w:val="Normal"/>
    <w:uiPriority w:val="34"/>
    <w:qFormat/>
    <w:rsid w:val="00203B61"/>
    <w:pPr>
      <w:ind w:left="720"/>
      <w:contextualSpacing/>
    </w:pPr>
  </w:style>
  <w:style w:type="paragraph" w:customStyle="1" w:styleId="Default">
    <w:name w:val="Default"/>
    <w:rsid w:val="004C5714"/>
    <w:pPr>
      <w:autoSpaceDE w:val="0"/>
      <w:autoSpaceDN w:val="0"/>
      <w:adjustRightInd w:val="0"/>
    </w:pPr>
    <w:rPr>
      <w:rFonts w:ascii="CG Omega" w:eastAsia="Times New Roman" w:hAnsi="CG Omega" w:cs="CG Omega"/>
      <w:color w:val="000000"/>
      <w:sz w:val="24"/>
      <w:szCs w:val="24"/>
    </w:rPr>
  </w:style>
  <w:style w:type="paragraph" w:customStyle="1" w:styleId="Char12">
    <w:name w:val="Char12"/>
    <w:basedOn w:val="Normal"/>
    <w:rsid w:val="00ED46F1"/>
    <w:pPr>
      <w:spacing w:after="160" w:line="240" w:lineRule="exact"/>
      <w:jc w:val="center"/>
    </w:pPr>
    <w:rPr>
      <w:rFonts w:ascii="Verdana" w:eastAsia="Times New Roman" w:hAnsi="Verdana"/>
      <w:bCs/>
      <w:sz w:val="20"/>
      <w:szCs w:val="20"/>
      <w:u w:val="single"/>
      <w:lang w:val="en-US"/>
    </w:rPr>
  </w:style>
  <w:style w:type="paragraph" w:styleId="BalloonText">
    <w:name w:val="Balloon Text"/>
    <w:basedOn w:val="Normal"/>
    <w:link w:val="BalloonTextChar"/>
    <w:uiPriority w:val="99"/>
    <w:semiHidden/>
    <w:unhideWhenUsed/>
    <w:rsid w:val="00D624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244D"/>
    <w:rPr>
      <w:rFonts w:ascii="Tahoma" w:hAnsi="Tahoma" w:cs="Tahoma"/>
      <w:sz w:val="16"/>
      <w:szCs w:val="16"/>
    </w:rPr>
  </w:style>
  <w:style w:type="paragraph" w:customStyle="1" w:styleId="SidebarHeading">
    <w:name w:val="Sidebar Heading"/>
    <w:basedOn w:val="Normal"/>
    <w:uiPriority w:val="99"/>
    <w:rsid w:val="00E67B4F"/>
    <w:pPr>
      <w:spacing w:before="120" w:after="0" w:line="240" w:lineRule="auto"/>
      <w:ind w:left="-216" w:right="-144"/>
    </w:pPr>
    <w:rPr>
      <w:rFonts w:ascii="Trebuchet MS" w:eastAsia="Corbel" w:hAnsi="Trebuchet MS" w:cs="Trebuchet MS"/>
      <w:color w:val="FF5C0B"/>
      <w:sz w:val="24"/>
      <w:szCs w:val="24"/>
      <w:lang w:val="en-US"/>
    </w:rPr>
  </w:style>
  <w:style w:type="paragraph" w:customStyle="1" w:styleId="Char11">
    <w:name w:val="Char11"/>
    <w:basedOn w:val="Normal"/>
    <w:rsid w:val="00363BE9"/>
    <w:pPr>
      <w:spacing w:after="160" w:line="240" w:lineRule="exact"/>
      <w:jc w:val="center"/>
    </w:pPr>
    <w:rPr>
      <w:rFonts w:ascii="Verdana" w:eastAsia="Times New Roman" w:hAnsi="Verdana"/>
      <w:bCs/>
      <w:sz w:val="20"/>
      <w:szCs w:val="20"/>
      <w:u w:val="single"/>
      <w:lang w:val="en-US"/>
    </w:rPr>
  </w:style>
  <w:style w:type="paragraph" w:customStyle="1" w:styleId="1">
    <w:name w:val="1"/>
    <w:basedOn w:val="Normal"/>
    <w:rsid w:val="00DC2DA4"/>
    <w:pPr>
      <w:spacing w:after="160" w:line="240" w:lineRule="exact"/>
      <w:jc w:val="center"/>
    </w:pPr>
    <w:rPr>
      <w:rFonts w:ascii="Verdana" w:eastAsia="Times New Roman" w:hAnsi="Verdana"/>
      <w:bCs/>
      <w:sz w:val="20"/>
      <w:szCs w:val="20"/>
      <w:u w:val="single"/>
      <w:lang w:val="en-US"/>
    </w:rPr>
  </w:style>
  <w:style w:type="paragraph" w:styleId="ListBullet">
    <w:name w:val="List Bullet"/>
    <w:basedOn w:val="Normal"/>
    <w:autoRedefine/>
    <w:rsid w:val="003C4FCB"/>
    <w:pPr>
      <w:numPr>
        <w:numId w:val="5"/>
      </w:numPr>
      <w:tabs>
        <w:tab w:val="left" w:pos="567"/>
        <w:tab w:val="left" w:pos="1134"/>
        <w:tab w:val="left" w:pos="1701"/>
        <w:tab w:val="left" w:pos="2268"/>
        <w:tab w:val="left" w:pos="2835"/>
      </w:tabs>
      <w:spacing w:after="0" w:line="240" w:lineRule="auto"/>
      <w:jc w:val="both"/>
    </w:pPr>
    <w:rPr>
      <w:rFonts w:ascii="Arial" w:eastAsia="Times New Roman" w:hAnsi="Arial"/>
      <w:szCs w:val="20"/>
      <w:lang w:val="en-GB"/>
    </w:rPr>
  </w:style>
  <w:style w:type="character" w:customStyle="1" w:styleId="Heading1Char">
    <w:name w:val="Heading 1 Char"/>
    <w:basedOn w:val="DefaultParagraphFont"/>
    <w:link w:val="Heading1"/>
    <w:rsid w:val="00A22510"/>
    <w:rPr>
      <w:rFonts w:ascii="Arial" w:eastAsia="Times New Roman" w:hAnsi="Arial"/>
      <w:b/>
      <w:kern w:val="28"/>
      <w:sz w:val="22"/>
      <w:lang w:val="en-ZA"/>
    </w:rPr>
  </w:style>
  <w:style w:type="character" w:customStyle="1" w:styleId="Heading3Char">
    <w:name w:val="Heading 3 Char"/>
    <w:basedOn w:val="DefaultParagraphFont"/>
    <w:link w:val="Heading3"/>
    <w:rsid w:val="00A22510"/>
    <w:rPr>
      <w:rFonts w:ascii="Arial" w:eastAsia="Times New Roman" w:hAnsi="Arial"/>
      <w:b/>
      <w:color w:val="000000"/>
      <w:sz w:val="22"/>
      <w:lang w:val="en-ZA"/>
    </w:rPr>
  </w:style>
  <w:style w:type="character" w:customStyle="1" w:styleId="Heading4Char">
    <w:name w:val="Heading 4 Char"/>
    <w:basedOn w:val="DefaultParagraphFont"/>
    <w:link w:val="Heading4"/>
    <w:rsid w:val="00A22510"/>
    <w:rPr>
      <w:rFonts w:ascii="Arial" w:eastAsia="Times New Roman" w:hAnsi="Arial"/>
      <w:b/>
      <w:sz w:val="22"/>
      <w:lang w:val="en-GB"/>
    </w:rPr>
  </w:style>
  <w:style w:type="character" w:customStyle="1" w:styleId="Heading5Char">
    <w:name w:val="Heading 5 Char"/>
    <w:basedOn w:val="DefaultParagraphFont"/>
    <w:link w:val="Heading5"/>
    <w:rsid w:val="00A22510"/>
    <w:rPr>
      <w:rFonts w:ascii="Arial" w:eastAsia="Times New Roman" w:hAnsi="Arial"/>
      <w:b/>
      <w:sz w:val="22"/>
      <w:lang w:val="en-GB"/>
    </w:rPr>
  </w:style>
  <w:style w:type="character" w:customStyle="1" w:styleId="Heading6Char">
    <w:name w:val="Heading 6 Char"/>
    <w:basedOn w:val="DefaultParagraphFont"/>
    <w:link w:val="Heading6"/>
    <w:rsid w:val="00A22510"/>
    <w:rPr>
      <w:rFonts w:ascii="Arial" w:eastAsia="Times New Roman" w:hAnsi="Arial"/>
      <w:b/>
      <w:sz w:val="22"/>
      <w:lang w:val="en-GB"/>
    </w:rPr>
  </w:style>
  <w:style w:type="character" w:customStyle="1" w:styleId="Heading7Char">
    <w:name w:val="Heading 7 Char"/>
    <w:basedOn w:val="DefaultParagraphFont"/>
    <w:link w:val="Heading7"/>
    <w:rsid w:val="00A22510"/>
    <w:rPr>
      <w:rFonts w:ascii="Times New Roman" w:eastAsia="Times New Roman" w:hAnsi="Times New Roman"/>
      <w:b/>
      <w:smallCaps/>
      <w:sz w:val="18"/>
      <w:lang w:val="en-GB"/>
    </w:rPr>
  </w:style>
  <w:style w:type="character" w:customStyle="1" w:styleId="Heading8Char">
    <w:name w:val="Heading 8 Char"/>
    <w:basedOn w:val="DefaultParagraphFont"/>
    <w:link w:val="Heading8"/>
    <w:rsid w:val="00A22510"/>
    <w:rPr>
      <w:rFonts w:ascii="Arial" w:eastAsia="Times New Roman" w:hAnsi="Arial"/>
      <w:b/>
      <w:sz w:val="22"/>
      <w:lang w:val="en-GB"/>
    </w:rPr>
  </w:style>
  <w:style w:type="character" w:customStyle="1" w:styleId="Heading9Char">
    <w:name w:val="Heading 9 Char"/>
    <w:basedOn w:val="DefaultParagraphFont"/>
    <w:link w:val="Heading9"/>
    <w:rsid w:val="00A22510"/>
    <w:rPr>
      <w:rFonts w:ascii="Arial" w:eastAsia="Times New Roman" w:hAnsi="Arial"/>
      <w:b/>
      <w:sz w:val="22"/>
      <w:lang w:val="en-GB"/>
    </w:rPr>
  </w:style>
  <w:style w:type="paragraph" w:customStyle="1" w:styleId="StyleHeading2Left0cmFirstline0cm">
    <w:name w:val="Style Heading 2 + Left:  0 cm First line:  0 cm"/>
    <w:basedOn w:val="Heading2"/>
    <w:autoRedefine/>
    <w:rsid w:val="00A22510"/>
    <w:pPr>
      <w:keepLines w:val="0"/>
      <w:numPr>
        <w:ilvl w:val="1"/>
        <w:numId w:val="6"/>
      </w:numPr>
      <w:tabs>
        <w:tab w:val="left" w:pos="1134"/>
        <w:tab w:val="left" w:pos="1701"/>
        <w:tab w:val="left" w:pos="2268"/>
        <w:tab w:val="left" w:pos="2835"/>
      </w:tabs>
      <w:spacing w:before="240" w:after="60" w:line="240" w:lineRule="auto"/>
      <w:jc w:val="both"/>
    </w:pPr>
    <w:rPr>
      <w:rFonts w:ascii="Arial" w:hAnsi="Arial"/>
      <w:color w:val="auto"/>
      <w:sz w:val="22"/>
      <w:szCs w:val="20"/>
      <w:lang w:val="en-ZA"/>
    </w:rPr>
  </w:style>
  <w:style w:type="character" w:customStyle="1" w:styleId="Heading2Char">
    <w:name w:val="Heading 2 Char"/>
    <w:basedOn w:val="DefaultParagraphFont"/>
    <w:link w:val="Heading2"/>
    <w:uiPriority w:val="9"/>
    <w:semiHidden/>
    <w:rsid w:val="00A22510"/>
    <w:rPr>
      <w:rFonts w:ascii="Cambria" w:eastAsia="Times New Roman" w:hAnsi="Cambria" w:cs="Times New Roman"/>
      <w:b/>
      <w:bCs/>
      <w:color w:val="4F81BD"/>
      <w:sz w:val="26"/>
      <w:szCs w:val="26"/>
    </w:rPr>
  </w:style>
  <w:style w:type="paragraph" w:styleId="BodyText">
    <w:name w:val="Body Text"/>
    <w:basedOn w:val="Normal"/>
    <w:link w:val="BodyTextChar"/>
    <w:rsid w:val="00D722DC"/>
    <w:pPr>
      <w:numPr>
        <w:numId w:val="7"/>
      </w:numPr>
      <w:spacing w:after="0" w:line="360" w:lineRule="auto"/>
      <w:jc w:val="both"/>
    </w:pPr>
    <w:rPr>
      <w:rFonts w:ascii="Arial" w:eastAsia="Times New Roman" w:hAnsi="Arial"/>
      <w:szCs w:val="20"/>
      <w:lang w:val="en-ZA"/>
    </w:rPr>
  </w:style>
  <w:style w:type="character" w:customStyle="1" w:styleId="BodyTextChar">
    <w:name w:val="Body Text Char"/>
    <w:basedOn w:val="DefaultParagraphFont"/>
    <w:link w:val="BodyText"/>
    <w:rsid w:val="00D722DC"/>
    <w:rPr>
      <w:rFonts w:ascii="Arial" w:eastAsia="Times New Roman" w:hAnsi="Arial"/>
      <w:sz w:val="22"/>
      <w:lang w:val="en-ZA"/>
    </w:rPr>
  </w:style>
  <w:style w:type="character" w:styleId="Strong">
    <w:name w:val="Strong"/>
    <w:basedOn w:val="DefaultParagraphFont"/>
    <w:qFormat/>
    <w:rsid w:val="00BE3B5D"/>
    <w:rPr>
      <w:b/>
      <w:bCs/>
    </w:rPr>
  </w:style>
  <w:style w:type="character" w:styleId="PlaceholderText">
    <w:name w:val="Placeholder Text"/>
    <w:basedOn w:val="DefaultParagraphFont"/>
    <w:uiPriority w:val="99"/>
    <w:semiHidden/>
    <w:rsid w:val="00AD3F3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8487243">
      <w:bodyDiv w:val="1"/>
      <w:marLeft w:val="0"/>
      <w:marRight w:val="0"/>
      <w:marTop w:val="0"/>
      <w:marBottom w:val="0"/>
      <w:divBdr>
        <w:top w:val="none" w:sz="0" w:space="0" w:color="auto"/>
        <w:left w:val="none" w:sz="0" w:space="0" w:color="auto"/>
        <w:bottom w:val="none" w:sz="0" w:space="0" w:color="auto"/>
        <w:right w:val="none" w:sz="0" w:space="0" w:color="auto"/>
      </w:divBdr>
    </w:div>
    <w:div w:id="247928212">
      <w:bodyDiv w:val="1"/>
      <w:marLeft w:val="0"/>
      <w:marRight w:val="0"/>
      <w:marTop w:val="0"/>
      <w:marBottom w:val="0"/>
      <w:divBdr>
        <w:top w:val="none" w:sz="0" w:space="0" w:color="auto"/>
        <w:left w:val="none" w:sz="0" w:space="0" w:color="auto"/>
        <w:bottom w:val="none" w:sz="0" w:space="0" w:color="auto"/>
        <w:right w:val="none" w:sz="0" w:space="0" w:color="auto"/>
      </w:divBdr>
    </w:div>
    <w:div w:id="1289553120">
      <w:bodyDiv w:val="1"/>
      <w:marLeft w:val="0"/>
      <w:marRight w:val="0"/>
      <w:marTop w:val="0"/>
      <w:marBottom w:val="0"/>
      <w:divBdr>
        <w:top w:val="none" w:sz="0" w:space="0" w:color="auto"/>
        <w:left w:val="none" w:sz="0" w:space="0" w:color="auto"/>
        <w:bottom w:val="none" w:sz="0" w:space="0" w:color="auto"/>
        <w:right w:val="none" w:sz="0" w:space="0" w:color="auto"/>
      </w:divBdr>
    </w:div>
    <w:div w:id="1651905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EB7ACD-DDBD-4994-88C2-F475C9FEB0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1</Pages>
  <Words>2042</Words>
  <Characters>11645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13660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Tichaona Kamushinda</dc:creator>
  <cp:lastModifiedBy>HP</cp:lastModifiedBy>
  <cp:revision>50</cp:revision>
  <cp:lastPrinted>2017-04-06T06:27:00Z</cp:lastPrinted>
  <dcterms:created xsi:type="dcterms:W3CDTF">2018-07-03T09:49:00Z</dcterms:created>
  <dcterms:modified xsi:type="dcterms:W3CDTF">2019-10-01T14:02:00Z</dcterms:modified>
</cp:coreProperties>
</file>