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BE1FB" w14:textId="77777777" w:rsidR="000D0394" w:rsidRPr="000D0394" w:rsidRDefault="000D0394" w:rsidP="00EB6A78">
      <w:pPr>
        <w:pStyle w:val="Heading2"/>
        <w:rPr>
          <w:rFonts w:eastAsia="Times New Roman"/>
        </w:rPr>
      </w:pPr>
      <w:bookmarkStart w:id="0" w:name="_Toc163464105"/>
      <w:bookmarkStart w:id="1" w:name="_Toc163464282"/>
      <w:bookmarkStart w:id="2" w:name="_Toc34182212"/>
      <w:r w:rsidRPr="000D0394">
        <w:rPr>
          <w:rFonts w:eastAsia="Times New Roman"/>
        </w:rPr>
        <w:t>2. Technical Design Diagram</w:t>
      </w:r>
      <w:bookmarkEnd w:id="0"/>
      <w:bookmarkEnd w:id="1"/>
    </w:p>
    <w:p w14:paraId="147942B6" w14:textId="77777777" w:rsidR="000D0394" w:rsidRPr="000D0394" w:rsidRDefault="000D0394" w:rsidP="000D0394">
      <w:pPr>
        <w:spacing w:before="120" w:after="120" w:line="240" w:lineRule="auto"/>
        <w:ind w:left="360"/>
        <w:rPr>
          <w:rFonts w:ascii="Times New Roman" w:hAnsi="Times New Roman"/>
          <w:sz w:val="24"/>
          <w:szCs w:val="24"/>
        </w:rPr>
      </w:pPr>
      <w:r w:rsidRPr="000D0394">
        <w:rPr>
          <w:rFonts w:ascii="Times New Roman" w:hAnsi="Times New Roman"/>
          <w:sz w:val="24"/>
          <w:szCs w:val="24"/>
        </w:rPr>
        <w:t>Provide a diagram that illustrates all new and existing technical resources required for the successful completion of this project.</w:t>
      </w:r>
      <w:bookmarkStart w:id="3" w:name="_Toc163464106"/>
      <w:bookmarkStart w:id="4" w:name="_Toc163464283"/>
      <w:r w:rsidRPr="000D0394">
        <w:rPr>
          <w:rFonts w:ascii="Times New Roman" w:hAnsi="Times New Roman"/>
          <w:sz w:val="24"/>
          <w:szCs w:val="24"/>
        </w:rPr>
        <w:t xml:space="preserve">  The diagram should include the following:</w:t>
      </w:r>
    </w:p>
    <w:p w14:paraId="0B010282" w14:textId="77777777" w:rsidR="000D0394" w:rsidRPr="000D0394" w:rsidRDefault="000D0394" w:rsidP="000D0394">
      <w:pPr>
        <w:numPr>
          <w:ilvl w:val="0"/>
          <w:numId w:val="1"/>
        </w:numPr>
        <w:spacing w:before="120" w:after="120" w:line="240" w:lineRule="auto"/>
        <w:rPr>
          <w:rFonts w:ascii="Times New Roman" w:eastAsia="Cambria" w:hAnsi="Times New Roman" w:cs="Times New Roman"/>
          <w:sz w:val="24"/>
          <w:szCs w:val="24"/>
        </w:rPr>
      </w:pPr>
      <w:r w:rsidRPr="000D0394">
        <w:rPr>
          <w:rFonts w:ascii="Times New Roman" w:hAnsi="Times New Roman"/>
          <w:sz w:val="24"/>
          <w:szCs w:val="24"/>
        </w:rPr>
        <w:t>How new infrastructure will be located and how it will connect within existing enterprise infrastructure</w:t>
      </w:r>
      <w:bookmarkEnd w:id="3"/>
      <w:bookmarkEnd w:id="4"/>
      <w:r w:rsidRPr="000D0394">
        <w:rPr>
          <w:rFonts w:ascii="Times New Roman" w:hAnsi="Times New Roman"/>
          <w:sz w:val="24"/>
          <w:szCs w:val="24"/>
        </w:rPr>
        <w:t>.</w:t>
      </w:r>
    </w:p>
    <w:p w14:paraId="40C9E628" w14:textId="77777777" w:rsidR="000D0394" w:rsidRPr="000D0394" w:rsidRDefault="000D0394" w:rsidP="000D0394">
      <w:pPr>
        <w:numPr>
          <w:ilvl w:val="0"/>
          <w:numId w:val="1"/>
        </w:numPr>
        <w:spacing w:before="120" w:after="120" w:line="240" w:lineRule="auto"/>
        <w:rPr>
          <w:rFonts w:ascii="Times New Roman" w:eastAsia="Cambria" w:hAnsi="Times New Roman" w:cs="Times New Roman"/>
          <w:sz w:val="24"/>
          <w:szCs w:val="24"/>
        </w:rPr>
      </w:pPr>
      <w:r w:rsidRPr="000D0394">
        <w:rPr>
          <w:rFonts w:ascii="Times New Roman" w:hAnsi="Times New Roman"/>
          <w:sz w:val="24"/>
          <w:szCs w:val="24"/>
        </w:rPr>
        <w:t>Servers, storage, network – assume all are virtual unless there are specific technical issues that are expected to require physical resources.</w:t>
      </w:r>
    </w:p>
    <w:p w14:paraId="1C8F5776" w14:textId="77777777" w:rsidR="000D0394" w:rsidRPr="000D0394" w:rsidRDefault="000D0394" w:rsidP="000D0394">
      <w:pPr>
        <w:numPr>
          <w:ilvl w:val="0"/>
          <w:numId w:val="1"/>
        </w:numPr>
        <w:spacing w:before="120" w:after="120" w:line="240" w:lineRule="auto"/>
        <w:rPr>
          <w:rFonts w:ascii="Times New Roman" w:eastAsia="Times New Roman" w:hAnsi="Times New Roman" w:cs="Times New Roman"/>
          <w:b/>
          <w:bCs/>
          <w:sz w:val="24"/>
          <w:szCs w:val="24"/>
        </w:rPr>
      </w:pPr>
      <w:r w:rsidRPr="000D0394">
        <w:rPr>
          <w:rFonts w:ascii="Times New Roman" w:hAnsi="Times New Roman"/>
          <w:sz w:val="24"/>
          <w:szCs w:val="24"/>
        </w:rPr>
        <w:t>Logical data flow.</w:t>
      </w:r>
    </w:p>
    <w:p w14:paraId="421B15EB" w14:textId="77777777" w:rsidR="000D0394" w:rsidRPr="000D0394" w:rsidRDefault="000D0394" w:rsidP="000D0394">
      <w:pPr>
        <w:numPr>
          <w:ilvl w:val="0"/>
          <w:numId w:val="1"/>
        </w:numPr>
        <w:spacing w:before="120" w:after="120" w:line="240" w:lineRule="auto"/>
        <w:rPr>
          <w:rFonts w:ascii="Times New Roman" w:eastAsia="Times New Roman" w:hAnsi="Times New Roman" w:cs="Times New Roman"/>
          <w:b/>
          <w:bCs/>
          <w:sz w:val="24"/>
          <w:szCs w:val="24"/>
        </w:rPr>
      </w:pPr>
      <w:r w:rsidRPr="000D0394">
        <w:rPr>
          <w:rFonts w:ascii="Times New Roman" w:hAnsi="Times New Roman"/>
          <w:sz w:val="24"/>
          <w:szCs w:val="24"/>
        </w:rPr>
        <w:t>Critical ancillary equipment or connections where needed.</w:t>
      </w:r>
    </w:p>
    <w:p w14:paraId="2424C039" w14:textId="77777777" w:rsidR="000D0394" w:rsidRPr="000D0394" w:rsidRDefault="000D0394" w:rsidP="000D0394">
      <w:pPr>
        <w:keepNext/>
        <w:keepLines/>
        <w:spacing w:before="320" w:after="120" w:line="240" w:lineRule="auto"/>
        <w:outlineLvl w:val="1"/>
        <w:rPr>
          <w:rFonts w:ascii="Arial" w:eastAsia="Times New Roman" w:hAnsi="Arial" w:cs="Times New Roman"/>
          <w:b/>
          <w:bCs/>
          <w:sz w:val="24"/>
          <w:szCs w:val="26"/>
        </w:rPr>
      </w:pPr>
      <w:bookmarkStart w:id="5" w:name="_Toc163464108"/>
      <w:bookmarkStart w:id="6" w:name="_Toc163464285"/>
      <w:bookmarkStart w:id="7" w:name="HLP_Business_Requirements_section"/>
      <w:bookmarkEnd w:id="2"/>
      <w:r w:rsidRPr="000D0394">
        <w:rPr>
          <w:rFonts w:ascii="Arial" w:eastAsia="Times New Roman" w:hAnsi="Arial" w:cs="Times New Roman"/>
          <w:b/>
          <w:bCs/>
          <w:sz w:val="24"/>
          <w:szCs w:val="26"/>
        </w:rPr>
        <w:t>3. Technical Specifications</w:t>
      </w:r>
      <w:bookmarkEnd w:id="5"/>
      <w:bookmarkEnd w:id="6"/>
    </w:p>
    <w:p w14:paraId="30EF1B1B" w14:textId="77777777" w:rsidR="000D0394" w:rsidRPr="000D0394" w:rsidRDefault="000D0394" w:rsidP="000D0394">
      <w:pPr>
        <w:spacing w:before="120" w:after="120" w:line="240" w:lineRule="auto"/>
        <w:ind w:left="360"/>
        <w:rPr>
          <w:rFonts w:ascii="Times New Roman" w:hAnsi="Times New Roman"/>
          <w:sz w:val="24"/>
          <w:szCs w:val="24"/>
        </w:rPr>
      </w:pPr>
      <w:r w:rsidRPr="000D0394">
        <w:rPr>
          <w:rFonts w:ascii="Times New Roman" w:hAnsi="Times New Roman"/>
          <w:sz w:val="24"/>
          <w:szCs w:val="24"/>
        </w:rPr>
        <w:t>Provide detailed technical specifications for required infrastructure as outlined below.</w:t>
      </w:r>
    </w:p>
    <w:p w14:paraId="5FEFB0D3" w14:textId="5238AD3E" w:rsidR="000D0394" w:rsidRPr="000C78C4" w:rsidRDefault="000D0394" w:rsidP="000C78C4">
      <w:pPr>
        <w:keepNext/>
        <w:keepLines/>
        <w:spacing w:after="120" w:line="240" w:lineRule="auto"/>
        <w:ind w:firstLine="360"/>
        <w:outlineLvl w:val="1"/>
        <w:rPr>
          <w:rFonts w:ascii="Calibri Light" w:eastAsiaTheme="majorEastAsia" w:hAnsi="Calibri Light" w:cstheme="majorBidi"/>
          <w:b/>
          <w:bCs/>
          <w:sz w:val="24"/>
          <w:szCs w:val="26"/>
        </w:rPr>
      </w:pPr>
      <w:bookmarkStart w:id="8" w:name="_Toc163464109"/>
      <w:bookmarkStart w:id="9" w:name="_Toc163464286"/>
      <w:r w:rsidRPr="000C78C4">
        <w:rPr>
          <w:rFonts w:ascii="Calibri Light" w:eastAsia="Times New Roman" w:hAnsi="Calibri Light" w:cs="Times New Roman"/>
          <w:b/>
          <w:bCs/>
          <w:sz w:val="24"/>
          <w:szCs w:val="26"/>
        </w:rPr>
        <w:t xml:space="preserve">3.1 </w:t>
      </w:r>
      <w:r w:rsidRPr="000C78C4">
        <w:rPr>
          <w:rFonts w:ascii="Calibri Light" w:eastAsiaTheme="majorEastAsia" w:hAnsi="Calibri Light" w:cstheme="majorBidi"/>
          <w:b/>
          <w:bCs/>
          <w:sz w:val="24"/>
          <w:szCs w:val="26"/>
        </w:rPr>
        <w:t>Servers</w:t>
      </w:r>
    </w:p>
    <w:p w14:paraId="635B0202" w14:textId="18738C50" w:rsidR="001851FB" w:rsidRDefault="001851FB" w:rsidP="000C78C4">
      <w:pPr>
        <w:keepNext/>
        <w:keepLines/>
        <w:spacing w:after="120" w:line="240" w:lineRule="auto"/>
        <w:outlineLvl w:val="1"/>
        <w:rPr>
          <w:rStyle w:val="f"/>
          <w:rFonts w:ascii="Calibri Light" w:hAnsi="Calibri Light" w:cs="Times New Roman"/>
          <w:shd w:val="clear" w:color="auto" w:fill="FFFFFF"/>
        </w:rPr>
      </w:pPr>
      <w:r w:rsidRPr="002D3FD1">
        <w:rPr>
          <w:rStyle w:val="f"/>
          <w:rFonts w:ascii="Calibri Light" w:hAnsi="Calibri Light" w:cs="Times New Roman"/>
          <w:shd w:val="clear" w:color="auto" w:fill="FFFFFF"/>
        </w:rPr>
        <w:t>FC Platinum server</w:t>
      </w:r>
      <w:r w:rsidR="002D3FD1">
        <w:rPr>
          <w:rStyle w:val="f"/>
          <w:rFonts w:ascii="Calibri Light" w:hAnsi="Calibri Light" w:cs="Times New Roman"/>
          <w:shd w:val="clear" w:color="auto" w:fill="FFFFFF"/>
        </w:rPr>
        <w:t xml:space="preserve">s for </w:t>
      </w:r>
      <w:bookmarkStart w:id="10" w:name="_Hlk20829374"/>
      <w:r w:rsidR="002D3FD1">
        <w:rPr>
          <w:rStyle w:val="f"/>
          <w:rFonts w:ascii="Calibri Light" w:hAnsi="Calibri Light" w:cs="Times New Roman"/>
          <w:shd w:val="clear" w:color="auto" w:fill="FFFFFF"/>
        </w:rPr>
        <w:t xml:space="preserve">Microsoft Dynamics 365 Finance and Operations </w:t>
      </w:r>
      <w:bookmarkEnd w:id="10"/>
      <w:r w:rsidR="002D3FD1">
        <w:rPr>
          <w:rStyle w:val="f"/>
          <w:rFonts w:ascii="Calibri Light" w:hAnsi="Calibri Light" w:cs="Times New Roman"/>
          <w:shd w:val="clear" w:color="auto" w:fill="FFFFFF"/>
        </w:rPr>
        <w:t xml:space="preserve">are categories in four </w:t>
      </w:r>
    </w:p>
    <w:p w14:paraId="23DA8965" w14:textId="3C3B96E7" w:rsidR="002D3FD1" w:rsidRDefault="002D3FD1" w:rsidP="000C78C4">
      <w:pPr>
        <w:pStyle w:val="ListParagraph"/>
        <w:keepNext/>
        <w:keepLines/>
        <w:numPr>
          <w:ilvl w:val="0"/>
          <w:numId w:val="7"/>
        </w:numPr>
        <w:spacing w:after="120" w:line="240" w:lineRule="auto"/>
        <w:outlineLvl w:val="1"/>
        <w:rPr>
          <w:rFonts w:ascii="Calibri Light" w:eastAsiaTheme="majorEastAsia" w:hAnsi="Calibri Light" w:cs="Times New Roman"/>
        </w:rPr>
      </w:pPr>
      <w:r>
        <w:rPr>
          <w:rFonts w:ascii="Calibri Light" w:eastAsiaTheme="majorEastAsia" w:hAnsi="Calibri Light" w:cs="Times New Roman"/>
        </w:rPr>
        <w:t>Application Server</w:t>
      </w:r>
    </w:p>
    <w:p w14:paraId="5518EA5E" w14:textId="632DE1A0" w:rsidR="002D3FD1" w:rsidRDefault="002D3FD1" w:rsidP="000C78C4">
      <w:pPr>
        <w:pStyle w:val="ListParagraph"/>
        <w:keepNext/>
        <w:keepLines/>
        <w:numPr>
          <w:ilvl w:val="0"/>
          <w:numId w:val="7"/>
        </w:numPr>
        <w:spacing w:after="120" w:line="240" w:lineRule="auto"/>
        <w:outlineLvl w:val="1"/>
        <w:rPr>
          <w:rFonts w:ascii="Calibri Light" w:eastAsiaTheme="majorEastAsia" w:hAnsi="Calibri Light" w:cs="Times New Roman"/>
        </w:rPr>
      </w:pPr>
      <w:bookmarkStart w:id="11" w:name="_Hlk20874922"/>
      <w:r>
        <w:rPr>
          <w:rFonts w:ascii="Calibri Light" w:eastAsiaTheme="majorEastAsia" w:hAnsi="Calibri Light" w:cs="Times New Roman"/>
        </w:rPr>
        <w:t xml:space="preserve">Files Server </w:t>
      </w:r>
    </w:p>
    <w:p w14:paraId="72359E86" w14:textId="3396EE74" w:rsidR="002D3FD1" w:rsidRDefault="002D3FD1" w:rsidP="000C78C4">
      <w:pPr>
        <w:pStyle w:val="ListParagraph"/>
        <w:keepNext/>
        <w:keepLines/>
        <w:numPr>
          <w:ilvl w:val="0"/>
          <w:numId w:val="7"/>
        </w:numPr>
        <w:spacing w:after="120" w:line="240" w:lineRule="auto"/>
        <w:outlineLvl w:val="1"/>
        <w:rPr>
          <w:rFonts w:ascii="Calibri Light" w:eastAsiaTheme="majorEastAsia" w:hAnsi="Calibri Light" w:cs="Times New Roman"/>
        </w:rPr>
      </w:pPr>
      <w:bookmarkStart w:id="12" w:name="_Hlk20874990"/>
      <w:bookmarkEnd w:id="11"/>
      <w:r>
        <w:rPr>
          <w:rFonts w:ascii="Calibri Light" w:eastAsiaTheme="majorEastAsia" w:hAnsi="Calibri Light" w:cs="Times New Roman"/>
        </w:rPr>
        <w:t>Web Server</w:t>
      </w:r>
    </w:p>
    <w:bookmarkEnd w:id="12"/>
    <w:p w14:paraId="4046B594" w14:textId="4F56BB1E" w:rsidR="002D3FD1" w:rsidRPr="002D3FD1" w:rsidRDefault="002D3FD1" w:rsidP="000C78C4">
      <w:pPr>
        <w:pStyle w:val="ListParagraph"/>
        <w:keepNext/>
        <w:keepLines/>
        <w:numPr>
          <w:ilvl w:val="0"/>
          <w:numId w:val="7"/>
        </w:numPr>
        <w:spacing w:after="120" w:line="240" w:lineRule="auto"/>
        <w:outlineLvl w:val="1"/>
        <w:rPr>
          <w:rFonts w:ascii="Calibri Light" w:eastAsiaTheme="majorEastAsia" w:hAnsi="Calibri Light" w:cs="Times New Roman"/>
        </w:rPr>
      </w:pPr>
      <w:r>
        <w:rPr>
          <w:rFonts w:ascii="Calibri Light" w:eastAsiaTheme="majorEastAsia" w:hAnsi="Calibri Light" w:cs="Times New Roman"/>
        </w:rPr>
        <w:t xml:space="preserve">Database Server </w:t>
      </w:r>
    </w:p>
    <w:p w14:paraId="116BA923" w14:textId="006A30FA" w:rsidR="000D0394" w:rsidRDefault="004D7CC8" w:rsidP="000C78C4">
      <w:pPr>
        <w:spacing w:after="120" w:line="240" w:lineRule="auto"/>
        <w:ind w:left="360"/>
        <w:rPr>
          <w:rStyle w:val="f"/>
          <w:rFonts w:ascii="Calibri Light" w:hAnsi="Calibri Light" w:cs="Times New Roman"/>
          <w:shd w:val="clear" w:color="auto" w:fill="FFFFFF"/>
        </w:rPr>
      </w:pPr>
      <w:r>
        <w:rPr>
          <w:rFonts w:ascii="Calibri Light" w:hAnsi="Calibri Light" w:cs="Arial"/>
          <w:shd w:val="clear" w:color="auto" w:fill="FFFFFF"/>
        </w:rPr>
        <w:t xml:space="preserve">The above servers are </w:t>
      </w:r>
      <w:r w:rsidR="00F60FA2">
        <w:rPr>
          <w:rFonts w:ascii="Calibri Light" w:hAnsi="Calibri Light" w:cs="Arial"/>
          <w:shd w:val="clear" w:color="auto" w:fill="FFFFFF"/>
        </w:rPr>
        <w:t>required in</w:t>
      </w:r>
      <w:r w:rsidR="00694383">
        <w:rPr>
          <w:rFonts w:ascii="Calibri Light" w:hAnsi="Calibri Light" w:cs="Arial"/>
          <w:shd w:val="clear" w:color="auto" w:fill="FFFFFF"/>
        </w:rPr>
        <w:t xml:space="preserve"> the implantation of Microsoft </w:t>
      </w:r>
      <w:r w:rsidR="00F60FA2">
        <w:rPr>
          <w:rFonts w:ascii="Calibri Light" w:hAnsi="Calibri Light" w:cs="Arial"/>
          <w:shd w:val="clear" w:color="auto" w:fill="FFFFFF"/>
        </w:rPr>
        <w:t>Dynamics 365</w:t>
      </w:r>
      <w:r w:rsidR="00FF3EEE">
        <w:rPr>
          <w:rFonts w:ascii="Calibri Light" w:hAnsi="Calibri Light" w:cs="Arial"/>
          <w:shd w:val="clear" w:color="auto" w:fill="FFFFFF"/>
        </w:rPr>
        <w:t xml:space="preserve"> Finance </w:t>
      </w:r>
      <w:r>
        <w:rPr>
          <w:rFonts w:ascii="Calibri Light" w:hAnsi="Calibri Light" w:cs="Arial"/>
          <w:shd w:val="clear" w:color="auto" w:fill="FFFFFF"/>
        </w:rPr>
        <w:t>and</w:t>
      </w:r>
      <w:r w:rsidR="00FF3EEE">
        <w:rPr>
          <w:rFonts w:ascii="Calibri Light" w:hAnsi="Calibri Light" w:cs="Arial"/>
          <w:shd w:val="clear" w:color="auto" w:fill="FFFFFF"/>
        </w:rPr>
        <w:t xml:space="preserve"> Operations and the following are the required specifications</w:t>
      </w:r>
      <w:r w:rsidR="00A2640A">
        <w:rPr>
          <w:rFonts w:ascii="Calibri Light" w:hAnsi="Calibri Light" w:cs="Arial"/>
          <w:shd w:val="clear" w:color="auto" w:fill="FFFFFF"/>
        </w:rPr>
        <w:t>:</w:t>
      </w:r>
    </w:p>
    <w:tbl>
      <w:tblPr>
        <w:tblStyle w:val="GridTable5Dark-Accent1"/>
        <w:tblW w:w="10345" w:type="dxa"/>
        <w:tblLook w:val="04A0" w:firstRow="1" w:lastRow="0" w:firstColumn="1" w:lastColumn="0" w:noHBand="0" w:noVBand="1"/>
      </w:tblPr>
      <w:tblGrid>
        <w:gridCol w:w="2034"/>
        <w:gridCol w:w="1967"/>
        <w:gridCol w:w="2114"/>
        <w:gridCol w:w="1980"/>
        <w:gridCol w:w="2250"/>
      </w:tblGrid>
      <w:tr w:rsidR="00C21CBE" w14:paraId="391C3FEF" w14:textId="7EBBDB73" w:rsidTr="00C21CBE">
        <w:trPr>
          <w:cnfStyle w:val="100000000000" w:firstRow="1" w:lastRow="0" w:firstColumn="0" w:lastColumn="0" w:oddVBand="0" w:evenVBand="0" w:oddHBand="0"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2034" w:type="dxa"/>
          </w:tcPr>
          <w:p w14:paraId="70E12A2C" w14:textId="16845EDE" w:rsidR="00C21CBE" w:rsidRDefault="00C21CBE" w:rsidP="00EB6A78">
            <w:pPr>
              <w:spacing w:after="120"/>
              <w:rPr>
                <w:rFonts w:ascii="Calibri Light" w:hAnsi="Calibri Light"/>
              </w:rPr>
            </w:pPr>
          </w:p>
        </w:tc>
        <w:tc>
          <w:tcPr>
            <w:tcW w:w="1967" w:type="dxa"/>
          </w:tcPr>
          <w:p w14:paraId="091BC729" w14:textId="1F00F3A6" w:rsidR="00C21CBE" w:rsidRDefault="00C21CBE" w:rsidP="00EB6A78">
            <w:pPr>
              <w:spacing w:after="120"/>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Pr>
                <w:rFonts w:ascii="Calibri Light" w:hAnsi="Calibri Light"/>
              </w:rPr>
              <w:t>Operating System</w:t>
            </w:r>
          </w:p>
        </w:tc>
        <w:tc>
          <w:tcPr>
            <w:tcW w:w="2114" w:type="dxa"/>
          </w:tcPr>
          <w:p w14:paraId="2AB14441" w14:textId="152C273C" w:rsidR="00C21CBE" w:rsidRPr="00EB6A78" w:rsidRDefault="00C21CBE" w:rsidP="00EB6A78">
            <w:pPr>
              <w:spacing w:after="120"/>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sidRPr="00EB6A78">
              <w:rPr>
                <w:rFonts w:ascii="Calibri Light" w:hAnsi="Calibri Light"/>
                <w:b w:val="0"/>
                <w:bCs w:val="0"/>
                <w:color w:val="auto"/>
              </w:rPr>
              <w:t xml:space="preserve"> </w:t>
            </w:r>
            <w:r w:rsidRPr="00EB6A78">
              <w:rPr>
                <w:rFonts w:ascii="Calibri Light" w:hAnsi="Calibri Light"/>
              </w:rPr>
              <w:t xml:space="preserve">Application memory requirements </w:t>
            </w:r>
          </w:p>
          <w:p w14:paraId="09B4246C" w14:textId="6CECBA18" w:rsidR="00C21CBE" w:rsidRDefault="00C21CBE" w:rsidP="00EB6A78">
            <w:pPr>
              <w:spacing w:after="120"/>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Pr>
                <w:rFonts w:ascii="Calibri Light" w:hAnsi="Calibri Light"/>
              </w:rPr>
              <w:t>(GB)</w:t>
            </w:r>
          </w:p>
        </w:tc>
        <w:tc>
          <w:tcPr>
            <w:tcW w:w="1980" w:type="dxa"/>
          </w:tcPr>
          <w:p w14:paraId="6B5D21F5" w14:textId="77777777" w:rsidR="00C21CBE" w:rsidRDefault="00C21CBE" w:rsidP="00C21CBE">
            <w:pPr>
              <w:spacing w:after="120"/>
              <w:jc w:val="center"/>
              <w:cnfStyle w:val="100000000000" w:firstRow="1" w:lastRow="0" w:firstColumn="0" w:lastColumn="0" w:oddVBand="0" w:evenVBand="0" w:oddHBand="0" w:evenHBand="0" w:firstRowFirstColumn="0" w:firstRowLastColumn="0" w:lastRowFirstColumn="0" w:lastRowLastColumn="0"/>
              <w:rPr>
                <w:rFonts w:ascii="Calibri Light" w:hAnsi="Calibri Light"/>
                <w:b w:val="0"/>
                <w:bCs w:val="0"/>
              </w:rPr>
            </w:pPr>
            <w:r w:rsidRPr="00EB6A78">
              <w:rPr>
                <w:rFonts w:ascii="Calibri Light" w:hAnsi="Calibri Light"/>
              </w:rPr>
              <w:t>Application CPU requirements</w:t>
            </w:r>
          </w:p>
          <w:p w14:paraId="5EE6035F" w14:textId="177ADE1D" w:rsidR="00C21CBE" w:rsidRDefault="00C21CBE" w:rsidP="00C21CBE">
            <w:pPr>
              <w:spacing w:after="120"/>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Pr>
                <w:rFonts w:ascii="Calibri Light" w:hAnsi="Calibri Light"/>
              </w:rPr>
              <w:t>(Core)</w:t>
            </w:r>
          </w:p>
        </w:tc>
        <w:tc>
          <w:tcPr>
            <w:tcW w:w="2250" w:type="dxa"/>
          </w:tcPr>
          <w:p w14:paraId="2F5787D0" w14:textId="4DD584B8" w:rsidR="00C21CBE" w:rsidRPr="00664855" w:rsidRDefault="00C21CBE" w:rsidP="00EB6A78">
            <w:pPr>
              <w:spacing w:after="120"/>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Pr>
                <w:rFonts w:ascii="Calibri Light" w:hAnsi="Calibri Light"/>
              </w:rPr>
              <w:t>A</w:t>
            </w:r>
            <w:r w:rsidRPr="00350A7A">
              <w:rPr>
                <w:rFonts w:ascii="Calibri Light" w:hAnsi="Calibri Light"/>
              </w:rPr>
              <w:t>pplication</w:t>
            </w:r>
            <w:r>
              <w:rPr>
                <w:rFonts w:ascii="Calibri Light" w:hAnsi="Calibri Light"/>
              </w:rPr>
              <w:t xml:space="preserve"> Functional Dependency</w:t>
            </w:r>
          </w:p>
        </w:tc>
      </w:tr>
      <w:tr w:rsidR="00C21CBE" w14:paraId="3DFCDA1F" w14:textId="09D8A874" w:rsidTr="00C2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dxa"/>
          </w:tcPr>
          <w:p w14:paraId="39D94ABB" w14:textId="77777777" w:rsidR="00C21CBE" w:rsidRPr="00EB6A78" w:rsidRDefault="00C21CBE" w:rsidP="00EB6A78">
            <w:pPr>
              <w:keepNext/>
              <w:keepLines/>
              <w:spacing w:after="120"/>
              <w:outlineLvl w:val="1"/>
              <w:rPr>
                <w:rFonts w:ascii="Calibri Light" w:eastAsiaTheme="majorEastAsia" w:hAnsi="Calibri Light" w:cs="Times New Roman"/>
              </w:rPr>
            </w:pPr>
            <w:r w:rsidRPr="00EB6A78">
              <w:rPr>
                <w:rFonts w:ascii="Calibri Light" w:eastAsiaTheme="majorEastAsia" w:hAnsi="Calibri Light" w:cs="Times New Roman"/>
              </w:rPr>
              <w:t>Application Server</w:t>
            </w:r>
          </w:p>
          <w:p w14:paraId="0BCD874C" w14:textId="7DDA46C1" w:rsidR="00C21CBE" w:rsidRDefault="00C21CBE" w:rsidP="00EB6A78">
            <w:pPr>
              <w:spacing w:after="120"/>
              <w:rPr>
                <w:rFonts w:ascii="Calibri Light" w:hAnsi="Calibri Light"/>
              </w:rPr>
            </w:pPr>
          </w:p>
        </w:tc>
        <w:tc>
          <w:tcPr>
            <w:tcW w:w="1967" w:type="dxa"/>
          </w:tcPr>
          <w:p w14:paraId="66CC2F6C" w14:textId="6C546EF8" w:rsidR="00C21CBE" w:rsidRDefault="00C21CBE" w:rsidP="00EB6A78">
            <w:pPr>
              <w:spacing w:after="12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Microsoft Windows Server 2016</w:t>
            </w:r>
          </w:p>
        </w:tc>
        <w:tc>
          <w:tcPr>
            <w:tcW w:w="2114" w:type="dxa"/>
          </w:tcPr>
          <w:p w14:paraId="424420A5" w14:textId="1A4D0594" w:rsidR="00C21CBE" w:rsidRDefault="00C21CBE" w:rsidP="00EB6A78">
            <w:pPr>
              <w:spacing w:after="12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 xml:space="preserve">24 </w:t>
            </w:r>
          </w:p>
        </w:tc>
        <w:tc>
          <w:tcPr>
            <w:tcW w:w="1980" w:type="dxa"/>
          </w:tcPr>
          <w:p w14:paraId="4AA52EAF" w14:textId="504ABA7A" w:rsidR="00C21CBE" w:rsidRDefault="009E4372" w:rsidP="00EB6A78">
            <w:pPr>
              <w:spacing w:after="12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8</w:t>
            </w:r>
          </w:p>
        </w:tc>
        <w:tc>
          <w:tcPr>
            <w:tcW w:w="2250" w:type="dxa"/>
          </w:tcPr>
          <w:p w14:paraId="0295DB20" w14:textId="06B6A830" w:rsidR="00C21CBE" w:rsidRDefault="009E4372" w:rsidP="00EB6A78">
            <w:pPr>
              <w:spacing w:after="120"/>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9E4372">
              <w:rPr>
                <w:rFonts w:ascii="Calibri Light" w:hAnsi="Calibri Light"/>
              </w:rPr>
              <w:t>SSIS</w:t>
            </w:r>
            <w:r>
              <w:rPr>
                <w:rFonts w:ascii="Calibri Light" w:hAnsi="Calibri Light"/>
              </w:rPr>
              <w:t>, SSRS</w:t>
            </w:r>
          </w:p>
        </w:tc>
      </w:tr>
      <w:tr w:rsidR="00C21CBE" w14:paraId="456C8C46" w14:textId="735CA7AE" w:rsidTr="00C21CBE">
        <w:tc>
          <w:tcPr>
            <w:cnfStyle w:val="001000000000" w:firstRow="0" w:lastRow="0" w:firstColumn="1" w:lastColumn="0" w:oddVBand="0" w:evenVBand="0" w:oddHBand="0" w:evenHBand="0" w:firstRowFirstColumn="0" w:firstRowLastColumn="0" w:lastRowFirstColumn="0" w:lastRowLastColumn="0"/>
            <w:tcW w:w="2034" w:type="dxa"/>
          </w:tcPr>
          <w:p w14:paraId="2848BC57" w14:textId="0C69E320" w:rsidR="00C21CBE" w:rsidRDefault="00C21CBE" w:rsidP="00EB6A78">
            <w:pPr>
              <w:spacing w:after="120"/>
              <w:rPr>
                <w:rFonts w:ascii="Calibri Light" w:hAnsi="Calibri Light"/>
              </w:rPr>
            </w:pPr>
            <w:r>
              <w:rPr>
                <w:rFonts w:ascii="Calibri Light" w:eastAsiaTheme="majorEastAsia" w:hAnsi="Calibri Light" w:cs="Times New Roman"/>
              </w:rPr>
              <w:t>File</w:t>
            </w:r>
            <w:r w:rsidRPr="004C6423">
              <w:rPr>
                <w:rFonts w:ascii="Calibri Light" w:eastAsiaTheme="majorEastAsia" w:hAnsi="Calibri Light" w:cs="Times New Roman"/>
              </w:rPr>
              <w:t xml:space="preserve"> Server</w:t>
            </w:r>
          </w:p>
        </w:tc>
        <w:tc>
          <w:tcPr>
            <w:tcW w:w="1967" w:type="dxa"/>
          </w:tcPr>
          <w:p w14:paraId="096E30B9" w14:textId="2A48B5B7" w:rsidR="00C21CBE" w:rsidRDefault="00C21CBE" w:rsidP="00EB6A78">
            <w:pPr>
              <w:spacing w:after="120"/>
              <w:cnfStyle w:val="000000000000" w:firstRow="0" w:lastRow="0" w:firstColumn="0" w:lastColumn="0" w:oddVBand="0" w:evenVBand="0" w:oddHBand="0" w:evenHBand="0" w:firstRowFirstColumn="0" w:firstRowLastColumn="0" w:lastRowFirstColumn="0" w:lastRowLastColumn="0"/>
              <w:rPr>
                <w:rFonts w:ascii="Calibri Light" w:hAnsi="Calibri Light"/>
              </w:rPr>
            </w:pPr>
            <w:r>
              <w:rPr>
                <w:rFonts w:ascii="Calibri Light" w:hAnsi="Calibri Light"/>
              </w:rPr>
              <w:t xml:space="preserve"> </w:t>
            </w:r>
            <w:r w:rsidR="009E4372">
              <w:rPr>
                <w:rFonts w:ascii="Calibri Light" w:hAnsi="Calibri Light"/>
              </w:rPr>
              <w:t>Microsoft Windows Server 2016</w:t>
            </w:r>
          </w:p>
        </w:tc>
        <w:tc>
          <w:tcPr>
            <w:tcW w:w="2114" w:type="dxa"/>
          </w:tcPr>
          <w:p w14:paraId="634FD7E3" w14:textId="6416581F" w:rsidR="00C21CBE" w:rsidRDefault="00C21CBE" w:rsidP="00EB6A78">
            <w:pPr>
              <w:spacing w:after="120"/>
              <w:cnfStyle w:val="000000000000" w:firstRow="0" w:lastRow="0" w:firstColumn="0" w:lastColumn="0" w:oddVBand="0" w:evenVBand="0" w:oddHBand="0" w:evenHBand="0" w:firstRowFirstColumn="0" w:firstRowLastColumn="0" w:lastRowFirstColumn="0" w:lastRowLastColumn="0"/>
              <w:rPr>
                <w:rFonts w:ascii="Calibri Light" w:hAnsi="Calibri Light"/>
              </w:rPr>
            </w:pPr>
            <w:r>
              <w:rPr>
                <w:rFonts w:ascii="Calibri Light" w:hAnsi="Calibri Light"/>
              </w:rPr>
              <w:t xml:space="preserve">48 </w:t>
            </w:r>
          </w:p>
        </w:tc>
        <w:tc>
          <w:tcPr>
            <w:tcW w:w="1980" w:type="dxa"/>
          </w:tcPr>
          <w:p w14:paraId="0919FF87" w14:textId="0FC2C233" w:rsidR="00C21CBE" w:rsidRDefault="009E4372" w:rsidP="00EB6A78">
            <w:pPr>
              <w:spacing w:after="120"/>
              <w:cnfStyle w:val="000000000000" w:firstRow="0" w:lastRow="0" w:firstColumn="0" w:lastColumn="0" w:oddVBand="0" w:evenVBand="0" w:oddHBand="0" w:evenHBand="0" w:firstRowFirstColumn="0" w:firstRowLastColumn="0" w:lastRowFirstColumn="0" w:lastRowLastColumn="0"/>
              <w:rPr>
                <w:rFonts w:ascii="Calibri Light" w:hAnsi="Calibri Light"/>
              </w:rPr>
            </w:pPr>
            <w:r>
              <w:rPr>
                <w:rFonts w:ascii="Calibri Light" w:hAnsi="Calibri Light"/>
              </w:rPr>
              <w:t>8</w:t>
            </w:r>
          </w:p>
        </w:tc>
        <w:tc>
          <w:tcPr>
            <w:tcW w:w="2250" w:type="dxa"/>
          </w:tcPr>
          <w:p w14:paraId="180B33B8" w14:textId="70218CE1" w:rsidR="00C21CBE" w:rsidRDefault="009E4372" w:rsidP="00EB6A78">
            <w:pPr>
              <w:spacing w:after="120"/>
              <w:cnfStyle w:val="000000000000" w:firstRow="0" w:lastRow="0" w:firstColumn="0" w:lastColumn="0" w:oddVBand="0" w:evenVBand="0" w:oddHBand="0" w:evenHBand="0" w:firstRowFirstColumn="0" w:firstRowLastColumn="0" w:lastRowFirstColumn="0" w:lastRowLastColumn="0"/>
              <w:rPr>
                <w:rFonts w:ascii="Calibri Light" w:hAnsi="Calibri Light"/>
              </w:rPr>
            </w:pPr>
            <w:r>
              <w:rPr>
                <w:rFonts w:ascii="Calibri Light" w:hAnsi="Calibri Light"/>
              </w:rPr>
              <w:t>SSRS</w:t>
            </w:r>
          </w:p>
        </w:tc>
      </w:tr>
      <w:tr w:rsidR="00C21CBE" w14:paraId="38783018" w14:textId="573F304B" w:rsidTr="00C21CB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034" w:type="dxa"/>
          </w:tcPr>
          <w:p w14:paraId="44A3DA98" w14:textId="3509951F" w:rsidR="00C21CBE" w:rsidRDefault="00C21CBE" w:rsidP="00EB6A78">
            <w:pPr>
              <w:spacing w:after="120"/>
              <w:rPr>
                <w:rFonts w:ascii="Calibri Light" w:hAnsi="Calibri Light"/>
              </w:rPr>
            </w:pPr>
            <w:r w:rsidRPr="004C6423">
              <w:rPr>
                <w:rFonts w:ascii="Calibri Light" w:eastAsiaTheme="majorEastAsia" w:hAnsi="Calibri Light" w:cs="Times New Roman"/>
              </w:rPr>
              <w:t>Web Server</w:t>
            </w:r>
          </w:p>
        </w:tc>
        <w:tc>
          <w:tcPr>
            <w:tcW w:w="1967" w:type="dxa"/>
          </w:tcPr>
          <w:p w14:paraId="5D05DDD9" w14:textId="7256F5A9" w:rsidR="00C21CBE" w:rsidRDefault="009E4372" w:rsidP="00EB6A78">
            <w:pPr>
              <w:spacing w:after="12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Microsoft Windows Server 2016</w:t>
            </w:r>
          </w:p>
        </w:tc>
        <w:tc>
          <w:tcPr>
            <w:tcW w:w="2114" w:type="dxa"/>
          </w:tcPr>
          <w:p w14:paraId="451CA580" w14:textId="14E3D590" w:rsidR="00C21CBE" w:rsidRDefault="009E4372" w:rsidP="00EB6A78">
            <w:pPr>
              <w:spacing w:after="12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24</w:t>
            </w:r>
          </w:p>
        </w:tc>
        <w:tc>
          <w:tcPr>
            <w:tcW w:w="1980" w:type="dxa"/>
          </w:tcPr>
          <w:p w14:paraId="7705E6E7" w14:textId="0598C1AD" w:rsidR="00C21CBE" w:rsidRDefault="00C21CBE" w:rsidP="00EB6A78">
            <w:pPr>
              <w:spacing w:after="12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 xml:space="preserve">8 </w:t>
            </w:r>
          </w:p>
        </w:tc>
        <w:tc>
          <w:tcPr>
            <w:tcW w:w="2250" w:type="dxa"/>
          </w:tcPr>
          <w:p w14:paraId="25F25011" w14:textId="2088A4A6" w:rsidR="00C21CBE" w:rsidRDefault="009E4372" w:rsidP="00EB6A78">
            <w:pPr>
              <w:spacing w:after="120"/>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9E4372">
              <w:rPr>
                <w:rFonts w:ascii="Calibri Light" w:hAnsi="Calibri Light"/>
              </w:rPr>
              <w:t>SSIS</w:t>
            </w:r>
          </w:p>
        </w:tc>
      </w:tr>
      <w:tr w:rsidR="00C21CBE" w14:paraId="19289EA2" w14:textId="7F5530FE" w:rsidTr="00C21CBE">
        <w:tc>
          <w:tcPr>
            <w:cnfStyle w:val="001000000000" w:firstRow="0" w:lastRow="0" w:firstColumn="1" w:lastColumn="0" w:oddVBand="0" w:evenVBand="0" w:oddHBand="0" w:evenHBand="0" w:firstRowFirstColumn="0" w:firstRowLastColumn="0" w:lastRowFirstColumn="0" w:lastRowLastColumn="0"/>
            <w:tcW w:w="2034" w:type="dxa"/>
          </w:tcPr>
          <w:p w14:paraId="18C7CB84" w14:textId="267943D6" w:rsidR="00C21CBE" w:rsidRPr="00C21CBE" w:rsidRDefault="00C21CBE" w:rsidP="00C21CBE">
            <w:pPr>
              <w:spacing w:after="120"/>
              <w:rPr>
                <w:rFonts w:ascii="Calibri Light" w:hAnsi="Calibri Light"/>
              </w:rPr>
            </w:pPr>
            <w:r w:rsidRPr="00C21CBE">
              <w:rPr>
                <w:rFonts w:ascii="Calibri Light" w:hAnsi="Calibri Light"/>
              </w:rPr>
              <w:t>Database</w:t>
            </w:r>
            <w:r>
              <w:rPr>
                <w:rFonts w:ascii="Calibri Light" w:hAnsi="Calibri Light"/>
              </w:rPr>
              <w:t xml:space="preserve"> </w:t>
            </w:r>
            <w:r w:rsidRPr="00C21CBE">
              <w:rPr>
                <w:rFonts w:ascii="Calibri Light" w:hAnsi="Calibri Light"/>
              </w:rPr>
              <w:t xml:space="preserve">Server </w:t>
            </w:r>
          </w:p>
          <w:p w14:paraId="3908E50F" w14:textId="7386E338" w:rsidR="00C21CBE" w:rsidRPr="00350A7A" w:rsidRDefault="00C21CBE" w:rsidP="00EB6A78">
            <w:pPr>
              <w:spacing w:after="120"/>
              <w:rPr>
                <w:rFonts w:ascii="Calibri Light" w:hAnsi="Calibri Light"/>
              </w:rPr>
            </w:pPr>
          </w:p>
        </w:tc>
        <w:tc>
          <w:tcPr>
            <w:tcW w:w="1967" w:type="dxa"/>
          </w:tcPr>
          <w:p w14:paraId="25484725" w14:textId="0D81B3FF" w:rsidR="00C21CBE" w:rsidRDefault="009E4372" w:rsidP="00EB6A78">
            <w:pPr>
              <w:spacing w:after="120"/>
              <w:cnfStyle w:val="000000000000" w:firstRow="0" w:lastRow="0" w:firstColumn="0" w:lastColumn="0" w:oddVBand="0" w:evenVBand="0" w:oddHBand="0" w:evenHBand="0" w:firstRowFirstColumn="0" w:firstRowLastColumn="0" w:lastRowFirstColumn="0" w:lastRowLastColumn="0"/>
              <w:rPr>
                <w:rFonts w:ascii="Calibri Light" w:hAnsi="Calibri Light"/>
              </w:rPr>
            </w:pPr>
            <w:r>
              <w:rPr>
                <w:rFonts w:ascii="Calibri Light" w:hAnsi="Calibri Light"/>
              </w:rPr>
              <w:t>Microsoft Windows Server 2016</w:t>
            </w:r>
          </w:p>
        </w:tc>
        <w:tc>
          <w:tcPr>
            <w:tcW w:w="2114" w:type="dxa"/>
          </w:tcPr>
          <w:p w14:paraId="60DE1D9F" w14:textId="0AA0AB76" w:rsidR="00C21CBE" w:rsidRDefault="009E4372" w:rsidP="00EB6A78">
            <w:pPr>
              <w:spacing w:after="120"/>
              <w:cnfStyle w:val="000000000000" w:firstRow="0" w:lastRow="0" w:firstColumn="0" w:lastColumn="0" w:oddVBand="0" w:evenVBand="0" w:oddHBand="0" w:evenHBand="0" w:firstRowFirstColumn="0" w:firstRowLastColumn="0" w:lastRowFirstColumn="0" w:lastRowLastColumn="0"/>
              <w:rPr>
                <w:rFonts w:ascii="Calibri Light" w:hAnsi="Calibri Light"/>
              </w:rPr>
            </w:pPr>
            <w:r>
              <w:rPr>
                <w:rFonts w:ascii="Calibri Light" w:hAnsi="Calibri Light"/>
              </w:rPr>
              <w:t>24</w:t>
            </w:r>
          </w:p>
        </w:tc>
        <w:tc>
          <w:tcPr>
            <w:tcW w:w="1980" w:type="dxa"/>
          </w:tcPr>
          <w:p w14:paraId="44234C08" w14:textId="5F854C70" w:rsidR="00C21CBE" w:rsidRDefault="009E4372" w:rsidP="00EB6A78">
            <w:pPr>
              <w:spacing w:after="120"/>
              <w:cnfStyle w:val="000000000000" w:firstRow="0" w:lastRow="0" w:firstColumn="0" w:lastColumn="0" w:oddVBand="0" w:evenVBand="0" w:oddHBand="0" w:evenHBand="0" w:firstRowFirstColumn="0" w:firstRowLastColumn="0" w:lastRowFirstColumn="0" w:lastRowLastColumn="0"/>
              <w:rPr>
                <w:rFonts w:ascii="Calibri Light" w:hAnsi="Calibri Light"/>
              </w:rPr>
            </w:pPr>
            <w:r>
              <w:rPr>
                <w:rFonts w:ascii="Calibri Light" w:hAnsi="Calibri Light"/>
              </w:rPr>
              <w:t>8</w:t>
            </w:r>
          </w:p>
        </w:tc>
        <w:tc>
          <w:tcPr>
            <w:tcW w:w="2250" w:type="dxa"/>
          </w:tcPr>
          <w:p w14:paraId="1549009A" w14:textId="3CA21B41" w:rsidR="00C21CBE" w:rsidRDefault="00C21CBE" w:rsidP="00EB6A78">
            <w:pPr>
              <w:spacing w:after="120"/>
              <w:cnfStyle w:val="000000000000" w:firstRow="0" w:lastRow="0" w:firstColumn="0" w:lastColumn="0" w:oddVBand="0" w:evenVBand="0" w:oddHBand="0" w:evenHBand="0" w:firstRowFirstColumn="0" w:firstRowLastColumn="0" w:lastRowFirstColumn="0" w:lastRowLastColumn="0"/>
              <w:rPr>
                <w:rFonts w:ascii="Calibri Light" w:hAnsi="Calibri Light"/>
              </w:rPr>
            </w:pPr>
            <w:r>
              <w:rPr>
                <w:rFonts w:ascii="Calibri Light" w:hAnsi="Calibri Light"/>
              </w:rPr>
              <w:t>SSIS, SSRS,4.5.1 Dotnet Framework</w:t>
            </w:r>
          </w:p>
        </w:tc>
      </w:tr>
    </w:tbl>
    <w:p w14:paraId="2010F6F4" w14:textId="77777777" w:rsidR="00350A7A" w:rsidRPr="00BD2F0A" w:rsidRDefault="00350A7A" w:rsidP="000C78C4">
      <w:pPr>
        <w:spacing w:after="120" w:line="240" w:lineRule="auto"/>
        <w:ind w:left="360"/>
        <w:rPr>
          <w:rFonts w:ascii="Calibri Light" w:hAnsi="Calibri Light"/>
        </w:rPr>
      </w:pPr>
    </w:p>
    <w:p w14:paraId="4E9B6901" w14:textId="77777777" w:rsidR="000D0394" w:rsidRPr="000D0394" w:rsidRDefault="000D0394" w:rsidP="000D0394">
      <w:pPr>
        <w:keepNext/>
        <w:keepLines/>
        <w:spacing w:before="320" w:after="120" w:line="240" w:lineRule="auto"/>
        <w:ind w:firstLine="360"/>
        <w:outlineLvl w:val="1"/>
        <w:rPr>
          <w:rFonts w:ascii="Arial" w:eastAsiaTheme="majorEastAsia" w:hAnsi="Arial" w:cstheme="majorBidi"/>
          <w:b/>
          <w:bCs/>
          <w:sz w:val="24"/>
          <w:szCs w:val="26"/>
        </w:rPr>
      </w:pPr>
      <w:r w:rsidRPr="000D0394">
        <w:rPr>
          <w:rFonts w:ascii="Arial" w:eastAsia="Times New Roman" w:hAnsi="Arial" w:cs="Times New Roman"/>
          <w:b/>
          <w:bCs/>
          <w:sz w:val="24"/>
          <w:szCs w:val="26"/>
        </w:rPr>
        <w:lastRenderedPageBreak/>
        <w:t xml:space="preserve">3.2 </w:t>
      </w:r>
      <w:r w:rsidRPr="000D0394">
        <w:rPr>
          <w:rFonts w:ascii="Arial" w:eastAsiaTheme="majorEastAsia" w:hAnsi="Arial" w:cstheme="majorBidi"/>
          <w:b/>
          <w:bCs/>
          <w:sz w:val="24"/>
          <w:szCs w:val="26"/>
        </w:rPr>
        <w:t>Server Request Forms</w:t>
      </w:r>
    </w:p>
    <w:p w14:paraId="3B1830F7" w14:textId="37AA6591" w:rsidR="000D0394" w:rsidRPr="000D0394" w:rsidRDefault="000D0394" w:rsidP="000D0394">
      <w:pPr>
        <w:spacing w:before="120" w:after="120" w:line="240" w:lineRule="auto"/>
        <w:ind w:left="360"/>
        <w:rPr>
          <w:rFonts w:ascii="Times New Roman" w:hAnsi="Times New Roman"/>
          <w:b/>
          <w:i/>
          <w:sz w:val="24"/>
          <w:szCs w:val="24"/>
        </w:rPr>
      </w:pPr>
      <w:r w:rsidRPr="000D0394">
        <w:rPr>
          <w:rFonts w:ascii="Times New Roman" w:hAnsi="Times New Roman"/>
          <w:sz w:val="24"/>
          <w:szCs w:val="24"/>
        </w:rPr>
        <w:t xml:space="preserve">NUIT’s Office for Cyberinfrastructure (CI) provides hosting services as outlined in the </w:t>
      </w:r>
      <w:r w:rsidRPr="000D0394">
        <w:rPr>
          <w:rFonts w:ascii="Times New Roman" w:hAnsi="Times New Roman"/>
          <w:b/>
          <w:i/>
          <w:sz w:val="24"/>
          <w:szCs w:val="24"/>
        </w:rPr>
        <w:t>Data Center Application and Equipment Hosting Services</w:t>
      </w:r>
      <w:r w:rsidRPr="000D0394">
        <w:rPr>
          <w:rFonts w:ascii="Times New Roman" w:hAnsi="Times New Roman"/>
          <w:sz w:val="24"/>
          <w:szCs w:val="24"/>
        </w:rPr>
        <w:t xml:space="preserve"> policy.  CI has developed various data collection forms to enable more efficient collection of the data required to support these services. At this stage of the process, you should enter the request forms for required servers.  All server requests forms can be found at URL:</w:t>
      </w:r>
      <w:proofErr w:type="gramStart"/>
      <w:r w:rsidRPr="000D0394">
        <w:rPr>
          <w:rFonts w:ascii="Times New Roman" w:hAnsi="Times New Roman"/>
          <w:sz w:val="24"/>
          <w:szCs w:val="24"/>
        </w:rPr>
        <w:t xml:space="preserve"> </w:t>
      </w:r>
      <w:r w:rsidR="00F72DFE">
        <w:rPr>
          <w:rFonts w:ascii="Times New Roman" w:hAnsi="Times New Roman"/>
          <w:b/>
          <w:i/>
          <w:sz w:val="24"/>
          <w:szCs w:val="24"/>
        </w:rPr>
        <w:t xml:space="preserve"> </w:t>
      </w:r>
      <w:r w:rsidRPr="000D0394">
        <w:rPr>
          <w:rFonts w:ascii="Times New Roman" w:hAnsi="Times New Roman"/>
          <w:b/>
          <w:i/>
          <w:sz w:val="24"/>
          <w:szCs w:val="24"/>
        </w:rPr>
        <w:t>.</w:t>
      </w:r>
      <w:proofErr w:type="gramEnd"/>
    </w:p>
    <w:bookmarkEnd w:id="8"/>
    <w:bookmarkEnd w:id="9"/>
    <w:p w14:paraId="2A1B5943" w14:textId="54A81C7E" w:rsidR="000D0394" w:rsidRPr="00A464C4" w:rsidRDefault="000D0394" w:rsidP="000D0394">
      <w:pPr>
        <w:keepNext/>
        <w:keepLines/>
        <w:tabs>
          <w:tab w:val="left" w:pos="360"/>
        </w:tabs>
        <w:spacing w:before="320" w:after="120" w:line="240" w:lineRule="auto"/>
        <w:ind w:left="360"/>
        <w:outlineLvl w:val="1"/>
        <w:rPr>
          <w:rFonts w:ascii="Calibri Light" w:eastAsia="Times New Roman" w:hAnsi="Calibri Light" w:cs="Times New Roman"/>
          <w:b/>
          <w:bCs/>
          <w:sz w:val="24"/>
          <w:szCs w:val="26"/>
        </w:rPr>
      </w:pPr>
      <w:r w:rsidRPr="00A464C4">
        <w:rPr>
          <w:rFonts w:ascii="Calibri Light" w:eastAsia="Times New Roman" w:hAnsi="Calibri Light" w:cs="Times New Roman"/>
          <w:b/>
          <w:bCs/>
          <w:sz w:val="24"/>
          <w:szCs w:val="26"/>
        </w:rPr>
        <w:t>3.3 Access Requirements</w:t>
      </w:r>
    </w:p>
    <w:p w14:paraId="5059F21A" w14:textId="54FEC3E8" w:rsidR="00A464C4" w:rsidRDefault="00A464C4" w:rsidP="00A464C4">
      <w:pPr>
        <w:keepNext/>
        <w:keepLines/>
        <w:tabs>
          <w:tab w:val="left" w:pos="360"/>
        </w:tabs>
        <w:spacing w:before="320" w:after="120" w:line="240" w:lineRule="auto"/>
        <w:outlineLvl w:val="1"/>
        <w:rPr>
          <w:rStyle w:val="fontstyle01"/>
          <w:rFonts w:ascii="Calibri Light" w:hAnsi="Calibri Light"/>
        </w:rPr>
      </w:pPr>
      <w:r w:rsidRPr="00A464C4">
        <w:rPr>
          <w:rStyle w:val="fontstyle01"/>
          <w:rFonts w:ascii="Calibri Light" w:hAnsi="Calibri Light"/>
        </w:rPr>
        <w:t>The following is the</w:t>
      </w:r>
      <w:r w:rsidRPr="00A464C4">
        <w:rPr>
          <w:rFonts w:ascii="Calibri Light" w:hAnsi="Calibri Light"/>
          <w:sz w:val="24"/>
          <w:szCs w:val="24"/>
        </w:rPr>
        <w:t xml:space="preserve"> </w:t>
      </w:r>
      <w:r w:rsidRPr="00A464C4">
        <w:rPr>
          <w:rFonts w:ascii="Calibri Light" w:hAnsi="Calibri Light"/>
          <w:color w:val="000000"/>
        </w:rPr>
        <w:t>number of</w:t>
      </w:r>
      <w:r w:rsidRPr="00A464C4">
        <w:rPr>
          <w:rFonts w:ascii="Calibri Light" w:hAnsi="Calibri Light"/>
          <w:b/>
          <w:color w:val="000000"/>
        </w:rPr>
        <w:t xml:space="preserve"> </w:t>
      </w:r>
      <w:r w:rsidRPr="00A464C4">
        <w:rPr>
          <w:rFonts w:ascii="Calibri Light" w:hAnsi="Calibri Light"/>
          <w:color w:val="000000"/>
        </w:rPr>
        <w:t xml:space="preserve">users requiring simultaneous access to the </w:t>
      </w:r>
      <w:r w:rsidR="0089757C" w:rsidRPr="00A464C4">
        <w:rPr>
          <w:rFonts w:ascii="Calibri Light" w:hAnsi="Calibri Light"/>
          <w:color w:val="000000"/>
        </w:rPr>
        <w:t>application</w:t>
      </w:r>
      <w:r w:rsidR="0089757C" w:rsidRPr="00A464C4">
        <w:rPr>
          <w:rStyle w:val="fontstyle01"/>
          <w:rFonts w:ascii="Calibri Light" w:hAnsi="Calibri Light"/>
        </w:rPr>
        <w:t>.</w:t>
      </w:r>
      <w:r w:rsidR="0089757C">
        <w:rPr>
          <w:rStyle w:val="fontstyle01"/>
          <w:rFonts w:ascii="Calibri Light" w:hAnsi="Calibri Light"/>
        </w:rPr>
        <w:t xml:space="preserve"> All </w:t>
      </w:r>
      <w:r w:rsidRPr="00A464C4">
        <w:rPr>
          <w:rStyle w:val="fontstyle01"/>
          <w:rFonts w:ascii="Calibri Light" w:hAnsi="Calibri Light"/>
        </w:rPr>
        <w:t>mapping where derived from the current system</w:t>
      </w:r>
      <w:r w:rsidR="0089757C">
        <w:rPr>
          <w:rStyle w:val="fontstyle01"/>
          <w:rFonts w:ascii="Calibri Light" w:hAnsi="Calibri Light"/>
        </w:rPr>
        <w:t xml:space="preserve"> (</w:t>
      </w:r>
      <w:r w:rsidR="0089757C" w:rsidRPr="0089757C">
        <w:rPr>
          <w:rFonts w:ascii="Calibri Light" w:hAnsi="Calibri Light"/>
          <w:color w:val="000000"/>
        </w:rPr>
        <w:t>Microsoft Dynamics</w:t>
      </w:r>
      <w:r w:rsidR="0089757C">
        <w:rPr>
          <w:rFonts w:ascii="Calibri Light" w:hAnsi="Calibri Light"/>
          <w:color w:val="000000"/>
        </w:rPr>
        <w:t xml:space="preserve"> ax 2012</w:t>
      </w:r>
      <w:r w:rsidR="0089757C">
        <w:rPr>
          <w:rStyle w:val="fontstyle01"/>
          <w:rFonts w:ascii="Calibri Light" w:hAnsi="Calibri Light"/>
        </w:rPr>
        <w:t>)</w:t>
      </w:r>
      <w:r w:rsidRPr="00A464C4">
        <w:rPr>
          <w:rStyle w:val="fontstyle01"/>
          <w:rFonts w:ascii="Calibri Light" w:hAnsi="Calibri Light"/>
        </w:rPr>
        <w:t xml:space="preserve"> will be used in the new system (</w:t>
      </w:r>
      <w:r w:rsidRPr="00A464C4">
        <w:rPr>
          <w:rFonts w:ascii="Calibri Light" w:hAnsi="Calibri Light"/>
          <w:color w:val="000000"/>
        </w:rPr>
        <w:t>Microsoft Dynamics 365 Finance and Operations</w:t>
      </w:r>
      <w:r w:rsidRPr="00A464C4">
        <w:rPr>
          <w:rStyle w:val="fontstyle01"/>
          <w:rFonts w:ascii="Calibri Light" w:hAnsi="Calibri Light"/>
        </w:rPr>
        <w:t>)</w:t>
      </w:r>
    </w:p>
    <w:tbl>
      <w:tblPr>
        <w:tblStyle w:val="GridTable4-Accent1"/>
        <w:tblW w:w="9778" w:type="dxa"/>
        <w:tblLook w:val="04A0" w:firstRow="1" w:lastRow="0" w:firstColumn="1" w:lastColumn="0" w:noHBand="0" w:noVBand="1"/>
      </w:tblPr>
      <w:tblGrid>
        <w:gridCol w:w="4889"/>
        <w:gridCol w:w="4889"/>
      </w:tblGrid>
      <w:tr w:rsidR="0089757C" w14:paraId="491EE59F" w14:textId="77777777" w:rsidTr="0089757C">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889" w:type="dxa"/>
          </w:tcPr>
          <w:p w14:paraId="4DAF495C" w14:textId="6B496DB5" w:rsidR="0089757C" w:rsidRPr="0089757C" w:rsidRDefault="0089757C" w:rsidP="00A464C4">
            <w:pPr>
              <w:keepNext/>
              <w:keepLines/>
              <w:tabs>
                <w:tab w:val="left" w:pos="360"/>
              </w:tabs>
              <w:spacing w:before="320" w:after="120"/>
              <w:outlineLvl w:val="1"/>
              <w:rPr>
                <w:rFonts w:ascii="Calibri Light" w:hAnsi="Calibri Light"/>
                <w:color w:val="EEECE1"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9757C">
              <w:rPr>
                <w:rFonts w:ascii="Calibri Light" w:hAnsi="Calibri Light"/>
                <w:color w:val="EEECE1"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USERS</w:t>
            </w:r>
          </w:p>
        </w:tc>
        <w:tc>
          <w:tcPr>
            <w:tcW w:w="4889" w:type="dxa"/>
          </w:tcPr>
          <w:p w14:paraId="589E39DE" w14:textId="343BF3E7" w:rsidR="0089757C" w:rsidRPr="0089757C" w:rsidRDefault="0089757C" w:rsidP="00A464C4">
            <w:pPr>
              <w:keepNext/>
              <w:keepLines/>
              <w:tabs>
                <w:tab w:val="left" w:pos="360"/>
              </w:tabs>
              <w:spacing w:before="320" w:after="120"/>
              <w:outlineLvl w:val="1"/>
              <w:cnfStyle w:val="100000000000" w:firstRow="1" w:lastRow="0" w:firstColumn="0" w:lastColumn="0" w:oddVBand="0" w:evenVBand="0" w:oddHBand="0" w:evenHBand="0" w:firstRowFirstColumn="0" w:firstRowLastColumn="0" w:lastRowFirstColumn="0" w:lastRowLastColumn="0"/>
              <w:rPr>
                <w:rFonts w:ascii="Calibri Light" w:hAnsi="Calibri Light"/>
                <w:color w:val="EEECE1"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9757C">
              <w:rPr>
                <w:rFonts w:ascii="Calibri Light" w:hAnsi="Calibri Light"/>
                <w:color w:val="EEECE1"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USER COUNT</w:t>
            </w:r>
          </w:p>
        </w:tc>
      </w:tr>
      <w:tr w:rsidR="0089757C" w14:paraId="232BD61D" w14:textId="77777777" w:rsidTr="0089757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889" w:type="dxa"/>
          </w:tcPr>
          <w:p w14:paraId="415BD4C9" w14:textId="70BD8C3F" w:rsidR="0089757C" w:rsidRPr="0089757C" w:rsidRDefault="0089757C" w:rsidP="00A464C4">
            <w:pPr>
              <w:keepNext/>
              <w:keepLines/>
              <w:tabs>
                <w:tab w:val="left" w:pos="360"/>
              </w:tabs>
              <w:spacing w:before="320" w:after="120"/>
              <w:outlineLvl w:val="1"/>
              <w:rPr>
                <w:rFonts w:ascii="Calibri Light" w:hAnsi="Calibri Light"/>
                <w:bCs w:val="0"/>
                <w:color w:val="000000"/>
              </w:rPr>
            </w:pPr>
            <w:r w:rsidRPr="0089757C">
              <w:rPr>
                <w:rFonts w:ascii="Calibri Light" w:hAnsi="Calibri Light"/>
                <w:bCs w:val="0"/>
                <w:color w:val="000000"/>
              </w:rPr>
              <w:t xml:space="preserve">FC Platinum User </w:t>
            </w:r>
          </w:p>
        </w:tc>
        <w:tc>
          <w:tcPr>
            <w:tcW w:w="4889" w:type="dxa"/>
          </w:tcPr>
          <w:p w14:paraId="7AFEFC8E" w14:textId="4E41BB9D" w:rsidR="0089757C" w:rsidRDefault="00270B4A" w:rsidP="00A464C4">
            <w:pPr>
              <w:keepNext/>
              <w:keepLines/>
              <w:tabs>
                <w:tab w:val="left" w:pos="360"/>
              </w:tabs>
              <w:spacing w:before="320" w:after="120"/>
              <w:outlineLvl w:val="1"/>
              <w:cnfStyle w:val="000000100000" w:firstRow="0" w:lastRow="0" w:firstColumn="0" w:lastColumn="0" w:oddVBand="0" w:evenVBand="0" w:oddHBand="1" w:evenHBand="0" w:firstRowFirstColumn="0" w:firstRowLastColumn="0" w:lastRowFirstColumn="0" w:lastRowLastColumn="0"/>
              <w:rPr>
                <w:rFonts w:ascii="Calibri Light" w:hAnsi="Calibri Light"/>
                <w:b/>
                <w:color w:val="000000"/>
              </w:rPr>
            </w:pPr>
            <w:r>
              <w:rPr>
                <w:rFonts w:ascii="Calibri Light" w:hAnsi="Calibri Light"/>
                <w:b/>
                <w:color w:val="000000"/>
              </w:rPr>
              <w:t>29</w:t>
            </w:r>
          </w:p>
        </w:tc>
      </w:tr>
      <w:tr w:rsidR="0089757C" w14:paraId="0DC6B89E" w14:textId="77777777" w:rsidTr="0089757C">
        <w:trPr>
          <w:trHeight w:val="542"/>
        </w:trPr>
        <w:tc>
          <w:tcPr>
            <w:cnfStyle w:val="001000000000" w:firstRow="0" w:lastRow="0" w:firstColumn="1" w:lastColumn="0" w:oddVBand="0" w:evenVBand="0" w:oddHBand="0" w:evenHBand="0" w:firstRowFirstColumn="0" w:firstRowLastColumn="0" w:lastRowFirstColumn="0" w:lastRowLastColumn="0"/>
            <w:tcW w:w="4889" w:type="dxa"/>
          </w:tcPr>
          <w:p w14:paraId="63C1DA32" w14:textId="5348F75B" w:rsidR="0089757C" w:rsidRPr="0089757C" w:rsidRDefault="00252A55" w:rsidP="00A464C4">
            <w:pPr>
              <w:keepNext/>
              <w:keepLines/>
              <w:tabs>
                <w:tab w:val="left" w:pos="360"/>
              </w:tabs>
              <w:spacing w:before="320" w:after="120"/>
              <w:outlineLvl w:val="1"/>
              <w:rPr>
                <w:rFonts w:ascii="Calibri Light" w:hAnsi="Calibri Light"/>
                <w:bCs w:val="0"/>
                <w:color w:val="000000"/>
              </w:rPr>
            </w:pPr>
            <w:r>
              <w:rPr>
                <w:rFonts w:ascii="Calibri Light" w:hAnsi="Calibri Light"/>
                <w:bCs w:val="0"/>
                <w:color w:val="000000"/>
              </w:rPr>
              <w:t xml:space="preserve">Mimosa </w:t>
            </w:r>
            <w:r w:rsidR="006746D3">
              <w:rPr>
                <w:rFonts w:ascii="Calibri Light" w:hAnsi="Calibri Light"/>
                <w:bCs w:val="0"/>
                <w:color w:val="000000"/>
              </w:rPr>
              <w:t>I. T</w:t>
            </w:r>
          </w:p>
        </w:tc>
        <w:tc>
          <w:tcPr>
            <w:tcW w:w="4889" w:type="dxa"/>
          </w:tcPr>
          <w:p w14:paraId="1EDC8AD4" w14:textId="4AC7477B" w:rsidR="0089757C" w:rsidRDefault="00270B4A" w:rsidP="00A464C4">
            <w:pPr>
              <w:keepNext/>
              <w:keepLines/>
              <w:tabs>
                <w:tab w:val="left" w:pos="360"/>
              </w:tabs>
              <w:spacing w:before="320" w:after="120"/>
              <w:outlineLvl w:val="1"/>
              <w:cnfStyle w:val="000000000000" w:firstRow="0" w:lastRow="0" w:firstColumn="0" w:lastColumn="0" w:oddVBand="0" w:evenVBand="0" w:oddHBand="0" w:evenHBand="0" w:firstRowFirstColumn="0" w:firstRowLastColumn="0" w:lastRowFirstColumn="0" w:lastRowLastColumn="0"/>
              <w:rPr>
                <w:rFonts w:ascii="Calibri Light" w:hAnsi="Calibri Light"/>
                <w:b/>
                <w:color w:val="000000"/>
              </w:rPr>
            </w:pPr>
            <w:r>
              <w:rPr>
                <w:rFonts w:ascii="Calibri Light" w:hAnsi="Calibri Light"/>
                <w:b/>
                <w:color w:val="000000"/>
              </w:rPr>
              <w:t>5</w:t>
            </w:r>
          </w:p>
        </w:tc>
      </w:tr>
      <w:tr w:rsidR="00252A55" w14:paraId="2F70A193" w14:textId="77777777" w:rsidTr="0089757C">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889" w:type="dxa"/>
          </w:tcPr>
          <w:p w14:paraId="1BA53175" w14:textId="55373588" w:rsidR="00252A55" w:rsidRPr="00252A55" w:rsidRDefault="00252A55" w:rsidP="00252A55">
            <w:pPr>
              <w:keepNext/>
              <w:keepLines/>
              <w:tabs>
                <w:tab w:val="left" w:pos="360"/>
              </w:tabs>
              <w:spacing w:before="320" w:after="120"/>
              <w:outlineLvl w:val="1"/>
              <w:rPr>
                <w:rFonts w:ascii="Calibri Light" w:hAnsi="Calibri Light"/>
                <w:bCs w:val="0"/>
                <w:color w:val="000000"/>
              </w:rPr>
            </w:pPr>
            <w:r w:rsidRPr="0089757C">
              <w:rPr>
                <w:rFonts w:ascii="Calibri Light" w:hAnsi="Calibri Light"/>
                <w:bCs w:val="0"/>
                <w:color w:val="000000"/>
              </w:rPr>
              <w:t>IBTS Developers</w:t>
            </w:r>
          </w:p>
        </w:tc>
        <w:tc>
          <w:tcPr>
            <w:tcW w:w="4889" w:type="dxa"/>
          </w:tcPr>
          <w:p w14:paraId="2B6727DA" w14:textId="5A0E2488" w:rsidR="00252A55" w:rsidRDefault="00270B4A" w:rsidP="00252A55">
            <w:pPr>
              <w:keepNext/>
              <w:keepLines/>
              <w:tabs>
                <w:tab w:val="left" w:pos="360"/>
              </w:tabs>
              <w:spacing w:before="320" w:after="120"/>
              <w:outlineLvl w:val="1"/>
              <w:cnfStyle w:val="000000100000" w:firstRow="0" w:lastRow="0" w:firstColumn="0" w:lastColumn="0" w:oddVBand="0" w:evenVBand="0" w:oddHBand="1" w:evenHBand="0" w:firstRowFirstColumn="0" w:firstRowLastColumn="0" w:lastRowFirstColumn="0" w:lastRowLastColumn="0"/>
              <w:rPr>
                <w:rFonts w:ascii="Calibri Light" w:hAnsi="Calibri Light"/>
                <w:b/>
                <w:color w:val="000000"/>
              </w:rPr>
            </w:pPr>
            <w:r>
              <w:rPr>
                <w:rFonts w:ascii="Calibri Light" w:hAnsi="Calibri Light"/>
                <w:b/>
                <w:color w:val="000000"/>
              </w:rPr>
              <w:t>3</w:t>
            </w:r>
          </w:p>
        </w:tc>
      </w:tr>
      <w:tr w:rsidR="00252A55" w14:paraId="53CA3CA4" w14:textId="77777777" w:rsidTr="0089757C">
        <w:trPr>
          <w:trHeight w:val="65"/>
        </w:trPr>
        <w:tc>
          <w:tcPr>
            <w:cnfStyle w:val="001000000000" w:firstRow="0" w:lastRow="0" w:firstColumn="1" w:lastColumn="0" w:oddVBand="0" w:evenVBand="0" w:oddHBand="0" w:evenHBand="0" w:firstRowFirstColumn="0" w:firstRowLastColumn="0" w:lastRowFirstColumn="0" w:lastRowLastColumn="0"/>
            <w:tcW w:w="4889" w:type="dxa"/>
          </w:tcPr>
          <w:p w14:paraId="0EF353E8" w14:textId="6DF490A1" w:rsidR="00252A55" w:rsidRPr="00252A55" w:rsidRDefault="00252A55" w:rsidP="00252A55">
            <w:pPr>
              <w:keepNext/>
              <w:keepLines/>
              <w:tabs>
                <w:tab w:val="left" w:pos="360"/>
              </w:tabs>
              <w:spacing w:before="320" w:after="120"/>
              <w:outlineLvl w:val="1"/>
              <w:rPr>
                <w:rFonts w:ascii="Calibri Light" w:hAnsi="Calibri Light"/>
                <w:bCs w:val="0"/>
                <w:color w:val="000000"/>
              </w:rPr>
            </w:pPr>
            <w:r w:rsidRPr="00252A55">
              <w:rPr>
                <w:rFonts w:ascii="Calibri Light" w:hAnsi="Calibri Light"/>
                <w:bCs w:val="0"/>
                <w:color w:val="000000"/>
              </w:rPr>
              <w:t>IBTS Functional Consultant</w:t>
            </w:r>
          </w:p>
        </w:tc>
        <w:tc>
          <w:tcPr>
            <w:tcW w:w="4889" w:type="dxa"/>
          </w:tcPr>
          <w:p w14:paraId="27E6940B" w14:textId="6B9C4FFE" w:rsidR="00252A55" w:rsidRDefault="00270B4A" w:rsidP="00252A55">
            <w:pPr>
              <w:keepNext/>
              <w:keepLines/>
              <w:tabs>
                <w:tab w:val="left" w:pos="360"/>
              </w:tabs>
              <w:spacing w:before="320" w:after="120"/>
              <w:outlineLvl w:val="1"/>
              <w:cnfStyle w:val="000000000000" w:firstRow="0" w:lastRow="0" w:firstColumn="0" w:lastColumn="0" w:oddVBand="0" w:evenVBand="0" w:oddHBand="0" w:evenHBand="0" w:firstRowFirstColumn="0" w:firstRowLastColumn="0" w:lastRowFirstColumn="0" w:lastRowLastColumn="0"/>
              <w:rPr>
                <w:rFonts w:ascii="Calibri Light" w:hAnsi="Calibri Light"/>
                <w:b/>
                <w:color w:val="000000"/>
              </w:rPr>
            </w:pPr>
            <w:r>
              <w:rPr>
                <w:rFonts w:ascii="Calibri Light" w:hAnsi="Calibri Light"/>
                <w:b/>
                <w:color w:val="000000"/>
              </w:rPr>
              <w:t>2</w:t>
            </w:r>
          </w:p>
        </w:tc>
      </w:tr>
    </w:tbl>
    <w:p w14:paraId="4CAE82D5" w14:textId="77777777" w:rsidR="0089757C" w:rsidRPr="00A464C4" w:rsidRDefault="0089757C" w:rsidP="00A464C4">
      <w:pPr>
        <w:keepNext/>
        <w:keepLines/>
        <w:tabs>
          <w:tab w:val="left" w:pos="360"/>
        </w:tabs>
        <w:spacing w:before="320" w:after="120" w:line="240" w:lineRule="auto"/>
        <w:outlineLvl w:val="1"/>
        <w:rPr>
          <w:rFonts w:ascii="Calibri Light" w:hAnsi="Calibri Light"/>
          <w:b/>
          <w:color w:val="000000"/>
        </w:rPr>
      </w:pPr>
    </w:p>
    <w:p w14:paraId="63856F80" w14:textId="41EB72A9" w:rsidR="00AC5BAA" w:rsidRDefault="000D0394" w:rsidP="00AC5BAA">
      <w:pPr>
        <w:keepNext/>
        <w:keepLines/>
        <w:spacing w:before="320" w:after="120" w:line="240" w:lineRule="auto"/>
        <w:ind w:left="360"/>
        <w:outlineLvl w:val="1"/>
        <w:rPr>
          <w:rFonts w:ascii="Calibri Light" w:eastAsia="Times New Roman" w:hAnsi="Calibri Light" w:cs="Times New Roman"/>
          <w:b/>
          <w:bCs/>
          <w:sz w:val="24"/>
          <w:szCs w:val="26"/>
        </w:rPr>
      </w:pPr>
      <w:bookmarkStart w:id="13" w:name="_Toc163464110"/>
      <w:bookmarkStart w:id="14" w:name="_Toc163464287"/>
      <w:r w:rsidRPr="00AC5BAA">
        <w:rPr>
          <w:rFonts w:ascii="Calibri Light" w:eastAsia="Times New Roman" w:hAnsi="Calibri Light" w:cs="Times New Roman"/>
          <w:b/>
          <w:bCs/>
          <w:sz w:val="24"/>
          <w:szCs w:val="26"/>
        </w:rPr>
        <w:t>3.4 Database</w:t>
      </w:r>
      <w:r w:rsidR="00AC5BAA">
        <w:rPr>
          <w:rFonts w:ascii="Calibri Light" w:eastAsia="Times New Roman" w:hAnsi="Calibri Light" w:cs="Times New Roman"/>
          <w:b/>
          <w:bCs/>
          <w:sz w:val="24"/>
          <w:szCs w:val="26"/>
        </w:rPr>
        <w:t xml:space="preserve"> </w:t>
      </w:r>
      <w:r w:rsidR="00AC5BAA" w:rsidRPr="00AC5BAA">
        <w:rPr>
          <w:rFonts w:ascii="Times New Roman" w:eastAsia="Calibri" w:hAnsi="Times New Roman" w:cs="Times New Roman"/>
          <w:b/>
          <w:bCs/>
          <w:lang w:val="en-ZW"/>
        </w:rPr>
        <w:t>Requirements</w:t>
      </w:r>
      <w:r w:rsidR="00AC5BAA" w:rsidRPr="00AC5BAA">
        <w:rPr>
          <w:rFonts w:ascii="Times New Roman" w:eastAsia="Calibri" w:hAnsi="Times New Roman" w:cs="Times New Roman"/>
          <w:b/>
          <w:bCs/>
          <w:lang w:val="en-ZW"/>
        </w:rPr>
        <w:t xml:space="preserve"> </w:t>
      </w:r>
    </w:p>
    <w:p w14:paraId="41151262" w14:textId="0A4FB19A" w:rsidR="00AC5BAA" w:rsidRPr="00AC5BAA" w:rsidRDefault="00AC5BAA" w:rsidP="00AC5BAA">
      <w:pPr>
        <w:pStyle w:val="ListParagraph"/>
        <w:keepNext/>
        <w:keepLines/>
        <w:numPr>
          <w:ilvl w:val="0"/>
          <w:numId w:val="8"/>
        </w:numPr>
        <w:spacing w:before="320" w:after="120" w:line="240" w:lineRule="auto"/>
        <w:outlineLvl w:val="1"/>
        <w:rPr>
          <w:rFonts w:ascii="Calibri Light" w:eastAsia="Times New Roman" w:hAnsi="Calibri Light" w:cs="Times New Roman"/>
          <w:b/>
          <w:bCs/>
          <w:sz w:val="24"/>
          <w:szCs w:val="26"/>
        </w:rPr>
      </w:pPr>
      <w:r w:rsidRPr="00AC5BAA">
        <w:rPr>
          <w:rFonts w:ascii="Times New Roman" w:eastAsia="Calibri" w:hAnsi="Times New Roman" w:cs="Times New Roman"/>
          <w:lang w:val="en-ZW"/>
        </w:rPr>
        <w:t>Microsoft SQL Server 2016 Standard Edition or Enterprise Edition</w:t>
      </w:r>
    </w:p>
    <w:p w14:paraId="2E5D073D" w14:textId="70EE2E4C" w:rsidR="00AC5BAA" w:rsidRPr="00AC5BAA" w:rsidRDefault="00AC5BAA" w:rsidP="00AC5BAA">
      <w:pPr>
        <w:pStyle w:val="ListParagraph"/>
        <w:keepNext/>
        <w:keepLines/>
        <w:numPr>
          <w:ilvl w:val="0"/>
          <w:numId w:val="8"/>
        </w:numPr>
        <w:spacing w:before="320" w:after="120" w:line="240" w:lineRule="auto"/>
        <w:outlineLvl w:val="1"/>
        <w:rPr>
          <w:rFonts w:ascii="Calibri Light" w:eastAsia="Times New Roman" w:hAnsi="Calibri Light" w:cs="Times New Roman"/>
          <w:b/>
          <w:bCs/>
          <w:sz w:val="24"/>
          <w:szCs w:val="26"/>
        </w:rPr>
      </w:pPr>
      <w:r w:rsidRPr="00AC5BAA">
        <w:rPr>
          <w:rFonts w:ascii="Times New Roman" w:eastAsia="Calibri" w:hAnsi="Times New Roman" w:cs="Times New Roman"/>
          <w:lang w:val="en-ZW"/>
        </w:rPr>
        <w:t>The Microsoft .NET Framework version 4.5.1 or later</w:t>
      </w:r>
    </w:p>
    <w:p w14:paraId="7C7301D5" w14:textId="631A3BB1" w:rsidR="00AC5BAA" w:rsidRPr="00AC5BAA" w:rsidRDefault="00AC5BAA" w:rsidP="00AC5BAA">
      <w:pPr>
        <w:pStyle w:val="ListParagraph"/>
        <w:keepNext/>
        <w:keepLines/>
        <w:numPr>
          <w:ilvl w:val="0"/>
          <w:numId w:val="8"/>
        </w:numPr>
        <w:spacing w:before="320" w:after="120" w:line="240" w:lineRule="auto"/>
        <w:outlineLvl w:val="1"/>
        <w:rPr>
          <w:rFonts w:ascii="Calibri Light" w:eastAsia="Times New Roman" w:hAnsi="Calibri Light" w:cs="Times New Roman"/>
          <w:b/>
          <w:bCs/>
          <w:sz w:val="24"/>
          <w:szCs w:val="26"/>
        </w:rPr>
      </w:pPr>
      <w:r w:rsidRPr="00AC5BAA">
        <w:rPr>
          <w:rFonts w:ascii="Times New Roman" w:eastAsia="Calibri" w:hAnsi="Times New Roman" w:cs="Times New Roman"/>
          <w:lang w:val="en-ZW"/>
        </w:rPr>
        <w:t>Server Fabric</w:t>
      </w:r>
    </w:p>
    <w:p w14:paraId="0A70EECB" w14:textId="77777777" w:rsidR="00AC5BAA" w:rsidRPr="00AC5BAA" w:rsidRDefault="00AC5BAA" w:rsidP="000D0394">
      <w:pPr>
        <w:keepNext/>
        <w:keepLines/>
        <w:spacing w:before="320" w:after="120" w:line="240" w:lineRule="auto"/>
        <w:ind w:left="360"/>
        <w:outlineLvl w:val="1"/>
        <w:rPr>
          <w:rFonts w:ascii="Calibri Light" w:eastAsia="Times New Roman" w:hAnsi="Calibri Light" w:cs="Times New Roman"/>
          <w:b/>
          <w:bCs/>
          <w:sz w:val="24"/>
          <w:szCs w:val="26"/>
        </w:rPr>
      </w:pPr>
      <w:bookmarkStart w:id="15" w:name="_GoBack"/>
      <w:bookmarkEnd w:id="15"/>
    </w:p>
    <w:p w14:paraId="228092AC" w14:textId="77777777" w:rsidR="00044FE8" w:rsidRDefault="00044FE8" w:rsidP="000D0394">
      <w:pPr>
        <w:keepNext/>
        <w:keepLines/>
        <w:spacing w:before="320" w:after="120" w:line="240" w:lineRule="auto"/>
        <w:ind w:left="360"/>
        <w:outlineLvl w:val="1"/>
        <w:rPr>
          <w:rFonts w:ascii="Arial" w:eastAsia="Times New Roman" w:hAnsi="Arial" w:cs="Times New Roman"/>
          <w:b/>
          <w:bCs/>
          <w:sz w:val="24"/>
          <w:szCs w:val="26"/>
        </w:rPr>
      </w:pPr>
    </w:p>
    <w:bookmarkStart w:id="16" w:name="_MON_1631517335"/>
    <w:bookmarkEnd w:id="16"/>
    <w:p w14:paraId="54B33965" w14:textId="0605B21C" w:rsidR="00044FE8" w:rsidRDefault="00044FE8" w:rsidP="00044FE8">
      <w:pPr>
        <w:spacing w:before="120" w:after="120" w:line="240" w:lineRule="auto"/>
        <w:rPr>
          <w:rFonts w:ascii="Calibri Light" w:hAnsi="Calibri Light"/>
          <w:b/>
          <w:bCs/>
          <w:sz w:val="24"/>
          <w:szCs w:val="24"/>
        </w:rPr>
      </w:pPr>
      <w:r>
        <w:object w:dxaOrig="1534" w:dyaOrig="991" w14:anchorId="53E15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Word.Document.12" ShapeID="_x0000_i1025" DrawAspect="Icon" ObjectID="_1631519864" r:id="rId9">
            <o:FieldCodes>\s</o:FieldCodes>
          </o:OLEObject>
        </w:object>
      </w:r>
    </w:p>
    <w:p w14:paraId="732D4F56" w14:textId="2C49898F" w:rsidR="00044FE8" w:rsidRDefault="00044FE8" w:rsidP="00044FE8">
      <w:pPr>
        <w:spacing w:before="120" w:after="120" w:line="240" w:lineRule="auto"/>
        <w:rPr>
          <w:rFonts w:ascii="Calibri Light" w:hAnsi="Calibri Light"/>
          <w:b/>
          <w:bCs/>
          <w:sz w:val="24"/>
          <w:szCs w:val="24"/>
        </w:rPr>
      </w:pPr>
    </w:p>
    <w:p w14:paraId="1C2EFB68" w14:textId="77777777" w:rsidR="00044FE8" w:rsidRPr="00044FE8" w:rsidRDefault="00044FE8" w:rsidP="00044FE8">
      <w:pPr>
        <w:spacing w:before="120" w:after="120" w:line="240" w:lineRule="auto"/>
        <w:rPr>
          <w:rFonts w:ascii="Calibri Light" w:hAnsi="Calibri Light"/>
          <w:b/>
          <w:bCs/>
          <w:sz w:val="24"/>
          <w:szCs w:val="24"/>
        </w:rPr>
      </w:pPr>
    </w:p>
    <w:p w14:paraId="09988EFF" w14:textId="77777777" w:rsidR="000D0394" w:rsidRPr="000D0394" w:rsidRDefault="000D0394" w:rsidP="000D0394">
      <w:pPr>
        <w:keepNext/>
        <w:keepLines/>
        <w:spacing w:before="320" w:after="120" w:line="240" w:lineRule="auto"/>
        <w:ind w:left="360"/>
        <w:outlineLvl w:val="1"/>
        <w:rPr>
          <w:rFonts w:ascii="Arial" w:eastAsia="Times New Roman" w:hAnsi="Arial" w:cs="Times New Roman"/>
          <w:b/>
          <w:bCs/>
          <w:sz w:val="24"/>
          <w:szCs w:val="26"/>
        </w:rPr>
      </w:pPr>
      <w:r w:rsidRPr="000D0394">
        <w:rPr>
          <w:b/>
          <w:bCs/>
          <w:sz w:val="24"/>
          <w:szCs w:val="24"/>
        </w:rPr>
        <w:lastRenderedPageBreak/>
        <w:t xml:space="preserve">3.5 </w:t>
      </w:r>
      <w:r w:rsidRPr="000D0394">
        <w:rPr>
          <w:rFonts w:ascii="Arial" w:eastAsia="Times New Roman" w:hAnsi="Arial" w:cs="Times New Roman"/>
          <w:b/>
          <w:bCs/>
          <w:sz w:val="24"/>
          <w:szCs w:val="26"/>
        </w:rPr>
        <w:t>Storage Needs exclusive of databases</w:t>
      </w:r>
    </w:p>
    <w:p w14:paraId="3CB27E9D" w14:textId="77777777" w:rsidR="000D0394" w:rsidRPr="000D0394" w:rsidRDefault="000D0394" w:rsidP="000D0394">
      <w:pPr>
        <w:spacing w:before="120" w:after="120" w:line="240" w:lineRule="auto"/>
        <w:ind w:left="360"/>
        <w:rPr>
          <w:rFonts w:ascii="Times New Roman" w:hAnsi="Times New Roman"/>
          <w:sz w:val="24"/>
          <w:szCs w:val="24"/>
        </w:rPr>
      </w:pPr>
      <w:r w:rsidRPr="000D0394">
        <w:rPr>
          <w:rFonts w:ascii="Times New Roman" w:hAnsi="Times New Roman"/>
          <w:sz w:val="24"/>
          <w:szCs w:val="24"/>
        </w:rPr>
        <w:t>Describe the following elements related to storage needs, excluding database requirements:</w:t>
      </w:r>
    </w:p>
    <w:p w14:paraId="26B02CCC" w14:textId="77777777" w:rsidR="000D0394" w:rsidRPr="000D0394" w:rsidRDefault="000D0394" w:rsidP="000D0394">
      <w:pPr>
        <w:numPr>
          <w:ilvl w:val="0"/>
          <w:numId w:val="5"/>
        </w:numPr>
        <w:spacing w:before="120" w:after="120" w:line="240" w:lineRule="auto"/>
        <w:rPr>
          <w:rFonts w:ascii="Times New Roman" w:hAnsi="Times New Roman"/>
          <w:sz w:val="24"/>
          <w:szCs w:val="24"/>
        </w:rPr>
      </w:pPr>
      <w:r w:rsidRPr="000D0394">
        <w:rPr>
          <w:rFonts w:ascii="Times New Roman" w:hAnsi="Times New Roman"/>
          <w:sz w:val="24"/>
          <w:szCs w:val="24"/>
        </w:rPr>
        <w:t>The amount of storage needed for the first 12 months (in GB).</w:t>
      </w:r>
    </w:p>
    <w:p w14:paraId="4FB346D4" w14:textId="77777777" w:rsidR="000D0394" w:rsidRPr="000D0394" w:rsidRDefault="000D0394" w:rsidP="000D0394">
      <w:pPr>
        <w:numPr>
          <w:ilvl w:val="0"/>
          <w:numId w:val="5"/>
        </w:numPr>
        <w:spacing w:before="120" w:after="120" w:line="240" w:lineRule="auto"/>
        <w:rPr>
          <w:rFonts w:ascii="Times New Roman" w:hAnsi="Times New Roman"/>
          <w:sz w:val="24"/>
          <w:szCs w:val="24"/>
        </w:rPr>
      </w:pPr>
      <w:r w:rsidRPr="000D0394">
        <w:rPr>
          <w:rFonts w:ascii="Times New Roman" w:hAnsi="Times New Roman"/>
          <w:sz w:val="24"/>
          <w:szCs w:val="24"/>
        </w:rPr>
        <w:t>Projected annual growth (% or GB).</w:t>
      </w:r>
    </w:p>
    <w:p w14:paraId="2BB1201D" w14:textId="77777777" w:rsidR="000D0394" w:rsidRPr="000D0394" w:rsidRDefault="000D0394" w:rsidP="000D0394">
      <w:pPr>
        <w:numPr>
          <w:ilvl w:val="0"/>
          <w:numId w:val="5"/>
        </w:numPr>
        <w:spacing w:before="120" w:after="120" w:line="240" w:lineRule="auto"/>
        <w:rPr>
          <w:rFonts w:ascii="Times New Roman" w:hAnsi="Times New Roman"/>
          <w:sz w:val="24"/>
          <w:szCs w:val="24"/>
        </w:rPr>
      </w:pPr>
      <w:r w:rsidRPr="000D0394">
        <w:rPr>
          <w:rFonts w:ascii="Times New Roman" w:hAnsi="Times New Roman"/>
          <w:sz w:val="24"/>
          <w:szCs w:val="24"/>
        </w:rPr>
        <w:t>Data protection.</w:t>
      </w:r>
    </w:p>
    <w:p w14:paraId="4529BDFE" w14:textId="12DCF261" w:rsidR="000D0394" w:rsidRPr="000D0394" w:rsidRDefault="00B03E28" w:rsidP="00B03E28">
      <w:pPr>
        <w:spacing w:before="120" w:after="120" w:line="240" w:lineRule="auto"/>
        <w:ind w:left="720"/>
        <w:rPr>
          <w:rFonts w:ascii="Times New Roman" w:hAnsi="Times New Roman"/>
          <w:sz w:val="24"/>
          <w:szCs w:val="24"/>
        </w:rPr>
      </w:pPr>
      <w:r>
        <w:rPr>
          <w:rFonts w:ascii="Times New Roman" w:hAnsi="Times New Roman"/>
          <w:sz w:val="24"/>
          <w:szCs w:val="24"/>
        </w:rPr>
        <w:br/>
      </w:r>
      <w:r w:rsidR="000D0394" w:rsidRPr="000D0394">
        <w:rPr>
          <w:rFonts w:ascii="Times New Roman" w:hAnsi="Times New Roman"/>
          <w:sz w:val="24"/>
          <w:szCs w:val="24"/>
        </w:rPr>
        <w:t xml:space="preserve">Note: The NUIT data backup standard is weekly </w:t>
      </w:r>
      <w:proofErr w:type="spellStart"/>
      <w:r w:rsidR="000D0394" w:rsidRPr="000D0394">
        <w:rPr>
          <w:rFonts w:ascii="Times New Roman" w:hAnsi="Times New Roman"/>
          <w:sz w:val="24"/>
          <w:szCs w:val="24"/>
        </w:rPr>
        <w:t>fulls</w:t>
      </w:r>
      <w:proofErr w:type="spellEnd"/>
      <w:r w:rsidR="000D0394" w:rsidRPr="000D0394">
        <w:rPr>
          <w:rFonts w:ascii="Times New Roman" w:hAnsi="Times New Roman"/>
          <w:sz w:val="24"/>
          <w:szCs w:val="24"/>
        </w:rPr>
        <w:t xml:space="preserve"> with a two-week incremental rotation; </w:t>
      </w:r>
      <w:proofErr w:type="spellStart"/>
      <w:r w:rsidR="000D0394" w:rsidRPr="000D0394">
        <w:rPr>
          <w:rFonts w:ascii="Times New Roman" w:hAnsi="Times New Roman"/>
          <w:sz w:val="24"/>
          <w:szCs w:val="24"/>
        </w:rPr>
        <w:t>fulls</w:t>
      </w:r>
      <w:proofErr w:type="spellEnd"/>
      <w:r w:rsidR="000D0394" w:rsidRPr="000D0394">
        <w:rPr>
          <w:rFonts w:ascii="Times New Roman" w:hAnsi="Times New Roman"/>
          <w:sz w:val="24"/>
          <w:szCs w:val="24"/>
        </w:rPr>
        <w:t xml:space="preserve"> are retained for 29 days.  If this does not meet your needs, specify requirements here.</w:t>
      </w:r>
    </w:p>
    <w:p w14:paraId="6D6AA1B9" w14:textId="77777777" w:rsidR="000D0394" w:rsidRPr="000D0394" w:rsidRDefault="000D0394" w:rsidP="000D0394">
      <w:pPr>
        <w:keepNext/>
        <w:keepLines/>
        <w:spacing w:before="320" w:after="120" w:line="240" w:lineRule="auto"/>
        <w:outlineLvl w:val="1"/>
        <w:rPr>
          <w:rFonts w:ascii="Arial" w:eastAsia="Times New Roman" w:hAnsi="Arial" w:cstheme="majorBidi"/>
          <w:b/>
          <w:bCs/>
          <w:sz w:val="24"/>
          <w:szCs w:val="26"/>
        </w:rPr>
      </w:pPr>
      <w:bookmarkStart w:id="17" w:name="_Toc163464118"/>
      <w:bookmarkStart w:id="18" w:name="_Toc163464295"/>
      <w:bookmarkEnd w:id="7"/>
      <w:bookmarkEnd w:id="13"/>
      <w:bookmarkEnd w:id="14"/>
      <w:r w:rsidRPr="000D0394">
        <w:rPr>
          <w:rFonts w:ascii="Arial" w:eastAsia="Times New Roman" w:hAnsi="Arial" w:cstheme="majorBidi"/>
          <w:b/>
          <w:bCs/>
          <w:sz w:val="24"/>
          <w:szCs w:val="26"/>
        </w:rPr>
        <w:t>4. Resource Needs</w:t>
      </w:r>
    </w:p>
    <w:p w14:paraId="2ECB17FD" w14:textId="77777777" w:rsidR="000D0394" w:rsidRPr="000D0394" w:rsidRDefault="000D0394" w:rsidP="000D0394">
      <w:pPr>
        <w:spacing w:before="120" w:after="120" w:line="240" w:lineRule="auto"/>
        <w:ind w:left="360"/>
        <w:rPr>
          <w:rFonts w:ascii="Times New Roman" w:hAnsi="Times New Roman"/>
          <w:sz w:val="24"/>
          <w:szCs w:val="24"/>
        </w:rPr>
      </w:pPr>
      <w:r w:rsidRPr="000D0394">
        <w:rPr>
          <w:rFonts w:ascii="Times New Roman" w:hAnsi="Times New Roman"/>
          <w:sz w:val="24"/>
          <w:szCs w:val="24"/>
        </w:rPr>
        <w:t>Identify the staff resources needed to successfully complete this project. Also identify the staff, technical, and other resource dependencies that should be considered.</w:t>
      </w:r>
    </w:p>
    <w:p w14:paraId="40642066" w14:textId="77777777" w:rsidR="000D0394" w:rsidRPr="000D0394" w:rsidRDefault="000D0394" w:rsidP="000D0394">
      <w:pPr>
        <w:numPr>
          <w:ilvl w:val="0"/>
          <w:numId w:val="6"/>
        </w:numPr>
        <w:spacing w:before="120" w:after="120" w:line="240" w:lineRule="auto"/>
        <w:rPr>
          <w:rFonts w:ascii="Times New Roman" w:hAnsi="Times New Roman"/>
          <w:sz w:val="24"/>
          <w:szCs w:val="24"/>
        </w:rPr>
      </w:pPr>
      <w:r w:rsidRPr="000D0394">
        <w:rPr>
          <w:rFonts w:ascii="Times New Roman" w:hAnsi="Times New Roman"/>
          <w:sz w:val="24"/>
          <w:szCs w:val="24"/>
        </w:rPr>
        <w:t>Staff Resources</w:t>
      </w:r>
    </w:p>
    <w:p w14:paraId="5C3BBA93" w14:textId="77777777" w:rsidR="000D0394" w:rsidRPr="000D0394" w:rsidRDefault="000D0394" w:rsidP="000D0394">
      <w:pPr>
        <w:numPr>
          <w:ilvl w:val="0"/>
          <w:numId w:val="6"/>
        </w:numPr>
        <w:spacing w:before="120" w:after="120" w:line="240" w:lineRule="auto"/>
        <w:rPr>
          <w:rFonts w:ascii="Times New Roman" w:hAnsi="Times New Roman"/>
          <w:sz w:val="24"/>
          <w:szCs w:val="24"/>
        </w:rPr>
      </w:pPr>
      <w:r w:rsidRPr="000D0394">
        <w:rPr>
          <w:rFonts w:ascii="Times New Roman" w:hAnsi="Times New Roman"/>
          <w:sz w:val="24"/>
          <w:szCs w:val="24"/>
        </w:rPr>
        <w:t>Staff Dependencies</w:t>
      </w:r>
    </w:p>
    <w:p w14:paraId="7A718B37" w14:textId="77777777" w:rsidR="000D0394" w:rsidRPr="000D0394" w:rsidRDefault="000D0394" w:rsidP="000D0394">
      <w:pPr>
        <w:numPr>
          <w:ilvl w:val="0"/>
          <w:numId w:val="6"/>
        </w:numPr>
        <w:spacing w:before="120" w:after="120" w:line="240" w:lineRule="auto"/>
        <w:rPr>
          <w:rFonts w:ascii="Times New Roman" w:hAnsi="Times New Roman"/>
          <w:sz w:val="24"/>
          <w:szCs w:val="24"/>
        </w:rPr>
      </w:pPr>
      <w:r w:rsidRPr="000D0394">
        <w:rPr>
          <w:rFonts w:ascii="Times New Roman" w:hAnsi="Times New Roman"/>
          <w:sz w:val="24"/>
          <w:szCs w:val="24"/>
        </w:rPr>
        <w:t>Technical Dependencies</w:t>
      </w:r>
    </w:p>
    <w:p w14:paraId="70F6B9CF" w14:textId="77777777" w:rsidR="000D0394" w:rsidRPr="000D0394" w:rsidRDefault="000D0394" w:rsidP="000D0394">
      <w:pPr>
        <w:numPr>
          <w:ilvl w:val="0"/>
          <w:numId w:val="6"/>
        </w:numPr>
        <w:spacing w:before="120" w:after="120" w:line="240" w:lineRule="auto"/>
        <w:rPr>
          <w:rFonts w:ascii="Times New Roman" w:hAnsi="Times New Roman"/>
          <w:sz w:val="24"/>
          <w:szCs w:val="24"/>
        </w:rPr>
      </w:pPr>
      <w:r w:rsidRPr="000D0394">
        <w:rPr>
          <w:rFonts w:ascii="Times New Roman" w:hAnsi="Times New Roman"/>
          <w:sz w:val="24"/>
          <w:szCs w:val="24"/>
        </w:rPr>
        <w:t>Other Dependencies</w:t>
      </w:r>
    </w:p>
    <w:p w14:paraId="44432BB7" w14:textId="77777777" w:rsidR="000D0394" w:rsidRPr="000D0394" w:rsidRDefault="000D0394" w:rsidP="000D0394">
      <w:pPr>
        <w:keepNext/>
        <w:keepLines/>
        <w:spacing w:before="320" w:after="120" w:line="240" w:lineRule="auto"/>
        <w:outlineLvl w:val="1"/>
        <w:rPr>
          <w:rFonts w:ascii="Arial" w:eastAsia="Times New Roman" w:hAnsi="Arial" w:cstheme="majorBidi"/>
          <w:b/>
          <w:bCs/>
          <w:sz w:val="24"/>
          <w:szCs w:val="26"/>
        </w:rPr>
      </w:pPr>
      <w:r w:rsidRPr="000D0394">
        <w:rPr>
          <w:rFonts w:ascii="Arial" w:eastAsia="Times New Roman" w:hAnsi="Arial" w:cstheme="majorBidi"/>
          <w:b/>
          <w:bCs/>
          <w:sz w:val="24"/>
          <w:szCs w:val="26"/>
        </w:rPr>
        <w:t xml:space="preserve">5. </w:t>
      </w:r>
      <w:r w:rsidRPr="000D0394">
        <w:rPr>
          <w:rFonts w:ascii="Arial" w:eastAsiaTheme="majorEastAsia" w:hAnsi="Arial" w:cstheme="majorBidi"/>
          <w:b/>
          <w:bCs/>
          <w:sz w:val="24"/>
          <w:szCs w:val="26"/>
        </w:rPr>
        <w:t>Assumptions</w:t>
      </w:r>
    </w:p>
    <w:p w14:paraId="5FF0EC83" w14:textId="77777777" w:rsidR="000D0394" w:rsidRPr="000D0394" w:rsidRDefault="000D0394" w:rsidP="000D0394">
      <w:pPr>
        <w:spacing w:before="120" w:after="120" w:line="240" w:lineRule="auto"/>
        <w:ind w:left="360"/>
        <w:rPr>
          <w:rFonts w:ascii="Times New Roman" w:eastAsia="Cambria" w:hAnsi="Times New Roman"/>
          <w:sz w:val="24"/>
          <w:szCs w:val="24"/>
        </w:rPr>
      </w:pPr>
      <w:r w:rsidRPr="000D0394">
        <w:rPr>
          <w:rFonts w:ascii="Times New Roman" w:hAnsi="Times New Roman"/>
          <w:sz w:val="24"/>
          <w:szCs w:val="24"/>
        </w:rPr>
        <w:t>Enumerate all additional assumptions that will impact the technical design, documentation and cost estimate for this project.</w:t>
      </w:r>
    </w:p>
    <w:p w14:paraId="38AE400C" w14:textId="77777777" w:rsidR="000D0394" w:rsidRPr="000D0394" w:rsidRDefault="000D0394" w:rsidP="000D0394">
      <w:pPr>
        <w:keepNext/>
        <w:keepLines/>
        <w:spacing w:before="320" w:after="120" w:line="240" w:lineRule="auto"/>
        <w:outlineLvl w:val="1"/>
        <w:rPr>
          <w:rFonts w:ascii="Arial" w:eastAsia="Times New Roman" w:hAnsi="Arial" w:cstheme="majorBidi"/>
          <w:b/>
          <w:bCs/>
          <w:sz w:val="24"/>
          <w:szCs w:val="26"/>
        </w:rPr>
      </w:pPr>
      <w:r w:rsidRPr="000D0394">
        <w:rPr>
          <w:rFonts w:ascii="Arial" w:eastAsia="Times New Roman" w:hAnsi="Arial" w:cstheme="majorBidi"/>
          <w:b/>
          <w:bCs/>
          <w:sz w:val="24"/>
          <w:szCs w:val="26"/>
        </w:rPr>
        <w:t>6. Concerns and Issues</w:t>
      </w:r>
    </w:p>
    <w:p w14:paraId="0FDBD9C3" w14:textId="77777777" w:rsidR="000D0394" w:rsidRPr="000D0394" w:rsidRDefault="000D0394" w:rsidP="000D0394">
      <w:pPr>
        <w:spacing w:before="120" w:after="120" w:line="240" w:lineRule="auto"/>
        <w:ind w:left="360"/>
        <w:rPr>
          <w:rFonts w:ascii="Times New Roman" w:eastAsia="Cambria" w:hAnsi="Times New Roman" w:cs="Times New Roman"/>
          <w:sz w:val="24"/>
          <w:szCs w:val="24"/>
        </w:rPr>
      </w:pPr>
      <w:r w:rsidRPr="000D0394">
        <w:rPr>
          <w:rFonts w:ascii="Times New Roman" w:hAnsi="Times New Roman"/>
          <w:sz w:val="24"/>
          <w:szCs w:val="24"/>
        </w:rPr>
        <w:t>Enumerate all additional concerns and issues that may impact the technical design, documentation, or cost estimate for this project.</w:t>
      </w:r>
    </w:p>
    <w:p w14:paraId="003DD9AC" w14:textId="77777777" w:rsidR="000D0394" w:rsidRPr="000D0394" w:rsidRDefault="000D0394" w:rsidP="000D0394">
      <w:pPr>
        <w:keepNext/>
        <w:keepLines/>
        <w:spacing w:before="320" w:after="120" w:line="240" w:lineRule="auto"/>
        <w:outlineLvl w:val="1"/>
        <w:rPr>
          <w:rFonts w:ascii="Arial" w:eastAsia="Times New Roman" w:hAnsi="Arial" w:cs="Times New Roman"/>
          <w:b/>
          <w:bCs/>
          <w:sz w:val="24"/>
          <w:szCs w:val="26"/>
        </w:rPr>
      </w:pPr>
      <w:r w:rsidRPr="000D0394">
        <w:rPr>
          <w:rFonts w:ascii="Arial" w:eastAsia="Times New Roman" w:hAnsi="Arial" w:cs="Times New Roman"/>
          <w:b/>
          <w:bCs/>
          <w:sz w:val="24"/>
          <w:szCs w:val="26"/>
        </w:rPr>
        <w:t>7. Projected Costs</w:t>
      </w:r>
    </w:p>
    <w:p w14:paraId="5FD44811" w14:textId="77777777" w:rsidR="000D0394" w:rsidRPr="000D0394" w:rsidRDefault="000D0394" w:rsidP="000D0394">
      <w:pPr>
        <w:spacing w:before="120" w:after="120" w:line="240" w:lineRule="auto"/>
        <w:ind w:left="360"/>
        <w:rPr>
          <w:rFonts w:ascii="Times New Roman" w:eastAsia="Cambria" w:hAnsi="Times New Roman" w:cs="Times New Roman"/>
          <w:b/>
          <w:i/>
          <w:sz w:val="24"/>
          <w:szCs w:val="24"/>
        </w:rPr>
      </w:pPr>
      <w:r w:rsidRPr="000D0394">
        <w:rPr>
          <w:rFonts w:ascii="Times New Roman" w:hAnsi="Times New Roman"/>
          <w:sz w:val="24"/>
          <w:szCs w:val="24"/>
        </w:rPr>
        <w:t xml:space="preserve">Update the cost-estimate prepared for the </w:t>
      </w:r>
      <w:r w:rsidRPr="000D0394">
        <w:rPr>
          <w:rFonts w:ascii="Times New Roman" w:hAnsi="Times New Roman"/>
          <w:i/>
          <w:sz w:val="24"/>
          <w:szCs w:val="24"/>
        </w:rPr>
        <w:t xml:space="preserve">High-level Technical Design, </w:t>
      </w:r>
      <w:r w:rsidRPr="000D0394">
        <w:rPr>
          <w:rFonts w:ascii="Times New Roman" w:hAnsi="Times New Roman"/>
          <w:sz w:val="24"/>
          <w:szCs w:val="24"/>
        </w:rPr>
        <w:t>completed during the Inception phase of the project.  Alternatively, prepare a new cost estimate using Excel.  Include the detailed calculation information on one tab and the summary estimate information on a separate tab.  The spreadsheet should accompany this document (whether electronic or hard copy) in all communications</w:t>
      </w:r>
      <w:r w:rsidRPr="000D0394">
        <w:rPr>
          <w:rFonts w:ascii="Times New Roman" w:eastAsia="Cambria" w:hAnsi="Times New Roman" w:cs="Times New Roman"/>
          <w:sz w:val="24"/>
          <w:szCs w:val="24"/>
        </w:rPr>
        <w:t xml:space="preserve">. </w:t>
      </w:r>
      <w:r w:rsidRPr="000D0394">
        <w:rPr>
          <w:rFonts w:ascii="Times New Roman" w:eastAsia="Cambria" w:hAnsi="Times New Roman" w:cs="Times New Roman"/>
          <w:b/>
          <w:i/>
          <w:sz w:val="24"/>
          <w:szCs w:val="24"/>
        </w:rPr>
        <w:t>If the cost estimate is greater than the one prepared during the Inception phase, you may need approval to proceed.</w:t>
      </w:r>
    </w:p>
    <w:p w14:paraId="6DDD90F0" w14:textId="77777777" w:rsidR="000D0394" w:rsidRPr="000D0394" w:rsidRDefault="000D0394" w:rsidP="000D0394">
      <w:pPr>
        <w:keepNext/>
        <w:keepLines/>
        <w:spacing w:before="320" w:after="120" w:line="240" w:lineRule="auto"/>
        <w:outlineLvl w:val="1"/>
        <w:rPr>
          <w:rFonts w:ascii="Arial" w:eastAsia="Times New Roman" w:hAnsi="Arial" w:cs="Times New Roman"/>
          <w:b/>
          <w:bCs/>
          <w:sz w:val="24"/>
          <w:szCs w:val="26"/>
        </w:rPr>
      </w:pPr>
    </w:p>
    <w:p w14:paraId="680E2A77" w14:textId="77777777" w:rsidR="000D0394" w:rsidRPr="000D0394" w:rsidRDefault="000D0394" w:rsidP="000D0394">
      <w:pPr>
        <w:keepNext/>
        <w:keepLines/>
        <w:spacing w:before="320" w:after="120" w:line="240" w:lineRule="auto"/>
        <w:outlineLvl w:val="1"/>
        <w:rPr>
          <w:rFonts w:ascii="Arial" w:eastAsia="Times New Roman" w:hAnsi="Arial" w:cs="Times New Roman"/>
          <w:b/>
          <w:bCs/>
          <w:sz w:val="24"/>
          <w:szCs w:val="26"/>
        </w:rPr>
      </w:pPr>
    </w:p>
    <w:p w14:paraId="02800B00" w14:textId="77777777" w:rsidR="000D0394" w:rsidRPr="000D0394" w:rsidRDefault="000D0394" w:rsidP="000D0394">
      <w:pPr>
        <w:keepNext/>
        <w:keepLines/>
        <w:spacing w:before="320" w:after="120" w:line="240" w:lineRule="auto"/>
        <w:outlineLvl w:val="1"/>
        <w:rPr>
          <w:rFonts w:ascii="Arial" w:eastAsia="Times New Roman" w:hAnsi="Arial" w:cs="Times New Roman"/>
          <w:b/>
          <w:bCs/>
          <w:sz w:val="24"/>
          <w:szCs w:val="26"/>
        </w:rPr>
      </w:pPr>
    </w:p>
    <w:p w14:paraId="0532A478" w14:textId="77777777" w:rsidR="000D0394" w:rsidRPr="000D0394" w:rsidRDefault="000D0394" w:rsidP="000D0394">
      <w:pPr>
        <w:keepNext/>
        <w:keepLines/>
        <w:spacing w:before="320" w:after="120" w:line="240" w:lineRule="auto"/>
        <w:outlineLvl w:val="1"/>
        <w:rPr>
          <w:rFonts w:ascii="Arial" w:eastAsia="Times New Roman" w:hAnsi="Arial" w:cs="Times New Roman"/>
          <w:b/>
          <w:bCs/>
          <w:sz w:val="24"/>
          <w:szCs w:val="26"/>
        </w:rPr>
      </w:pPr>
    </w:p>
    <w:p w14:paraId="02DC3C2F" w14:textId="77777777" w:rsidR="000D0394" w:rsidRPr="000D0394" w:rsidRDefault="000D0394" w:rsidP="000D0394">
      <w:pPr>
        <w:keepNext/>
        <w:keepLines/>
        <w:spacing w:before="320" w:after="120" w:line="240" w:lineRule="auto"/>
        <w:outlineLvl w:val="1"/>
        <w:rPr>
          <w:rFonts w:ascii="Arial" w:eastAsia="Times New Roman" w:hAnsi="Arial" w:cs="Times New Roman"/>
          <w:b/>
          <w:bCs/>
          <w:sz w:val="24"/>
          <w:szCs w:val="26"/>
        </w:rPr>
      </w:pPr>
      <w:r w:rsidRPr="000D0394">
        <w:rPr>
          <w:rFonts w:ascii="Arial" w:eastAsia="Times New Roman" w:hAnsi="Arial" w:cs="Times New Roman"/>
          <w:b/>
          <w:bCs/>
          <w:sz w:val="24"/>
          <w:szCs w:val="26"/>
        </w:rPr>
        <w:t>Document Tracking</w:t>
      </w:r>
      <w:bookmarkEnd w:id="17"/>
      <w:bookmarkEnd w:id="18"/>
    </w:p>
    <w:p w14:paraId="55FD7E1A" w14:textId="77777777" w:rsidR="000D0394" w:rsidRPr="000D0394" w:rsidRDefault="000D0394" w:rsidP="000D0394">
      <w:pPr>
        <w:spacing w:before="120" w:after="120" w:line="240" w:lineRule="auto"/>
        <w:rPr>
          <w:rFonts w:ascii="Times New Roman" w:eastAsia="Cambria" w:hAnsi="Times New Roman" w:cs="Times New Roman"/>
          <w:sz w:val="24"/>
          <w:szCs w:val="24"/>
        </w:rPr>
      </w:pPr>
      <w:r w:rsidRPr="000D0394">
        <w:rPr>
          <w:rFonts w:ascii="Times New Roman" w:eastAsia="Cambria" w:hAnsi="Times New Roman" w:cs="Times New Roman"/>
          <w:sz w:val="24"/>
          <w:szCs w:val="24"/>
        </w:rPr>
        <w:t>The following chart is used to log of all changes made to this document.</w:t>
      </w:r>
    </w:p>
    <w:tbl>
      <w:tblPr>
        <w:tblW w:w="9450" w:type="dxa"/>
        <w:tblInd w:w="-1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710"/>
        <w:gridCol w:w="1620"/>
        <w:gridCol w:w="2340"/>
        <w:gridCol w:w="3780"/>
      </w:tblGrid>
      <w:tr w:rsidR="000D0394" w:rsidRPr="000D0394" w14:paraId="3B82BCE0" w14:textId="77777777" w:rsidTr="00CC2823">
        <w:trPr>
          <w:cantSplit/>
          <w:tblHeader/>
        </w:trPr>
        <w:tc>
          <w:tcPr>
            <w:tcW w:w="1710" w:type="dxa"/>
            <w:shd w:val="clear" w:color="auto" w:fill="E6E6E6"/>
            <w:vAlign w:val="center"/>
          </w:tcPr>
          <w:p w14:paraId="78DB8E61" w14:textId="77777777" w:rsidR="000D0394" w:rsidRPr="000D0394" w:rsidRDefault="000D0394" w:rsidP="000D0394">
            <w:pPr>
              <w:keepNext/>
              <w:keepLines/>
              <w:spacing w:before="320" w:after="120" w:line="240" w:lineRule="auto"/>
              <w:outlineLvl w:val="1"/>
              <w:rPr>
                <w:rFonts w:ascii="Arial" w:eastAsia="Times New Roman" w:hAnsi="Arial" w:cs="Times New Roman"/>
                <w:b/>
                <w:bCs/>
                <w:sz w:val="24"/>
                <w:szCs w:val="26"/>
              </w:rPr>
            </w:pPr>
            <w:bookmarkStart w:id="19" w:name="_Toc163464119"/>
            <w:bookmarkStart w:id="20" w:name="_Toc163464296"/>
            <w:r w:rsidRPr="000D0394">
              <w:rPr>
                <w:rFonts w:ascii="Arial" w:eastAsia="Times New Roman" w:hAnsi="Arial" w:cs="Times New Roman"/>
                <w:b/>
                <w:bCs/>
                <w:sz w:val="24"/>
                <w:szCs w:val="26"/>
              </w:rPr>
              <w:t>Version</w:t>
            </w:r>
            <w:bookmarkEnd w:id="19"/>
            <w:bookmarkEnd w:id="20"/>
          </w:p>
        </w:tc>
        <w:tc>
          <w:tcPr>
            <w:tcW w:w="1620" w:type="dxa"/>
            <w:shd w:val="clear" w:color="auto" w:fill="E6E6E6"/>
            <w:vAlign w:val="center"/>
          </w:tcPr>
          <w:p w14:paraId="19F20E82" w14:textId="77777777" w:rsidR="000D0394" w:rsidRPr="000D0394" w:rsidRDefault="000D0394" w:rsidP="000D0394">
            <w:pPr>
              <w:keepNext/>
              <w:keepLines/>
              <w:spacing w:before="320" w:after="120" w:line="240" w:lineRule="auto"/>
              <w:outlineLvl w:val="1"/>
              <w:rPr>
                <w:rFonts w:ascii="Arial" w:eastAsia="Times New Roman" w:hAnsi="Arial" w:cs="Times New Roman"/>
                <w:b/>
                <w:bCs/>
                <w:sz w:val="24"/>
                <w:szCs w:val="26"/>
              </w:rPr>
            </w:pPr>
            <w:bookmarkStart w:id="21" w:name="_Toc163464120"/>
            <w:bookmarkStart w:id="22" w:name="_Toc163464297"/>
            <w:r w:rsidRPr="000D0394">
              <w:rPr>
                <w:rFonts w:ascii="Arial" w:eastAsia="Times New Roman" w:hAnsi="Arial" w:cs="Times New Roman"/>
                <w:b/>
                <w:bCs/>
                <w:sz w:val="24"/>
                <w:szCs w:val="26"/>
              </w:rPr>
              <w:t>Date of edit/change</w:t>
            </w:r>
            <w:bookmarkEnd w:id="21"/>
            <w:bookmarkEnd w:id="22"/>
          </w:p>
        </w:tc>
        <w:tc>
          <w:tcPr>
            <w:tcW w:w="2340" w:type="dxa"/>
            <w:shd w:val="clear" w:color="auto" w:fill="E6E6E6"/>
            <w:vAlign w:val="center"/>
          </w:tcPr>
          <w:p w14:paraId="76236106" w14:textId="77777777" w:rsidR="000D0394" w:rsidRPr="000D0394" w:rsidRDefault="000D0394" w:rsidP="000D0394">
            <w:pPr>
              <w:keepNext/>
              <w:keepLines/>
              <w:spacing w:before="320" w:after="120" w:line="240" w:lineRule="auto"/>
              <w:outlineLvl w:val="1"/>
              <w:rPr>
                <w:rFonts w:ascii="Arial" w:eastAsia="Times New Roman" w:hAnsi="Arial" w:cs="Times New Roman"/>
                <w:b/>
                <w:bCs/>
                <w:sz w:val="24"/>
                <w:szCs w:val="26"/>
              </w:rPr>
            </w:pPr>
            <w:bookmarkStart w:id="23" w:name="_Toc163464121"/>
            <w:bookmarkStart w:id="24" w:name="_Toc163464298"/>
            <w:r w:rsidRPr="000D0394">
              <w:rPr>
                <w:rFonts w:ascii="Arial" w:eastAsia="Times New Roman" w:hAnsi="Arial" w:cs="Times New Roman"/>
                <w:b/>
                <w:bCs/>
                <w:sz w:val="24"/>
                <w:szCs w:val="26"/>
              </w:rPr>
              <w:t>Who made the edit/change</w:t>
            </w:r>
            <w:bookmarkEnd w:id="23"/>
            <w:bookmarkEnd w:id="24"/>
          </w:p>
        </w:tc>
        <w:tc>
          <w:tcPr>
            <w:tcW w:w="3780" w:type="dxa"/>
            <w:shd w:val="clear" w:color="auto" w:fill="E6E6E6"/>
            <w:vAlign w:val="center"/>
          </w:tcPr>
          <w:p w14:paraId="464E0E2D" w14:textId="77777777" w:rsidR="000D0394" w:rsidRPr="000D0394" w:rsidRDefault="000D0394" w:rsidP="000D0394">
            <w:pPr>
              <w:keepNext/>
              <w:keepLines/>
              <w:spacing w:before="320" w:after="120" w:line="240" w:lineRule="auto"/>
              <w:outlineLvl w:val="1"/>
              <w:rPr>
                <w:rFonts w:ascii="Arial" w:eastAsia="Times New Roman" w:hAnsi="Arial" w:cs="Times New Roman"/>
                <w:b/>
                <w:bCs/>
                <w:sz w:val="24"/>
                <w:szCs w:val="26"/>
              </w:rPr>
            </w:pPr>
            <w:bookmarkStart w:id="25" w:name="_Toc163464122"/>
            <w:bookmarkStart w:id="26" w:name="_Toc163464299"/>
            <w:r w:rsidRPr="000D0394">
              <w:rPr>
                <w:rFonts w:ascii="Arial" w:eastAsia="Times New Roman" w:hAnsi="Arial" w:cs="Times New Roman"/>
                <w:b/>
                <w:bCs/>
                <w:sz w:val="24"/>
                <w:szCs w:val="26"/>
              </w:rPr>
              <w:t>Description of edit/change</w:t>
            </w:r>
            <w:bookmarkEnd w:id="25"/>
            <w:bookmarkEnd w:id="26"/>
          </w:p>
        </w:tc>
      </w:tr>
      <w:tr w:rsidR="000D0394" w:rsidRPr="000D0394" w14:paraId="702DB12D" w14:textId="77777777" w:rsidTr="00CC2823">
        <w:trPr>
          <w:cantSplit/>
        </w:trPr>
        <w:tc>
          <w:tcPr>
            <w:tcW w:w="1710" w:type="dxa"/>
            <w:vAlign w:val="center"/>
          </w:tcPr>
          <w:p w14:paraId="21949FC3" w14:textId="77777777" w:rsidR="000D0394" w:rsidRPr="000D0394" w:rsidRDefault="000D0394" w:rsidP="000D0394">
            <w:pPr>
              <w:spacing w:after="0" w:line="220" w:lineRule="exact"/>
              <w:rPr>
                <w:rFonts w:ascii="Arial" w:eastAsia="Times New Roman" w:hAnsi="Arial" w:cs="Times New Roman"/>
                <w:sz w:val="24"/>
                <w:szCs w:val="24"/>
              </w:rPr>
            </w:pPr>
          </w:p>
        </w:tc>
        <w:tc>
          <w:tcPr>
            <w:tcW w:w="1620" w:type="dxa"/>
            <w:shd w:val="clear" w:color="auto" w:fill="FFFFFF"/>
            <w:vAlign w:val="center"/>
          </w:tcPr>
          <w:p w14:paraId="5DC1D321" w14:textId="77777777" w:rsidR="000D0394" w:rsidRPr="000D0394" w:rsidRDefault="000D0394" w:rsidP="000D0394">
            <w:pPr>
              <w:spacing w:after="0" w:line="220" w:lineRule="exact"/>
              <w:rPr>
                <w:rFonts w:ascii="Arial" w:eastAsia="Times New Roman" w:hAnsi="Arial" w:cs="Times New Roman"/>
                <w:sz w:val="24"/>
                <w:szCs w:val="24"/>
              </w:rPr>
            </w:pPr>
          </w:p>
        </w:tc>
        <w:tc>
          <w:tcPr>
            <w:tcW w:w="2340" w:type="dxa"/>
            <w:vAlign w:val="center"/>
          </w:tcPr>
          <w:p w14:paraId="6FCD8A47" w14:textId="77777777" w:rsidR="000D0394" w:rsidRPr="000D0394" w:rsidRDefault="000D0394" w:rsidP="000D0394">
            <w:pPr>
              <w:spacing w:after="0" w:line="220" w:lineRule="exact"/>
              <w:rPr>
                <w:rFonts w:ascii="Arial" w:eastAsia="Times New Roman" w:hAnsi="Arial" w:cs="Times New Roman"/>
                <w:sz w:val="24"/>
                <w:szCs w:val="24"/>
              </w:rPr>
            </w:pPr>
          </w:p>
        </w:tc>
        <w:tc>
          <w:tcPr>
            <w:tcW w:w="3780" w:type="dxa"/>
            <w:vAlign w:val="center"/>
          </w:tcPr>
          <w:p w14:paraId="3B3EB836" w14:textId="77777777" w:rsidR="000D0394" w:rsidRPr="000D0394" w:rsidRDefault="000D0394" w:rsidP="000D0394">
            <w:pPr>
              <w:spacing w:after="0" w:line="220" w:lineRule="exact"/>
              <w:rPr>
                <w:rFonts w:ascii="Arial" w:eastAsia="Times New Roman" w:hAnsi="Arial" w:cs="Times New Roman"/>
                <w:sz w:val="24"/>
                <w:szCs w:val="24"/>
              </w:rPr>
            </w:pPr>
          </w:p>
        </w:tc>
      </w:tr>
      <w:tr w:rsidR="000D0394" w:rsidRPr="000D0394" w14:paraId="5F63550A" w14:textId="77777777" w:rsidTr="00CC2823">
        <w:trPr>
          <w:cantSplit/>
        </w:trPr>
        <w:tc>
          <w:tcPr>
            <w:tcW w:w="1710" w:type="dxa"/>
            <w:vAlign w:val="center"/>
          </w:tcPr>
          <w:p w14:paraId="23F30914" w14:textId="77777777" w:rsidR="000D0394" w:rsidRPr="000D0394" w:rsidRDefault="000D0394" w:rsidP="000D0394">
            <w:pPr>
              <w:spacing w:after="0" w:line="220" w:lineRule="exact"/>
              <w:rPr>
                <w:rFonts w:ascii="Arial" w:eastAsia="Times New Roman" w:hAnsi="Arial" w:cs="Times New Roman"/>
                <w:sz w:val="24"/>
                <w:szCs w:val="24"/>
              </w:rPr>
            </w:pPr>
          </w:p>
        </w:tc>
        <w:tc>
          <w:tcPr>
            <w:tcW w:w="1620" w:type="dxa"/>
            <w:shd w:val="clear" w:color="auto" w:fill="FFFFFF"/>
            <w:vAlign w:val="center"/>
          </w:tcPr>
          <w:p w14:paraId="3DB01650" w14:textId="77777777" w:rsidR="000D0394" w:rsidRPr="000D0394" w:rsidRDefault="000D0394" w:rsidP="000D0394">
            <w:pPr>
              <w:spacing w:after="0" w:line="220" w:lineRule="exact"/>
              <w:rPr>
                <w:rFonts w:ascii="Arial" w:eastAsia="Times New Roman" w:hAnsi="Arial" w:cs="Times New Roman"/>
                <w:sz w:val="24"/>
                <w:szCs w:val="24"/>
              </w:rPr>
            </w:pPr>
          </w:p>
        </w:tc>
        <w:tc>
          <w:tcPr>
            <w:tcW w:w="2340" w:type="dxa"/>
            <w:vAlign w:val="center"/>
          </w:tcPr>
          <w:p w14:paraId="2754D0EF" w14:textId="77777777" w:rsidR="000D0394" w:rsidRPr="000D0394" w:rsidRDefault="000D0394" w:rsidP="000D0394">
            <w:pPr>
              <w:spacing w:after="0" w:line="220" w:lineRule="exact"/>
              <w:rPr>
                <w:rFonts w:ascii="Arial" w:eastAsia="Times New Roman" w:hAnsi="Arial" w:cs="Times New Roman"/>
                <w:sz w:val="24"/>
                <w:szCs w:val="24"/>
              </w:rPr>
            </w:pPr>
          </w:p>
        </w:tc>
        <w:tc>
          <w:tcPr>
            <w:tcW w:w="3780" w:type="dxa"/>
            <w:vAlign w:val="center"/>
          </w:tcPr>
          <w:p w14:paraId="7BE01A71" w14:textId="77777777" w:rsidR="000D0394" w:rsidRPr="000D0394" w:rsidRDefault="000D0394" w:rsidP="000D0394">
            <w:pPr>
              <w:spacing w:after="0" w:line="220" w:lineRule="exact"/>
              <w:rPr>
                <w:rFonts w:ascii="Arial" w:eastAsia="Times New Roman" w:hAnsi="Arial" w:cs="Times New Roman"/>
                <w:sz w:val="24"/>
                <w:szCs w:val="24"/>
              </w:rPr>
            </w:pPr>
          </w:p>
        </w:tc>
      </w:tr>
      <w:tr w:rsidR="000D0394" w:rsidRPr="000D0394" w14:paraId="2B91ECB8" w14:textId="77777777" w:rsidTr="00CC2823">
        <w:trPr>
          <w:cantSplit/>
        </w:trPr>
        <w:tc>
          <w:tcPr>
            <w:tcW w:w="1710" w:type="dxa"/>
            <w:vAlign w:val="center"/>
          </w:tcPr>
          <w:p w14:paraId="00C2415F" w14:textId="77777777" w:rsidR="000D0394" w:rsidRPr="000D0394" w:rsidRDefault="000D0394" w:rsidP="000D0394">
            <w:pPr>
              <w:spacing w:after="0" w:line="220" w:lineRule="exact"/>
              <w:rPr>
                <w:rFonts w:ascii="Arial" w:eastAsia="Times New Roman" w:hAnsi="Arial" w:cs="Times New Roman"/>
                <w:sz w:val="24"/>
                <w:szCs w:val="24"/>
              </w:rPr>
            </w:pPr>
          </w:p>
        </w:tc>
        <w:tc>
          <w:tcPr>
            <w:tcW w:w="1620" w:type="dxa"/>
            <w:shd w:val="clear" w:color="auto" w:fill="FFFFFF"/>
            <w:vAlign w:val="center"/>
          </w:tcPr>
          <w:p w14:paraId="375279BB" w14:textId="77777777" w:rsidR="000D0394" w:rsidRPr="000D0394" w:rsidRDefault="000D0394" w:rsidP="000D0394">
            <w:pPr>
              <w:spacing w:after="0" w:line="220" w:lineRule="exact"/>
              <w:rPr>
                <w:rFonts w:ascii="Arial" w:eastAsia="Times New Roman" w:hAnsi="Arial" w:cs="Times New Roman"/>
                <w:sz w:val="24"/>
                <w:szCs w:val="24"/>
              </w:rPr>
            </w:pPr>
          </w:p>
        </w:tc>
        <w:tc>
          <w:tcPr>
            <w:tcW w:w="2340" w:type="dxa"/>
            <w:vAlign w:val="center"/>
          </w:tcPr>
          <w:p w14:paraId="7214D8D1" w14:textId="77777777" w:rsidR="000D0394" w:rsidRPr="000D0394" w:rsidRDefault="000D0394" w:rsidP="000D0394">
            <w:pPr>
              <w:spacing w:after="0" w:line="220" w:lineRule="exact"/>
              <w:rPr>
                <w:rFonts w:ascii="Arial" w:eastAsia="Times New Roman" w:hAnsi="Arial" w:cs="Times New Roman"/>
                <w:sz w:val="24"/>
                <w:szCs w:val="24"/>
              </w:rPr>
            </w:pPr>
          </w:p>
        </w:tc>
        <w:tc>
          <w:tcPr>
            <w:tcW w:w="3780" w:type="dxa"/>
            <w:vAlign w:val="center"/>
          </w:tcPr>
          <w:p w14:paraId="24CEC615" w14:textId="77777777" w:rsidR="000D0394" w:rsidRPr="000D0394" w:rsidRDefault="000D0394" w:rsidP="000D0394">
            <w:pPr>
              <w:spacing w:after="0" w:line="220" w:lineRule="exact"/>
              <w:rPr>
                <w:rFonts w:ascii="Arial" w:eastAsia="Times New Roman" w:hAnsi="Arial" w:cs="Times New Roman"/>
                <w:sz w:val="24"/>
                <w:szCs w:val="24"/>
              </w:rPr>
            </w:pPr>
          </w:p>
        </w:tc>
      </w:tr>
      <w:tr w:rsidR="000D0394" w:rsidRPr="000D0394" w14:paraId="69700FC6" w14:textId="77777777" w:rsidTr="00CC2823">
        <w:trPr>
          <w:cantSplit/>
        </w:trPr>
        <w:tc>
          <w:tcPr>
            <w:tcW w:w="1710" w:type="dxa"/>
            <w:vAlign w:val="center"/>
          </w:tcPr>
          <w:p w14:paraId="18332790" w14:textId="77777777" w:rsidR="000D0394" w:rsidRPr="000D0394" w:rsidRDefault="000D0394" w:rsidP="000D0394">
            <w:pPr>
              <w:spacing w:after="0" w:line="220" w:lineRule="exact"/>
              <w:rPr>
                <w:rFonts w:ascii="Arial" w:eastAsia="Times New Roman" w:hAnsi="Arial" w:cs="Times New Roman"/>
                <w:sz w:val="24"/>
                <w:szCs w:val="24"/>
              </w:rPr>
            </w:pPr>
          </w:p>
        </w:tc>
        <w:tc>
          <w:tcPr>
            <w:tcW w:w="1620" w:type="dxa"/>
            <w:shd w:val="clear" w:color="auto" w:fill="FFFFFF"/>
            <w:vAlign w:val="center"/>
          </w:tcPr>
          <w:p w14:paraId="7D81752F" w14:textId="77777777" w:rsidR="000D0394" w:rsidRPr="000D0394" w:rsidRDefault="000D0394" w:rsidP="000D0394">
            <w:pPr>
              <w:spacing w:after="0" w:line="220" w:lineRule="exact"/>
              <w:rPr>
                <w:rFonts w:ascii="Arial" w:eastAsia="Times New Roman" w:hAnsi="Arial" w:cs="Times New Roman"/>
                <w:sz w:val="24"/>
                <w:szCs w:val="24"/>
              </w:rPr>
            </w:pPr>
          </w:p>
        </w:tc>
        <w:tc>
          <w:tcPr>
            <w:tcW w:w="2340" w:type="dxa"/>
            <w:vAlign w:val="center"/>
          </w:tcPr>
          <w:p w14:paraId="6A797CEA" w14:textId="77777777" w:rsidR="000D0394" w:rsidRPr="000D0394" w:rsidRDefault="000D0394" w:rsidP="000D0394">
            <w:pPr>
              <w:spacing w:after="0" w:line="220" w:lineRule="exact"/>
              <w:rPr>
                <w:rFonts w:ascii="Arial" w:eastAsia="Times New Roman" w:hAnsi="Arial" w:cs="Times New Roman"/>
                <w:sz w:val="24"/>
                <w:szCs w:val="24"/>
              </w:rPr>
            </w:pPr>
          </w:p>
        </w:tc>
        <w:tc>
          <w:tcPr>
            <w:tcW w:w="3780" w:type="dxa"/>
            <w:vAlign w:val="center"/>
          </w:tcPr>
          <w:p w14:paraId="51BA0C20" w14:textId="77777777" w:rsidR="000D0394" w:rsidRPr="000D0394" w:rsidRDefault="000D0394" w:rsidP="000D0394">
            <w:pPr>
              <w:spacing w:after="0" w:line="220" w:lineRule="exact"/>
              <w:rPr>
                <w:rFonts w:ascii="Arial" w:eastAsia="Times New Roman" w:hAnsi="Arial" w:cs="Times New Roman"/>
                <w:sz w:val="24"/>
                <w:szCs w:val="24"/>
              </w:rPr>
            </w:pPr>
          </w:p>
        </w:tc>
      </w:tr>
      <w:tr w:rsidR="000D0394" w:rsidRPr="000D0394" w14:paraId="754EAACD" w14:textId="77777777" w:rsidTr="00CC2823">
        <w:trPr>
          <w:cantSplit/>
        </w:trPr>
        <w:tc>
          <w:tcPr>
            <w:tcW w:w="1710" w:type="dxa"/>
            <w:vAlign w:val="center"/>
          </w:tcPr>
          <w:p w14:paraId="0B1A0B34" w14:textId="77777777" w:rsidR="000D0394" w:rsidRPr="000D0394" w:rsidRDefault="000D0394" w:rsidP="000D0394">
            <w:pPr>
              <w:spacing w:after="0" w:line="220" w:lineRule="exact"/>
              <w:rPr>
                <w:rFonts w:ascii="Arial" w:eastAsia="Times New Roman" w:hAnsi="Arial" w:cs="Times New Roman"/>
                <w:sz w:val="24"/>
                <w:szCs w:val="24"/>
              </w:rPr>
            </w:pPr>
          </w:p>
        </w:tc>
        <w:tc>
          <w:tcPr>
            <w:tcW w:w="1620" w:type="dxa"/>
            <w:shd w:val="clear" w:color="auto" w:fill="FFFFFF"/>
            <w:vAlign w:val="center"/>
          </w:tcPr>
          <w:p w14:paraId="012C8F6E" w14:textId="77777777" w:rsidR="000D0394" w:rsidRPr="000D0394" w:rsidRDefault="000D0394" w:rsidP="000D0394">
            <w:pPr>
              <w:spacing w:after="0" w:line="220" w:lineRule="exact"/>
              <w:rPr>
                <w:rFonts w:ascii="Arial" w:eastAsia="Times New Roman" w:hAnsi="Arial" w:cs="Times New Roman"/>
                <w:sz w:val="24"/>
                <w:szCs w:val="24"/>
              </w:rPr>
            </w:pPr>
          </w:p>
        </w:tc>
        <w:tc>
          <w:tcPr>
            <w:tcW w:w="2340" w:type="dxa"/>
            <w:vAlign w:val="center"/>
          </w:tcPr>
          <w:p w14:paraId="258711A8" w14:textId="77777777" w:rsidR="000D0394" w:rsidRPr="000D0394" w:rsidRDefault="000D0394" w:rsidP="000D0394">
            <w:pPr>
              <w:spacing w:after="0" w:line="220" w:lineRule="exact"/>
              <w:rPr>
                <w:rFonts w:ascii="Arial" w:eastAsia="Times New Roman" w:hAnsi="Arial" w:cs="Times New Roman"/>
                <w:sz w:val="24"/>
                <w:szCs w:val="24"/>
              </w:rPr>
            </w:pPr>
          </w:p>
        </w:tc>
        <w:tc>
          <w:tcPr>
            <w:tcW w:w="3780" w:type="dxa"/>
            <w:vAlign w:val="center"/>
          </w:tcPr>
          <w:p w14:paraId="49BD1154" w14:textId="77777777" w:rsidR="000D0394" w:rsidRPr="000D0394" w:rsidRDefault="000D0394" w:rsidP="000D0394">
            <w:pPr>
              <w:spacing w:after="0" w:line="220" w:lineRule="exact"/>
              <w:rPr>
                <w:rFonts w:ascii="Arial" w:eastAsia="Times New Roman" w:hAnsi="Arial" w:cs="Times New Roman"/>
                <w:sz w:val="24"/>
                <w:szCs w:val="24"/>
              </w:rPr>
            </w:pPr>
          </w:p>
        </w:tc>
      </w:tr>
    </w:tbl>
    <w:p w14:paraId="65FB768D" w14:textId="77777777" w:rsidR="000D0394" w:rsidRPr="000D0394" w:rsidRDefault="000D0394" w:rsidP="000D0394">
      <w:pPr>
        <w:spacing w:after="0" w:line="240" w:lineRule="auto"/>
        <w:rPr>
          <w:sz w:val="24"/>
          <w:szCs w:val="24"/>
        </w:rPr>
      </w:pPr>
    </w:p>
    <w:p w14:paraId="73E74CED" w14:textId="77777777" w:rsidR="00A43D57" w:rsidRDefault="00A43D57"/>
    <w:sectPr w:rsidR="00A43D57" w:rsidSect="00CC2823">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0DDF9" w14:textId="77777777" w:rsidR="00E8548F" w:rsidRDefault="00E8548F" w:rsidP="006955FB">
      <w:pPr>
        <w:spacing w:after="0" w:line="240" w:lineRule="auto"/>
      </w:pPr>
      <w:r>
        <w:separator/>
      </w:r>
    </w:p>
  </w:endnote>
  <w:endnote w:type="continuationSeparator" w:id="0">
    <w:p w14:paraId="4B8F39A0" w14:textId="77777777" w:rsidR="00E8548F" w:rsidRDefault="00E8548F" w:rsidP="00695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22B4B" w14:textId="63074389" w:rsidR="00CC2823" w:rsidRPr="005C60AF" w:rsidRDefault="00CC2823" w:rsidP="005C60AF">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E0F99" w14:textId="77777777" w:rsidR="00E8548F" w:rsidRDefault="00E8548F" w:rsidP="006955FB">
      <w:pPr>
        <w:spacing w:after="0" w:line="240" w:lineRule="auto"/>
      </w:pPr>
      <w:r>
        <w:separator/>
      </w:r>
    </w:p>
  </w:footnote>
  <w:footnote w:type="continuationSeparator" w:id="0">
    <w:p w14:paraId="248F29BA" w14:textId="77777777" w:rsidR="00E8548F" w:rsidRDefault="00E8548F" w:rsidP="00695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A0D4E" w14:textId="1C3B3CD9" w:rsidR="00CC2823" w:rsidRPr="00E74498" w:rsidRDefault="000A43F6" w:rsidP="00CC2823">
    <w:pPr>
      <w:pStyle w:val="Heading1"/>
      <w:rPr>
        <w:color w:val="auto"/>
        <w:sz w:val="36"/>
        <w:szCs w:val="36"/>
      </w:rPr>
    </w:pPr>
    <w:r w:rsidRPr="00635EB0">
      <w:rPr>
        <w:color w:val="auto"/>
        <w:sz w:val="36"/>
        <w:szCs w:val="36"/>
      </w:rPr>
      <w:t xml:space="preserve"> </w:t>
    </w:r>
    <w:r>
      <w:rPr>
        <w:color w:val="auto"/>
        <w:sz w:val="36"/>
        <w:szCs w:val="36"/>
      </w:rPr>
      <w:t xml:space="preserve">Detailed Technical </w:t>
    </w:r>
    <w:r w:rsidRPr="00635EB0">
      <w:rPr>
        <w:color w:val="auto"/>
        <w:sz w:val="36"/>
        <w:szCs w:val="36"/>
      </w:rPr>
      <w:t xml:space="preserve">Design </w:t>
    </w:r>
    <w:r w:rsidR="006955FB">
      <w:rPr>
        <w:color w:val="auto"/>
        <w:sz w:val="36"/>
        <w:szCs w:val="36"/>
      </w:rPr>
      <w:t>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32FEE"/>
    <w:multiLevelType w:val="hybridMultilevel"/>
    <w:tmpl w:val="D6004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D54B96"/>
    <w:multiLevelType w:val="hybridMultilevel"/>
    <w:tmpl w:val="14EC0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CB5A9A"/>
    <w:multiLevelType w:val="hybridMultilevel"/>
    <w:tmpl w:val="FC60B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D45FFE"/>
    <w:multiLevelType w:val="hybridMultilevel"/>
    <w:tmpl w:val="DB747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8B0E63"/>
    <w:multiLevelType w:val="hybridMultilevel"/>
    <w:tmpl w:val="39502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3A04F7"/>
    <w:multiLevelType w:val="hybridMultilevel"/>
    <w:tmpl w:val="5D82B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3E2713"/>
    <w:multiLevelType w:val="hybridMultilevel"/>
    <w:tmpl w:val="9D5C3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8B00CC"/>
    <w:multiLevelType w:val="hybridMultilevel"/>
    <w:tmpl w:val="79182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7"/>
  </w:num>
  <w:num w:numId="4">
    <w:abstractNumId w:val="5"/>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94"/>
    <w:rsid w:val="00044FE8"/>
    <w:rsid w:val="000A43F6"/>
    <w:rsid w:val="000A4590"/>
    <w:rsid w:val="000C78C4"/>
    <w:rsid w:val="000D0394"/>
    <w:rsid w:val="001569A4"/>
    <w:rsid w:val="001851FB"/>
    <w:rsid w:val="001E66E4"/>
    <w:rsid w:val="00252A55"/>
    <w:rsid w:val="00270B4A"/>
    <w:rsid w:val="002D3FD1"/>
    <w:rsid w:val="002F0D69"/>
    <w:rsid w:val="00350A7A"/>
    <w:rsid w:val="00392839"/>
    <w:rsid w:val="004D7CC8"/>
    <w:rsid w:val="00544FE6"/>
    <w:rsid w:val="005729F0"/>
    <w:rsid w:val="005C60AF"/>
    <w:rsid w:val="00664855"/>
    <w:rsid w:val="006746D3"/>
    <w:rsid w:val="00694383"/>
    <w:rsid w:val="006955FB"/>
    <w:rsid w:val="00870A08"/>
    <w:rsid w:val="00872529"/>
    <w:rsid w:val="0089757C"/>
    <w:rsid w:val="009E4372"/>
    <w:rsid w:val="009E7341"/>
    <w:rsid w:val="00A2640A"/>
    <w:rsid w:val="00A43D57"/>
    <w:rsid w:val="00A464C4"/>
    <w:rsid w:val="00AC5BAA"/>
    <w:rsid w:val="00B03E28"/>
    <w:rsid w:val="00BB784C"/>
    <w:rsid w:val="00BD2F0A"/>
    <w:rsid w:val="00C21CBE"/>
    <w:rsid w:val="00C8305A"/>
    <w:rsid w:val="00CC2823"/>
    <w:rsid w:val="00D15108"/>
    <w:rsid w:val="00D30618"/>
    <w:rsid w:val="00D57161"/>
    <w:rsid w:val="00DA6212"/>
    <w:rsid w:val="00DB5569"/>
    <w:rsid w:val="00E214CD"/>
    <w:rsid w:val="00E76F10"/>
    <w:rsid w:val="00E8548F"/>
    <w:rsid w:val="00EB6A78"/>
    <w:rsid w:val="00F037B0"/>
    <w:rsid w:val="00F60FA2"/>
    <w:rsid w:val="00F72DFE"/>
    <w:rsid w:val="00F838DD"/>
    <w:rsid w:val="00FF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3099"/>
  <w15:chartTrackingRefBased/>
  <w15:docId w15:val="{0B448A66-C9D1-4F0A-B6BE-17C8020F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0A7A"/>
  </w:style>
  <w:style w:type="paragraph" w:styleId="Heading1">
    <w:name w:val="heading 1"/>
    <w:basedOn w:val="Normal"/>
    <w:next w:val="Normal"/>
    <w:link w:val="Heading1Char"/>
    <w:uiPriority w:val="9"/>
    <w:qFormat/>
    <w:rsid w:val="000D03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B6A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94"/>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0D0394"/>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0D0394"/>
    <w:rPr>
      <w:sz w:val="24"/>
      <w:szCs w:val="24"/>
    </w:rPr>
  </w:style>
  <w:style w:type="paragraph" w:styleId="Footer">
    <w:name w:val="footer"/>
    <w:basedOn w:val="Normal"/>
    <w:link w:val="FooterChar"/>
    <w:uiPriority w:val="99"/>
    <w:unhideWhenUsed/>
    <w:rsid w:val="000D0394"/>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0D0394"/>
    <w:rPr>
      <w:sz w:val="24"/>
      <w:szCs w:val="24"/>
    </w:rPr>
  </w:style>
  <w:style w:type="character" w:customStyle="1" w:styleId="f">
    <w:name w:val="f"/>
    <w:basedOn w:val="DefaultParagraphFont"/>
    <w:rsid w:val="001851FB"/>
  </w:style>
  <w:style w:type="character" w:styleId="Emphasis">
    <w:name w:val="Emphasis"/>
    <w:basedOn w:val="DefaultParagraphFont"/>
    <w:uiPriority w:val="20"/>
    <w:qFormat/>
    <w:rsid w:val="001851FB"/>
    <w:rPr>
      <w:i/>
      <w:iCs/>
    </w:rPr>
  </w:style>
  <w:style w:type="paragraph" w:styleId="ListParagraph">
    <w:name w:val="List Paragraph"/>
    <w:basedOn w:val="Normal"/>
    <w:uiPriority w:val="34"/>
    <w:qFormat/>
    <w:rsid w:val="002D3FD1"/>
    <w:pPr>
      <w:ind w:left="720"/>
      <w:contextualSpacing/>
    </w:pPr>
  </w:style>
  <w:style w:type="character" w:styleId="Hyperlink">
    <w:name w:val="Hyperlink"/>
    <w:basedOn w:val="DefaultParagraphFont"/>
    <w:uiPriority w:val="99"/>
    <w:semiHidden/>
    <w:unhideWhenUsed/>
    <w:rsid w:val="00BD2F0A"/>
    <w:rPr>
      <w:color w:val="0000FF"/>
      <w:u w:val="single"/>
    </w:rPr>
  </w:style>
  <w:style w:type="table" w:styleId="TableGrid">
    <w:name w:val="Table Grid"/>
    <w:basedOn w:val="TableNormal"/>
    <w:uiPriority w:val="59"/>
    <w:rsid w:val="0035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50A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50A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50A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350A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4">
    <w:name w:val="Grid Table 4 Accent 4"/>
    <w:basedOn w:val="TableNormal"/>
    <w:uiPriority w:val="49"/>
    <w:rsid w:val="00350A7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1">
    <w:name w:val="Grid Table 4 Accent 1"/>
    <w:basedOn w:val="TableNormal"/>
    <w:uiPriority w:val="49"/>
    <w:rsid w:val="00350A7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50A7A"/>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7Colorful-Accent5">
    <w:name w:val="List Table 7 Colorful Accent 5"/>
    <w:basedOn w:val="TableNormal"/>
    <w:uiPriority w:val="52"/>
    <w:rsid w:val="00664855"/>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6648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fontstyle01">
    <w:name w:val="fontstyle01"/>
    <w:basedOn w:val="DefaultParagraphFont"/>
    <w:rsid w:val="00A464C4"/>
    <w:rPr>
      <w:rFonts w:ascii="Cambria" w:hAnsi="Cambria" w:hint="default"/>
      <w:b w:val="0"/>
      <w:bCs w:val="0"/>
      <w:i w:val="0"/>
      <w:iCs w:val="0"/>
      <w:color w:val="000000"/>
      <w:sz w:val="22"/>
      <w:szCs w:val="22"/>
    </w:rPr>
  </w:style>
  <w:style w:type="character" w:customStyle="1" w:styleId="Heading2Char">
    <w:name w:val="Heading 2 Char"/>
    <w:basedOn w:val="DefaultParagraphFont"/>
    <w:link w:val="Heading2"/>
    <w:uiPriority w:val="9"/>
    <w:rsid w:val="00EB6A78"/>
    <w:rPr>
      <w:rFonts w:asciiTheme="majorHAnsi" w:eastAsiaTheme="majorEastAsia" w:hAnsiTheme="majorHAnsi" w:cstheme="majorBidi"/>
      <w:color w:val="365F91" w:themeColor="accent1" w:themeShade="BF"/>
      <w:sz w:val="26"/>
      <w:szCs w:val="26"/>
    </w:rPr>
  </w:style>
  <w:style w:type="table" w:customStyle="1" w:styleId="GridTable4-Accent31">
    <w:name w:val="Grid Table 4 - Accent 31"/>
    <w:basedOn w:val="TableNormal"/>
    <w:next w:val="GridTable4-Accent3"/>
    <w:uiPriority w:val="49"/>
    <w:rsid w:val="00AC5BAA"/>
    <w:pPr>
      <w:spacing w:after="0" w:line="240" w:lineRule="auto"/>
    </w:pPr>
    <w:rPr>
      <w:lang w:val="en-ZW"/>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3">
    <w:name w:val="Grid Table 4 Accent 3"/>
    <w:basedOn w:val="TableNormal"/>
    <w:uiPriority w:val="49"/>
    <w:rsid w:val="00AC5BA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05B5A-89B2-4923-BC01-AF0A23348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4</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Administrator@colvest.co.zw</dc:creator>
  <cp:keywords/>
  <dc:description/>
  <cp:lastModifiedBy>Administrator@colvest.co.zw</cp:lastModifiedBy>
  <cp:revision>1</cp:revision>
  <dcterms:created xsi:type="dcterms:W3CDTF">2019-09-25T16:27:00Z</dcterms:created>
  <dcterms:modified xsi:type="dcterms:W3CDTF">2019-10-02T18:11:00Z</dcterms:modified>
</cp:coreProperties>
</file>