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19D6" w14:textId="734F39CA" w:rsidR="00A12F83" w:rsidRPr="00543664" w:rsidRDefault="00A12F83" w:rsidP="00A12F83">
      <w:pPr>
        <w:pStyle w:val="Heading3"/>
        <w:rPr>
          <w:sz w:val="44"/>
          <w:szCs w:val="44"/>
        </w:rPr>
      </w:pPr>
      <w:r w:rsidRPr="00543664">
        <w:rPr>
          <w:sz w:val="44"/>
          <w:szCs w:val="44"/>
        </w:rPr>
        <w:t xml:space="preserve">Software Engineering </w:t>
      </w:r>
      <w:r w:rsidR="00543664">
        <w:rPr>
          <w:sz w:val="44"/>
          <w:szCs w:val="44"/>
        </w:rPr>
        <w:t xml:space="preserve">Term 3 </w:t>
      </w:r>
      <w:r w:rsidRPr="00543664">
        <w:rPr>
          <w:sz w:val="44"/>
          <w:szCs w:val="44"/>
        </w:rPr>
        <w:t>Project checklist</w:t>
      </w:r>
    </w:p>
    <w:p w14:paraId="737B182E" w14:textId="77777777" w:rsidR="00A12F83" w:rsidRDefault="00A12F83" w:rsidP="00A12F83">
      <w:pPr>
        <w:rPr>
          <w:rFonts w:cs="Arial"/>
          <w:szCs w:val="20"/>
        </w:rPr>
      </w:pPr>
      <w:r>
        <w:rPr>
          <w:rFonts w:cs="Arial"/>
          <w:szCs w:val="20"/>
        </w:rPr>
        <w:t>T</w:t>
      </w:r>
      <w:r w:rsidRPr="001D5EFD">
        <w:rPr>
          <w:rFonts w:cs="Arial"/>
          <w:szCs w:val="20"/>
        </w:rPr>
        <w:t xml:space="preserve">his checklist is </w:t>
      </w:r>
      <w:r>
        <w:rPr>
          <w:rFonts w:cs="Arial"/>
          <w:szCs w:val="20"/>
        </w:rPr>
        <w:t xml:space="preserve">the </w:t>
      </w:r>
      <w:r w:rsidRPr="00CB7D93">
        <w:rPr>
          <w:rFonts w:cs="Arial"/>
          <w:b/>
          <w:bCs/>
          <w:szCs w:val="20"/>
        </w:rPr>
        <w:t>set of tasks</w:t>
      </w:r>
      <w:r w:rsidRPr="001D5EFD">
        <w:rPr>
          <w:rFonts w:cs="Arial"/>
          <w:szCs w:val="20"/>
        </w:rPr>
        <w:t xml:space="preserve"> that </w:t>
      </w:r>
      <w:r>
        <w:rPr>
          <w:rFonts w:cs="Arial"/>
          <w:szCs w:val="20"/>
        </w:rPr>
        <w:t>you</w:t>
      </w:r>
      <w:r w:rsidRPr="001D5EFD">
        <w:rPr>
          <w:rFonts w:cs="Arial"/>
          <w:szCs w:val="20"/>
        </w:rPr>
        <w:t xml:space="preserve"> should </w:t>
      </w:r>
      <w:r>
        <w:rPr>
          <w:rFonts w:cs="Arial"/>
          <w:szCs w:val="20"/>
        </w:rPr>
        <w:t>ensure you complete</w:t>
      </w:r>
      <w:r w:rsidRPr="001D5EFD">
        <w:rPr>
          <w:rFonts w:cs="Arial"/>
          <w:szCs w:val="20"/>
        </w:rPr>
        <w:t xml:space="preserve"> when developing </w:t>
      </w:r>
      <w:r>
        <w:rPr>
          <w:rFonts w:cs="Arial"/>
          <w:szCs w:val="20"/>
        </w:rPr>
        <w:t xml:space="preserve">your </w:t>
      </w:r>
      <w:r w:rsidRPr="001D5EFD">
        <w:rPr>
          <w:rFonts w:cs="Arial"/>
          <w:szCs w:val="20"/>
        </w:rPr>
        <w:t xml:space="preserve">Software Engineering Project. </w:t>
      </w:r>
    </w:p>
    <w:p w14:paraId="545B9D10" w14:textId="77777777" w:rsidR="00A12F83" w:rsidRPr="001D5EFD" w:rsidRDefault="00A12F83" w:rsidP="00A12F83">
      <w:pPr>
        <w:rPr>
          <w:rFonts w:cs="Arial"/>
          <w:szCs w:val="20"/>
        </w:rPr>
      </w:pPr>
      <w:r w:rsidRPr="001D5EFD">
        <w:rPr>
          <w:rFonts w:cs="Arial"/>
          <w:szCs w:val="20"/>
        </w:rPr>
        <w:t xml:space="preserve">This </w:t>
      </w:r>
      <w:r>
        <w:rPr>
          <w:rFonts w:cs="Arial"/>
          <w:szCs w:val="20"/>
        </w:rPr>
        <w:t>is</w:t>
      </w:r>
      <w:r w:rsidRPr="001D5EFD">
        <w:rPr>
          <w:rFonts w:cs="Arial"/>
          <w:szCs w:val="20"/>
        </w:rPr>
        <w:t xml:space="preserve"> used to establish milestones and guide teacher/student discussions and feedback. </w:t>
      </w:r>
    </w:p>
    <w:p w14:paraId="59A54E7F" w14:textId="53A1A55F" w:rsidR="00A12F83" w:rsidRDefault="00A12F83" w:rsidP="00A12F83">
      <w:pPr>
        <w:rPr>
          <w:rFonts w:cs="Arial"/>
          <w:szCs w:val="20"/>
        </w:rPr>
      </w:pPr>
      <w:r w:rsidRPr="001D5EFD">
        <w:rPr>
          <w:rFonts w:cs="Arial"/>
          <w:szCs w:val="20"/>
        </w:rPr>
        <w:t>The following table contain</w:t>
      </w:r>
      <w:r w:rsidR="00A43A9A">
        <w:rPr>
          <w:rFonts w:cs="Arial"/>
          <w:szCs w:val="20"/>
        </w:rPr>
        <w:t>s</w:t>
      </w:r>
      <w:r w:rsidRPr="001D5EFD">
        <w:rPr>
          <w:rFonts w:cs="Arial"/>
          <w:szCs w:val="20"/>
        </w:rPr>
        <w:t xml:space="preserve"> a description of the tasks with a column to check </w:t>
      </w:r>
      <w:r>
        <w:rPr>
          <w:rFonts w:cs="Arial"/>
          <w:szCs w:val="20"/>
        </w:rPr>
        <w:t xml:space="preserve">with a tick </w:t>
      </w:r>
      <w:r w:rsidRPr="001D5EFD">
        <w:rPr>
          <w:rFonts w:cs="Arial"/>
          <w:szCs w:val="20"/>
        </w:rPr>
        <w:t>(</w:t>
      </w:r>
      <w:r w:rsidRPr="008B205B">
        <w:rPr>
          <w:rFonts w:ascii="Wingdings 2" w:hAnsi="Wingdings 2" w:cs="Arial"/>
          <w:szCs w:val="20"/>
        </w:rPr>
        <w:t>P</w:t>
      </w:r>
      <w:r w:rsidRPr="001D5EFD">
        <w:rPr>
          <w:rFonts w:cs="Arial"/>
          <w:szCs w:val="20"/>
        </w:rPr>
        <w:t>) when complete.</w:t>
      </w:r>
    </w:p>
    <w:p w14:paraId="35C13641" w14:textId="0AACC48B" w:rsidR="00A12F83" w:rsidRDefault="00A12F83" w:rsidP="00A12F83">
      <w:pPr>
        <w:rPr>
          <w:rFonts w:cs="Arial"/>
          <w:szCs w:val="20"/>
        </w:rPr>
      </w:pPr>
      <w:r>
        <w:rPr>
          <w:rFonts w:cs="Arial"/>
          <w:szCs w:val="20"/>
        </w:rPr>
        <w:t>(This aligns with the Template document that you will have received.</w:t>
      </w:r>
    </w:p>
    <w:p w14:paraId="2CAE8E6E" w14:textId="01E35E7E" w:rsidR="00543664" w:rsidRPr="00543664" w:rsidRDefault="00543664" w:rsidP="00A12F83">
      <w:pPr>
        <w:rPr>
          <w:rFonts w:cs="Arial"/>
          <w:i/>
          <w:iCs/>
          <w:color w:val="C00000"/>
          <w:szCs w:val="20"/>
        </w:rPr>
      </w:pPr>
      <w:r w:rsidRPr="00543664">
        <w:rPr>
          <w:rFonts w:cs="Arial"/>
          <w:i/>
          <w:iCs/>
          <w:color w:val="C00000"/>
          <w:szCs w:val="20"/>
        </w:rPr>
        <w:t>Feel free to add any other rows to this checklist to help keep yourself on track.)</w:t>
      </w:r>
    </w:p>
    <w:p w14:paraId="504B2677" w14:textId="77777777" w:rsidR="00A12F83" w:rsidRDefault="00A12F83" w:rsidP="00A12F83">
      <w:pPr>
        <w:rPr>
          <w:rFonts w:cs="Arial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738"/>
      </w:tblGrid>
      <w:tr w:rsidR="00A12F83" w14:paraId="14653E64" w14:textId="77777777" w:rsidTr="001B4263">
        <w:tc>
          <w:tcPr>
            <w:tcW w:w="6974" w:type="dxa"/>
            <w:shd w:val="clear" w:color="auto" w:fill="156082" w:themeFill="accent1"/>
          </w:tcPr>
          <w:p w14:paraId="6E0F8EAD" w14:textId="77777777" w:rsidR="00A12F83" w:rsidRPr="00FD3C8E" w:rsidRDefault="00A12F83" w:rsidP="001B4263">
            <w:pPr>
              <w:rPr>
                <w:rFonts w:cs="Arial"/>
                <w:color w:val="auto"/>
                <w:szCs w:val="20"/>
              </w:rPr>
            </w:pPr>
            <w:r>
              <w:rPr>
                <w:rFonts w:cs="Arial"/>
                <w:color w:val="auto"/>
                <w:szCs w:val="20"/>
              </w:rPr>
              <w:t>Topic Area</w:t>
            </w:r>
          </w:p>
        </w:tc>
        <w:tc>
          <w:tcPr>
            <w:tcW w:w="392" w:type="dxa"/>
            <w:shd w:val="clear" w:color="auto" w:fill="156082" w:themeFill="accent1"/>
          </w:tcPr>
          <w:p w14:paraId="65E16ED1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EA0E1D">
              <w:rPr>
                <w:rFonts w:cs="Arial"/>
                <w:color w:val="auto"/>
                <w:szCs w:val="20"/>
              </w:rPr>
              <w:t>Done?</w:t>
            </w:r>
          </w:p>
        </w:tc>
      </w:tr>
      <w:tr w:rsidR="00A12F83" w14:paraId="2EF3B1E3" w14:textId="77777777" w:rsidTr="00A12F83">
        <w:tc>
          <w:tcPr>
            <w:tcW w:w="6974" w:type="dxa"/>
            <w:shd w:val="clear" w:color="auto" w:fill="156082" w:themeFill="accent1"/>
          </w:tcPr>
          <w:p w14:paraId="0B173C7A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FD3C8E">
              <w:rPr>
                <w:rFonts w:cs="Arial"/>
                <w:color w:val="auto"/>
                <w:szCs w:val="20"/>
              </w:rPr>
              <w:t>Identifying &amp; Defining the Problem with Solution approach</w:t>
            </w:r>
          </w:p>
        </w:tc>
        <w:tc>
          <w:tcPr>
            <w:tcW w:w="392" w:type="dxa"/>
          </w:tcPr>
          <w:p w14:paraId="1577C600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38ED4F64" w14:textId="77777777" w:rsidTr="001B4263">
        <w:tc>
          <w:tcPr>
            <w:tcW w:w="6974" w:type="dxa"/>
          </w:tcPr>
          <w:p w14:paraId="55FC1AAB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Problem Definition</w:t>
            </w:r>
          </w:p>
        </w:tc>
        <w:tc>
          <w:tcPr>
            <w:tcW w:w="392" w:type="dxa"/>
          </w:tcPr>
          <w:p w14:paraId="4397FDB8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1BF34EFE" w14:textId="77777777" w:rsidTr="001B4263">
        <w:tc>
          <w:tcPr>
            <w:tcW w:w="6974" w:type="dxa"/>
          </w:tcPr>
          <w:p w14:paraId="030B771D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Functional requirements</w:t>
            </w:r>
          </w:p>
        </w:tc>
        <w:tc>
          <w:tcPr>
            <w:tcW w:w="392" w:type="dxa"/>
          </w:tcPr>
          <w:p w14:paraId="69E54775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642B85CB" w14:textId="77777777" w:rsidTr="001B4263">
        <w:tc>
          <w:tcPr>
            <w:tcW w:w="6974" w:type="dxa"/>
          </w:tcPr>
          <w:p w14:paraId="602A1793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Non-functional requirements</w:t>
            </w:r>
          </w:p>
        </w:tc>
        <w:tc>
          <w:tcPr>
            <w:tcW w:w="392" w:type="dxa"/>
          </w:tcPr>
          <w:p w14:paraId="49D7502C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5C29379E" w14:textId="77777777" w:rsidTr="001B4263">
        <w:tc>
          <w:tcPr>
            <w:tcW w:w="6974" w:type="dxa"/>
          </w:tcPr>
          <w:p w14:paraId="74B8A678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Storyboard</w:t>
            </w:r>
          </w:p>
        </w:tc>
        <w:tc>
          <w:tcPr>
            <w:tcW w:w="392" w:type="dxa"/>
          </w:tcPr>
          <w:p w14:paraId="6AD72EBF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5457F855" w14:textId="77777777" w:rsidTr="001B4263">
        <w:tc>
          <w:tcPr>
            <w:tcW w:w="6974" w:type="dxa"/>
          </w:tcPr>
          <w:p w14:paraId="34478755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Financial Feasibility</w:t>
            </w:r>
          </w:p>
        </w:tc>
        <w:tc>
          <w:tcPr>
            <w:tcW w:w="392" w:type="dxa"/>
          </w:tcPr>
          <w:p w14:paraId="371FA70A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04D4191F" w14:textId="77777777" w:rsidTr="001B4263">
        <w:tc>
          <w:tcPr>
            <w:tcW w:w="6974" w:type="dxa"/>
          </w:tcPr>
          <w:p w14:paraId="4DDEBC94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Dataflow Diagram (DFD)</w:t>
            </w:r>
          </w:p>
        </w:tc>
        <w:tc>
          <w:tcPr>
            <w:tcW w:w="392" w:type="dxa"/>
          </w:tcPr>
          <w:p w14:paraId="74F56296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245602D3" w14:textId="77777777" w:rsidTr="001B4263">
        <w:tc>
          <w:tcPr>
            <w:tcW w:w="6974" w:type="dxa"/>
          </w:tcPr>
          <w:p w14:paraId="57D45ADB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Data Dictionary</w:t>
            </w:r>
          </w:p>
        </w:tc>
        <w:tc>
          <w:tcPr>
            <w:tcW w:w="392" w:type="dxa"/>
          </w:tcPr>
          <w:p w14:paraId="08AE5DED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7C687C8D" w14:textId="77777777" w:rsidTr="001B4263">
        <w:tc>
          <w:tcPr>
            <w:tcW w:w="6974" w:type="dxa"/>
          </w:tcPr>
          <w:p w14:paraId="12B71533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UML Class diagram</w:t>
            </w:r>
          </w:p>
        </w:tc>
        <w:tc>
          <w:tcPr>
            <w:tcW w:w="392" w:type="dxa"/>
          </w:tcPr>
          <w:p w14:paraId="14B4F004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7580EB1A" w14:textId="77777777" w:rsidTr="001B4263">
        <w:tc>
          <w:tcPr>
            <w:tcW w:w="6974" w:type="dxa"/>
          </w:tcPr>
          <w:p w14:paraId="4F7F28C7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ER Diagram</w:t>
            </w:r>
          </w:p>
        </w:tc>
        <w:tc>
          <w:tcPr>
            <w:tcW w:w="392" w:type="dxa"/>
          </w:tcPr>
          <w:p w14:paraId="5C4C485C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666A9207" w14:textId="77777777" w:rsidTr="00A12F83">
        <w:tc>
          <w:tcPr>
            <w:tcW w:w="6974" w:type="dxa"/>
            <w:shd w:val="clear" w:color="auto" w:fill="156082" w:themeFill="accent1"/>
          </w:tcPr>
          <w:p w14:paraId="6DC8440C" w14:textId="77777777" w:rsidR="00A12F83" w:rsidRPr="00FD3C8E" w:rsidRDefault="00A12F83" w:rsidP="001B4263">
            <w:pPr>
              <w:rPr>
                <w:rFonts w:cs="Arial"/>
                <w:color w:val="auto"/>
                <w:szCs w:val="20"/>
              </w:rPr>
            </w:pPr>
            <w:r w:rsidRPr="00FD3C8E">
              <w:rPr>
                <w:rFonts w:cs="Arial"/>
                <w:color w:val="auto"/>
                <w:szCs w:val="20"/>
              </w:rPr>
              <w:t>Research and Selection of Development Approach</w:t>
            </w:r>
          </w:p>
        </w:tc>
        <w:tc>
          <w:tcPr>
            <w:tcW w:w="392" w:type="dxa"/>
          </w:tcPr>
          <w:p w14:paraId="36E76716" w14:textId="77777777" w:rsidR="00A12F83" w:rsidRPr="00FD3C8E" w:rsidRDefault="00A12F83" w:rsidP="001B4263">
            <w:pPr>
              <w:rPr>
                <w:rFonts w:cs="Arial"/>
                <w:color w:val="auto"/>
                <w:szCs w:val="20"/>
              </w:rPr>
            </w:pPr>
          </w:p>
        </w:tc>
      </w:tr>
      <w:tr w:rsidR="00A12F83" w14:paraId="27BC7B02" w14:textId="77777777" w:rsidTr="00A12F83">
        <w:tc>
          <w:tcPr>
            <w:tcW w:w="6974" w:type="dxa"/>
            <w:shd w:val="clear" w:color="auto" w:fill="156082" w:themeFill="accent1"/>
          </w:tcPr>
          <w:p w14:paraId="21710AFC" w14:textId="77777777" w:rsidR="00A12F83" w:rsidRPr="009D59F4" w:rsidRDefault="00A12F83" w:rsidP="001B4263">
            <w:pPr>
              <w:rPr>
                <w:rFonts w:cs="Arial"/>
                <w:color w:val="auto"/>
                <w:szCs w:val="20"/>
              </w:rPr>
            </w:pPr>
            <w:r w:rsidRPr="009D59F4">
              <w:rPr>
                <w:rFonts w:cs="Arial"/>
                <w:color w:val="auto"/>
                <w:szCs w:val="20"/>
              </w:rPr>
              <w:t>Project Management &amp; Scheduling</w:t>
            </w:r>
          </w:p>
        </w:tc>
        <w:tc>
          <w:tcPr>
            <w:tcW w:w="392" w:type="dxa"/>
          </w:tcPr>
          <w:p w14:paraId="08BF235E" w14:textId="77777777" w:rsidR="00A12F83" w:rsidRPr="009D59F4" w:rsidRDefault="00A12F83" w:rsidP="001B4263">
            <w:pPr>
              <w:rPr>
                <w:rFonts w:cs="Arial"/>
                <w:color w:val="auto"/>
                <w:szCs w:val="20"/>
              </w:rPr>
            </w:pPr>
          </w:p>
        </w:tc>
      </w:tr>
      <w:tr w:rsidR="00A12F83" w14:paraId="6DDD3F84" w14:textId="77777777" w:rsidTr="001B4263">
        <w:tc>
          <w:tcPr>
            <w:tcW w:w="6974" w:type="dxa"/>
          </w:tcPr>
          <w:p w14:paraId="04C7B580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Gantt chart</w:t>
            </w:r>
          </w:p>
        </w:tc>
        <w:tc>
          <w:tcPr>
            <w:tcW w:w="392" w:type="dxa"/>
          </w:tcPr>
          <w:p w14:paraId="7C8AA4B2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6812960C" w14:textId="77777777" w:rsidTr="001B4263">
        <w:tc>
          <w:tcPr>
            <w:tcW w:w="6974" w:type="dxa"/>
          </w:tcPr>
          <w:p w14:paraId="5BDA98B9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Project Diary</w:t>
            </w:r>
          </w:p>
        </w:tc>
        <w:tc>
          <w:tcPr>
            <w:tcW w:w="392" w:type="dxa"/>
          </w:tcPr>
          <w:p w14:paraId="6C21CF17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43A9A" w:rsidRPr="00A43A9A" w14:paraId="6E0A556B" w14:textId="77777777" w:rsidTr="00A12F83">
        <w:tc>
          <w:tcPr>
            <w:tcW w:w="6974" w:type="dxa"/>
            <w:shd w:val="clear" w:color="auto" w:fill="156082" w:themeFill="accent1"/>
          </w:tcPr>
          <w:p w14:paraId="2C132B65" w14:textId="77777777" w:rsidR="00A12F83" w:rsidRPr="00A43A9A" w:rsidRDefault="00A12F83" w:rsidP="001B4263">
            <w:pPr>
              <w:rPr>
                <w:rFonts w:cs="Arial"/>
                <w:strike/>
                <w:color w:val="C00000"/>
                <w:szCs w:val="20"/>
              </w:rPr>
            </w:pPr>
            <w:r w:rsidRPr="00A43A9A">
              <w:rPr>
                <w:rFonts w:cs="Arial"/>
                <w:strike/>
                <w:color w:val="C00000"/>
                <w:szCs w:val="20"/>
              </w:rPr>
              <w:t>Social, Ethical &amp; Stakeholder Considerations</w:t>
            </w:r>
          </w:p>
        </w:tc>
        <w:tc>
          <w:tcPr>
            <w:tcW w:w="392" w:type="dxa"/>
          </w:tcPr>
          <w:p w14:paraId="76747DC8" w14:textId="77777777" w:rsidR="00A12F83" w:rsidRPr="00A43A9A" w:rsidRDefault="00A12F83" w:rsidP="001B4263">
            <w:pPr>
              <w:rPr>
                <w:rFonts w:cs="Arial"/>
                <w:strike/>
                <w:color w:val="C00000"/>
                <w:szCs w:val="20"/>
              </w:rPr>
            </w:pPr>
          </w:p>
        </w:tc>
      </w:tr>
      <w:tr w:rsidR="00A12F83" w14:paraId="5BF64CFF" w14:textId="77777777" w:rsidTr="00A12F83">
        <w:tc>
          <w:tcPr>
            <w:tcW w:w="6974" w:type="dxa"/>
            <w:shd w:val="clear" w:color="auto" w:fill="156082" w:themeFill="accent1"/>
          </w:tcPr>
          <w:p w14:paraId="1D7BDC24" w14:textId="77777777" w:rsidR="00A12F83" w:rsidRPr="00BD0BD6" w:rsidRDefault="00A12F83" w:rsidP="001B4263">
            <w:pPr>
              <w:rPr>
                <w:rFonts w:cs="Arial"/>
                <w:color w:val="auto"/>
                <w:szCs w:val="20"/>
              </w:rPr>
            </w:pPr>
            <w:r w:rsidRPr="00BD0BD6">
              <w:rPr>
                <w:rFonts w:cs="Arial"/>
                <w:color w:val="auto"/>
                <w:szCs w:val="20"/>
              </w:rPr>
              <w:t>Producing &amp; Implementing the Solution</w:t>
            </w:r>
          </w:p>
        </w:tc>
        <w:tc>
          <w:tcPr>
            <w:tcW w:w="392" w:type="dxa"/>
          </w:tcPr>
          <w:p w14:paraId="33B904B4" w14:textId="77777777" w:rsidR="00A12F83" w:rsidRPr="00BD0BD6" w:rsidRDefault="00A12F83" w:rsidP="001B4263">
            <w:pPr>
              <w:rPr>
                <w:rFonts w:cs="Arial"/>
                <w:color w:val="auto"/>
                <w:szCs w:val="20"/>
              </w:rPr>
            </w:pPr>
          </w:p>
        </w:tc>
      </w:tr>
      <w:tr w:rsidR="00A12F83" w14:paraId="0137D75F" w14:textId="77777777" w:rsidTr="001B4263">
        <w:tc>
          <w:tcPr>
            <w:tcW w:w="6974" w:type="dxa"/>
          </w:tcPr>
          <w:p w14:paraId="12F4CA27" w14:textId="77777777" w:rsidR="00A12F83" w:rsidRDefault="00A12F83" w:rsidP="001B4263">
            <w:pPr>
              <w:rPr>
                <w:rFonts w:cs="Arial"/>
                <w:szCs w:val="20"/>
              </w:rPr>
            </w:pPr>
            <w:r w:rsidRPr="00817835">
              <w:rPr>
                <w:rFonts w:cs="Arial"/>
                <w:szCs w:val="20"/>
              </w:rPr>
              <w:t>Algorithm Solution</w:t>
            </w:r>
          </w:p>
        </w:tc>
        <w:tc>
          <w:tcPr>
            <w:tcW w:w="392" w:type="dxa"/>
          </w:tcPr>
          <w:p w14:paraId="53FBE2C7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4BA4C45D" w14:textId="77777777" w:rsidTr="00A12F83">
        <w:tc>
          <w:tcPr>
            <w:tcW w:w="6974" w:type="dxa"/>
            <w:shd w:val="clear" w:color="auto" w:fill="156082" w:themeFill="accent1"/>
          </w:tcPr>
          <w:p w14:paraId="564DFA47" w14:textId="77777777" w:rsidR="00A12F83" w:rsidRPr="00AF5D8E" w:rsidRDefault="00A12F83" w:rsidP="001B4263">
            <w:pPr>
              <w:rPr>
                <w:rFonts w:cs="Arial"/>
                <w:color w:val="auto"/>
                <w:szCs w:val="20"/>
              </w:rPr>
            </w:pPr>
            <w:r w:rsidRPr="00AF5D8E">
              <w:rPr>
                <w:rFonts w:cs="Arial"/>
                <w:color w:val="auto"/>
                <w:szCs w:val="20"/>
              </w:rPr>
              <w:t>Automated Testing, Optimisation &amp; Evaluation</w:t>
            </w:r>
          </w:p>
        </w:tc>
        <w:tc>
          <w:tcPr>
            <w:tcW w:w="392" w:type="dxa"/>
          </w:tcPr>
          <w:p w14:paraId="08875A6D" w14:textId="77777777" w:rsidR="00A12F83" w:rsidRPr="00AF5D8E" w:rsidRDefault="00A12F83" w:rsidP="001B4263">
            <w:pPr>
              <w:rPr>
                <w:rFonts w:cs="Arial"/>
                <w:color w:val="auto"/>
                <w:szCs w:val="20"/>
              </w:rPr>
            </w:pPr>
          </w:p>
        </w:tc>
      </w:tr>
      <w:tr w:rsidR="00A12F83" w14:paraId="302B941E" w14:textId="77777777" w:rsidTr="001B4263">
        <w:tc>
          <w:tcPr>
            <w:tcW w:w="6974" w:type="dxa"/>
          </w:tcPr>
          <w:p w14:paraId="0B0E098B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  <w:tc>
          <w:tcPr>
            <w:tcW w:w="392" w:type="dxa"/>
          </w:tcPr>
          <w:p w14:paraId="3490C03C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  <w:tr w:rsidR="00A12F83" w14:paraId="59D4D041" w14:textId="77777777" w:rsidTr="001B4263">
        <w:tc>
          <w:tcPr>
            <w:tcW w:w="6974" w:type="dxa"/>
          </w:tcPr>
          <w:p w14:paraId="12DDFFF8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  <w:tc>
          <w:tcPr>
            <w:tcW w:w="392" w:type="dxa"/>
          </w:tcPr>
          <w:p w14:paraId="69B181FE" w14:textId="77777777" w:rsidR="00A12F83" w:rsidRDefault="00A12F83" w:rsidP="001B4263">
            <w:pPr>
              <w:rPr>
                <w:rFonts w:cs="Arial"/>
                <w:szCs w:val="20"/>
              </w:rPr>
            </w:pPr>
          </w:p>
        </w:tc>
      </w:tr>
    </w:tbl>
    <w:p w14:paraId="0911432E" w14:textId="77777777" w:rsidR="00A12F83" w:rsidRDefault="00A12F83"/>
    <w:sectPr w:rsidR="00A12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83"/>
    <w:rsid w:val="00543664"/>
    <w:rsid w:val="00A12F83"/>
    <w:rsid w:val="00A43A9A"/>
    <w:rsid w:val="00AC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49E6"/>
  <w15:chartTrackingRefBased/>
  <w15:docId w15:val="{39816E1A-5119-4809-9C5A-F8EC2138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F83"/>
    <w:pPr>
      <w:spacing w:after="0" w:line="240" w:lineRule="auto"/>
    </w:pPr>
    <w:rPr>
      <w:rFonts w:ascii="Times New Roman" w:hAnsi="Times New Roman"/>
      <w:color w:val="000000" w:themeColor="text1" w:themeShade="80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F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F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F8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8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8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8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8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8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8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83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8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83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83"/>
    <w:pPr>
      <w:spacing w:after="160" w:line="278" w:lineRule="auto"/>
      <w:ind w:left="720"/>
      <w:contextualSpacing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2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F8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64254F58075D43A5A44A5D931F3644" ma:contentTypeVersion="26" ma:contentTypeDescription="Create a new document." ma:contentTypeScope="" ma:versionID="962db1a73d8bef75dd6472efb5dd88a7">
  <xsd:schema xmlns:xsd="http://www.w3.org/2001/XMLSchema" xmlns:xs="http://www.w3.org/2001/XMLSchema" xmlns:p="http://schemas.microsoft.com/office/2006/metadata/properties" xmlns:ns2="66ac34a9-7fda-4161-aa60-988f222dd26b" xmlns:ns3="22898941-eebd-4d10-9099-e5ed37c9eefb" targetNamespace="http://schemas.microsoft.com/office/2006/metadata/properties" ma:root="true" ma:fieldsID="d28aefd9d9e9f519b7b0068defe32979" ns2:_="" ns3:_="">
    <xsd:import namespace="66ac34a9-7fda-4161-aa60-988f222dd26b"/>
    <xsd:import namespace="22898941-eebd-4d10-9099-e5ed37c9e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colou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BillingMetadata" minOccurs="0"/>
                <xsd:element ref="ns2:Revi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c34a9-7fda-4161-aa60-988f222dd2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9fad4f8-e2e2-4f9f-9409-ff862a4c94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lour" ma:index="26" nillable="true" ma:displayName="colour" ma:format="Dropdown" ma:internalName="colour">
      <xsd:simpleType>
        <xsd:restriction base="dms:Text">
          <xsd:maxLength value="255"/>
        </xsd:restriction>
      </xsd:simpleType>
    </xsd:element>
    <xsd:element name="_ApprovalAssignedTo" ma:index="27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Approval status" ma:internalName="_ApprovalStatus" ma:readOnly="true">
      <xsd:simpleType>
        <xsd:restriction base="dms:Unknown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Revision" ma:index="33" nillable="true" ma:displayName="Revision" ma:default="DRAFT" ma:description="Revision number/state" ma:format="Dropdown" ma:internalName="Revi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98941-eebd-4d10-9099-e5ed37c9eef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70192ab-af33-434b-a8df-05a77bbf61e6}" ma:internalName="TaxCatchAll" ma:showField="CatchAllData" ma:web="22898941-eebd-4d10-9099-e5ed37c9ee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66ac34a9-7fda-4161-aa60-988f222dd26b">
      <UserInfo>
        <DisplayName/>
        <AccountId xsi:nil="true"/>
        <AccountType/>
      </UserInfo>
    </_ApprovalAssignedTo>
    <_ApprovalSentBy xmlns="66ac34a9-7fda-4161-aa60-988f222dd26b">
      <UserInfo>
        <DisplayName/>
        <AccountId xsi:nil="true"/>
        <AccountType/>
      </UserInfo>
    </_ApprovalSentBy>
    <colour xmlns="66ac34a9-7fda-4161-aa60-988f222dd26b" xsi:nil="true"/>
    <Revision xmlns="66ac34a9-7fda-4161-aa60-988f222dd26b">DRAFT</Revision>
    <_ApprovalStatus xmlns="66ac34a9-7fda-4161-aa60-988f222dd26b">0</_ApprovalStatus>
    <_Flow_SignoffStatus xmlns="66ac34a9-7fda-4161-aa60-988f222dd26b" xsi:nil="true"/>
    <_ApprovalRespondedBy xmlns="66ac34a9-7fda-4161-aa60-988f222dd26b">
      <UserInfo>
        <DisplayName/>
        <AccountId xsi:nil="true"/>
        <AccountType/>
      </UserInfo>
    </_ApprovalRespondedBy>
    <lcf76f155ced4ddcb4097134ff3c332f xmlns="66ac34a9-7fda-4161-aa60-988f222dd26b">
      <Terms xmlns="http://schemas.microsoft.com/office/infopath/2007/PartnerControls"/>
    </lcf76f155ced4ddcb4097134ff3c332f>
    <TaxCatchAll xmlns="22898941-eebd-4d10-9099-e5ed37c9eefb" xsi:nil="true"/>
  </documentManagement>
</p:properties>
</file>

<file path=customXml/itemProps1.xml><?xml version="1.0" encoding="utf-8"?>
<ds:datastoreItem xmlns:ds="http://schemas.openxmlformats.org/officeDocument/2006/customXml" ds:itemID="{7BA9F79E-C48E-4A9D-88DF-F34362360486}"/>
</file>

<file path=customXml/itemProps2.xml><?xml version="1.0" encoding="utf-8"?>
<ds:datastoreItem xmlns:ds="http://schemas.openxmlformats.org/officeDocument/2006/customXml" ds:itemID="{C7F588CF-5779-48D0-8EC6-9947264C70BA}"/>
</file>

<file path=customXml/itemProps3.xml><?xml version="1.0" encoding="utf-8"?>
<ds:datastoreItem xmlns:ds="http://schemas.openxmlformats.org/officeDocument/2006/customXml" ds:itemID="{80C62103-642B-4AC3-9B42-089811C6FF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922</Characters>
  <Application>Microsoft Office Word</Application>
  <DocSecurity>0</DocSecurity>
  <Lines>41</Lines>
  <Paragraphs>32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Melroy Drego</dc:creator>
  <cp:keywords/>
  <dc:description/>
  <cp:lastModifiedBy>Melroy Drego</cp:lastModifiedBy>
  <cp:revision>3</cp:revision>
  <dcterms:created xsi:type="dcterms:W3CDTF">2026-02-18T22:03:00Z</dcterms:created>
  <dcterms:modified xsi:type="dcterms:W3CDTF">2026-02-18T22:07:00Z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0x0101002B64254F58075D43A5A44A5D931F3644</vt:lpwstr>
  </property>
</Properties>
</file>