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52BE38" w14:textId="65E5E400" w:rsidR="008B4F93" w:rsidRDefault="008B4F93">
      <w:r>
        <w:rPr>
          <w:noProof/>
        </w:rPr>
        <w:drawing>
          <wp:anchor distT="0" distB="0" distL="114300" distR="114300" simplePos="0" relativeHeight="251658240" behindDoc="0" locked="0" layoutInCell="1" allowOverlap="1" wp14:anchorId="057699C3" wp14:editId="3F68D0E8">
            <wp:simplePos x="0" y="0"/>
            <wp:positionH relativeFrom="margin">
              <wp:align>left</wp:align>
            </wp:positionH>
            <wp:positionV relativeFrom="paragraph">
              <wp:posOffset>71437</wp:posOffset>
            </wp:positionV>
            <wp:extent cx="5907405" cy="3426460"/>
            <wp:effectExtent l="0" t="0" r="0" b="254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405" cy="34264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248103A" w14:textId="00BD6049" w:rsidR="008B4F93" w:rsidRPr="00191F1F" w:rsidRDefault="008B4F93">
      <w:p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监控内容：</w:t>
      </w:r>
    </w:p>
    <w:p w14:paraId="7C237036" w14:textId="7694C173" w:rsidR="008B4F93" w:rsidRPr="00191F1F" w:rsidRDefault="008B4F93">
      <w:pPr>
        <w:rPr>
          <w:sz w:val="24"/>
          <w:szCs w:val="24"/>
        </w:rPr>
      </w:pPr>
    </w:p>
    <w:p w14:paraId="43CE4B7E" w14:textId="252DCDE4" w:rsidR="008B4F93" w:rsidRPr="00191F1F" w:rsidRDefault="008B4F93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运行状态</w:t>
      </w:r>
    </w:p>
    <w:p w14:paraId="69407AE5" w14:textId="6EE9E8D5" w:rsidR="008B4F93" w:rsidRPr="00191F1F" w:rsidRDefault="008B4F93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故障状态（电子式热继电器保护）</w:t>
      </w:r>
    </w:p>
    <w:p w14:paraId="0969B2B9" w14:textId="276AFA86" w:rsidR="008B4F93" w:rsidRPr="00191F1F" w:rsidRDefault="008B4F93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手自动状态</w:t>
      </w:r>
    </w:p>
    <w:p w14:paraId="4E199E33" w14:textId="54099AAB" w:rsidR="00203649" w:rsidRPr="00191F1F" w:rsidRDefault="00203649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防火阀状态</w:t>
      </w:r>
    </w:p>
    <w:p w14:paraId="6DD421E3" w14:textId="49535DEE" w:rsidR="008B4F93" w:rsidRPr="00191F1F" w:rsidRDefault="008B4F93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单相电流</w:t>
      </w:r>
    </w:p>
    <w:p w14:paraId="1E4760EF" w14:textId="29ADBADB" w:rsidR="008B4F93" w:rsidRPr="00191F1F" w:rsidRDefault="008B4F93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单相电压</w:t>
      </w:r>
    </w:p>
    <w:p w14:paraId="08E630D0" w14:textId="28B9EC5D" w:rsidR="008B4F93" w:rsidRPr="00191F1F" w:rsidRDefault="008B4F93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电能（估算值）</w:t>
      </w:r>
    </w:p>
    <w:p w14:paraId="3342235C" w14:textId="2389EB91" w:rsidR="008B4F93" w:rsidRPr="00191F1F" w:rsidRDefault="008B4F93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电机功率（</w:t>
      </w:r>
      <w:r w:rsidR="00203649" w:rsidRPr="00191F1F">
        <w:rPr>
          <w:rFonts w:hint="eastAsia"/>
          <w:sz w:val="24"/>
          <w:szCs w:val="24"/>
        </w:rPr>
        <w:t>平台</w:t>
      </w:r>
      <w:r w:rsidRPr="00191F1F">
        <w:rPr>
          <w:rFonts w:hint="eastAsia"/>
          <w:sz w:val="24"/>
          <w:szCs w:val="24"/>
        </w:rPr>
        <w:t>软件完成）</w:t>
      </w:r>
      <w:r w:rsidR="00203649" w:rsidRPr="00191F1F">
        <w:rPr>
          <w:rFonts w:hint="eastAsia"/>
          <w:sz w:val="24"/>
          <w:szCs w:val="24"/>
        </w:rPr>
        <w:t>：</w:t>
      </w:r>
      <w:r w:rsidR="00203649" w:rsidRPr="00191F1F">
        <w:rPr>
          <w:rFonts w:hint="eastAsia"/>
          <w:sz w:val="24"/>
          <w:szCs w:val="24"/>
        </w:rPr>
        <w:t>P</w:t>
      </w:r>
      <w:r w:rsidR="00203649" w:rsidRPr="00191F1F">
        <w:rPr>
          <w:rFonts w:hint="eastAsia"/>
          <w:sz w:val="24"/>
          <w:szCs w:val="24"/>
        </w:rPr>
        <w:t>＝</w:t>
      </w:r>
      <w:r w:rsidR="00203649" w:rsidRPr="00191F1F">
        <w:rPr>
          <w:rFonts w:hint="eastAsia"/>
          <w:sz w:val="24"/>
          <w:szCs w:val="24"/>
        </w:rPr>
        <w:t>1.732</w:t>
      </w:r>
      <w:r w:rsidR="00203649" w:rsidRPr="00191F1F">
        <w:rPr>
          <w:rFonts w:hint="eastAsia"/>
          <w:sz w:val="24"/>
          <w:szCs w:val="24"/>
        </w:rPr>
        <w:t>×</w:t>
      </w:r>
      <w:r w:rsidR="00203649" w:rsidRPr="00191F1F">
        <w:rPr>
          <w:rFonts w:hint="eastAsia"/>
          <w:sz w:val="24"/>
          <w:szCs w:val="24"/>
        </w:rPr>
        <w:t>U</w:t>
      </w:r>
      <w:r w:rsidR="00203649" w:rsidRPr="00191F1F">
        <w:rPr>
          <w:rFonts w:hint="eastAsia"/>
          <w:sz w:val="24"/>
          <w:szCs w:val="24"/>
        </w:rPr>
        <w:t>×</w:t>
      </w:r>
      <w:r w:rsidR="00203649" w:rsidRPr="00191F1F">
        <w:rPr>
          <w:rFonts w:hint="eastAsia"/>
          <w:sz w:val="24"/>
          <w:szCs w:val="24"/>
        </w:rPr>
        <w:t>I</w:t>
      </w:r>
      <w:r w:rsidR="00203649" w:rsidRPr="00191F1F">
        <w:rPr>
          <w:rFonts w:hint="eastAsia"/>
          <w:sz w:val="24"/>
          <w:szCs w:val="24"/>
        </w:rPr>
        <w:t>×</w:t>
      </w:r>
      <w:r w:rsidR="00203649" w:rsidRPr="00191F1F">
        <w:rPr>
          <w:rFonts w:hint="eastAsia"/>
          <w:sz w:val="24"/>
          <w:szCs w:val="24"/>
        </w:rPr>
        <w:t>cos</w:t>
      </w:r>
      <w:r w:rsidR="00203649" w:rsidRPr="00191F1F">
        <w:rPr>
          <w:rFonts w:hint="eastAsia"/>
          <w:sz w:val="24"/>
          <w:szCs w:val="24"/>
        </w:rPr>
        <w:t>φ</w:t>
      </w:r>
      <w:r w:rsidR="00203649" w:rsidRPr="00191F1F">
        <w:rPr>
          <w:rFonts w:hint="eastAsia"/>
          <w:sz w:val="24"/>
          <w:szCs w:val="24"/>
        </w:rPr>
        <w:t>(</w:t>
      </w:r>
      <w:r w:rsidR="00203649" w:rsidRPr="00191F1F">
        <w:rPr>
          <w:rFonts w:hint="eastAsia"/>
          <w:sz w:val="24"/>
          <w:szCs w:val="24"/>
        </w:rPr>
        <w:t>功率因数：阻性负载＝</w:t>
      </w:r>
      <w:r w:rsidR="00203649" w:rsidRPr="00191F1F">
        <w:rPr>
          <w:rFonts w:hint="eastAsia"/>
          <w:sz w:val="24"/>
          <w:szCs w:val="24"/>
        </w:rPr>
        <w:t>1</w:t>
      </w:r>
      <w:r w:rsidR="00203649" w:rsidRPr="00191F1F">
        <w:rPr>
          <w:rFonts w:hint="eastAsia"/>
          <w:sz w:val="24"/>
          <w:szCs w:val="24"/>
        </w:rPr>
        <w:t>，感性负载≈</w:t>
      </w:r>
      <w:r w:rsidR="00203649" w:rsidRPr="00191F1F">
        <w:rPr>
          <w:rFonts w:hint="eastAsia"/>
          <w:sz w:val="24"/>
          <w:szCs w:val="24"/>
        </w:rPr>
        <w:t>0.7</w:t>
      </w:r>
      <w:r w:rsidR="00203649" w:rsidRPr="00191F1F">
        <w:rPr>
          <w:rFonts w:hint="eastAsia"/>
          <w:sz w:val="24"/>
          <w:szCs w:val="24"/>
        </w:rPr>
        <w:t>～</w:t>
      </w:r>
      <w:r w:rsidR="00203649" w:rsidRPr="00191F1F">
        <w:rPr>
          <w:rFonts w:hint="eastAsia"/>
          <w:sz w:val="24"/>
          <w:szCs w:val="24"/>
        </w:rPr>
        <w:t>0.85</w:t>
      </w:r>
      <w:r w:rsidR="00203649" w:rsidRPr="00191F1F">
        <w:rPr>
          <w:rFonts w:hint="eastAsia"/>
          <w:sz w:val="24"/>
          <w:szCs w:val="24"/>
        </w:rPr>
        <w:t>之间，</w:t>
      </w:r>
      <w:r w:rsidR="00203649" w:rsidRPr="00191F1F">
        <w:rPr>
          <w:rFonts w:hint="eastAsia"/>
          <w:sz w:val="24"/>
          <w:szCs w:val="24"/>
        </w:rPr>
        <w:t>P</w:t>
      </w:r>
      <w:r w:rsidR="00203649" w:rsidRPr="00191F1F">
        <w:rPr>
          <w:rFonts w:hint="eastAsia"/>
          <w:sz w:val="24"/>
          <w:szCs w:val="24"/>
        </w:rPr>
        <w:t>＝功率：</w:t>
      </w:r>
      <w:r w:rsidR="00203649" w:rsidRPr="00191F1F">
        <w:rPr>
          <w:rFonts w:hint="eastAsia"/>
          <w:sz w:val="24"/>
          <w:szCs w:val="24"/>
        </w:rPr>
        <w:t>W)</w:t>
      </w:r>
    </w:p>
    <w:p w14:paraId="070BC745" w14:textId="6FEDCD35" w:rsidR="00203649" w:rsidRPr="00191F1F" w:rsidRDefault="00203649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风速、液位、压力等（一个模块最多接</w:t>
      </w:r>
      <w:r w:rsidRPr="00191F1F">
        <w:rPr>
          <w:rFonts w:hint="eastAsia"/>
          <w:sz w:val="24"/>
          <w:szCs w:val="24"/>
        </w:rPr>
        <w:t>2</w:t>
      </w:r>
      <w:r w:rsidRPr="00191F1F">
        <w:rPr>
          <w:rFonts w:hint="eastAsia"/>
          <w:sz w:val="24"/>
          <w:szCs w:val="24"/>
        </w:rPr>
        <w:t>个传感器）</w:t>
      </w:r>
    </w:p>
    <w:p w14:paraId="24DF3F3E" w14:textId="58B1D6C4" w:rsidR="00203649" w:rsidRDefault="00203649" w:rsidP="00191F1F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启停控制</w:t>
      </w:r>
    </w:p>
    <w:p w14:paraId="30730795" w14:textId="3AD93DB7" w:rsidR="008B4F93" w:rsidRDefault="00203649" w:rsidP="009D131C">
      <w:pPr>
        <w:pStyle w:val="affc"/>
        <w:numPr>
          <w:ilvl w:val="0"/>
          <w:numId w:val="35"/>
        </w:numPr>
        <w:rPr>
          <w:sz w:val="24"/>
          <w:szCs w:val="24"/>
        </w:rPr>
      </w:pPr>
      <w:r w:rsidRPr="00191F1F">
        <w:rPr>
          <w:rFonts w:hint="eastAsia"/>
          <w:sz w:val="24"/>
          <w:szCs w:val="24"/>
        </w:rPr>
        <w:t>振动幅值</w:t>
      </w:r>
      <w:r w:rsidR="00417CAA">
        <w:rPr>
          <w:rFonts w:hint="eastAsia"/>
          <w:sz w:val="24"/>
          <w:szCs w:val="24"/>
        </w:rPr>
        <w:t>报警判断</w:t>
      </w:r>
      <w:r w:rsidRPr="00191F1F">
        <w:rPr>
          <w:rFonts w:hint="eastAsia"/>
          <w:sz w:val="24"/>
          <w:szCs w:val="24"/>
        </w:rPr>
        <w:t>：速度均方根值</w:t>
      </w:r>
      <w:r w:rsidR="00B72724">
        <w:rPr>
          <w:rFonts w:hint="eastAsia"/>
          <w:sz w:val="24"/>
          <w:szCs w:val="24"/>
        </w:rPr>
        <w:t>见</w:t>
      </w:r>
      <w:r w:rsidR="00417CAA">
        <w:rPr>
          <w:rFonts w:hint="eastAsia"/>
          <w:sz w:val="24"/>
          <w:szCs w:val="24"/>
        </w:rPr>
        <w:t>附</w:t>
      </w:r>
      <w:r w:rsidR="00B72724">
        <w:rPr>
          <w:rFonts w:hint="eastAsia"/>
          <w:sz w:val="24"/>
          <w:szCs w:val="24"/>
        </w:rPr>
        <w:t>表</w:t>
      </w:r>
    </w:p>
    <w:p w14:paraId="3B21710B" w14:textId="5C7309A2" w:rsidR="00CA795C" w:rsidRDefault="00CA795C" w:rsidP="00CA795C">
      <w:pPr>
        <w:rPr>
          <w:sz w:val="24"/>
          <w:szCs w:val="24"/>
        </w:rPr>
      </w:pPr>
    </w:p>
    <w:p w14:paraId="444565FE" w14:textId="60B3D3B4" w:rsidR="00CA795C" w:rsidRDefault="00CA795C" w:rsidP="00CA795C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CD7F79" wp14:editId="3E7A5D03">
            <wp:extent cx="5274310" cy="3550700"/>
            <wp:effectExtent l="0" t="0" r="2540" b="0"/>
            <wp:docPr id="2" name="图片 2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0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DB969" w14:textId="0D0EC0DF" w:rsidR="00CA795C" w:rsidRDefault="00CA795C" w:rsidP="00CA795C">
      <w:pPr>
        <w:rPr>
          <w:sz w:val="24"/>
          <w:szCs w:val="24"/>
        </w:rPr>
      </w:pPr>
    </w:p>
    <w:p w14:paraId="2D86B2E9" w14:textId="6A543099" w:rsidR="009D131C" w:rsidRPr="00191F1F" w:rsidRDefault="007064AC" w:rsidP="009D131C">
      <w:pPr>
        <w:pStyle w:val="affc"/>
        <w:numPr>
          <w:ilvl w:val="0"/>
          <w:numId w:val="3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频谱分析</w:t>
      </w:r>
      <w:r w:rsidR="00CA795C">
        <w:rPr>
          <w:rFonts w:hint="eastAsia"/>
          <w:sz w:val="24"/>
          <w:szCs w:val="24"/>
        </w:rPr>
        <w:t>：</w:t>
      </w:r>
    </w:p>
    <w:p w14:paraId="4497D153" w14:textId="54218CF0" w:rsidR="008B4F93" w:rsidRDefault="00AF482E">
      <w:r>
        <w:rPr>
          <w:noProof/>
        </w:rPr>
        <w:drawing>
          <wp:inline distT="0" distB="0" distL="0" distR="0" wp14:anchorId="2628AED4" wp14:editId="109BAA46">
            <wp:extent cx="5274310" cy="3957955"/>
            <wp:effectExtent l="0" t="0" r="2540" b="4445"/>
            <wp:docPr id="4" name="图片 4" descr="手机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手机屏幕截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0C31" w14:textId="767E1692" w:rsidR="00193304" w:rsidRDefault="00CA795C"/>
    <w:sectPr w:rsidR="001933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8A9A81" w14:textId="77777777" w:rsidR="00F45AC4" w:rsidRDefault="00F45AC4" w:rsidP="00AF5E85">
      <w:r>
        <w:separator/>
      </w:r>
    </w:p>
  </w:endnote>
  <w:endnote w:type="continuationSeparator" w:id="0">
    <w:p w14:paraId="0FC04B33" w14:textId="77777777" w:rsidR="00F45AC4" w:rsidRDefault="00F45AC4" w:rsidP="00AF5E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黑体">
    <w:altName w:val="SimHei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9C4D93" w14:textId="77777777" w:rsidR="00F45AC4" w:rsidRDefault="00F45AC4" w:rsidP="00AF5E85">
      <w:r>
        <w:separator/>
      </w:r>
    </w:p>
  </w:footnote>
  <w:footnote w:type="continuationSeparator" w:id="0">
    <w:p w14:paraId="6F1D6723" w14:textId="77777777" w:rsidR="00F45AC4" w:rsidRDefault="00F45AC4" w:rsidP="00AF5E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3"/>
    <w:multiLevelType w:val="singleLevel"/>
    <w:tmpl w:val="1E564122"/>
    <w:lvl w:ilvl="0">
      <w:start w:val="1"/>
      <w:numFmt w:val="bullet"/>
      <w:pStyle w:val="2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9"/>
    <w:multiLevelType w:val="singleLevel"/>
    <w:tmpl w:val="9DC06708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58A3EE3"/>
    <w:multiLevelType w:val="hybridMultilevel"/>
    <w:tmpl w:val="7FE85E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E22D8E"/>
    <w:multiLevelType w:val="multilevel"/>
    <w:tmpl w:val="0409001D"/>
    <w:styleLink w:val="s1"/>
    <w:lvl w:ilvl="0">
      <w:start w:val="1"/>
      <w:numFmt w:val="decimal"/>
      <w:lvlText w:val="%1"/>
      <w:lvlJc w:val="left"/>
      <w:pPr>
        <w:ind w:left="215" w:hanging="425"/>
      </w:pPr>
      <w:rPr>
        <w:rFonts w:eastAsia="宋体" w:hint="eastAsia"/>
        <w:sz w:val="32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08FC5FD2"/>
    <w:multiLevelType w:val="multilevel"/>
    <w:tmpl w:val="0409001D"/>
    <w:numStyleLink w:val="a0"/>
  </w:abstractNum>
  <w:abstractNum w:abstractNumId="5" w15:restartNumberingAfterBreak="0">
    <w:nsid w:val="142A4F85"/>
    <w:multiLevelType w:val="multilevel"/>
    <w:tmpl w:val="09242F1C"/>
    <w:lvl w:ilvl="0">
      <w:start w:val="1"/>
      <w:numFmt w:val="decimal"/>
      <w:lvlText w:val="%1"/>
      <w:lvlJc w:val="left"/>
      <w:pPr>
        <w:ind w:left="210" w:hanging="425"/>
      </w:pPr>
      <w:rPr>
        <w:rFonts w:eastAsia="等线" w:hint="eastAsia"/>
        <w:sz w:val="32"/>
      </w:rPr>
    </w:lvl>
    <w:lvl w:ilvl="1">
      <w:start w:val="1"/>
      <w:numFmt w:val="decimal"/>
      <w:lvlText w:val="%1.%2"/>
      <w:lvlJc w:val="left"/>
      <w:pPr>
        <w:ind w:left="362" w:hanging="567"/>
      </w:pPr>
      <w:rPr>
        <w:rFonts w:eastAsia="等线" w:hint="eastAsia"/>
        <w:sz w:val="30"/>
      </w:rPr>
    </w:lvl>
    <w:lvl w:ilvl="2">
      <w:start w:val="1"/>
      <w:numFmt w:val="decimal"/>
      <w:pStyle w:val="a3"/>
      <w:lvlText w:val="%1.%2.%3"/>
      <w:lvlJc w:val="left"/>
      <w:pPr>
        <w:ind w:left="368" w:hanging="567"/>
      </w:pPr>
      <w:rPr>
        <w:rFonts w:eastAsia="等线" w:hint="eastAsia"/>
        <w:sz w:val="28"/>
      </w:rPr>
    </w:lvl>
    <w:lvl w:ilvl="3">
      <w:start w:val="1"/>
      <w:numFmt w:val="decimal"/>
      <w:pStyle w:val="a4"/>
      <w:lvlText w:val="%1.%2.%3.%4"/>
      <w:lvlJc w:val="left"/>
      <w:pPr>
        <w:ind w:left="514" w:hanging="708"/>
      </w:pPr>
      <w:rPr>
        <w:rFonts w:eastAsia="等线" w:hint="eastAsia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1EF71698"/>
    <w:multiLevelType w:val="multilevel"/>
    <w:tmpl w:val="893075A0"/>
    <w:lvl w:ilvl="0">
      <w:start w:val="1"/>
      <w:numFmt w:val="decimal"/>
      <w:lvlText w:val="%1"/>
      <w:lvlJc w:val="left"/>
      <w:pPr>
        <w:ind w:left="210" w:hanging="425"/>
      </w:pPr>
      <w:rPr>
        <w:rFonts w:eastAsia="等线" w:hint="eastAsia"/>
        <w:sz w:val="32"/>
      </w:rPr>
    </w:lvl>
    <w:lvl w:ilvl="1">
      <w:start w:val="1"/>
      <w:numFmt w:val="decimal"/>
      <w:pStyle w:val="s2"/>
      <w:lvlText w:val="%1.%2"/>
      <w:lvlJc w:val="left"/>
      <w:pPr>
        <w:ind w:left="362" w:hanging="567"/>
      </w:pPr>
      <w:rPr>
        <w:rFonts w:eastAsia="等线" w:hint="eastAsia"/>
        <w:sz w:val="30"/>
      </w:rPr>
    </w:lvl>
    <w:lvl w:ilvl="2">
      <w:start w:val="1"/>
      <w:numFmt w:val="decimal"/>
      <w:pStyle w:val="s3"/>
      <w:lvlText w:val="%1.%2.%3"/>
      <w:lvlJc w:val="left"/>
      <w:pPr>
        <w:ind w:left="368" w:hanging="567"/>
      </w:pPr>
      <w:rPr>
        <w:rFonts w:eastAsia="等线" w:hint="eastAsia"/>
        <w:sz w:val="28"/>
      </w:rPr>
    </w:lvl>
    <w:lvl w:ilvl="3">
      <w:start w:val="1"/>
      <w:numFmt w:val="decimal"/>
      <w:pStyle w:val="s4"/>
      <w:lvlText w:val="%1.%2.%3.%4"/>
      <w:lvlJc w:val="left"/>
      <w:pPr>
        <w:ind w:left="514" w:hanging="708"/>
      </w:pPr>
      <w:rPr>
        <w:rFonts w:eastAsia="等线" w:hint="eastAsia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 w15:restartNumberingAfterBreak="0">
    <w:nsid w:val="25A7270E"/>
    <w:multiLevelType w:val="multilevel"/>
    <w:tmpl w:val="3998C4F8"/>
    <w:styleLink w:val="S10"/>
    <w:lvl w:ilvl="0">
      <w:start w:val="1"/>
      <w:numFmt w:val="bullet"/>
      <w:lvlText w:val=""/>
      <w:lvlJc w:val="left"/>
      <w:pPr>
        <w:ind w:left="840" w:hanging="420"/>
      </w:pPr>
      <w:rPr>
        <w:rFonts w:ascii="Wingdings" w:eastAsia="等线" w:hAnsi="Wingdings" w:hint="default"/>
        <w:sz w:val="32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33981B7A"/>
    <w:multiLevelType w:val="multilevel"/>
    <w:tmpl w:val="0409001D"/>
    <w:styleLink w:val="a0"/>
    <w:lvl w:ilvl="0">
      <w:start w:val="1"/>
      <w:numFmt w:val="decimal"/>
      <w:pStyle w:val="a1"/>
      <w:lvlText w:val="%1"/>
      <w:lvlJc w:val="left"/>
      <w:pPr>
        <w:ind w:left="210" w:hanging="425"/>
      </w:pPr>
      <w:rPr>
        <w:rFonts w:eastAsia="等线" w:hint="eastAsia"/>
        <w:sz w:val="32"/>
      </w:rPr>
    </w:lvl>
    <w:lvl w:ilvl="1">
      <w:start w:val="1"/>
      <w:numFmt w:val="decimal"/>
      <w:pStyle w:val="a2"/>
      <w:lvlText w:val="%1.%2"/>
      <w:lvlJc w:val="left"/>
      <w:pPr>
        <w:ind w:left="362" w:hanging="567"/>
      </w:pPr>
      <w:rPr>
        <w:rFonts w:eastAsia="等线" w:hint="eastAsia"/>
        <w:sz w:val="30"/>
      </w:rPr>
    </w:lvl>
    <w:lvl w:ilvl="2">
      <w:start w:val="1"/>
      <w:numFmt w:val="decimal"/>
      <w:lvlText w:val="%1.%2.%3"/>
      <w:lvlJc w:val="left"/>
      <w:pPr>
        <w:ind w:left="368" w:hanging="567"/>
      </w:pPr>
      <w:rPr>
        <w:rFonts w:eastAsia="等线" w:hint="eastAsia"/>
        <w:sz w:val="28"/>
      </w:rPr>
    </w:lvl>
    <w:lvl w:ilvl="3">
      <w:start w:val="1"/>
      <w:numFmt w:val="decimal"/>
      <w:lvlText w:val="%1.%2.%3.%4"/>
      <w:lvlJc w:val="left"/>
      <w:pPr>
        <w:ind w:left="514" w:hanging="708"/>
      </w:pPr>
      <w:rPr>
        <w:rFonts w:eastAsia="等线" w:hint="eastAsia"/>
        <w:sz w:val="24"/>
      </w:r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 w15:restartNumberingAfterBreak="0">
    <w:nsid w:val="5CB141BD"/>
    <w:multiLevelType w:val="hybridMultilevel"/>
    <w:tmpl w:val="4440A6A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C2E6257"/>
    <w:multiLevelType w:val="singleLevel"/>
    <w:tmpl w:val="CAFE29B6"/>
    <w:lvl w:ilvl="0">
      <w:start w:val="1"/>
      <w:numFmt w:val="decimal"/>
      <w:pStyle w:val="4"/>
      <w:lvlText w:val="%1)"/>
      <w:lvlJc w:val="left"/>
      <w:pPr>
        <w:tabs>
          <w:tab w:val="num" w:pos="425"/>
        </w:tabs>
        <w:ind w:left="425" w:hanging="425"/>
      </w:pPr>
      <w:rPr>
        <w:rFonts w:hint="eastAsia"/>
      </w:rPr>
    </w:lvl>
  </w:abstractNum>
  <w:num w:numId="1">
    <w:abstractNumId w:val="8"/>
  </w:num>
  <w:num w:numId="2">
    <w:abstractNumId w:val="7"/>
  </w:num>
  <w:num w:numId="3">
    <w:abstractNumId w:val="3"/>
  </w:num>
  <w:num w:numId="4">
    <w:abstractNumId w:val="10"/>
  </w:num>
  <w:num w:numId="5">
    <w:abstractNumId w:val="6"/>
  </w:num>
  <w:num w:numId="6">
    <w:abstractNumId w:val="6"/>
  </w:num>
  <w:num w:numId="7">
    <w:abstractNumId w:val="6"/>
  </w:num>
  <w:num w:numId="8">
    <w:abstractNumId w:val="1"/>
  </w:num>
  <w:num w:numId="9">
    <w:abstractNumId w:val="1"/>
  </w:num>
  <w:num w:numId="10">
    <w:abstractNumId w:val="0"/>
  </w:num>
  <w:num w:numId="11">
    <w:abstractNumId w:val="0"/>
  </w:num>
  <w:num w:numId="12">
    <w:abstractNumId w:val="10"/>
  </w:num>
  <w:num w:numId="13">
    <w:abstractNumId w:val="6"/>
  </w:num>
  <w:num w:numId="14">
    <w:abstractNumId w:val="6"/>
  </w:num>
  <w:num w:numId="15">
    <w:abstractNumId w:val="6"/>
  </w:num>
  <w:num w:numId="16">
    <w:abstractNumId w:val="8"/>
  </w:num>
  <w:num w:numId="17">
    <w:abstractNumId w:val="3"/>
  </w:num>
  <w:num w:numId="18">
    <w:abstractNumId w:val="8"/>
  </w:num>
  <w:num w:numId="19">
    <w:abstractNumId w:val="8"/>
  </w:num>
  <w:num w:numId="20">
    <w:abstractNumId w:val="4"/>
  </w:num>
  <w:num w:numId="21">
    <w:abstractNumId w:val="4"/>
  </w:num>
  <w:num w:numId="22">
    <w:abstractNumId w:val="5"/>
  </w:num>
  <w:num w:numId="23">
    <w:abstractNumId w:val="5"/>
  </w:num>
  <w:num w:numId="24">
    <w:abstractNumId w:val="5"/>
  </w:num>
  <w:num w:numId="25">
    <w:abstractNumId w:val="5"/>
  </w:num>
  <w:num w:numId="26">
    <w:abstractNumId w:val="5"/>
  </w:num>
  <w:num w:numId="27">
    <w:abstractNumId w:val="5"/>
  </w:num>
  <w:num w:numId="28">
    <w:abstractNumId w:val="5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9"/>
  </w:num>
  <w:num w:numId="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93"/>
    <w:rsid w:val="00191F1F"/>
    <w:rsid w:val="00203649"/>
    <w:rsid w:val="002B3063"/>
    <w:rsid w:val="003321DC"/>
    <w:rsid w:val="00417CAA"/>
    <w:rsid w:val="00532440"/>
    <w:rsid w:val="00591371"/>
    <w:rsid w:val="006F37E7"/>
    <w:rsid w:val="007064AC"/>
    <w:rsid w:val="008B4F93"/>
    <w:rsid w:val="009D131C"/>
    <w:rsid w:val="00AF482E"/>
    <w:rsid w:val="00AF5E85"/>
    <w:rsid w:val="00B04362"/>
    <w:rsid w:val="00B53338"/>
    <w:rsid w:val="00B72724"/>
    <w:rsid w:val="00C57297"/>
    <w:rsid w:val="00CA795C"/>
    <w:rsid w:val="00D11195"/>
    <w:rsid w:val="00F45A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0ED174B3"/>
  <w15:chartTrackingRefBased/>
  <w15:docId w15:val="{940F3FDA-BCB2-4D35-AA91-559B1296D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caption" w:semiHidden="1" w:unhideWhenUsed="1" w:qFormat="1"/>
    <w:lsdException w:name="annotation reference" w:semiHidden="1" w:unhideWhenUsed="1"/>
    <w:lsdException w:name="page number" w:semiHidden="1" w:unhideWhenUsed="1"/>
    <w:lsdException w:name="List Bullet" w:semiHidden="1" w:unhideWhenUsed="1"/>
    <w:lsdException w:name="List Bullet 2" w:semiHidden="1" w:unhideWhenUsed="1"/>
    <w:lsdException w:name="Title" w:qFormat="1"/>
    <w:lsdException w:name="Default Paragraph Font" w:semiHidden="1" w:uiPriority="1" w:unhideWhenUsed="1"/>
    <w:lsdException w:name="Body Text" w:semiHidden="1" w:unhideWhenUsed="1"/>
    <w:lsdException w:name="Subtitle" w:qFormat="1"/>
    <w:lsdException w:name="Date" w:semiHidden="1" w:unhideWhenUsed="1"/>
    <w:lsdException w:name="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5">
    <w:name w:val="Normal"/>
    <w:autoRedefine/>
    <w:qFormat/>
    <w:rsid w:val="003321DC"/>
    <w:pPr>
      <w:widowControl w:val="0"/>
      <w:tabs>
        <w:tab w:val="left" w:pos="360"/>
      </w:tabs>
      <w:jc w:val="both"/>
    </w:pPr>
  </w:style>
  <w:style w:type="paragraph" w:styleId="1">
    <w:name w:val="heading 1"/>
    <w:basedOn w:val="a5"/>
    <w:next w:val="a5"/>
    <w:link w:val="10"/>
    <w:qFormat/>
    <w:rsid w:val="00D11195"/>
    <w:pPr>
      <w:keepNext/>
      <w:keepLines/>
      <w:spacing w:before="60" w:after="60"/>
      <w:outlineLvl w:val="0"/>
    </w:pPr>
    <w:rPr>
      <w:rFonts w:hAnsi="Arial"/>
      <w:b/>
      <w:color w:val="000000"/>
      <w:kern w:val="44"/>
      <w:sz w:val="32"/>
    </w:rPr>
  </w:style>
  <w:style w:type="paragraph" w:styleId="20">
    <w:name w:val="heading 2"/>
    <w:basedOn w:val="a5"/>
    <w:next w:val="a6"/>
    <w:link w:val="21"/>
    <w:qFormat/>
    <w:rsid w:val="00D11195"/>
    <w:pPr>
      <w:keepNext/>
      <w:keepLines/>
      <w:spacing w:before="60" w:after="60"/>
      <w:outlineLvl w:val="1"/>
    </w:pPr>
    <w:rPr>
      <w:rFonts w:hAnsi="Arial"/>
      <w:b/>
      <w:color w:val="000000"/>
      <w:sz w:val="30"/>
    </w:rPr>
  </w:style>
  <w:style w:type="paragraph" w:styleId="3">
    <w:name w:val="heading 3"/>
    <w:basedOn w:val="a5"/>
    <w:next w:val="a6"/>
    <w:link w:val="30"/>
    <w:qFormat/>
    <w:rsid w:val="00D11195"/>
    <w:pPr>
      <w:keepNext/>
      <w:keepLines/>
      <w:spacing w:before="60" w:after="60"/>
      <w:outlineLvl w:val="2"/>
    </w:pPr>
    <w:rPr>
      <w:b/>
      <w:noProof/>
      <w:color w:val="000000"/>
      <w:sz w:val="28"/>
      <w:shd w:val="pct15" w:color="auto" w:fill="FFFFFF"/>
    </w:rPr>
  </w:style>
  <w:style w:type="paragraph" w:styleId="40">
    <w:name w:val="heading 4"/>
    <w:basedOn w:val="3"/>
    <w:next w:val="a6"/>
    <w:link w:val="41"/>
    <w:autoRedefine/>
    <w:qFormat/>
    <w:rsid w:val="00D11195"/>
    <w:pPr>
      <w:ind w:right="210"/>
      <w:outlineLvl w:val="3"/>
    </w:pPr>
    <w:rPr>
      <w:lang w:val="zh-CN"/>
    </w:rPr>
  </w:style>
  <w:style w:type="paragraph" w:styleId="5">
    <w:name w:val="heading 5"/>
    <w:basedOn w:val="a5"/>
    <w:next w:val="a5"/>
    <w:link w:val="50"/>
    <w:qFormat/>
    <w:rsid w:val="00D11195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5"/>
    <w:next w:val="a6"/>
    <w:link w:val="60"/>
    <w:qFormat/>
    <w:rsid w:val="00D11195"/>
    <w:pPr>
      <w:keepNext/>
      <w:outlineLvl w:val="5"/>
    </w:pPr>
    <w:rPr>
      <w:rFonts w:hAnsi="Arial Black"/>
      <w:sz w:val="24"/>
    </w:rPr>
  </w:style>
  <w:style w:type="paragraph" w:styleId="7">
    <w:name w:val="heading 7"/>
    <w:basedOn w:val="a5"/>
    <w:next w:val="a5"/>
    <w:link w:val="70"/>
    <w:qFormat/>
    <w:rsid w:val="00D11195"/>
    <w:pPr>
      <w:keepNext/>
      <w:keepLines/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5"/>
    <w:next w:val="a6"/>
    <w:link w:val="80"/>
    <w:qFormat/>
    <w:rsid w:val="00D11195"/>
    <w:pPr>
      <w:keepNext/>
      <w:outlineLvl w:val="7"/>
    </w:pPr>
    <w:rPr>
      <w:rFonts w:ascii="Arial" w:hAnsi="Arial"/>
      <w:b/>
      <w:color w:val="FF0000"/>
      <w:sz w:val="24"/>
    </w:rPr>
  </w:style>
  <w:style w:type="paragraph" w:styleId="9">
    <w:name w:val="heading 9"/>
    <w:basedOn w:val="a5"/>
    <w:next w:val="a5"/>
    <w:link w:val="90"/>
    <w:qFormat/>
    <w:rsid w:val="00D11195"/>
    <w:pPr>
      <w:keepNext/>
      <w:keepLines/>
      <w:spacing w:before="240" w:after="64" w:line="320" w:lineRule="auto"/>
      <w:outlineLvl w:val="8"/>
    </w:pPr>
    <w:rPr>
      <w:rFonts w:ascii="Arial" w:eastAsia="黑体" w:hAnsi="Arial"/>
    </w:rPr>
  </w:style>
  <w:style w:type="character" w:default="1" w:styleId="a7">
    <w:name w:val="Default Paragraph Font"/>
    <w:uiPriority w:val="1"/>
    <w:semiHidden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numbering" w:customStyle="1" w:styleId="a0">
    <w:name w:val="自定义"/>
    <w:uiPriority w:val="99"/>
    <w:rsid w:val="00591371"/>
    <w:pPr>
      <w:numPr>
        <w:numId w:val="1"/>
      </w:numPr>
    </w:pPr>
  </w:style>
  <w:style w:type="numbering" w:customStyle="1" w:styleId="S10">
    <w:name w:val="S1"/>
    <w:uiPriority w:val="99"/>
    <w:rsid w:val="00532440"/>
    <w:pPr>
      <w:numPr>
        <w:numId w:val="2"/>
      </w:numPr>
    </w:pPr>
  </w:style>
  <w:style w:type="numbering" w:customStyle="1" w:styleId="s1">
    <w:name w:val="s1"/>
    <w:uiPriority w:val="99"/>
    <w:rsid w:val="00D11195"/>
    <w:pPr>
      <w:numPr>
        <w:numId w:val="3"/>
      </w:numPr>
    </w:pPr>
  </w:style>
  <w:style w:type="paragraph" w:customStyle="1" w:styleId="11">
    <w:name w:val="目录 1"/>
    <w:basedOn w:val="a5"/>
    <w:next w:val="a5"/>
    <w:autoRedefine/>
    <w:semiHidden/>
    <w:rsid w:val="00D11195"/>
    <w:pPr>
      <w:spacing w:before="120" w:after="120"/>
    </w:pPr>
    <w:rPr>
      <w:b/>
      <w:bCs/>
      <w:caps/>
    </w:rPr>
  </w:style>
  <w:style w:type="paragraph" w:customStyle="1" w:styleId="22">
    <w:name w:val="目录 2"/>
    <w:basedOn w:val="a5"/>
    <w:next w:val="a5"/>
    <w:autoRedefine/>
    <w:semiHidden/>
    <w:rsid w:val="00D11195"/>
    <w:pPr>
      <w:ind w:left="210"/>
    </w:pPr>
    <w:rPr>
      <w:smallCaps/>
    </w:rPr>
  </w:style>
  <w:style w:type="paragraph" w:customStyle="1" w:styleId="31">
    <w:name w:val="目录 3"/>
    <w:basedOn w:val="a5"/>
    <w:next w:val="a5"/>
    <w:autoRedefine/>
    <w:semiHidden/>
    <w:rsid w:val="00D11195"/>
    <w:pPr>
      <w:tabs>
        <w:tab w:val="left" w:pos="1260"/>
        <w:tab w:val="right" w:leader="dot" w:pos="8693"/>
      </w:tabs>
      <w:ind w:left="420"/>
    </w:pPr>
    <w:rPr>
      <w:i/>
      <w:iCs/>
      <w:noProof/>
      <w:szCs w:val="28"/>
    </w:rPr>
  </w:style>
  <w:style w:type="paragraph" w:customStyle="1" w:styleId="91">
    <w:name w:val="目录 9"/>
    <w:basedOn w:val="a5"/>
    <w:next w:val="a5"/>
    <w:autoRedefine/>
    <w:semiHidden/>
    <w:rsid w:val="00D11195"/>
    <w:pPr>
      <w:ind w:left="1680"/>
    </w:pPr>
    <w:rPr>
      <w:sz w:val="18"/>
      <w:szCs w:val="18"/>
    </w:rPr>
  </w:style>
  <w:style w:type="paragraph" w:customStyle="1" w:styleId="4">
    <w:name w:val="标题4"/>
    <w:basedOn w:val="aa"/>
    <w:rsid w:val="00D11195"/>
    <w:pPr>
      <w:numPr>
        <w:numId w:val="12"/>
      </w:numPr>
    </w:pPr>
    <w:rPr>
      <w:rFonts w:eastAsia="楷体_GB2312"/>
    </w:rPr>
  </w:style>
  <w:style w:type="paragraph" w:customStyle="1" w:styleId="aa">
    <w:name w:val="正文首行缩进"/>
    <w:basedOn w:val="ab"/>
    <w:rsid w:val="00D11195"/>
    <w:pPr>
      <w:tabs>
        <w:tab w:val="left" w:pos="420"/>
      </w:tabs>
      <w:spacing w:after="0"/>
      <w:ind w:right="249"/>
      <w:outlineLvl w:val="0"/>
    </w:pPr>
    <w:rPr>
      <w:sz w:val="24"/>
    </w:rPr>
  </w:style>
  <w:style w:type="paragraph" w:styleId="ab">
    <w:name w:val="Body Text"/>
    <w:basedOn w:val="a5"/>
    <w:link w:val="ac"/>
    <w:rsid w:val="00D11195"/>
    <w:pPr>
      <w:spacing w:after="120"/>
    </w:pPr>
  </w:style>
  <w:style w:type="character" w:customStyle="1" w:styleId="ac">
    <w:name w:val="正文文本 字符"/>
    <w:basedOn w:val="a7"/>
    <w:link w:val="ab"/>
    <w:rsid w:val="00D11195"/>
    <w:rPr>
      <w:rFonts w:asciiTheme="minorEastAsia" w:hAnsiTheme="minorEastAsia"/>
      <w:color w:val="000000" w:themeColor="text1"/>
      <w:kern w:val="24"/>
      <w:szCs w:val="21"/>
    </w:rPr>
  </w:style>
  <w:style w:type="paragraph" w:customStyle="1" w:styleId="ad">
    <w:name w:val="表中左"/>
    <w:basedOn w:val="a5"/>
    <w:autoRedefine/>
    <w:rsid w:val="00D11195"/>
    <w:rPr>
      <w:color w:val="000000"/>
    </w:rPr>
  </w:style>
  <w:style w:type="paragraph" w:customStyle="1" w:styleId="ae">
    <w:name w:val="缩进"/>
    <w:basedOn w:val="a5"/>
    <w:autoRedefine/>
    <w:rsid w:val="00D11195"/>
    <w:pPr>
      <w:spacing w:after="60" w:line="400" w:lineRule="exact"/>
    </w:pPr>
    <w:rPr>
      <w:bCs/>
      <w:color w:val="000000"/>
    </w:rPr>
  </w:style>
  <w:style w:type="paragraph" w:customStyle="1" w:styleId="af">
    <w:name w:val="表头"/>
    <w:basedOn w:val="a5"/>
    <w:autoRedefine/>
    <w:rsid w:val="00D11195"/>
    <w:pPr>
      <w:tabs>
        <w:tab w:val="left" w:pos="-762"/>
        <w:tab w:val="num" w:pos="-606"/>
      </w:tabs>
      <w:autoSpaceDE w:val="0"/>
      <w:autoSpaceDN w:val="0"/>
      <w:adjustRightInd w:val="0"/>
      <w:jc w:val="center"/>
    </w:pPr>
    <w:rPr>
      <w:b/>
      <w:snapToGrid w:val="0"/>
      <w:color w:val="000000"/>
      <w:spacing w:val="-2"/>
      <w:sz w:val="24"/>
    </w:rPr>
  </w:style>
  <w:style w:type="paragraph" w:customStyle="1" w:styleId="af0">
    <w:name w:val="表中"/>
    <w:basedOn w:val="a5"/>
    <w:autoRedefine/>
    <w:rsid w:val="00D11195"/>
    <w:pPr>
      <w:jc w:val="center"/>
    </w:pPr>
    <w:rPr>
      <w:bCs/>
      <w:noProof/>
      <w:color w:val="000000"/>
      <w:sz w:val="24"/>
    </w:rPr>
  </w:style>
  <w:style w:type="paragraph" w:customStyle="1" w:styleId="af1">
    <w:name w:val="黑体"/>
    <w:basedOn w:val="a5"/>
    <w:autoRedefine/>
    <w:rsid w:val="00D11195"/>
    <w:pPr>
      <w:tabs>
        <w:tab w:val="left" w:pos="6480"/>
      </w:tabs>
      <w:spacing w:line="360" w:lineRule="auto"/>
      <w:ind w:firstLine="422"/>
    </w:pPr>
    <w:rPr>
      <w:b/>
      <w:color w:val="000000"/>
    </w:rPr>
  </w:style>
  <w:style w:type="paragraph" w:customStyle="1" w:styleId="af2">
    <w:name w:val="表格文字"/>
    <w:basedOn w:val="a5"/>
    <w:autoRedefine/>
    <w:rsid w:val="00D11195"/>
    <w:pPr>
      <w:tabs>
        <w:tab w:val="num" w:pos="1177"/>
      </w:tabs>
      <w:adjustRightInd w:val="0"/>
    </w:pPr>
    <w:rPr>
      <w:noProof/>
      <w:sz w:val="24"/>
    </w:rPr>
  </w:style>
  <w:style w:type="paragraph" w:customStyle="1" w:styleId="af3">
    <w:name w:val="段落缩进"/>
    <w:basedOn w:val="a5"/>
    <w:autoRedefine/>
    <w:rsid w:val="00D11195"/>
    <w:pPr>
      <w:spacing w:line="400" w:lineRule="exact"/>
      <w:ind w:firstLine="422"/>
    </w:pPr>
    <w:rPr>
      <w:b/>
      <w:color w:val="000000"/>
    </w:rPr>
  </w:style>
  <w:style w:type="paragraph" w:customStyle="1" w:styleId="23">
    <w:name w:val="样式 正文文本正文文字 + 首行缩进:  2 字符"/>
    <w:basedOn w:val="ab"/>
    <w:rsid w:val="00D11195"/>
    <w:pPr>
      <w:autoSpaceDE w:val="0"/>
      <w:autoSpaceDN w:val="0"/>
      <w:adjustRightInd w:val="0"/>
      <w:spacing w:before="60" w:after="60" w:line="460" w:lineRule="exact"/>
      <w:ind w:firstLine="200"/>
      <w:textAlignment w:val="baseline"/>
    </w:pPr>
    <w:rPr>
      <w:sz w:val="24"/>
      <w:lang w:val="en-GB"/>
    </w:rPr>
  </w:style>
  <w:style w:type="character" w:customStyle="1" w:styleId="af4">
    <w:name w:val="已访问的超链接"/>
    <w:basedOn w:val="a7"/>
    <w:rsid w:val="00D11195"/>
    <w:rPr>
      <w:color w:val="800080"/>
      <w:u w:val="single"/>
    </w:rPr>
  </w:style>
  <w:style w:type="paragraph" w:customStyle="1" w:styleId="12">
    <w:name w:val="正文1"/>
    <w:basedOn w:val="a5"/>
    <w:link w:val="1Char"/>
    <w:rsid w:val="00D11195"/>
    <w:pPr>
      <w:tabs>
        <w:tab w:val="left" w:pos="3055"/>
      </w:tabs>
      <w:spacing w:line="360" w:lineRule="auto"/>
      <w:ind w:firstLine="480"/>
    </w:pPr>
    <w:rPr>
      <w:sz w:val="24"/>
    </w:rPr>
  </w:style>
  <w:style w:type="character" w:customStyle="1" w:styleId="1Char">
    <w:name w:val="正文1 Char"/>
    <w:basedOn w:val="a7"/>
    <w:link w:val="12"/>
    <w:locked/>
    <w:rsid w:val="00D11195"/>
    <w:rPr>
      <w:rFonts w:asciiTheme="minorEastAsia" w:hAnsiTheme="minorEastAsia"/>
      <w:color w:val="000000" w:themeColor="text1"/>
      <w:kern w:val="24"/>
      <w:sz w:val="24"/>
      <w:szCs w:val="20"/>
    </w:rPr>
  </w:style>
  <w:style w:type="character" w:customStyle="1" w:styleId="ArialChar">
    <w:name w:val="样式 规范正文 + Arial Char"/>
    <w:basedOn w:val="a7"/>
    <w:rsid w:val="00D11195"/>
    <w:rPr>
      <w:rFonts w:ascii="Arial" w:eastAsia="宋体" w:hAnsi="Arial"/>
      <w:sz w:val="24"/>
      <w:szCs w:val="24"/>
      <w:lang w:val="en-US" w:eastAsia="zh-CN" w:bidi="ar-SA"/>
    </w:rPr>
  </w:style>
  <w:style w:type="paragraph" w:customStyle="1" w:styleId="Default">
    <w:name w:val="Default"/>
    <w:rsid w:val="00D11195"/>
    <w:pPr>
      <w:widowControl w:val="0"/>
      <w:autoSpaceDE w:val="0"/>
      <w:autoSpaceDN w:val="0"/>
      <w:adjustRightInd w:val="0"/>
    </w:pPr>
    <w:rPr>
      <w:rFonts w:ascii="宋体" w:cs="宋体"/>
      <w:color w:val="000000"/>
      <w:kern w:val="0"/>
      <w:sz w:val="24"/>
      <w:szCs w:val="24"/>
    </w:rPr>
  </w:style>
  <w:style w:type="paragraph" w:customStyle="1" w:styleId="13">
    <w:name w:val="样式1"/>
    <w:basedOn w:val="40"/>
    <w:link w:val="14"/>
    <w:autoRedefine/>
    <w:qFormat/>
    <w:rsid w:val="00D11195"/>
  </w:style>
  <w:style w:type="character" w:customStyle="1" w:styleId="14">
    <w:name w:val="样式1 字符"/>
    <w:basedOn w:val="41"/>
    <w:link w:val="13"/>
    <w:rsid w:val="00D11195"/>
    <w:rPr>
      <w:rFonts w:asciiTheme="minorEastAsia" w:hAnsiTheme="minorEastAsia"/>
      <w:b/>
      <w:noProof/>
      <w:color w:val="000000"/>
      <w:kern w:val="24"/>
      <w:sz w:val="28"/>
      <w:szCs w:val="21"/>
      <w:lang w:val="zh-CN"/>
    </w:rPr>
  </w:style>
  <w:style w:type="character" w:customStyle="1" w:styleId="41">
    <w:name w:val="标题 4 字符"/>
    <w:basedOn w:val="a7"/>
    <w:link w:val="40"/>
    <w:rsid w:val="00D11195"/>
    <w:rPr>
      <w:rFonts w:asciiTheme="minorEastAsia" w:hAnsiTheme="minorEastAsia"/>
      <w:b/>
      <w:noProof/>
      <w:color w:val="000000"/>
      <w:kern w:val="24"/>
      <w:sz w:val="28"/>
      <w:szCs w:val="21"/>
      <w:lang w:val="zh-CN"/>
    </w:rPr>
  </w:style>
  <w:style w:type="paragraph" w:customStyle="1" w:styleId="4-1">
    <w:name w:val="标题4-1"/>
    <w:basedOn w:val="5"/>
    <w:link w:val="4-10"/>
    <w:autoRedefine/>
    <w:qFormat/>
    <w:rsid w:val="00D11195"/>
    <w:pPr>
      <w:tabs>
        <w:tab w:val="num" w:pos="1276"/>
      </w:tabs>
      <w:ind w:hanging="1434"/>
    </w:pPr>
  </w:style>
  <w:style w:type="character" w:customStyle="1" w:styleId="4-10">
    <w:name w:val="标题4-1 字符"/>
    <w:basedOn w:val="50"/>
    <w:link w:val="4-1"/>
    <w:rsid w:val="00D11195"/>
    <w:rPr>
      <w:rFonts w:asciiTheme="minorEastAsia" w:hAnsiTheme="minorEastAsia"/>
      <w:b/>
      <w:bCs/>
      <w:color w:val="000000" w:themeColor="text1"/>
      <w:kern w:val="24"/>
      <w:sz w:val="28"/>
      <w:szCs w:val="28"/>
    </w:rPr>
  </w:style>
  <w:style w:type="character" w:customStyle="1" w:styleId="50">
    <w:name w:val="标题 5 字符"/>
    <w:basedOn w:val="a7"/>
    <w:link w:val="5"/>
    <w:rsid w:val="00D11195"/>
    <w:rPr>
      <w:rFonts w:asciiTheme="minorEastAsia" w:hAnsiTheme="minorEastAsia"/>
      <w:b/>
      <w:bCs/>
      <w:color w:val="000000" w:themeColor="text1"/>
      <w:kern w:val="24"/>
      <w:sz w:val="28"/>
      <w:szCs w:val="28"/>
    </w:rPr>
  </w:style>
  <w:style w:type="paragraph" w:customStyle="1" w:styleId="42">
    <w:name w:val="样式4"/>
    <w:basedOn w:val="4-1"/>
    <w:link w:val="43"/>
    <w:autoRedefine/>
    <w:qFormat/>
    <w:rsid w:val="00D11195"/>
    <w:pPr>
      <w:tabs>
        <w:tab w:val="clear" w:pos="360"/>
        <w:tab w:val="clear" w:pos="1276"/>
      </w:tabs>
      <w:ind w:left="1418" w:hanging="425"/>
    </w:pPr>
  </w:style>
  <w:style w:type="character" w:customStyle="1" w:styleId="43">
    <w:name w:val="样式4 字符"/>
    <w:basedOn w:val="4-10"/>
    <w:link w:val="42"/>
    <w:rsid w:val="00D11195"/>
    <w:rPr>
      <w:rFonts w:asciiTheme="minorEastAsia" w:hAnsiTheme="minorEastAsia"/>
      <w:b/>
      <w:bCs/>
      <w:color w:val="000000" w:themeColor="text1"/>
      <w:kern w:val="24"/>
      <w:sz w:val="28"/>
      <w:szCs w:val="28"/>
    </w:rPr>
  </w:style>
  <w:style w:type="paragraph" w:customStyle="1" w:styleId="s2">
    <w:name w:val="s2"/>
    <w:basedOn w:val="a5"/>
    <w:next w:val="a6"/>
    <w:autoRedefine/>
    <w:qFormat/>
    <w:rsid w:val="00D11195"/>
    <w:pPr>
      <w:numPr>
        <w:ilvl w:val="1"/>
        <w:numId w:val="15"/>
      </w:numPr>
      <w:tabs>
        <w:tab w:val="clear" w:pos="360"/>
      </w:tabs>
      <w:snapToGrid w:val="0"/>
      <w:spacing w:beforeLines="50" w:before="120"/>
      <w:jc w:val="left"/>
      <w:outlineLvl w:val="1"/>
    </w:pPr>
    <w:rPr>
      <w:b/>
      <w:sz w:val="30"/>
    </w:rPr>
  </w:style>
  <w:style w:type="paragraph" w:styleId="a6">
    <w:name w:val="Normal Indent"/>
    <w:basedOn w:val="a5"/>
    <w:rsid w:val="00D11195"/>
  </w:style>
  <w:style w:type="paragraph" w:customStyle="1" w:styleId="s3">
    <w:name w:val="s3"/>
    <w:basedOn w:val="a6"/>
    <w:next w:val="a6"/>
    <w:qFormat/>
    <w:rsid w:val="00D11195"/>
    <w:pPr>
      <w:numPr>
        <w:ilvl w:val="2"/>
        <w:numId w:val="15"/>
      </w:numPr>
    </w:pPr>
    <w:rPr>
      <w:rFonts w:eastAsia="等线"/>
      <w:sz w:val="28"/>
    </w:rPr>
  </w:style>
  <w:style w:type="paragraph" w:customStyle="1" w:styleId="s4">
    <w:name w:val="s4"/>
    <w:basedOn w:val="a5"/>
    <w:next w:val="a5"/>
    <w:link w:val="s40"/>
    <w:autoRedefine/>
    <w:qFormat/>
    <w:rsid w:val="00D11195"/>
    <w:pPr>
      <w:numPr>
        <w:ilvl w:val="3"/>
        <w:numId w:val="15"/>
      </w:numPr>
      <w:tabs>
        <w:tab w:val="clear" w:pos="360"/>
      </w:tabs>
      <w:snapToGrid w:val="0"/>
      <w:spacing w:beforeLines="50" w:before="120"/>
      <w:jc w:val="left"/>
      <w:outlineLvl w:val="3"/>
    </w:pPr>
    <w:rPr>
      <w:rFonts w:hAnsi="Arial"/>
      <w:b/>
      <w:sz w:val="24"/>
      <w:szCs w:val="24"/>
    </w:rPr>
  </w:style>
  <w:style w:type="character" w:customStyle="1" w:styleId="s40">
    <w:name w:val="s4 字符"/>
    <w:basedOn w:val="a7"/>
    <w:link w:val="s4"/>
    <w:rsid w:val="00D11195"/>
    <w:rPr>
      <w:rFonts w:asciiTheme="minorEastAsia" w:hAnsi="Arial"/>
      <w:b/>
      <w:color w:val="000000" w:themeColor="text1"/>
      <w:kern w:val="24"/>
      <w:sz w:val="24"/>
      <w:szCs w:val="24"/>
    </w:rPr>
  </w:style>
  <w:style w:type="paragraph" w:customStyle="1" w:styleId="s5">
    <w:name w:val="s5"/>
    <w:basedOn w:val="a5"/>
    <w:next w:val="a5"/>
    <w:rsid w:val="00D11195"/>
    <w:pPr>
      <w:jc w:val="left"/>
      <w:outlineLvl w:val="4"/>
    </w:pPr>
    <w:rPr>
      <w:b/>
    </w:rPr>
  </w:style>
  <w:style w:type="character" w:customStyle="1" w:styleId="10">
    <w:name w:val="标题 1 字符"/>
    <w:basedOn w:val="a7"/>
    <w:link w:val="1"/>
    <w:rsid w:val="00D11195"/>
    <w:rPr>
      <w:rFonts w:asciiTheme="minorEastAsia" w:hAnsi="Arial"/>
      <w:b/>
      <w:color w:val="000000"/>
      <w:kern w:val="44"/>
      <w:sz w:val="32"/>
      <w:szCs w:val="21"/>
    </w:rPr>
  </w:style>
  <w:style w:type="character" w:customStyle="1" w:styleId="21">
    <w:name w:val="标题 2 字符"/>
    <w:basedOn w:val="a7"/>
    <w:link w:val="20"/>
    <w:rsid w:val="00D11195"/>
    <w:rPr>
      <w:rFonts w:asciiTheme="minorEastAsia" w:hAnsi="Arial"/>
      <w:b/>
      <w:color w:val="000000"/>
      <w:kern w:val="24"/>
      <w:sz w:val="30"/>
      <w:szCs w:val="21"/>
    </w:rPr>
  </w:style>
  <w:style w:type="character" w:customStyle="1" w:styleId="30">
    <w:name w:val="标题 3 字符"/>
    <w:basedOn w:val="a7"/>
    <w:link w:val="3"/>
    <w:rsid w:val="00D11195"/>
    <w:rPr>
      <w:rFonts w:asciiTheme="minorEastAsia" w:hAnsiTheme="minorEastAsia"/>
      <w:b/>
      <w:noProof/>
      <w:color w:val="000000"/>
      <w:kern w:val="24"/>
      <w:sz w:val="28"/>
      <w:szCs w:val="21"/>
    </w:rPr>
  </w:style>
  <w:style w:type="character" w:customStyle="1" w:styleId="60">
    <w:name w:val="标题 6 字符"/>
    <w:basedOn w:val="a7"/>
    <w:link w:val="6"/>
    <w:rsid w:val="00D11195"/>
    <w:rPr>
      <w:rFonts w:asciiTheme="minorEastAsia" w:hAnsi="Arial Black"/>
      <w:color w:val="000000" w:themeColor="text1"/>
      <w:kern w:val="24"/>
      <w:sz w:val="24"/>
      <w:szCs w:val="21"/>
    </w:rPr>
  </w:style>
  <w:style w:type="character" w:customStyle="1" w:styleId="70">
    <w:name w:val="标题 7 字符"/>
    <w:basedOn w:val="a7"/>
    <w:link w:val="7"/>
    <w:rsid w:val="00D11195"/>
    <w:rPr>
      <w:rFonts w:asciiTheme="minorEastAsia" w:hAnsiTheme="minorEastAsia"/>
      <w:b/>
      <w:bCs/>
      <w:color w:val="000000" w:themeColor="text1"/>
      <w:kern w:val="24"/>
      <w:szCs w:val="24"/>
    </w:rPr>
  </w:style>
  <w:style w:type="character" w:customStyle="1" w:styleId="80">
    <w:name w:val="标题 8 字符"/>
    <w:basedOn w:val="a7"/>
    <w:link w:val="8"/>
    <w:rsid w:val="00D11195"/>
    <w:rPr>
      <w:rFonts w:ascii="Arial" w:hAnsi="Arial"/>
      <w:b/>
      <w:color w:val="FF0000"/>
      <w:kern w:val="24"/>
      <w:sz w:val="24"/>
      <w:szCs w:val="21"/>
    </w:rPr>
  </w:style>
  <w:style w:type="character" w:customStyle="1" w:styleId="90">
    <w:name w:val="标题 9 字符"/>
    <w:basedOn w:val="a7"/>
    <w:link w:val="9"/>
    <w:rsid w:val="00D11195"/>
    <w:rPr>
      <w:rFonts w:ascii="Arial" w:eastAsia="黑体" w:hAnsi="Arial"/>
      <w:color w:val="000000" w:themeColor="text1"/>
      <w:kern w:val="24"/>
      <w:szCs w:val="21"/>
    </w:rPr>
  </w:style>
  <w:style w:type="paragraph" w:styleId="TOC1">
    <w:name w:val="toc 1"/>
    <w:basedOn w:val="a5"/>
    <w:next w:val="a5"/>
    <w:autoRedefine/>
    <w:uiPriority w:val="39"/>
    <w:rsid w:val="00D11195"/>
    <w:pPr>
      <w:tabs>
        <w:tab w:val="clear" w:pos="360"/>
      </w:tabs>
      <w:spacing w:before="120" w:after="120"/>
      <w:jc w:val="left"/>
    </w:pPr>
    <w:rPr>
      <w:rFonts w:asciiTheme="minorHAnsi" w:eastAsiaTheme="minorHAnsi"/>
      <w:b/>
      <w:bCs/>
      <w:caps/>
    </w:rPr>
  </w:style>
  <w:style w:type="paragraph" w:styleId="TOC2">
    <w:name w:val="toc 2"/>
    <w:basedOn w:val="a5"/>
    <w:next w:val="a5"/>
    <w:autoRedefine/>
    <w:uiPriority w:val="39"/>
    <w:rsid w:val="00D11195"/>
    <w:pPr>
      <w:tabs>
        <w:tab w:val="clear" w:pos="360"/>
      </w:tabs>
      <w:ind w:left="210"/>
      <w:jc w:val="left"/>
    </w:pPr>
    <w:rPr>
      <w:rFonts w:asciiTheme="minorHAnsi" w:eastAsiaTheme="minorHAnsi"/>
      <w:smallCaps/>
    </w:rPr>
  </w:style>
  <w:style w:type="paragraph" w:styleId="TOC3">
    <w:name w:val="toc 3"/>
    <w:basedOn w:val="a5"/>
    <w:next w:val="a5"/>
    <w:autoRedefine/>
    <w:uiPriority w:val="39"/>
    <w:rsid w:val="00D11195"/>
    <w:pPr>
      <w:tabs>
        <w:tab w:val="clear" w:pos="360"/>
      </w:tabs>
      <w:ind w:left="420"/>
      <w:jc w:val="left"/>
    </w:pPr>
    <w:rPr>
      <w:rFonts w:asciiTheme="minorHAnsi" w:eastAsiaTheme="minorHAnsi"/>
      <w:i/>
      <w:iCs/>
    </w:rPr>
  </w:style>
  <w:style w:type="paragraph" w:styleId="TOC4">
    <w:name w:val="toc 4"/>
    <w:basedOn w:val="a5"/>
    <w:next w:val="a5"/>
    <w:autoRedefine/>
    <w:rsid w:val="00D11195"/>
    <w:pPr>
      <w:tabs>
        <w:tab w:val="clear" w:pos="360"/>
      </w:tabs>
      <w:ind w:left="630"/>
      <w:jc w:val="left"/>
    </w:pPr>
    <w:rPr>
      <w:rFonts w:asciiTheme="minorHAnsi" w:eastAsiaTheme="minorHAnsi"/>
      <w:sz w:val="18"/>
      <w:szCs w:val="18"/>
    </w:rPr>
  </w:style>
  <w:style w:type="paragraph" w:styleId="TOC5">
    <w:name w:val="toc 5"/>
    <w:basedOn w:val="a5"/>
    <w:next w:val="a5"/>
    <w:autoRedefine/>
    <w:rsid w:val="00D11195"/>
    <w:pPr>
      <w:tabs>
        <w:tab w:val="clear" w:pos="360"/>
      </w:tabs>
      <w:ind w:left="840"/>
      <w:jc w:val="left"/>
    </w:pPr>
    <w:rPr>
      <w:rFonts w:asciiTheme="minorHAnsi" w:eastAsiaTheme="minorHAnsi"/>
      <w:sz w:val="18"/>
      <w:szCs w:val="18"/>
    </w:rPr>
  </w:style>
  <w:style w:type="paragraph" w:styleId="TOC6">
    <w:name w:val="toc 6"/>
    <w:basedOn w:val="a5"/>
    <w:next w:val="a5"/>
    <w:autoRedefine/>
    <w:rsid w:val="00D11195"/>
    <w:pPr>
      <w:tabs>
        <w:tab w:val="clear" w:pos="360"/>
      </w:tabs>
      <w:ind w:left="1050"/>
      <w:jc w:val="left"/>
    </w:pPr>
    <w:rPr>
      <w:rFonts w:asciiTheme="minorHAnsi" w:eastAsiaTheme="minorHAnsi"/>
      <w:sz w:val="18"/>
      <w:szCs w:val="18"/>
    </w:rPr>
  </w:style>
  <w:style w:type="paragraph" w:styleId="TOC7">
    <w:name w:val="toc 7"/>
    <w:basedOn w:val="a5"/>
    <w:next w:val="a5"/>
    <w:autoRedefine/>
    <w:rsid w:val="00D11195"/>
    <w:pPr>
      <w:tabs>
        <w:tab w:val="clear" w:pos="360"/>
      </w:tabs>
      <w:ind w:left="1260"/>
      <w:jc w:val="left"/>
    </w:pPr>
    <w:rPr>
      <w:rFonts w:asciiTheme="minorHAnsi" w:eastAsiaTheme="minorHAnsi"/>
      <w:sz w:val="18"/>
      <w:szCs w:val="18"/>
    </w:rPr>
  </w:style>
  <w:style w:type="paragraph" w:styleId="TOC8">
    <w:name w:val="toc 8"/>
    <w:basedOn w:val="a5"/>
    <w:next w:val="a5"/>
    <w:autoRedefine/>
    <w:rsid w:val="00D11195"/>
    <w:pPr>
      <w:tabs>
        <w:tab w:val="clear" w:pos="360"/>
      </w:tabs>
      <w:ind w:left="1470"/>
      <w:jc w:val="left"/>
    </w:pPr>
    <w:rPr>
      <w:rFonts w:asciiTheme="minorHAnsi" w:eastAsiaTheme="minorHAnsi"/>
      <w:sz w:val="18"/>
      <w:szCs w:val="18"/>
    </w:rPr>
  </w:style>
  <w:style w:type="paragraph" w:styleId="TOC9">
    <w:name w:val="toc 9"/>
    <w:basedOn w:val="a5"/>
    <w:next w:val="a5"/>
    <w:autoRedefine/>
    <w:rsid w:val="00D11195"/>
    <w:pPr>
      <w:tabs>
        <w:tab w:val="clear" w:pos="360"/>
      </w:tabs>
      <w:ind w:left="1680"/>
      <w:jc w:val="left"/>
    </w:pPr>
    <w:rPr>
      <w:rFonts w:asciiTheme="minorHAnsi" w:eastAsiaTheme="minorHAnsi"/>
      <w:sz w:val="18"/>
      <w:szCs w:val="18"/>
    </w:rPr>
  </w:style>
  <w:style w:type="paragraph" w:styleId="af5">
    <w:name w:val="annotation text"/>
    <w:basedOn w:val="a5"/>
    <w:link w:val="af6"/>
    <w:semiHidden/>
    <w:rsid w:val="00D11195"/>
  </w:style>
  <w:style w:type="character" w:customStyle="1" w:styleId="af6">
    <w:name w:val="批注文字 字符"/>
    <w:basedOn w:val="a7"/>
    <w:link w:val="af5"/>
    <w:semiHidden/>
    <w:rsid w:val="00D11195"/>
    <w:rPr>
      <w:rFonts w:asciiTheme="minorEastAsia" w:hAnsiTheme="minorEastAsia"/>
      <w:color w:val="000000" w:themeColor="text1"/>
      <w:kern w:val="24"/>
      <w:szCs w:val="21"/>
    </w:rPr>
  </w:style>
  <w:style w:type="paragraph" w:styleId="af7">
    <w:name w:val="header"/>
    <w:basedOn w:val="a5"/>
    <w:link w:val="af8"/>
    <w:uiPriority w:val="99"/>
    <w:rsid w:val="00D11195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f8">
    <w:name w:val="页眉 字符"/>
    <w:basedOn w:val="a7"/>
    <w:link w:val="af7"/>
    <w:uiPriority w:val="99"/>
    <w:rsid w:val="00D11195"/>
    <w:rPr>
      <w:rFonts w:asciiTheme="minorEastAsia" w:hAnsiTheme="minorEastAsia"/>
      <w:color w:val="000000" w:themeColor="text1"/>
      <w:kern w:val="24"/>
      <w:sz w:val="18"/>
      <w:szCs w:val="18"/>
    </w:rPr>
  </w:style>
  <w:style w:type="paragraph" w:styleId="af9">
    <w:name w:val="footer"/>
    <w:basedOn w:val="a5"/>
    <w:link w:val="afa"/>
    <w:uiPriority w:val="99"/>
    <w:rsid w:val="00D11195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fa">
    <w:name w:val="页脚 字符"/>
    <w:basedOn w:val="a7"/>
    <w:link w:val="af9"/>
    <w:uiPriority w:val="99"/>
    <w:rsid w:val="00D11195"/>
    <w:rPr>
      <w:rFonts w:asciiTheme="minorEastAsia" w:hAnsiTheme="minorEastAsia"/>
      <w:color w:val="000000" w:themeColor="text1"/>
      <w:kern w:val="24"/>
      <w:sz w:val="18"/>
      <w:szCs w:val="18"/>
    </w:rPr>
  </w:style>
  <w:style w:type="character" w:styleId="afb">
    <w:name w:val="annotation reference"/>
    <w:basedOn w:val="a7"/>
    <w:semiHidden/>
    <w:rsid w:val="00D11195"/>
    <w:rPr>
      <w:sz w:val="21"/>
      <w:szCs w:val="21"/>
    </w:rPr>
  </w:style>
  <w:style w:type="character" w:styleId="afc">
    <w:name w:val="page number"/>
    <w:basedOn w:val="a7"/>
    <w:rsid w:val="00D11195"/>
  </w:style>
  <w:style w:type="paragraph" w:styleId="a">
    <w:name w:val="List Bullet"/>
    <w:basedOn w:val="a5"/>
    <w:autoRedefine/>
    <w:rsid w:val="00D11195"/>
    <w:pPr>
      <w:numPr>
        <w:numId w:val="9"/>
      </w:numPr>
    </w:pPr>
  </w:style>
  <w:style w:type="paragraph" w:styleId="2">
    <w:name w:val="List Bullet 2"/>
    <w:basedOn w:val="a5"/>
    <w:autoRedefine/>
    <w:rsid w:val="00D11195"/>
    <w:pPr>
      <w:numPr>
        <w:numId w:val="11"/>
      </w:numPr>
    </w:pPr>
  </w:style>
  <w:style w:type="paragraph" w:styleId="afd">
    <w:name w:val="Title"/>
    <w:basedOn w:val="a5"/>
    <w:link w:val="afe"/>
    <w:qFormat/>
    <w:rsid w:val="00D11195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character" w:customStyle="1" w:styleId="afe">
    <w:name w:val="标题 字符"/>
    <w:basedOn w:val="a7"/>
    <w:link w:val="afd"/>
    <w:rsid w:val="00D11195"/>
    <w:rPr>
      <w:rFonts w:ascii="Arial" w:hAnsi="Arial" w:cs="Arial"/>
      <w:b/>
      <w:bCs/>
      <w:color w:val="000000" w:themeColor="text1"/>
      <w:kern w:val="24"/>
      <w:sz w:val="32"/>
      <w:szCs w:val="32"/>
    </w:rPr>
  </w:style>
  <w:style w:type="paragraph" w:styleId="aff">
    <w:name w:val="Date"/>
    <w:basedOn w:val="a5"/>
    <w:next w:val="a5"/>
    <w:link w:val="aff0"/>
    <w:rsid w:val="00D11195"/>
    <w:pPr>
      <w:ind w:leftChars="2500" w:left="100"/>
    </w:pPr>
  </w:style>
  <w:style w:type="character" w:customStyle="1" w:styleId="aff0">
    <w:name w:val="日期 字符"/>
    <w:basedOn w:val="a7"/>
    <w:link w:val="aff"/>
    <w:rsid w:val="00D11195"/>
    <w:rPr>
      <w:rFonts w:asciiTheme="minorEastAsia" w:hAnsiTheme="minorEastAsia"/>
      <w:color w:val="000000" w:themeColor="text1"/>
      <w:kern w:val="24"/>
      <w:szCs w:val="21"/>
    </w:rPr>
  </w:style>
  <w:style w:type="character" w:styleId="aff1">
    <w:name w:val="Hyperlink"/>
    <w:basedOn w:val="a7"/>
    <w:uiPriority w:val="99"/>
    <w:rsid w:val="00D11195"/>
    <w:rPr>
      <w:color w:val="0000FF"/>
      <w:u w:val="single"/>
    </w:rPr>
  </w:style>
  <w:style w:type="paragraph" w:styleId="aff2">
    <w:name w:val="Document Map"/>
    <w:basedOn w:val="a5"/>
    <w:link w:val="aff3"/>
    <w:semiHidden/>
    <w:rsid w:val="00D11195"/>
    <w:pPr>
      <w:shd w:val="clear" w:color="auto" w:fill="000080"/>
    </w:pPr>
  </w:style>
  <w:style w:type="character" w:customStyle="1" w:styleId="aff3">
    <w:name w:val="文档结构图 字符"/>
    <w:basedOn w:val="a7"/>
    <w:link w:val="aff2"/>
    <w:semiHidden/>
    <w:rsid w:val="00D11195"/>
    <w:rPr>
      <w:rFonts w:asciiTheme="minorEastAsia" w:hAnsiTheme="minorEastAsia"/>
      <w:color w:val="000000" w:themeColor="text1"/>
      <w:kern w:val="24"/>
      <w:szCs w:val="21"/>
      <w:shd w:val="clear" w:color="auto" w:fill="000080"/>
    </w:rPr>
  </w:style>
  <w:style w:type="paragraph" w:styleId="aff4">
    <w:name w:val="Plain Text"/>
    <w:basedOn w:val="a5"/>
    <w:link w:val="aff5"/>
    <w:rsid w:val="00D11195"/>
    <w:rPr>
      <w:rFonts w:hAnsi="Courier New"/>
    </w:rPr>
  </w:style>
  <w:style w:type="character" w:customStyle="1" w:styleId="aff5">
    <w:name w:val="纯文本 字符"/>
    <w:basedOn w:val="a7"/>
    <w:link w:val="aff4"/>
    <w:rsid w:val="00D11195"/>
    <w:rPr>
      <w:rFonts w:asciiTheme="minorEastAsia" w:hAnsi="Courier New"/>
      <w:color w:val="000000" w:themeColor="text1"/>
      <w:kern w:val="24"/>
      <w:szCs w:val="20"/>
    </w:rPr>
  </w:style>
  <w:style w:type="paragraph" w:styleId="aff6">
    <w:name w:val="Normal (Web)"/>
    <w:basedOn w:val="a5"/>
    <w:uiPriority w:val="99"/>
    <w:unhideWhenUsed/>
    <w:rsid w:val="00D11195"/>
    <w:pPr>
      <w:widowControl/>
      <w:tabs>
        <w:tab w:val="clear" w:pos="360"/>
      </w:tabs>
      <w:spacing w:before="100" w:beforeAutospacing="1" w:after="100" w:afterAutospacing="1"/>
      <w:jc w:val="left"/>
    </w:pPr>
    <w:rPr>
      <w:rFonts w:cs="宋体"/>
      <w:sz w:val="24"/>
      <w:szCs w:val="24"/>
    </w:rPr>
  </w:style>
  <w:style w:type="paragraph" w:styleId="aff7">
    <w:name w:val="annotation subject"/>
    <w:basedOn w:val="af5"/>
    <w:next w:val="af5"/>
    <w:link w:val="aff8"/>
    <w:semiHidden/>
    <w:rsid w:val="00D11195"/>
    <w:rPr>
      <w:b/>
      <w:bCs/>
    </w:rPr>
  </w:style>
  <w:style w:type="character" w:customStyle="1" w:styleId="aff8">
    <w:name w:val="批注主题 字符"/>
    <w:basedOn w:val="af6"/>
    <w:link w:val="aff7"/>
    <w:semiHidden/>
    <w:rsid w:val="00D11195"/>
    <w:rPr>
      <w:rFonts w:asciiTheme="minorEastAsia" w:hAnsiTheme="minorEastAsia"/>
      <w:b/>
      <w:bCs/>
      <w:color w:val="000000" w:themeColor="text1"/>
      <w:kern w:val="24"/>
      <w:szCs w:val="21"/>
    </w:rPr>
  </w:style>
  <w:style w:type="paragraph" w:styleId="aff9">
    <w:name w:val="Balloon Text"/>
    <w:basedOn w:val="a5"/>
    <w:link w:val="affa"/>
    <w:semiHidden/>
    <w:rsid w:val="00D11195"/>
    <w:rPr>
      <w:sz w:val="18"/>
      <w:szCs w:val="18"/>
    </w:rPr>
  </w:style>
  <w:style w:type="character" w:customStyle="1" w:styleId="affa">
    <w:name w:val="批注框文本 字符"/>
    <w:basedOn w:val="a7"/>
    <w:link w:val="aff9"/>
    <w:semiHidden/>
    <w:rsid w:val="00D11195"/>
    <w:rPr>
      <w:rFonts w:asciiTheme="minorEastAsia" w:hAnsiTheme="minorEastAsia"/>
      <w:color w:val="000000" w:themeColor="text1"/>
      <w:kern w:val="24"/>
      <w:sz w:val="18"/>
      <w:szCs w:val="18"/>
    </w:rPr>
  </w:style>
  <w:style w:type="table" w:styleId="affb">
    <w:name w:val="Table Grid"/>
    <w:basedOn w:val="a8"/>
    <w:rsid w:val="00D11195"/>
    <w:pPr>
      <w:widowControl w:val="0"/>
      <w:snapToGrid w:val="0"/>
    </w:pPr>
    <w:rPr>
      <w:kern w:val="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c">
    <w:name w:val="List Paragraph"/>
    <w:basedOn w:val="a5"/>
    <w:uiPriority w:val="34"/>
    <w:qFormat/>
    <w:rsid w:val="00D11195"/>
  </w:style>
  <w:style w:type="paragraph" w:styleId="TOC">
    <w:name w:val="TOC Heading"/>
    <w:basedOn w:val="1"/>
    <w:next w:val="a5"/>
    <w:uiPriority w:val="39"/>
    <w:unhideWhenUsed/>
    <w:qFormat/>
    <w:rsid w:val="00D11195"/>
    <w:pPr>
      <w:widowControl/>
      <w:tabs>
        <w:tab w:val="clear" w:pos="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</w:rPr>
  </w:style>
  <w:style w:type="paragraph" w:customStyle="1" w:styleId="a1">
    <w:name w:val="a1"/>
    <w:basedOn w:val="a5"/>
    <w:qFormat/>
    <w:rsid w:val="00591371"/>
    <w:pPr>
      <w:widowControl/>
      <w:numPr>
        <w:numId w:val="21"/>
      </w:numPr>
      <w:tabs>
        <w:tab w:val="clear" w:pos="360"/>
      </w:tabs>
      <w:jc w:val="left"/>
    </w:pPr>
    <w:rPr>
      <w:rFonts w:asciiTheme="minorEastAsia" w:eastAsiaTheme="minorEastAsia" w:hAnsiTheme="minorEastAsia" w:cstheme="minorBidi"/>
      <w:color w:val="000000" w:themeColor="text1"/>
      <w:kern w:val="24"/>
      <w:sz w:val="32"/>
      <w:szCs w:val="21"/>
    </w:rPr>
  </w:style>
  <w:style w:type="paragraph" w:customStyle="1" w:styleId="a2">
    <w:name w:val="a2"/>
    <w:basedOn w:val="a5"/>
    <w:qFormat/>
    <w:rsid w:val="00591371"/>
    <w:pPr>
      <w:widowControl/>
      <w:numPr>
        <w:ilvl w:val="1"/>
        <w:numId w:val="21"/>
      </w:numPr>
      <w:tabs>
        <w:tab w:val="clear" w:pos="360"/>
      </w:tabs>
      <w:jc w:val="left"/>
    </w:pPr>
    <w:rPr>
      <w:rFonts w:asciiTheme="minorEastAsia" w:eastAsiaTheme="minorEastAsia" w:hAnsiTheme="minorEastAsia" w:cstheme="minorBidi"/>
      <w:color w:val="000000" w:themeColor="text1"/>
      <w:kern w:val="24"/>
      <w:sz w:val="30"/>
      <w:szCs w:val="21"/>
    </w:rPr>
  </w:style>
  <w:style w:type="paragraph" w:customStyle="1" w:styleId="a3">
    <w:name w:val="a3"/>
    <w:basedOn w:val="a5"/>
    <w:qFormat/>
    <w:rsid w:val="00591371"/>
    <w:pPr>
      <w:widowControl/>
      <w:numPr>
        <w:ilvl w:val="2"/>
        <w:numId w:val="33"/>
      </w:numPr>
      <w:shd w:val="clear" w:color="auto" w:fill="FFFFFF" w:themeFill="background1"/>
      <w:tabs>
        <w:tab w:val="clear" w:pos="360"/>
      </w:tabs>
      <w:ind w:leftChars="100" w:left="100" w:rightChars="100" w:right="100"/>
      <w:jc w:val="left"/>
    </w:pPr>
    <w:rPr>
      <w:rFonts w:ascii="等线" w:eastAsia="等线" w:hAnsiTheme="minorEastAsia" w:cstheme="minorBidi"/>
      <w:color w:val="000000"/>
      <w:kern w:val="24"/>
      <w:sz w:val="28"/>
      <w:szCs w:val="21"/>
      <w14:textOutline w14:w="9525" w14:cap="rnd" w14:cmpd="sng" w14:algn="ctr">
        <w14:noFill/>
        <w14:prstDash w14:val="solid"/>
        <w14:bevel/>
      </w14:textOutline>
      <w14:textFill>
        <w14:solidFill>
          <w14:srgbClr w14:val="000000">
            <w14:lumMod w14:val="75000"/>
          </w14:srgbClr>
        </w14:solidFill>
      </w14:textFill>
    </w:rPr>
  </w:style>
  <w:style w:type="paragraph" w:customStyle="1" w:styleId="a4">
    <w:name w:val="a4"/>
    <w:basedOn w:val="a5"/>
    <w:qFormat/>
    <w:rsid w:val="00591371"/>
    <w:pPr>
      <w:widowControl/>
      <w:numPr>
        <w:ilvl w:val="3"/>
        <w:numId w:val="33"/>
      </w:numPr>
      <w:tabs>
        <w:tab w:val="clear" w:pos="360"/>
      </w:tabs>
      <w:jc w:val="left"/>
    </w:pPr>
    <w:rPr>
      <w:rFonts w:asciiTheme="minorEastAsia" w:eastAsiaTheme="minorEastAsia" w:hAnsiTheme="minorEastAsia" w:cstheme="minorBidi"/>
      <w:color w:val="000000" w:themeColor="text1"/>
      <w:kern w:val="24"/>
      <w:sz w:val="24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2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zl</dc:creator>
  <cp:keywords/>
  <dc:description/>
  <cp:lastModifiedBy>j zl</cp:lastModifiedBy>
  <cp:revision>7</cp:revision>
  <dcterms:created xsi:type="dcterms:W3CDTF">2021-08-20T02:19:00Z</dcterms:created>
  <dcterms:modified xsi:type="dcterms:W3CDTF">2021-08-25T08:17:00Z</dcterms:modified>
</cp:coreProperties>
</file>