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Banacos Ear Training App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&amp; Design Specification  —  v1.0</w:t>
      </w:r>
    </w:p>
    <w:p>
      <w:pPr>
        <w:pBdr>
          <w:bottom w:val="single" w:color="CCCCCC" w:sz="4" w:space="1"/>
        </w:pBdr>
      </w:pPr>
    </w:p>
    <w:p/>
    <w:p>
      <w:pPr>
        <w:pStyle w:val="Heading1"/>
      </w:pPr>
      <w:r>
        <w:t xml:space="preserve">1. Overview</w:t>
      </w:r>
    </w:p>
    <w:p>
      <w:r>
        <w:t xml:space="preserve">A hands-free ear training app in the tradition of Charlie Banacos. The user hears a harmonic context followed by a single mystery note, then a sung scalar verification that reveals the note’s identity through its relationship to the tonic. The app is entirely self-revealing — no scoring, no visual feedback, no right/wrong input required. The audio does all the work.</w:t>
      </w:r>
    </w:p>
    <w:p/>
    <w:p>
      <w:r>
        <w:t xml:space="preserve">The core pedagogical goal is </w:t>
      </w:r>
      <w:r>
        <w:rPr>
          <w:b/>
          <w:bCs/>
        </w:rPr>
        <w:t xml:space="preserve">moveable-do relative pitch</w:t>
      </w:r>
      <w:r>
        <w:t xml:space="preserve">. The user internalises not absolute pitches but scale degree functions. The 2-5-1 progression establishes the key centre; the mystery note tests the ear; the verification run confirms or corrects by singing the note’s solfege syllable and its stepwise path home to Do.</w:t>
      </w:r>
    </w:p>
    <w:p/>
    <w:p>
      <w:pPr>
        <w:pStyle w:val="Heading1"/>
      </w:pPr>
      <w:r>
        <w:t xml:space="preserve">2. Platform &amp; Technology</w:t>
      </w:r>
    </w:p>
    <w:p>
      <w:pPr>
        <w:pStyle w:val="Heading2"/>
      </w:pPr>
      <w:r>
        <w:t xml:space="preserve">2.1 Target Platform</w:t>
      </w:r>
    </w:p>
    <w:p>
      <w:pPr>
        <w:pStyle w:val="ListParagraph"/>
        <w:numPr>
          <w:ilvl w:val="0"/>
          <w:numId w:val="2"/>
        </w:numPr>
      </w:pPr>
      <w:r>
        <w:t xml:space="preserve">React Native with Expo (iOS and Android)</w:t>
      </w:r>
    </w:p>
    <w:p>
      <w:pPr>
        <w:pStyle w:val="ListParagraph"/>
        <w:numPr>
          <w:ilvl w:val="0"/>
          <w:numId w:val="2"/>
        </w:numPr>
      </w:pPr>
      <w:r>
        <w:t xml:space="preserve">Fully offline — no network requests after install</w:t>
      </w:r>
    </w:p>
    <w:p>
      <w:pPr>
        <w:pStyle w:val="ListParagraph"/>
        <w:numPr>
          <w:ilvl w:val="0"/>
          <w:numId w:val="2"/>
        </w:numPr>
      </w:pPr>
      <w:r>
        <w:t xml:space="preserve">No external APIs of any kind</w:t>
      </w:r>
    </w:p>
    <w:p>
      <w:pPr>
        <w:pStyle w:val="ListParagraph"/>
        <w:numPr>
          <w:ilvl w:val="0"/>
          <w:numId w:val="2"/>
        </w:numPr>
      </w:pPr>
      <w:r>
        <w:t xml:space="preserve">All audio assets bundled within the app binary</w:t>
      </w:r>
    </w:p>
    <w:p/>
    <w:p>
      <w:pPr>
        <w:pStyle w:val="Heading2"/>
      </w:pPr>
      <w:r>
        <w:t xml:space="preserve">2.2 Audio Engine</w:t>
      </w:r>
    </w:p>
    <w:p>
      <w:pPr>
        <w:pStyle w:val="ListParagraph"/>
        <w:numPr>
          <w:ilvl w:val="0"/>
          <w:numId w:val="2"/>
        </w:numPr>
      </w:pPr>
      <w:r>
        <w:t xml:space="preserve">expo-av for audio playback</w:t>
      </w:r>
    </w:p>
    <w:p>
      <w:pPr>
        <w:pStyle w:val="ListParagraph"/>
        <w:numPr>
          <w:ilvl w:val="0"/>
          <w:numId w:val="2"/>
        </w:numPr>
      </w:pPr>
      <w:r>
        <w:t xml:space="preserve">All clips preloaded into memory on app launch</w:t>
      </w:r>
    </w:p>
    <w:p>
      <w:pPr>
        <w:pStyle w:val="ListParagraph"/>
        <w:numPr>
          <w:ilvl w:val="0"/>
          <w:numId w:val="2"/>
        </w:numPr>
      </w:pPr>
      <w:r>
        <w:t xml:space="preserve">Piano tones for 2-5-1 chords and mystery note</w:t>
      </w:r>
    </w:p>
    <w:p>
      <w:pPr>
        <w:pStyle w:val="ListParagraph"/>
        <w:numPr>
          <w:ilvl w:val="0"/>
          <w:numId w:val="2"/>
        </w:numPr>
      </w:pPr>
      <w:r>
        <w:t xml:space="preserve">Pre-pitched MP3 clips for solfege syllables (see Section 5)</w:t>
      </w:r>
    </w:p>
    <w:p/>
    <w:p>
      <w:pPr>
        <w:pStyle w:val="Heading2"/>
      </w:pPr>
      <w:r>
        <w:t xml:space="preserve">2.3 Licences</w:t>
      </w:r>
    </w:p>
    <w:p>
      <w:pPr>
        <w:pStyle w:val="ListParagraph"/>
        <w:numPr>
          <w:ilvl w:val="0"/>
          <w:numId w:val="2"/>
        </w:numPr>
      </w:pPr>
      <w:r>
        <w:t xml:space="preserve">Source code: MIT Licence</w:t>
      </w:r>
    </w:p>
    <w:p>
      <w:pPr>
        <w:pStyle w:val="ListParagraph"/>
        <w:numPr>
          <w:ilvl w:val="0"/>
          <w:numId w:val="2"/>
        </w:numPr>
      </w:pPr>
      <w:r>
        <w:t xml:space="preserve">Audio clips: CC0 (public domain — no attribution required)</w:t>
      </w:r>
    </w:p>
    <w:p>
      <w:pPr>
        <w:pStyle w:val="ListParagraph"/>
        <w:numPr>
          <w:ilvl w:val="0"/>
          <w:numId w:val="2"/>
        </w:numPr>
      </w:pPr>
      <w:r>
        <w:t xml:space="preserve">Repository: GitHub, public</w:t>
      </w:r>
    </w:p>
    <w:p>
      <w:pPr>
        <w:pStyle w:val="ListParagraph"/>
        <w:numPr>
          <w:ilvl w:val="0"/>
          <w:numId w:val="2"/>
        </w:numPr>
      </w:pPr>
      <w:r>
        <w:t xml:space="preserve">Distribution: App Store and Google Play, free with optional external donation link</w:t>
      </w:r>
    </w:p>
    <w:p/>
    <w:p>
      <w:pPr>
        <w:pStyle w:val="Heading1"/>
      </w:pPr>
      <w:r>
        <w:t xml:space="preserve">3. Session Flow</w:t>
      </w:r>
    </w:p>
    <w:p>
      <w:r>
        <w:t xml:space="preserve">All timing is governed by a single fixed tempo (BPM configured in setup). All durations are expressed in musical terms relative to that tempo.</w:t>
      </w:r>
    </w:p>
    <w:p/>
    <w:p>
      <w:pPr>
        <w:pStyle w:val="Heading2"/>
      </w:pPr>
      <w:r>
        <w:t xml:space="preserve">3.1 Flow Diagram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 Setup ] --&gt; [ New Round ]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|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v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[ 2-5-1 Chords ]     3 bars, 1 chord per bar, crotchet beats, straight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|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v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 Mystery Note ]     1 bar (4 crotchets), piano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|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v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 Silence ]          1 bar, user identifies the note internally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|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v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 Verification Run ] stepwise solfege in quavers, variable length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|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v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 Lands on Do ]      held briefly, round complete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|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v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[ Tap to advance ]</w:t>
      </w:r>
    </w:p>
    <w:p/>
    <w:p>
      <w:pPr>
        <w:pStyle w:val="Heading2"/>
      </w:pPr>
      <w:r>
        <w:t xml:space="preserve">3.2 Step Detail</w:t>
      </w:r>
    </w:p>
    <w:p>
      <w:pPr>
        <w:pStyle w:val="Heading3"/>
      </w:pPr>
      <w:r>
        <w:t xml:space="preserve">Step 1 — 2-5-1 Progression</w:t>
      </w:r>
    </w:p>
    <w:p>
      <w:pPr>
        <w:pStyle w:val="ListParagraph"/>
        <w:numPr>
          <w:ilvl w:val="0"/>
          <w:numId w:val="2"/>
        </w:numPr>
      </w:pPr>
      <w:r>
        <w:t xml:space="preserve">Random key selected each round (all 12 keys, distinct spellings)</w:t>
      </w:r>
    </w:p>
    <w:p>
      <w:pPr>
        <w:pStyle w:val="ListParagraph"/>
        <w:numPr>
          <w:ilvl w:val="0"/>
          <w:numId w:val="2"/>
        </w:numPr>
      </w:pPr>
      <w:r>
        <w:t xml:space="preserve">Chords: simple triads only (root, 3rd, 5th), close position, middle register</w:t>
      </w:r>
    </w:p>
    <w:p>
      <w:pPr>
        <w:pStyle w:val="ListParagraph"/>
        <w:numPr>
          <w:ilvl w:val="0"/>
          <w:numId w:val="2"/>
        </w:numPr>
      </w:pPr>
      <w:r>
        <w:t xml:space="preserve">One chord per bar, four crotchet beats, straight feel</w:t>
      </w:r>
    </w:p>
    <w:p>
      <w:pPr>
        <w:pStyle w:val="ListParagraph"/>
        <w:numPr>
          <w:ilvl w:val="0"/>
          <w:numId w:val="2"/>
        </w:numPr>
      </w:pPr>
      <w:r>
        <w:t xml:space="preserve">Chord names displayed on screen as they play (e.g. Dm | G | C)</w:t>
      </w:r>
    </w:p>
    <w:p/>
    <w:p>
      <w:pPr>
        <w:pStyle w:val="Heading3"/>
      </w:pPr>
      <w:r>
        <w:t xml:space="preserve">Step 2 — Mystery Note</w:t>
      </w:r>
    </w:p>
    <w:p>
      <w:pPr>
        <w:pStyle w:val="ListParagraph"/>
        <w:numPr>
          <w:ilvl w:val="0"/>
          <w:numId w:val="2"/>
        </w:numPr>
      </w:pPr>
      <w:r>
        <w:t xml:space="preserve">Single piano note, one bar duration</w:t>
      </w:r>
    </w:p>
    <w:p>
      <w:pPr>
        <w:pStyle w:val="ListParagraph"/>
        <w:numPr>
          <w:ilvl w:val="0"/>
          <w:numId w:val="2"/>
        </w:numPr>
      </w:pPr>
      <w:r>
        <w:t xml:space="preserve">Diatonic to the current key in v1</w:t>
      </w:r>
    </w:p>
    <w:p>
      <w:pPr>
        <w:pStyle w:val="ListParagraph"/>
        <w:numPr>
          <w:ilvl w:val="0"/>
          <w:numId w:val="2"/>
        </w:numPr>
      </w:pPr>
      <w:r>
        <w:t xml:space="preserve">Pitch constrained to comfortable singable range (C3 to C5)</w:t>
      </w:r>
    </w:p>
    <w:p/>
    <w:p>
      <w:pPr>
        <w:pStyle w:val="Heading3"/>
      </w:pPr>
      <w:r>
        <w:t xml:space="preserve">Step 3 — Silence</w:t>
      </w:r>
    </w:p>
    <w:p>
      <w:pPr>
        <w:pStyle w:val="ListParagraph"/>
        <w:numPr>
          <w:ilvl w:val="0"/>
          <w:numId w:val="2"/>
        </w:numPr>
      </w:pPr>
      <w:r>
        <w:t xml:space="preserve">One bar of silence</w:t>
      </w:r>
    </w:p>
    <w:p>
      <w:pPr>
        <w:pStyle w:val="ListParagraph"/>
        <w:numPr>
          <w:ilvl w:val="0"/>
          <w:numId w:val="2"/>
        </w:numPr>
      </w:pPr>
      <w:r>
        <w:t xml:space="preserve">User sings or mentally identifies the solfege syllable</w:t>
      </w:r>
    </w:p>
    <w:p>
      <w:pPr>
        <w:pStyle w:val="ListParagraph"/>
        <w:numPr>
          <w:ilvl w:val="0"/>
          <w:numId w:val="2"/>
        </w:numPr>
      </w:pPr>
      <w:r>
        <w:t xml:space="preserve">No visual cue or countdown</w:t>
      </w:r>
    </w:p>
    <w:p/>
    <w:p>
      <w:pPr>
        <w:pStyle w:val="Heading3"/>
      </w:pPr>
      <w:r>
        <w:t xml:space="preserve">Step 4 — Verification Run</w:t>
      </w:r>
    </w:p>
    <w:p>
      <w:pPr>
        <w:pStyle w:val="ListParagraph"/>
        <w:numPr>
          <w:ilvl w:val="0"/>
          <w:numId w:val="2"/>
        </w:numPr>
      </w:pPr>
      <w:r>
        <w:t xml:space="preserve">Plays in quavers at session tempo</w:t>
      </w:r>
    </w:p>
    <w:p>
      <w:pPr>
        <w:pStyle w:val="ListParagraph"/>
        <w:numPr>
          <w:ilvl w:val="0"/>
          <w:numId w:val="2"/>
        </w:numPr>
      </w:pPr>
      <w:r>
        <w:t xml:space="preserve">Begins on the mystery note’s solfege syllable</w:t>
      </w:r>
    </w:p>
    <w:p>
      <w:pPr>
        <w:pStyle w:val="ListParagraph"/>
        <w:numPr>
          <w:ilvl w:val="0"/>
          <w:numId w:val="2"/>
        </w:numPr>
      </w:pPr>
      <w:r>
        <w:t xml:space="preserve">Walks stepwise toward the comfortable Do</w:t>
      </w:r>
    </w:p>
    <w:p>
      <w:pPr>
        <w:pStyle w:val="ListParagraph"/>
        <w:numPr>
          <w:ilvl w:val="0"/>
          <w:numId w:val="2"/>
        </w:numPr>
      </w:pPr>
      <w:r>
        <w:t xml:space="preserve">Overshoots past Do if not all 7 diatonic scale degrees have been played</w:t>
      </w:r>
    </w:p>
    <w:p>
      <w:pPr>
        <w:pStyle w:val="ListParagraph"/>
        <w:numPr>
          <w:ilvl w:val="0"/>
          <w:numId w:val="2"/>
        </w:numPr>
      </w:pPr>
      <w:r>
        <w:t xml:space="preserve">Turns around when all 7 degrees have been covered at least once</w:t>
      </w:r>
    </w:p>
    <w:p>
      <w:pPr>
        <w:pStyle w:val="ListParagraph"/>
        <w:numPr>
          <w:ilvl w:val="0"/>
          <w:numId w:val="2"/>
        </w:numPr>
      </w:pPr>
      <w:r>
        <w:t xml:space="preserve">Returns stepwise to comfortable Do and stops</w:t>
      </w:r>
    </w:p>
    <w:p>
      <w:pPr>
        <w:pStyle w:val="ListParagraph"/>
        <w:numPr>
          <w:ilvl w:val="0"/>
          <w:numId w:val="2"/>
        </w:numPr>
      </w:pPr>
      <w:r>
        <w:t xml:space="preserve">Repeated notes on the return path are acceptable</w:t>
      </w:r>
    </w:p>
    <w:p>
      <w:pPr>
        <w:pStyle w:val="ListParagraph"/>
        <w:numPr>
          <w:ilvl w:val="0"/>
          <w:numId w:val="2"/>
        </w:numPr>
      </w:pPr>
      <w:r>
        <w:t xml:space="preserve">Each solfege syllable is displayed on screen as it sounds</w:t>
      </w:r>
    </w:p>
    <w:p/>
    <w:p>
      <w:pPr>
        <w:pStyle w:val="Heading3"/>
      </w:pPr>
      <w:r>
        <w:t xml:space="preserve">Step 5 — Round Complete</w:t>
      </w:r>
    </w:p>
    <w:p>
      <w:pPr>
        <w:pStyle w:val="ListParagraph"/>
        <w:numPr>
          <w:ilvl w:val="0"/>
          <w:numId w:val="2"/>
        </w:numPr>
      </w:pPr>
      <w:r>
        <w:t xml:space="preserve">Do is held briefly</w:t>
      </w:r>
    </w:p>
    <w:p>
      <w:pPr>
        <w:pStyle w:val="ListParagraph"/>
        <w:numPr>
          <w:ilvl w:val="0"/>
          <w:numId w:val="2"/>
        </w:numPr>
      </w:pPr>
      <w:r>
        <w:t xml:space="preserve">User taps anywhere to begin the next round</w:t>
      </w:r>
    </w:p>
    <w:p/>
    <w:p>
      <w:pPr>
        <w:pStyle w:val="Heading1"/>
      </w:pPr>
      <w:r>
        <w:t xml:space="preserve">4. Pitch &amp; Range</w:t>
      </w:r>
    </w:p>
    <w:p>
      <w:pPr>
        <w:pStyle w:val="Heading2"/>
      </w:pPr>
      <w:r>
        <w:t xml:space="preserve">4.1 Comfortable Do</w:t>
      </w:r>
    </w:p>
    <w:p>
      <w:pPr>
        <w:pStyle w:val="ListParagraph"/>
        <w:numPr>
          <w:ilvl w:val="0"/>
          <w:numId w:val="2"/>
        </w:numPr>
      </w:pPr>
      <w:r>
        <w:t xml:space="preserve">Anchor pitch: C4 (middle C) in v1</w:t>
      </w:r>
    </w:p>
    <w:p>
      <w:pPr>
        <w:pStyle w:val="ListParagraph"/>
        <w:numPr>
          <w:ilvl w:val="0"/>
          <w:numId w:val="2"/>
        </w:numPr>
      </w:pPr>
      <w:r>
        <w:t xml:space="preserve">Sits in the overlapping comfortable range of average male and female voices</w:t>
      </w:r>
    </w:p>
    <w:p>
      <w:pPr>
        <w:pStyle w:val="ListParagraph"/>
        <w:numPr>
          <w:ilvl w:val="0"/>
          <w:numId w:val="2"/>
        </w:numPr>
      </w:pPr>
      <w:r>
        <w:t xml:space="preserve">All mystery notes and verification runs are relative to this anchor</w:t>
      </w:r>
    </w:p>
    <w:p/>
    <w:p>
      <w:pPr>
        <w:pStyle w:val="Heading2"/>
      </w:pPr>
      <w:r>
        <w:t xml:space="preserve">4.2 Singable Range</w:t>
      </w:r>
    </w:p>
    <w:p>
      <w:pPr>
        <w:pStyle w:val="ListParagraph"/>
        <w:numPr>
          <w:ilvl w:val="0"/>
          <w:numId w:val="2"/>
        </w:numPr>
      </w:pPr>
      <w:r>
        <w:t xml:space="preserve">Two octaves: C3 to C5</w:t>
      </w:r>
    </w:p>
    <w:p>
      <w:pPr>
        <w:pStyle w:val="ListParagraph"/>
        <w:numPr>
          <w:ilvl w:val="0"/>
          <w:numId w:val="2"/>
        </w:numPr>
      </w:pPr>
      <w:r>
        <w:t xml:space="preserve">Mystery notes drawn from within this range</w:t>
      </w:r>
    </w:p>
    <w:p>
      <w:pPr>
        <w:pStyle w:val="ListParagraph"/>
        <w:numPr>
          <w:ilvl w:val="0"/>
          <w:numId w:val="2"/>
        </w:numPr>
      </w:pPr>
      <w:r>
        <w:t xml:space="preserve">Verification run stays within this range</w:t>
      </w:r>
    </w:p>
    <w:p/>
    <w:p>
      <w:pPr>
        <w:pStyle w:val="Heading2"/>
      </w:pPr>
      <w:r>
        <w:t xml:space="preserve">4.3 Deferred — Octave Randomisation</w:t>
      </w:r>
    </w:p>
    <w:p>
      <w:r>
        <w:t xml:space="preserve">To prevent absolute pitch recognition developing over time, a future version will randomise the octave of the comfortable Do across a three-octave band (one octave below, home, one above). Mystery notes and verification runs shift accordingly. Interval relationships remain identical; only the absolute pitch changes. This is a single-variable change when implemented.</w:t>
      </w:r>
    </w:p>
    <w:p/>
    <w:p>
      <w:pPr>
        <w:pStyle w:val="Heading1"/>
      </w:pPr>
      <w:r>
        <w:t xml:space="preserve">5. Audio Assets</w:t>
      </w:r>
    </w:p>
    <w:p>
      <w:pPr>
        <w:pStyle w:val="Heading2"/>
      </w:pPr>
      <w:r>
        <w:t xml:space="preserve">5.1 Solfege Clips</w:t>
      </w:r>
    </w:p>
    <w:p>
      <w:pPr>
        <w:pStyle w:val="ListParagraph"/>
        <w:numPr>
          <w:ilvl w:val="0"/>
          <w:numId w:val="2"/>
        </w:numPr>
      </w:pPr>
      <w:r>
        <w:t xml:space="preserve">Pre-pitched MP3 files, one per syllable per key per octave</w:t>
      </w:r>
    </w:p>
    <w:p>
      <w:pPr>
        <w:pStyle w:val="ListParagraph"/>
        <w:numPr>
          <w:ilvl w:val="0"/>
          <w:numId w:val="2"/>
        </w:numPr>
      </w:pPr>
      <w:r>
        <w:t xml:space="preserve">Each clip: single syllable held on pitch, approximately 1 second, mono, 64kbps</w:t>
      </w:r>
    </w:p>
    <w:p>
      <w:pPr>
        <w:pStyle w:val="ListParagraph"/>
        <w:numPr>
          <w:ilvl w:val="0"/>
          <w:numId w:val="2"/>
        </w:numPr>
      </w:pPr>
      <w:r>
        <w:t xml:space="preserve">Generated via AI voice, pitch-corrected to exact target pitch per key</w:t>
      </w:r>
    </w:p>
    <w:p>
      <w:pPr>
        <w:pStyle w:val="ListParagraph"/>
        <w:numPr>
          <w:ilvl w:val="0"/>
          <w:numId w:val="2"/>
        </w:numPr>
      </w:pPr>
      <w:r>
        <w:t xml:space="preserve">Licenced CC0</w:t>
      </w:r>
    </w:p>
    <w:p/>
    <w:p>
      <w:pPr>
        <w:pStyle w:val="Heading2"/>
      </w:pPr>
      <w:r>
        <w:t xml:space="preserve">5.2 Syllable Set</w:t>
      </w:r>
    </w:p>
    <w:p>
      <w:r>
        <w:rPr>
          <w:b/>
          <w:bCs/>
        </w:rPr>
        <w:t xml:space="preserve">v1 — Diatonic Major (7 syllables):</w:t>
      </w:r>
    </w:p>
    <w:p/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Do   Re   Mi   Fa   Sol   La   Ti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1    2    3    4     5    6    7</w:t>
      </w:r>
    </w:p>
    <w:p/>
    <w:p>
      <w:r>
        <w:rPr>
          <w:b/>
          <w:bCs/>
        </w:rPr>
        <w:t xml:space="preserve">Deferred — Chromatic (11 additional syllables):</w:t>
      </w:r>
    </w:p>
    <w:p/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Sharps (ascending):  Di   Ri   Fi   Si   Li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Flats (descending):  Ra   Me   Se   Le   Te</w:t>
      </w:r>
    </w:p>
    <w:p/>
    <w:p>
      <w:pPr>
        <w:pStyle w:val="Heading2"/>
      </w:pPr>
      <w:r>
        <w:t xml:space="preserve">5.3 Asset Count</w:t>
      </w:r>
    </w:p>
    <w:p>
      <w:pPr>
        <w:pStyle w:val="ListParagraph"/>
        <w:numPr>
          <w:ilvl w:val="0"/>
          <w:numId w:val="2"/>
        </w:numPr>
      </w:pPr>
      <w:r>
        <w:t xml:space="preserve">v1 diatonic, 1 octave:  7 syllables x 12 keys x 1 octave  =  84 clips</w:t>
      </w:r>
    </w:p>
    <w:p>
      <w:pPr>
        <w:pStyle w:val="ListParagraph"/>
        <w:numPr>
          <w:ilvl w:val="0"/>
          <w:numId w:val="2"/>
        </w:numPr>
      </w:pPr>
      <w:r>
        <w:t xml:space="preserve">v1 diatonic, 2 octaves: 7 x 12 x 2                        = 168 clips</w:t>
      </w:r>
    </w:p>
    <w:p>
      <w:pPr>
        <w:pStyle w:val="ListParagraph"/>
        <w:numPr>
          <w:ilvl w:val="0"/>
          <w:numId w:val="2"/>
        </w:numPr>
      </w:pPr>
      <w:r>
        <w:t xml:space="preserve">Full chromatic, 2 oct:  18 x 12 x 2                       = 432 clips</w:t>
      </w:r>
    </w:p>
    <w:p/>
    <w:p>
      <w:pPr>
        <w:pStyle w:val="Heading2"/>
      </w:pPr>
      <w:r>
        <w:t xml:space="preserve">5.4 File Naming Convention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assets/audio/{KEY}/{OCTAVE}/{SYLLABLE}.mp3</w:t>
      </w:r>
    </w:p>
    <w:p/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Examples: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assets/audio/C/4/do.mp3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assets/audio/C/4/sol.mp3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assets/audio/Db/4/ra.mp3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assets/audio/F#/4/fi.mp3</w:t>
      </w:r>
    </w:p>
    <w:p/>
    <w:p>
      <w:r>
        <w:t xml:space="preserve">All 12 key spellings are kept distinct. Enharmonic equivalents (e.g. F# and Gb) are </w:t>
      </w:r>
      <w:r>
        <w:rPr>
          <w:b/>
          <w:bCs/>
        </w:rPr>
        <w:t xml:space="preserve">not</w:t>
      </w:r>
      <w:r>
        <w:t xml:space="preserve"> merged — each has its own folder and separately pitched clips.</w:t>
      </w:r>
    </w:p>
    <w:p/>
    <w:p>
      <w:pPr>
        <w:pStyle w:val="Heading2"/>
      </w:pPr>
      <w:r>
        <w:t xml:space="preserve">5.5 Piano Tones</w:t>
      </w:r>
    </w:p>
    <w:p>
      <w:pPr>
        <w:pStyle w:val="ListParagraph"/>
        <w:numPr>
          <w:ilvl w:val="0"/>
          <w:numId w:val="2"/>
        </w:numPr>
      </w:pPr>
      <w:r>
        <w:t xml:space="preserve">Simple synthesised or sampled piano timbre</w:t>
      </w:r>
    </w:p>
    <w:p>
      <w:pPr>
        <w:pStyle w:val="ListParagraph"/>
        <w:numPr>
          <w:ilvl w:val="0"/>
          <w:numId w:val="2"/>
        </w:numPr>
      </w:pPr>
      <w:r>
        <w:t xml:space="preserve">Used for both 2-5-1 chords and mystery note</w:t>
      </w:r>
    </w:p>
    <w:p>
      <w:pPr>
        <w:pStyle w:val="ListParagraph"/>
        <w:numPr>
          <w:ilvl w:val="0"/>
          <w:numId w:val="2"/>
        </w:numPr>
      </w:pPr>
      <w:r>
        <w:t xml:space="preserve">Middle register, clean attack, natural decay</w:t>
      </w:r>
    </w:p>
    <w:p/>
    <w:p>
      <w:pPr>
        <w:pStyle w:val="Heading1"/>
      </w:pPr>
      <w:r>
        <w:t xml:space="preserve">6. Verification Run Algorithm</w:t>
      </w:r>
    </w:p>
    <w:p>
      <w:pPr>
        <w:pStyle w:val="Heading2"/>
      </w:pPr>
      <w:r>
        <w:t xml:space="preserve">6.1 Inputs</w:t>
      </w:r>
    </w:p>
    <w:p>
      <w:pPr>
        <w:pStyle w:val="ListParagraph"/>
        <w:numPr>
          <w:ilvl w:val="0"/>
          <w:numId w:val="2"/>
        </w:numPr>
      </w:pPr>
      <w:r>
        <w:t xml:space="preserve">mysteryNote: pitch, solfege syllable, diatonic flag</w:t>
      </w:r>
    </w:p>
    <w:p>
      <w:pPr>
        <w:pStyle w:val="ListParagraph"/>
        <w:numPr>
          <w:ilvl w:val="0"/>
          <w:numId w:val="2"/>
        </w:numPr>
      </w:pPr>
      <w:r>
        <w:t xml:space="preserve">key: current key (e.g. C, F#, Bb)</w:t>
      </w:r>
    </w:p>
    <w:p>
      <w:pPr>
        <w:pStyle w:val="ListParagraph"/>
        <w:numPr>
          <w:ilvl w:val="0"/>
          <w:numId w:val="2"/>
        </w:numPr>
      </w:pPr>
      <w:r>
        <w:t xml:space="preserve">scale: ordered array of 7 diatonic pitches in the key</w:t>
      </w:r>
    </w:p>
    <w:p>
      <w:pPr>
        <w:pStyle w:val="ListParagraph"/>
        <w:numPr>
          <w:ilvl w:val="0"/>
          <w:numId w:val="2"/>
        </w:numPr>
      </w:pPr>
      <w:r>
        <w:t xml:space="preserve">comfortableDo: target tonic pitch (C4 in v1)</w:t>
      </w:r>
    </w:p>
    <w:p/>
    <w:p>
      <w:pPr>
        <w:pStyle w:val="Heading2"/>
      </w:pPr>
      <w:r>
        <w:t xml:space="preserve">6.2 Direction</w:t>
      </w:r>
    </w:p>
    <w:p>
      <w:r>
        <w:t xml:space="preserve">The path always moves toward the comfortable Do by the shortest stepwise route. If the mystery note is above Do the path descends. If below, it ascends.</w:t>
      </w:r>
    </w:p>
    <w:p/>
    <w:p>
      <w:pPr>
        <w:pStyle w:val="Heading2"/>
      </w:pPr>
      <w:r>
        <w:t xml:space="preserve">6.3 Solfege Naming of the Mystery Note</w:t>
      </w:r>
    </w:p>
    <w:p>
      <w:r>
        <w:t xml:space="preserve">The mystery note is the starting point of the run and has no prior approach direction. Its syllable is determined by the direction of the resolution path that follows it:</w:t>
      </w:r>
    </w:p>
    <w:p>
      <w:pPr>
        <w:pStyle w:val="ListParagraph"/>
        <w:numPr>
          <w:ilvl w:val="0"/>
          <w:numId w:val="2"/>
        </w:numPr>
      </w:pPr>
      <w:r>
        <w:t xml:space="preserve">Path descends toward Do: use descending (flat) chromatic syllable if non-diatonic</w:t>
      </w:r>
    </w:p>
    <w:p>
      <w:pPr>
        <w:pStyle w:val="ListParagraph"/>
        <w:numPr>
          <w:ilvl w:val="0"/>
          <w:numId w:val="2"/>
        </w:numPr>
      </w:pPr>
      <w:r>
        <w:t xml:space="preserve">Path ascends toward Do: use ascending (sharp) chromatic syllable if non-diatonic</w:t>
      </w:r>
    </w:p>
    <w:p>
      <w:pPr>
        <w:pStyle w:val="ListParagraph"/>
        <w:numPr>
          <w:ilvl w:val="0"/>
          <w:numId w:val="2"/>
        </w:numPr>
      </w:pPr>
      <w:r>
        <w:t xml:space="preserve">Diatonic note: standard syllable, direction irrelevant</w:t>
      </w:r>
    </w:p>
    <w:p>
      <w:pPr>
        <w:pStyle w:val="ListParagraph"/>
        <w:numPr>
          <w:ilvl w:val="0"/>
          <w:numId w:val="2"/>
        </w:numPr>
      </w:pPr>
      <w:r>
        <w:t xml:space="preserve">Tritone: defaults to Fi unless the active mode has a native flat 5 (deferred)</w:t>
      </w:r>
    </w:p>
    <w:p/>
    <w:p>
      <w:pPr>
        <w:pStyle w:val="Heading2"/>
      </w:pPr>
      <w:r>
        <w:t xml:space="preserve">6.4 Pseudocode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function buildVerificationPath(mysteryNote, comfortableDo, scale):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path = [mysteryNote]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degreesPlayed = new Set()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if mysteryNote.isDiatonic: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degreesPlayed.add(mysteryNote.scaleDegree)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direction = (mysteryNote.pitch &gt; comfortableDo.pitch) ? DOWN : UP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current = mysteryNote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phase = APPROACHING  // APPROACHING | OVERSHOOTING | RETURNING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loop: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next = stepInDirection(current, direction, scale)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path.append(next)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if next.isDiatonic: degreesPlayed.add(next.scaleDegree)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if next == comfortableDo and phase == APPROACHING: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phase = OVERSHOOTING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// continue past Do in same direction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if degreesPlayed.size == 7 and phase == OVERSHOOTING: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phase = RETURNING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direction = reverse(direction)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if next == comfortableDo and phase == RETURNING: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break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return path</w:t>
      </w:r>
    </w:p>
    <w:p/>
    <w:p>
      <w:pPr>
        <w:pStyle w:val="Heading2"/>
      </w:pPr>
      <w:r>
        <w:t xml:space="preserve">6.5 Edge Cases</w:t>
      </w:r>
    </w:p>
    <w:p>
      <w:pPr>
        <w:pStyle w:val="ListParagraph"/>
        <w:numPr>
          <w:ilvl w:val="0"/>
          <w:numId w:val="2"/>
        </w:numPr>
      </w:pPr>
      <w:r>
        <w:t xml:space="preserve">All 7 degrees covered exactly on arrival at Do: stop immediately, no overshoot or return needed</w:t>
      </w:r>
    </w:p>
    <w:p>
      <w:pPr>
        <w:pStyle w:val="ListParagraph"/>
        <w:numPr>
          <w:ilvl w:val="0"/>
          <w:numId w:val="2"/>
        </w:numPr>
      </w:pPr>
      <w:r>
        <w:t xml:space="preserve">Chromatic mystery note: does not count toward the 7-degree set, always triggers overshoot</w:t>
      </w:r>
    </w:p>
    <w:p>
      <w:pPr>
        <w:pStyle w:val="ListParagraph"/>
        <w:numPr>
          <w:ilvl w:val="0"/>
          <w:numId w:val="2"/>
        </w:numPr>
      </w:pPr>
      <w:r>
        <w:t xml:space="preserve">Repeated notes on the return pass: permitted</w:t>
      </w:r>
    </w:p>
    <w:p/>
    <w:p>
      <w:pPr>
        <w:pStyle w:val="Heading2"/>
      </w:pPr>
      <w:r>
        <w:t xml:space="preserve">6.6 Worked Example</w:t>
      </w:r>
    </w:p>
    <w:p>
      <w:r>
        <w:rPr>
          <w:b/>
          <w:bCs/>
        </w:rPr>
        <w:t xml:space="preserve">Key of C, mystery note D# (Me), above comfortable Do C4</w:t>
      </w:r>
    </w:p>
    <w:p/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Mystery note: Me (D#)  --  non-diatonic, path descends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Me  Re  Do  Ti  La  Sol  Fa  Mi  Re  Mi  Fa  Sol  La  Ti  Do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 ^                        ^                           ^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arrives               all 7 covered                  home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(Mi = last new degree)</w:t>
      </w:r>
    </w:p>
    <w:p/>
    <w:p>
      <w:r>
        <w:t xml:space="preserve">Me is the descending chromatic name for D# because the path descends. Re appears twice — once on the way down, once on the return. This is acceptable.</w:t>
      </w:r>
    </w:p>
    <w:p/>
    <w:p>
      <w:pPr>
        <w:pStyle w:val="Heading1"/>
      </w:pPr>
      <w:r>
        <w:t xml:space="preserve">7. Solfege Syllable Reference</w:t>
      </w:r>
    </w:p>
    <w:p>
      <w:pPr>
        <w:pStyle w:val="Heading2"/>
      </w:pPr>
      <w:r>
        <w:t xml:space="preserve">7.1 Diatonic Major (v1)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Syllable:  Do   Re   Mi   Fa   Sol   La   Ti   Do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Degree:     1    2    3    4     5     6    7    8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In C:       C    D    E    F     G     A    B    C</w:t>
      </w:r>
    </w:p>
    <w:p/>
    <w:p>
      <w:pPr>
        <w:pStyle w:val="Heading2"/>
      </w:pPr>
      <w:r>
        <w:t xml:space="preserve">7.2 Chromatic (deferred)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Sharps:   Di    Ri    --    Fi    Si    Li    --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C#    D#          F#    G#    A#</w:t>
      </w:r>
    </w:p>
    <w:p/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Flats:    --    Ra    Me    --    Se    Le    Te</w:t>
      </w:r>
    </w:p>
    <w:p>
      <w:pPr>
        <w:pBdr>
          <w:left w:val="single" w:color="AAAAAA" w:sz="6" w:space="12"/>
        </w:pBdr>
        <w:spacing w:after="0" w:before="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Db    Eb          Gb    Ab    Bb</w:t>
      </w:r>
    </w:p>
    <w:p/>
    <w:p>
      <w:pPr>
        <w:pStyle w:val="Heading2"/>
      </w:pPr>
      <w:r>
        <w:t xml:space="preserve">7.3 Direction Rule (chromatic)</w:t>
      </w:r>
    </w:p>
    <w:p>
      <w:pPr>
        <w:pStyle w:val="ListParagraph"/>
        <w:numPr>
          <w:ilvl w:val="0"/>
          <w:numId w:val="2"/>
        </w:numPr>
      </w:pPr>
      <w:r>
        <w:t xml:space="preserve">Ascending path uses sharp syllables (Di Ri Fi Si Li)</w:t>
      </w:r>
    </w:p>
    <w:p>
      <w:pPr>
        <w:pStyle w:val="ListParagraph"/>
        <w:numPr>
          <w:ilvl w:val="0"/>
          <w:numId w:val="2"/>
        </w:numPr>
      </w:pPr>
      <w:r>
        <w:t xml:space="preserve">Descending path uses flat syllables (Ra Me Se Le Te)</w:t>
      </w:r>
    </w:p>
    <w:p>
      <w:pPr>
        <w:pStyle w:val="ListParagraph"/>
        <w:numPr>
          <w:ilvl w:val="0"/>
          <w:numId w:val="2"/>
        </w:numPr>
      </w:pPr>
      <w:r>
        <w:t xml:space="preserve">Mid-path notes take the syllable matching their direction of approach</w:t>
      </w:r>
    </w:p>
    <w:p>
      <w:pPr>
        <w:pStyle w:val="ListParagraph"/>
        <w:numPr>
          <w:ilvl w:val="0"/>
          <w:numId w:val="2"/>
        </w:numPr>
      </w:pPr>
      <w:r>
        <w:t xml:space="preserve">Mystery note takes the syllable matching the direction of the path that follows</w:t>
      </w:r>
    </w:p>
    <w:p/>
    <w:p>
      <w:pPr>
        <w:pStyle w:val="Heading2"/>
      </w:pPr>
      <w:r>
        <w:t xml:space="preserve">7.4 Modal Context (deferred)</w:t>
      </w:r>
    </w:p>
    <w:p>
      <w:r>
        <w:t xml:space="preserve">When modal scales are introduced, syllable choice reflects harmonic function rather than melodic direction alone. For example: Fi for the raised 4th in Lydian; Se for the lowered 5th in Locrian. The syllable lookup function must accept a scale context parameter so modal awareness can be added without architectural refactoring. The tonic syllable must be a variable — not hardcoded to Do — since modes begin on different scale degrees.</w:t>
      </w:r>
    </w:p>
    <w:p/>
    <w:p>
      <w:pPr>
        <w:pStyle w:val="Heading1"/>
      </w:pPr>
      <w:r>
        <w:t xml:space="preserve">8. User Interface</w:t>
      </w:r>
    </w:p>
    <w:p>
      <w:pPr>
        <w:pStyle w:val="Heading2"/>
      </w:pPr>
      <w:r>
        <w:t xml:space="preserve">8.1 Philosophy</w:t>
      </w:r>
    </w:p>
    <w:p>
      <w:r>
        <w:t xml:space="preserve">Minimal visual interface. All pedagogical information is delivered through audio. Visual elements exist only to confirm state and enable interaction. The eyes should be largely uninvolved during a session.</w:t>
      </w:r>
    </w:p>
    <w:p/>
    <w:p>
      <w:pPr>
        <w:pStyle w:val="Heading2"/>
      </w:pPr>
      <w:r>
        <w:t xml:space="preserve">8.2 Setup Screen</w:t>
      </w:r>
    </w:p>
    <w:p>
      <w:pPr>
        <w:pStyle w:val="ListParagraph"/>
        <w:numPr>
          <w:ilvl w:val="0"/>
          <w:numId w:val="2"/>
        </w:numPr>
      </w:pPr>
      <w:r>
        <w:t xml:space="preserve">Tempo: Slow / Medium / Fast (maps to fixed BPM values, TBD)</w:t>
      </w:r>
    </w:p>
    <w:p>
      <w:pPr>
        <w:pStyle w:val="ListParagraph"/>
        <w:numPr>
          <w:ilvl w:val="0"/>
          <w:numId w:val="2"/>
        </w:numPr>
      </w:pPr>
      <w:r>
        <w:t xml:space="preserve">Key: Random (default) or specific key</w:t>
      </w:r>
    </w:p>
    <w:p>
      <w:pPr>
        <w:pStyle w:val="ListParagraph"/>
        <w:numPr>
          <w:ilvl w:val="0"/>
          <w:numId w:val="2"/>
        </w:numPr>
      </w:pPr>
      <w:r>
        <w:t xml:space="preserve">Scale: Major only in v1</w:t>
      </w:r>
    </w:p>
    <w:p>
      <w:pPr>
        <w:pStyle w:val="ListParagraph"/>
        <w:numPr>
          <w:ilvl w:val="0"/>
          <w:numId w:val="2"/>
        </w:numPr>
      </w:pPr>
      <w:r>
        <w:t xml:space="preserve">Large confirm button to begin session</w:t>
      </w:r>
    </w:p>
    <w:p/>
    <w:p>
      <w:pPr>
        <w:pStyle w:val="Heading2"/>
      </w:pPr>
      <w:r>
        <w:t xml:space="preserve">8.3 Session Screen</w:t>
      </w:r>
    </w:p>
    <w:p>
      <w:pPr>
        <w:pStyle w:val="ListParagraph"/>
        <w:numPr>
          <w:ilvl w:val="0"/>
          <w:numId w:val="2"/>
        </w:numPr>
      </w:pPr>
      <w:r>
        <w:t xml:space="preserve">Current key displayed (e.g. Key of F#)</w:t>
      </w:r>
    </w:p>
    <w:p>
      <w:pPr>
        <w:pStyle w:val="ListParagraph"/>
        <w:numPr>
          <w:ilvl w:val="0"/>
          <w:numId w:val="2"/>
        </w:numPr>
      </w:pPr>
      <w:r>
        <w:t xml:space="preserve">Chord names shown as they play (e.g. G#m | C# | F#)</w:t>
      </w:r>
    </w:p>
    <w:p>
      <w:pPr>
        <w:pStyle w:val="ListParagraph"/>
        <w:numPr>
          <w:ilvl w:val="0"/>
          <w:numId w:val="2"/>
        </w:numPr>
      </w:pPr>
      <w:r>
        <w:t xml:space="preserve">Neutral symbol or blank during mystery note and silence bar</w:t>
      </w:r>
    </w:p>
    <w:p>
      <w:pPr>
        <w:pStyle w:val="ListParagraph"/>
        <w:numPr>
          <w:ilvl w:val="0"/>
          <w:numId w:val="2"/>
        </w:numPr>
      </w:pPr>
      <w:r>
        <w:t xml:space="preserve">Solfege syllables displayed one by one as verification run plays</w:t>
      </w:r>
    </w:p>
    <w:p>
      <w:pPr>
        <w:pStyle w:val="ListParagraph"/>
        <w:numPr>
          <w:ilvl w:val="0"/>
          <w:numId w:val="2"/>
        </w:numPr>
      </w:pPr>
      <w:r>
        <w:t xml:space="preserve">Large tap target to advance to next round</w:t>
      </w:r>
    </w:p>
    <w:p>
      <w:pPr>
        <w:pStyle w:val="ListParagraph"/>
        <w:numPr>
          <w:ilvl w:val="0"/>
          <w:numId w:val="2"/>
        </w:numPr>
      </w:pPr>
      <w:r>
        <w:t xml:space="preserve">No score, no streak, no progress bar</w:t>
      </w:r>
    </w:p>
    <w:p/>
    <w:p>
      <w:pPr>
        <w:pStyle w:val="Heading2"/>
      </w:pPr>
      <w:r>
        <w:t xml:space="preserve">8.4 Interaction Model</w:t>
      </w:r>
    </w:p>
    <w:p>
      <w:pPr>
        <w:pStyle w:val="ListParagraph"/>
        <w:numPr>
          <w:ilvl w:val="0"/>
          <w:numId w:val="2"/>
        </w:numPr>
      </w:pPr>
      <w:r>
        <w:t xml:space="preserve">Tap once to start a round</w:t>
      </w:r>
    </w:p>
    <w:p>
      <w:pPr>
        <w:pStyle w:val="ListParagraph"/>
        <w:numPr>
          <w:ilvl w:val="0"/>
          <w:numId w:val="2"/>
        </w:numPr>
      </w:pPr>
      <w:r>
        <w:t xml:space="preserve">Tap once to advance after verification completes</w:t>
      </w:r>
    </w:p>
    <w:p>
      <w:pPr>
        <w:pStyle w:val="ListParagraph"/>
        <w:numPr>
          <w:ilvl w:val="0"/>
          <w:numId w:val="2"/>
        </w:numPr>
      </w:pPr>
      <w:r>
        <w:t xml:space="preserve">No other required interaction</w:t>
      </w:r>
    </w:p>
    <w:p>
      <w:pPr>
        <w:pStyle w:val="ListParagraph"/>
        <w:numPr>
          <w:ilvl w:val="0"/>
          <w:numId w:val="2"/>
        </w:numPr>
      </w:pPr>
      <w:r>
        <w:t xml:space="preserve">Verification run is the sole feedback mechanism</w:t>
      </w:r>
    </w:p>
    <w:p/>
    <w:p>
      <w:pPr>
        <w:pStyle w:val="Heading1"/>
      </w:pPr>
      <w:r>
        <w:t xml:space="preserve">9. Deferred Features</w:t>
      </w:r>
    </w:p>
    <w:p>
      <w:r>
        <w:t xml:space="preserve">Out of scope for v1. Architecture must not preclude any of these:</w:t>
      </w:r>
    </w:p>
    <w:p/>
    <w:p>
      <w:pPr>
        <w:pStyle w:val="ListParagraph"/>
        <w:numPr>
          <w:ilvl w:val="0"/>
          <w:numId w:val="2"/>
        </w:numPr>
      </w:pPr>
      <w:r>
        <w:t xml:space="preserve">Chromatic mystery notes (requires full 18-syllable asset set)</w:t>
      </w:r>
    </w:p>
    <w:p>
      <w:pPr>
        <w:pStyle w:val="ListParagraph"/>
        <w:numPr>
          <w:ilvl w:val="0"/>
          <w:numId w:val="2"/>
        </w:numPr>
      </w:pPr>
      <w:r>
        <w:t xml:space="preserve">Modal scales — Dorian, Mixolydian, Lydian, Locrian etc. Modes begin on non-Do syllables. Tonic syllable must be a variable.</w:t>
      </w:r>
    </w:p>
    <w:p>
      <w:pPr>
        <w:pStyle w:val="ListParagraph"/>
        <w:numPr>
          <w:ilvl w:val="0"/>
          <w:numId w:val="2"/>
        </w:numPr>
      </w:pPr>
      <w:r>
        <w:t xml:space="preserve">Melodic flourish before the verification run</w:t>
      </w:r>
    </w:p>
    <w:p>
      <w:pPr>
        <w:pStyle w:val="ListParagraph"/>
        <w:numPr>
          <w:ilvl w:val="0"/>
          <w:numId w:val="2"/>
        </w:numPr>
      </w:pPr>
      <w:r>
        <w:t xml:space="preserve">Octave randomisation across 3-octave band to prevent absolute pitch entrainment</w:t>
      </w:r>
    </w:p>
    <w:p>
      <w:pPr>
        <w:pStyle w:val="ListParagraph"/>
        <w:numPr>
          <w:ilvl w:val="0"/>
          <w:numId w:val="2"/>
        </w:numPr>
      </w:pPr>
      <w:r>
        <w:t xml:space="preserve">Expansion of audio clips to 2–3 octaves per key (168–432 clips)</w:t>
      </w:r>
    </w:p>
    <w:p>
      <w:pPr>
        <w:pStyle w:val="ListParagraph"/>
        <w:numPr>
          <w:ilvl w:val="0"/>
          <w:numId w:val="2"/>
        </w:numPr>
      </w:pPr>
      <w:r>
        <w:t xml:space="preserve">App Store and Google Play distribution via Expo build pipeline</w:t>
      </w:r>
    </w:p>
    <w:p>
      <w:pPr>
        <w:pStyle w:val="ListParagraph"/>
        <w:numPr>
          <w:ilvl w:val="0"/>
          <w:numId w:val="2"/>
        </w:numPr>
      </w:pPr>
      <w:r>
        <w:t xml:space="preserve">External donation link (not in-app purchase)</w:t>
      </w:r>
    </w:p>
    <w:p/>
    <w:p>
      <w:pPr>
        <w:pStyle w:val="Heading1"/>
      </w:pPr>
      <w:r>
        <w:t xml:space="preserve">10. Open Questions for Implementation</w:t>
      </w:r>
    </w:p>
    <w:p>
      <w:pPr>
        <w:pStyle w:val="ListParagraph"/>
        <w:numPr>
          <w:ilvl w:val="0"/>
          <w:numId w:val="2"/>
        </w:numPr>
      </w:pPr>
      <w:r>
        <w:t xml:space="preserve">Exact BPM values for Slow / Medium / Fast</w:t>
      </w:r>
    </w:p>
    <w:p>
      <w:pPr>
        <w:pStyle w:val="ListParagraph"/>
        <w:numPr>
          <w:ilvl w:val="0"/>
          <w:numId w:val="2"/>
        </w:numPr>
      </w:pPr>
      <w:r>
        <w:t xml:space="preserve">Piano tone source: synthesised oscillator vs sampled audio</w:t>
      </w:r>
    </w:p>
    <w:p>
      <w:pPr>
        <w:pStyle w:val="ListParagraph"/>
        <w:numPr>
          <w:ilvl w:val="0"/>
          <w:numId w:val="2"/>
        </w:numPr>
      </w:pPr>
      <w:r>
        <w:t xml:space="preserve">Exact octave and voicing of 2-5-1 triads</w:t>
      </w:r>
    </w:p>
    <w:p>
      <w:pPr>
        <w:pStyle w:val="ListParagraph"/>
        <w:numPr>
          <w:ilvl w:val="0"/>
          <w:numId w:val="2"/>
        </w:numPr>
      </w:pPr>
      <w:r>
        <w:t xml:space="preserve">Hold duration of final Do</w:t>
      </w:r>
    </w:p>
    <w:p>
      <w:pPr>
        <w:pStyle w:val="ListParagraph"/>
        <w:numPr>
          <w:ilvl w:val="0"/>
          <w:numId w:val="2"/>
        </w:numPr>
      </w:pPr>
      <w:r>
        <w:t xml:space="preserve">Behaviour if user taps during playback (interrupt or ignore)</w:t>
      </w:r>
    </w:p>
    <w:p>
      <w:pPr>
        <w:pStyle w:val="ListParagraph"/>
        <w:numPr>
          <w:ilvl w:val="0"/>
          <w:numId w:val="2"/>
        </w:numPr>
      </w:pPr>
      <w:r>
        <w:t xml:space="preserve">App name</w:t>
      </w:r>
    </w:p>
    <w:p/>
    <w:p>
      <w:pPr>
        <w:pBdr>
          <w:bottom w:val="single" w:color="CCCCCC" w:sz="4" w:space="1"/>
        </w:pBdr>
      </w:pPr>
    </w:p>
    <w:p/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End of Specification  —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2026-05-06T13:42:44.307Z</dcterms:created>
  <dcterms:modified xsi:type="dcterms:W3CDTF">2026-05-06T13:42:44.323Z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