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8FC47" w14:textId="77777777" w:rsidR="003E145D" w:rsidRPr="002578BD" w:rsidRDefault="002578BD" w:rsidP="002578BD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lang w:val="en-GB"/>
        </w:rPr>
        <w:t>We use eye tracking to assess how children learn to avoid referential ambiguity.</w:t>
      </w:r>
    </w:p>
    <w:p w14:paraId="699303DC" w14:textId="77777777" w:rsidR="002578BD" w:rsidRPr="002578BD" w:rsidRDefault="002578BD" w:rsidP="002578BD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lang w:val="en-GB"/>
        </w:rPr>
        <w:t>Unlike adults, children fail to pro-actively monitor whether their environment makes referential ambiguity likely.</w:t>
      </w:r>
    </w:p>
    <w:p w14:paraId="4808077B" w14:textId="77777777" w:rsidR="002578BD" w:rsidRPr="002578BD" w:rsidRDefault="002578BD" w:rsidP="002578BD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lang w:val="en-GB"/>
        </w:rPr>
        <w:t>Like adults, children monitor their own speech and notice if it is ambiguous.</w:t>
      </w:r>
    </w:p>
    <w:p w14:paraId="7713DD7C" w14:textId="77777777" w:rsidR="002578BD" w:rsidRPr="002578BD" w:rsidRDefault="002578BD" w:rsidP="002578BD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lang w:val="en-GB"/>
        </w:rPr>
        <w:t>We suggest that self-monitoring might provide a learning signal that helps children master pro-active monitoring.</w:t>
      </w:r>
      <w:bookmarkStart w:id="0" w:name="_GoBack"/>
      <w:bookmarkEnd w:id="0"/>
    </w:p>
    <w:sectPr w:rsidR="002578BD" w:rsidRPr="002578BD" w:rsidSect="007E55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125FC"/>
    <w:multiLevelType w:val="hybridMultilevel"/>
    <w:tmpl w:val="F3EE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BD"/>
    <w:rsid w:val="000E31E0"/>
    <w:rsid w:val="0019244E"/>
    <w:rsid w:val="002578BD"/>
    <w:rsid w:val="004304B3"/>
    <w:rsid w:val="00453CCC"/>
    <w:rsid w:val="00640D4C"/>
    <w:rsid w:val="006C011D"/>
    <w:rsid w:val="00775984"/>
    <w:rsid w:val="007E5567"/>
    <w:rsid w:val="00827213"/>
    <w:rsid w:val="00861ABC"/>
    <w:rsid w:val="00AD0FB4"/>
    <w:rsid w:val="00B56497"/>
    <w:rsid w:val="00B706FE"/>
    <w:rsid w:val="00D61D14"/>
    <w:rsid w:val="00ED0BAC"/>
    <w:rsid w:val="00FB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91C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331</Characters>
  <Application>Microsoft Macintosh Word</Application>
  <DocSecurity>0</DocSecurity>
  <Lines>2</Lines>
  <Paragraphs>1</Paragraphs>
  <ScaleCrop>false</ScaleCrop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Rabagliati</dc:creator>
  <cp:keywords/>
  <dc:description/>
  <cp:lastModifiedBy>Hugh Rabagliati</cp:lastModifiedBy>
  <cp:revision>1</cp:revision>
  <dcterms:created xsi:type="dcterms:W3CDTF">2016-04-08T09:48:00Z</dcterms:created>
  <dcterms:modified xsi:type="dcterms:W3CDTF">2016-04-08T09:50:00Z</dcterms:modified>
</cp:coreProperties>
</file>