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3" w:rsidRPr="00984280" w:rsidRDefault="00F72843" w:rsidP="00F72843">
      <w:pPr>
        <w:pStyle w:val="Sinespaciado"/>
        <w:rPr>
          <w:rFonts w:ascii="Century Gothic" w:hAnsi="Century Gothic"/>
          <w:b/>
          <w:smallCaps/>
          <w:color w:val="365F91" w:themeColor="accent1" w:themeShade="BF"/>
          <w:sz w:val="24"/>
          <w:szCs w:val="24"/>
        </w:rPr>
      </w:pPr>
      <w:r w:rsidRPr="00984280">
        <w:rPr>
          <w:rFonts w:ascii="Century Gothic" w:hAnsi="Century Gothic"/>
          <w:b/>
          <w:smallCaps/>
          <w:color w:val="365F91" w:themeColor="accent1" w:themeShade="BF"/>
          <w:sz w:val="24"/>
          <w:szCs w:val="24"/>
        </w:rPr>
        <w:t>COORDINACIÓN GENERAL DE LENGUAS</w:t>
      </w:r>
    </w:p>
    <w:tbl>
      <w:tblPr>
        <w:tblStyle w:val="Tablaconcuadrcula"/>
        <w:tblW w:w="0" w:type="auto"/>
        <w:tblLook w:val="04A0"/>
      </w:tblPr>
      <w:tblGrid>
        <w:gridCol w:w="2376"/>
        <w:gridCol w:w="5245"/>
        <w:gridCol w:w="1277"/>
        <w:gridCol w:w="4246"/>
      </w:tblGrid>
      <w:tr w:rsidR="002E4DE3" w:rsidRPr="00984280" w:rsidTr="002E4DE3">
        <w:tc>
          <w:tcPr>
            <w:tcW w:w="2376" w:type="dxa"/>
          </w:tcPr>
          <w:p w:rsidR="002E4DE3" w:rsidRPr="00984280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84280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Facultad o escuela:</w:t>
            </w:r>
          </w:p>
        </w:tc>
        <w:tc>
          <w:tcPr>
            <w:tcW w:w="5245" w:type="dxa"/>
          </w:tcPr>
          <w:p w:rsidR="002E4DE3" w:rsidRPr="00984280" w:rsidRDefault="00716BD9" w:rsidP="00020872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ENP</w:t>
            </w:r>
            <w:r w:rsidR="00020872"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  <w:r w:rsidR="001E5EA5"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- Concur</w:t>
            </w:r>
            <w:r w:rsidR="00CC17A5"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s</w:t>
            </w:r>
            <w:r w:rsidR="001E5EA5"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o</w:t>
            </w:r>
            <w:r w:rsidR="00CC17A5"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San Antonio</w:t>
            </w:r>
          </w:p>
        </w:tc>
        <w:tc>
          <w:tcPr>
            <w:tcW w:w="1277" w:type="dxa"/>
          </w:tcPr>
          <w:p w:rsidR="002E4DE3" w:rsidRPr="00984280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84280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Semestre:</w:t>
            </w:r>
          </w:p>
        </w:tc>
        <w:tc>
          <w:tcPr>
            <w:tcW w:w="4246" w:type="dxa"/>
          </w:tcPr>
          <w:p w:rsidR="002E4DE3" w:rsidRPr="00984280" w:rsidRDefault="00C54BF1" w:rsidP="00F72843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 w:rsidRPr="00984280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2014</w:t>
            </w:r>
          </w:p>
        </w:tc>
      </w:tr>
      <w:tr w:rsidR="002E4DE3" w:rsidRPr="00984280" w:rsidTr="002E4DE3">
        <w:tc>
          <w:tcPr>
            <w:tcW w:w="2376" w:type="dxa"/>
          </w:tcPr>
          <w:p w:rsidR="002E4DE3" w:rsidRPr="00984280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84280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Curso:</w:t>
            </w:r>
          </w:p>
        </w:tc>
        <w:tc>
          <w:tcPr>
            <w:tcW w:w="5245" w:type="dxa"/>
          </w:tcPr>
          <w:p w:rsidR="002E4DE3" w:rsidRPr="00984280" w:rsidRDefault="00716BD9" w:rsidP="00CC17A5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ENP- </w:t>
            </w:r>
            <w:proofErr w:type="spellStart"/>
            <w:r w:rsidR="006C1463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First</w:t>
            </w:r>
            <w:proofErr w:type="spellEnd"/>
            <w:r w:rsidR="006C1463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="006C1463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Year</w:t>
            </w:r>
            <w:proofErr w:type="spellEnd"/>
            <w:r w:rsidR="006C1463"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</w:tcPr>
          <w:p w:rsidR="002E4DE3" w:rsidRPr="00984280" w:rsidRDefault="002E4DE3" w:rsidP="00F72843">
            <w:pPr>
              <w:pStyle w:val="Sinespaciado"/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</w:pPr>
            <w:r w:rsidRPr="00984280">
              <w:rPr>
                <w:rFonts w:ascii="Century Gothic" w:hAnsi="Century Gothic"/>
                <w:b/>
                <w:smallCaps/>
                <w:color w:val="365F91" w:themeColor="accent1" w:themeShade="BF"/>
                <w:sz w:val="24"/>
                <w:szCs w:val="24"/>
              </w:rPr>
              <w:t>Examen:</w:t>
            </w:r>
          </w:p>
        </w:tc>
        <w:tc>
          <w:tcPr>
            <w:tcW w:w="4246" w:type="dxa"/>
          </w:tcPr>
          <w:p w:rsidR="002E4DE3" w:rsidRPr="00984280" w:rsidRDefault="006C1463" w:rsidP="00F72843">
            <w:pPr>
              <w:pStyle w:val="Sinespaciado"/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>Contest</w:t>
            </w:r>
            <w:proofErr w:type="spellEnd"/>
            <w:r>
              <w:rPr>
                <w:rFonts w:ascii="Century Gothic" w:hAnsi="Century Gothic"/>
                <w:smallCaps/>
                <w:color w:val="365F91" w:themeColor="accent1" w:themeShade="BF"/>
                <w:sz w:val="24"/>
                <w:szCs w:val="24"/>
              </w:rPr>
              <w:t xml:space="preserve"> </w:t>
            </w:r>
          </w:p>
        </w:tc>
      </w:tr>
    </w:tbl>
    <w:p w:rsidR="00F72843" w:rsidRPr="00984280" w:rsidRDefault="00F72843" w:rsidP="00F72843">
      <w:pPr>
        <w:pStyle w:val="Sinespaciado"/>
        <w:rPr>
          <w:rFonts w:ascii="Century Gothic" w:hAnsi="Century Gothic"/>
          <w:color w:val="365F91" w:themeColor="accent1" w:themeShade="BF"/>
        </w:rPr>
      </w:pPr>
    </w:p>
    <w:p w:rsidR="00713296" w:rsidRDefault="00B176D0" w:rsidP="00AE1904">
      <w:pPr>
        <w:pStyle w:val="Sinespaciado"/>
        <w:numPr>
          <w:ilvl w:val="0"/>
          <w:numId w:val="17"/>
        </w:numPr>
        <w:rPr>
          <w:rFonts w:ascii="Century Gothic" w:hAnsi="Century Gothic"/>
          <w:b/>
          <w:color w:val="365F91" w:themeColor="accent1" w:themeShade="BF"/>
          <w:lang w:val="en-US"/>
        </w:rPr>
      </w:pPr>
      <w:r w:rsidRPr="004C3284">
        <w:rPr>
          <w:rFonts w:ascii="Century Gothic" w:hAnsi="Century Gothic"/>
          <w:b/>
          <w:color w:val="365F91" w:themeColor="accent1" w:themeShade="BF"/>
          <w:lang w:val="en-US"/>
        </w:rPr>
        <w:t xml:space="preserve">LISTENING COMPREHENSION </w:t>
      </w:r>
    </w:p>
    <w:p w:rsidR="00AE1904" w:rsidRPr="004C3284" w:rsidRDefault="00AE1904" w:rsidP="00AE1904">
      <w:pPr>
        <w:pStyle w:val="Sinespaciado"/>
        <w:rPr>
          <w:rFonts w:ascii="Century Gothic" w:hAnsi="Century Gothic"/>
          <w:b/>
          <w:color w:val="365F91" w:themeColor="accent1" w:themeShade="BF"/>
          <w:lang w:val="en-US"/>
        </w:rPr>
      </w:pPr>
      <w:r w:rsidRPr="00B444DA">
        <w:rPr>
          <w:rFonts w:ascii="Century Gothic" w:hAnsi="Century Gothic"/>
          <w:color w:val="244061" w:themeColor="accent1" w:themeShade="80"/>
          <w:lang w:val="en-US"/>
        </w:rPr>
        <w:t xml:space="preserve">Read the statements. Listen to the recording. Then listen again and choose the correct option. </w:t>
      </w:r>
    </w:p>
    <w:tbl>
      <w:tblPr>
        <w:tblStyle w:val="Tablaconcuadrcula"/>
        <w:tblW w:w="12767" w:type="dxa"/>
        <w:jc w:val="center"/>
        <w:tblInd w:w="-1796" w:type="dxa"/>
        <w:tblLook w:val="04A0"/>
      </w:tblPr>
      <w:tblGrid>
        <w:gridCol w:w="577"/>
        <w:gridCol w:w="5148"/>
        <w:gridCol w:w="1954"/>
        <w:gridCol w:w="1947"/>
        <w:gridCol w:w="2022"/>
        <w:gridCol w:w="1119"/>
      </w:tblGrid>
      <w:tr w:rsidR="00154F78" w:rsidRPr="009E755B" w:rsidTr="00A849BD">
        <w:trPr>
          <w:tblHeader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154F78" w:rsidRPr="00F37C71" w:rsidRDefault="00154F78" w:rsidP="00423A3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#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154F78" w:rsidRPr="00F37C71" w:rsidRDefault="00154F78" w:rsidP="00423A3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ITEM 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154F78" w:rsidRPr="00F37C71" w:rsidRDefault="00154F78" w:rsidP="00423A3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154F78" w:rsidRPr="00F37C71" w:rsidRDefault="00154F78" w:rsidP="00423A3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154F78" w:rsidRPr="00F37C71" w:rsidRDefault="00154F78" w:rsidP="00423A3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C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54F78" w:rsidRPr="009E755B" w:rsidRDefault="00154F78" w:rsidP="00423A3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 xml:space="preserve">ANSWER 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154F78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The young girl wants to go   to a ___ with her father.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movie</w:t>
            </w:r>
            <w:proofErr w:type="spellEnd"/>
          </w:p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play</w:t>
            </w:r>
            <w:proofErr w:type="spellEnd"/>
          </w:p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AE1904" w:rsidRDefault="00934DCB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>
              <w:rPr>
                <w:rFonts w:ascii="Century Gothic" w:hAnsi="Century Gothic"/>
                <w:color w:val="244061" w:themeColor="accent1" w:themeShade="80"/>
              </w:rPr>
              <w:t>musical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 w:rsidRPr="00F046C9">
              <w:rPr>
                <w:rFonts w:ascii="Century Gothic" w:hAnsi="Century Gothic"/>
                <w:b/>
                <w:color w:val="FF0000"/>
              </w:rPr>
              <w:t>A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Her father searches in the ___.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weekly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paper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local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news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newspaper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C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</w:rPr>
              <w:t>3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F046C9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F046C9"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 w:rsidRPr="00F046C9">
              <w:rPr>
                <w:rFonts w:ascii="Century Gothic" w:hAnsi="Century Gothic"/>
                <w:color w:val="244061" w:themeColor="accent1" w:themeShade="80"/>
              </w:rPr>
              <w:t xml:space="preserve"> show </w:t>
            </w:r>
            <w:proofErr w:type="spellStart"/>
            <w:r w:rsidRPr="00F046C9">
              <w:rPr>
                <w:rFonts w:ascii="Century Gothic" w:hAnsi="Century Gothic"/>
                <w:color w:val="244061" w:themeColor="accent1" w:themeShade="80"/>
              </w:rPr>
              <w:t>starts</w:t>
            </w:r>
            <w:proofErr w:type="spellEnd"/>
            <w:r w:rsidRPr="00F046C9">
              <w:rPr>
                <w:rFonts w:ascii="Century Gothic" w:hAnsi="Century Gothic"/>
                <w:color w:val="244061" w:themeColor="accent1" w:themeShade="80"/>
              </w:rPr>
              <w:t xml:space="preserve"> at___.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F046C9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 w:rsidRPr="00F046C9">
              <w:rPr>
                <w:rFonts w:ascii="Century Gothic" w:hAnsi="Century Gothic"/>
                <w:color w:val="244061" w:themeColor="accent1" w:themeShade="80"/>
              </w:rPr>
              <w:t>4:25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F046C9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 w:rsidRPr="00F046C9">
              <w:rPr>
                <w:rFonts w:ascii="Century Gothic" w:hAnsi="Century Gothic"/>
                <w:color w:val="244061" w:themeColor="accent1" w:themeShade="80"/>
              </w:rPr>
              <w:t>2:45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F046C9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 w:rsidRPr="00F046C9">
              <w:rPr>
                <w:rFonts w:ascii="Century Gothic" w:hAnsi="Century Gothic"/>
                <w:color w:val="244061" w:themeColor="accent1" w:themeShade="80"/>
              </w:rPr>
              <w:t>2:25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B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proofErr w:type="gramStart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They’re  going</w:t>
            </w:r>
            <w:proofErr w:type="gramEnd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out with the girl’s ___.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granny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granddaddy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mommy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C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5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BE1362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Who’s at a meeting right now? </w:t>
            </w:r>
            <w:r w:rsidRPr="00BE1362">
              <w:rPr>
                <w:rFonts w:ascii="Century Gothic" w:hAnsi="Century Gothic"/>
                <w:color w:val="244061" w:themeColor="accent1" w:themeShade="80"/>
                <w:lang w:val="en-US"/>
              </w:rPr>
              <w:t>___</w:t>
            </w:r>
            <w:r w:rsidR="00BE1362" w:rsidRPr="00BE1362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>girl’s</w:t>
            </w:r>
            <w:proofErr w:type="spellEnd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 xml:space="preserve">  </w:t>
            </w:r>
            <w:proofErr w:type="spellStart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>mom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244061" w:themeColor="accent1" w:themeShade="80"/>
              </w:rPr>
              <w:t>man’s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244061" w:themeColor="accent1" w:themeShade="80"/>
              </w:rPr>
              <w:t>young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girl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>girl’s</w:t>
            </w:r>
            <w:proofErr w:type="spellEnd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="00154F78" w:rsidRPr="00AE1904">
              <w:rPr>
                <w:rFonts w:ascii="Century Gothic" w:hAnsi="Century Gothic"/>
                <w:color w:val="244061" w:themeColor="accent1" w:themeShade="80"/>
              </w:rPr>
              <w:t>parents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A</w:t>
            </w:r>
          </w:p>
        </w:tc>
      </w:tr>
      <w:tr w:rsidR="00154F78" w:rsidRPr="00F046C9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6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What does the girl want to do later</w:t>
            </w:r>
            <w:proofErr w:type="gramStart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?_</w:t>
            </w:r>
            <w:proofErr w:type="gramEnd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__</w:t>
            </w:r>
            <w:r w:rsidR="00BE1362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Go down to the beach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Go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through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park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Go snorkeling  in the sea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  <w:lang w:val="en-US"/>
              </w:rPr>
            </w:pPr>
            <w:r>
              <w:rPr>
                <w:rFonts w:ascii="Century Gothic" w:hAnsi="Century Gothic"/>
                <w:b/>
                <w:color w:val="FF0000"/>
                <w:lang w:val="en-US"/>
              </w:rPr>
              <w:t>A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7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154F78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Maybe later they can go out ___.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for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chips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to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eat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for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 tea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B</w:t>
            </w:r>
          </w:p>
        </w:tc>
      </w:tr>
      <w:tr w:rsidR="00154F78" w:rsidRPr="009E755B" w:rsidTr="00F046C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F78" w:rsidRPr="00B11238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B1123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8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</w:rPr>
            </w:pPr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In general, who’s bored and wants to </w:t>
            </w:r>
            <w:proofErr w:type="gramStart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>go  out</w:t>
            </w:r>
            <w:proofErr w:type="gramEnd"/>
            <w:r w:rsidRPr="00154F7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? </w:t>
            </w:r>
            <w:r w:rsidRPr="00AE1904">
              <w:rPr>
                <w:rFonts w:ascii="Century Gothic" w:hAnsi="Century Gothic"/>
                <w:color w:val="244061" w:themeColor="accent1" w:themeShade="80"/>
              </w:rPr>
              <w:t>____</w:t>
            </w:r>
            <w:r w:rsidR="00BE1362">
              <w:rPr>
                <w:rFonts w:ascii="Century Gothic" w:hAnsi="Century Gothic"/>
                <w:color w:val="244061" w:themeColor="accent1" w:themeShade="80"/>
              </w:rPr>
              <w:t>.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046C9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The girl’s mom 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154F78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The</w:t>
            </w:r>
            <w:proofErr w:type="spellEnd"/>
            <w:r w:rsidRPr="00AE1904">
              <w:rPr>
                <w:rFonts w:ascii="Century Gothic" w:hAnsi="Century Gothic"/>
                <w:color w:val="244061" w:themeColor="accent1" w:themeShade="80"/>
              </w:rPr>
              <w:t xml:space="preserve"> </w:t>
            </w:r>
            <w:proofErr w:type="spellStart"/>
            <w:r w:rsidRPr="00AE1904">
              <w:rPr>
                <w:rFonts w:ascii="Century Gothic" w:hAnsi="Century Gothic"/>
                <w:color w:val="244061" w:themeColor="accent1" w:themeShade="80"/>
              </w:rPr>
              <w:t>man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F78" w:rsidRPr="00AE1904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color w:val="244061" w:themeColor="accent1" w:themeShade="80"/>
              </w:rPr>
            </w:pPr>
            <w:r w:rsidRPr="00F046C9">
              <w:rPr>
                <w:rFonts w:ascii="Century Gothic" w:hAnsi="Century Gothic"/>
                <w:color w:val="244061" w:themeColor="accent1" w:themeShade="80"/>
                <w:lang w:val="en-US"/>
              </w:rPr>
              <w:t>The girl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F78" w:rsidRPr="00F046C9" w:rsidRDefault="00F046C9" w:rsidP="00B11238">
            <w:pPr>
              <w:pStyle w:val="Sinespaciado"/>
              <w:spacing w:line="480" w:lineRule="auto"/>
              <w:jc w:val="center"/>
              <w:rPr>
                <w:rFonts w:ascii="Century Gothic" w:hAnsi="Century Gothic"/>
                <w:b/>
                <w:color w:val="FF0000"/>
              </w:rPr>
            </w:pPr>
            <w:r>
              <w:rPr>
                <w:rFonts w:ascii="Century Gothic" w:hAnsi="Century Gothic"/>
                <w:b/>
                <w:color w:val="FF0000"/>
              </w:rPr>
              <w:t>C</w:t>
            </w:r>
          </w:p>
        </w:tc>
      </w:tr>
    </w:tbl>
    <w:p w:rsidR="00B40259" w:rsidRDefault="00B40259" w:rsidP="00512DDF">
      <w:pPr>
        <w:contextualSpacing/>
        <w:rPr>
          <w:rFonts w:ascii="Century Gothic" w:hAnsi="Century Gothic"/>
          <w:b/>
          <w:color w:val="244061" w:themeColor="accent1" w:themeShade="80"/>
          <w:lang w:val="en-US"/>
        </w:rPr>
      </w:pPr>
    </w:p>
    <w:p w:rsidR="00B40259" w:rsidRDefault="00B40259" w:rsidP="00512DDF">
      <w:pPr>
        <w:contextualSpacing/>
        <w:rPr>
          <w:rFonts w:ascii="Century Gothic" w:hAnsi="Century Gothic"/>
          <w:b/>
          <w:color w:val="244061" w:themeColor="accent1" w:themeShade="80"/>
          <w:lang w:val="en-US"/>
        </w:rPr>
      </w:pPr>
    </w:p>
    <w:p w:rsidR="00512DDF" w:rsidRDefault="00B176D0" w:rsidP="00512DDF">
      <w:pPr>
        <w:contextualSpacing/>
        <w:rPr>
          <w:rFonts w:ascii="Century Gothic" w:hAnsi="Century Gothic"/>
          <w:b/>
          <w:color w:val="244061" w:themeColor="accent1" w:themeShade="80"/>
          <w:lang w:val="en-US"/>
        </w:rPr>
      </w:pPr>
      <w:r w:rsidRPr="00F37C71">
        <w:rPr>
          <w:rFonts w:ascii="Century Gothic" w:hAnsi="Century Gothic"/>
          <w:b/>
          <w:color w:val="244061" w:themeColor="accent1" w:themeShade="80"/>
          <w:lang w:val="en-US"/>
        </w:rPr>
        <w:lastRenderedPageBreak/>
        <w:t>II. COMMUNICATIVE LINGUISTIC COMPETENCE</w:t>
      </w:r>
    </w:p>
    <w:p w:rsidR="00A0774F" w:rsidRPr="00512DDF" w:rsidRDefault="00A0774F" w:rsidP="00512DDF">
      <w:pPr>
        <w:contextualSpacing/>
        <w:rPr>
          <w:lang w:val="en-US"/>
        </w:rPr>
      </w:pPr>
      <w:r w:rsidRPr="00F37C71">
        <w:rPr>
          <w:rFonts w:ascii="Century Gothic" w:hAnsi="Century Gothic"/>
          <w:color w:val="244061" w:themeColor="accent1" w:themeShade="80"/>
          <w:lang w:val="en-US"/>
        </w:rPr>
        <w:t>Complete the sentences or conversations. Choose the correct option.</w:t>
      </w:r>
    </w:p>
    <w:tbl>
      <w:tblPr>
        <w:tblStyle w:val="Tablaconcuadrcula"/>
        <w:tblW w:w="13363" w:type="dxa"/>
        <w:jc w:val="center"/>
        <w:tblInd w:w="-964" w:type="dxa"/>
        <w:tblLook w:val="04A0"/>
      </w:tblPr>
      <w:tblGrid>
        <w:gridCol w:w="626"/>
        <w:gridCol w:w="4366"/>
        <w:gridCol w:w="1596"/>
        <w:gridCol w:w="1813"/>
        <w:gridCol w:w="1677"/>
        <w:gridCol w:w="1772"/>
        <w:gridCol w:w="1513"/>
      </w:tblGrid>
      <w:tr w:rsidR="0096377D" w:rsidRPr="00F37C71" w:rsidTr="00CA096D">
        <w:trPr>
          <w:tblHeader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6377D" w:rsidRPr="00F37C71" w:rsidRDefault="0077469E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#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6377D" w:rsidRPr="00F37C71" w:rsidRDefault="00B54A96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ITEM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96377D" w:rsidRPr="00F37C71" w:rsidRDefault="00B176D0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6377D" w:rsidRPr="00F37C71" w:rsidRDefault="00B176D0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6377D" w:rsidRPr="00F37C71" w:rsidRDefault="00B176D0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C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96377D" w:rsidRPr="00F37C71" w:rsidRDefault="00B176D0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D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96377D" w:rsidRPr="009E755B" w:rsidRDefault="00B54A9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 xml:space="preserve">ANSWER </w:t>
            </w:r>
          </w:p>
        </w:tc>
      </w:tr>
      <w:tr w:rsidR="009623C5" w:rsidRPr="009623C5" w:rsidTr="009D7797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C5" w:rsidRPr="00F37C71" w:rsidRDefault="009623C5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09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C5" w:rsidRPr="009623C5" w:rsidRDefault="009623C5" w:rsidP="00785756">
            <w:pPr>
              <w:jc w:val="both"/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9623C5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Please call me home. My phone number ___ 5565 62 85 82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623C5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623C5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it’s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623C5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it is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623C5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it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C5" w:rsidRPr="009E755B" w:rsidRDefault="009D7797" w:rsidP="009D7797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9623C5" w:rsidRPr="009623C5" w:rsidTr="00B11238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C5" w:rsidRPr="00F37C71" w:rsidRDefault="009623C5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10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3C5" w:rsidRPr="009D7797" w:rsidRDefault="009D7797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</w:t>
            </w:r>
            <w:r w:rsidRPr="009D779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: Is </w:t>
            </w:r>
            <w:proofErr w:type="spellStart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Rih</w:t>
            </w:r>
            <w:r w:rsidRPr="009D779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an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n</w:t>
            </w:r>
            <w:r w:rsidRPr="009D779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a</w:t>
            </w:r>
            <w:proofErr w:type="spellEnd"/>
            <w:r w:rsidRPr="009D779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 pretty girl?</w:t>
            </w:r>
          </w:p>
          <w:p w:rsidR="009D7797" w:rsidRPr="00F37C71" w:rsidRDefault="009D7797">
            <w:pPr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</w:pPr>
            <w:r w:rsidRPr="009D7797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Absolutely.  Her eyes ___ lovely.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D7797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have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D7797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D7797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has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3C5" w:rsidRPr="00F37C71" w:rsidRDefault="009D7797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3C5" w:rsidRPr="009E755B" w:rsidRDefault="009D7797" w:rsidP="00B11238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96377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77D" w:rsidRPr="00F37C71" w:rsidRDefault="0096377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11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F9" w:rsidRDefault="009D38B9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Excuse me, where’s the National </w:t>
            </w:r>
            <w:r w:rsidR="00E93155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1956F9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</w:t>
            </w:r>
          </w:p>
          <w:p w:rsidR="0096377D" w:rsidRPr="00F37C71" w:rsidRDefault="001956F9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</w:t>
            </w:r>
            <w:r w:rsidR="00E93155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Museum of Art</w:t>
            </w:r>
            <w:r w:rsidR="0096377D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?</w:t>
            </w:r>
          </w:p>
          <w:p w:rsidR="0096377D" w:rsidRPr="00F37C71" w:rsidRDefault="0096377D">
            <w:pPr>
              <w:tabs>
                <w:tab w:val="left" w:pos="1719"/>
              </w:tabs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_  </w:t>
            </w:r>
            <w:r w:rsidR="009D38B9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around</w:t>
            </w:r>
            <w:proofErr w:type="gramEnd"/>
            <w:r w:rsidR="009D38B9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the corner.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77D" w:rsidRPr="00F37C71" w:rsidRDefault="0096377D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</w:t>
            </w:r>
            <w:r w:rsidR="00E93155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77D" w:rsidRPr="00F37C71" w:rsidRDefault="0096377D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It’s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77D" w:rsidRPr="00F37C71" w:rsidRDefault="0096377D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</w:t>
            </w:r>
            <w:r w:rsidR="00E93155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377D" w:rsidRPr="00F37C71" w:rsidRDefault="00E93155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Is  it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77D" w:rsidRPr="009E755B" w:rsidRDefault="0096377D" w:rsidP="009A0718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9E755B" w:rsidRPr="009E755B" w:rsidRDefault="009E755B" w:rsidP="009A0718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9E755B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2226DA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6DA" w:rsidRPr="00F37C71" w:rsidRDefault="002226DA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12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886DCE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My brother Paul </w:t>
            </w:r>
            <w:r w:rsidR="00814BBD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is </w:t>
            </w:r>
            <w:r w:rsidR="00886DCE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a competent and a sociable manager, 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but </w:t>
            </w:r>
            <w:r w:rsidR="00886DCE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he ________ very tolerant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aren’t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not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isn’t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814BBD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doesn’t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606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2226DA" w:rsidRPr="009E755B" w:rsidRDefault="009E755B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2226DA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6DA" w:rsidRPr="00F37C71" w:rsidRDefault="002226DA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13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8457ED" w:rsidP="00F42BD1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="009E755B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What does your new </w:t>
            </w:r>
            <w:proofErr w:type="gramStart"/>
            <w:r w:rsidR="009E755B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girlfriend </w:t>
            </w:r>
            <w:r w:rsidR="002226DA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do</w:t>
            </w:r>
            <w:proofErr w:type="gramEnd"/>
            <w:r w:rsidR="002226DA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?</w:t>
            </w:r>
          </w:p>
          <w:p w:rsidR="002226DA" w:rsidRPr="00F37C71" w:rsidRDefault="008457ED" w:rsidP="00F42BD1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Sh</w:t>
            </w:r>
            <w:r w:rsidR="002226DA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e is ___ engineer.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an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one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226DA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6DA" w:rsidRPr="009E755B" w:rsidRDefault="009E755B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2226DA" w:rsidRPr="002B7253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6DA" w:rsidRPr="00F37C71" w:rsidRDefault="002226DA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14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253" w:rsidRDefault="00557E99" w:rsidP="002B725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="002B7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</w:t>
            </w:r>
            <w:r w:rsidR="00356AD6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your cousin Dylan</w:t>
            </w:r>
            <w:r w:rsidR="002B7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an assistant </w:t>
            </w:r>
          </w:p>
          <w:p w:rsidR="002B7253" w:rsidRDefault="002B7253" w:rsidP="002B725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proofErr w:type="gramStart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manager</w:t>
            </w:r>
            <w:proofErr w:type="gramEnd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? </w:t>
            </w:r>
          </w:p>
          <w:p w:rsidR="002226DA" w:rsidRPr="00F37C71" w:rsidRDefault="002226DA" w:rsidP="002B7253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="00356AD6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2B7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No. </w:t>
            </w:r>
            <w:r w:rsidR="00356AD6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H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e´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s  an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___.</w:t>
            </w:r>
            <w:r w:rsidR="002B725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375FC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home designer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375FC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executive director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375FC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university teacher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6DA" w:rsidRPr="00F37C71" w:rsidRDefault="002375FC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newspaper reporter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606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2226DA" w:rsidRPr="009E755B" w:rsidRDefault="009E755B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6E7230" w:rsidRPr="001E5CF4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230" w:rsidRPr="00F37C71" w:rsidRDefault="006E7230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15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30" w:rsidRPr="00F37C71" w:rsidRDefault="006E7230" w:rsidP="00F42BD1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Britney: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that </w:t>
            </w:r>
            <w:r w:rsidR="00557E99"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cute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boy  your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brother?</w:t>
            </w:r>
          </w:p>
          <w:p w:rsidR="006E7230" w:rsidRPr="00F37C71" w:rsidRDefault="006E7230" w:rsidP="00F42BD1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 xml:space="preserve">Josie: </w:t>
            </w:r>
            <w:proofErr w:type="spellStart"/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Oh</w:t>
            </w:r>
            <w:proofErr w:type="gramStart"/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,no</w:t>
            </w:r>
            <w:proofErr w:type="spellEnd"/>
            <w:proofErr w:type="gramEnd"/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. H</w:t>
            </w:r>
            <w:r w:rsidR="00835606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e’s </w:t>
            </w:r>
            <w:proofErr w:type="gramStart"/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my  boyfriend</w:t>
            </w:r>
            <w:proofErr w:type="gramEnd"/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Paul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.</w:t>
            </w:r>
            <w:r w:rsidR="001E5CF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We ___ brother and sister.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30" w:rsidRPr="00F37C71" w:rsidRDefault="006E7230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isn’t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30" w:rsidRPr="00F37C71" w:rsidRDefault="006E7230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am not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30" w:rsidRPr="00F37C71" w:rsidRDefault="006E7230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don’t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230" w:rsidRPr="00F37C71" w:rsidRDefault="006E7230" w:rsidP="00F42BD1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aren’t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606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6E7230" w:rsidRPr="009E755B" w:rsidRDefault="00356AD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CA096D" w:rsidRPr="00640D7E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16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J</w:t>
            </w:r>
            <w:r w:rsidR="001E5CF4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im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:  Do Wendy and Mariah work with you </w:t>
            </w:r>
            <w:proofErr w:type="gramStart"/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at  British</w:t>
            </w:r>
            <w:proofErr w:type="gramEnd"/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Airways?</w:t>
            </w:r>
          </w:p>
          <w:p w:rsidR="00CA096D" w:rsidRDefault="001E5CF4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Sarah</w:t>
            </w:r>
            <w:r w:rsidR="00CA096D"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:</w:t>
            </w:r>
            <w:r w:rsidR="00CA096D"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No, they don´t.   They ___flight attendants. </w:t>
            </w:r>
          </w:p>
          <w:p w:rsidR="00B11238" w:rsidRPr="00F37C71" w:rsidRDefault="00B11238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don’t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can’t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aren’t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not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606" w:rsidRPr="007203D2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CA096D" w:rsidRPr="007203D2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CA096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17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What do you want for dinner?</w:t>
            </w:r>
          </w:p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___ large roast beef sandwich,  </w:t>
            </w:r>
          </w:p>
          <w:p w:rsidR="00CA096D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please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.</w:t>
            </w:r>
          </w:p>
          <w:p w:rsidR="00B11238" w:rsidRPr="00F37C71" w:rsidRDefault="00B11238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</w:t>
            </w:r>
            <w:r w:rsidR="001E5CF4">
              <w:rPr>
                <w:rFonts w:ascii="Century Gothic" w:hAnsi="Century Gothic"/>
                <w:color w:val="244061" w:themeColor="accent1" w:themeShade="80"/>
                <w:lang w:val="en-US"/>
              </w:rPr>
              <w:t>at’s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It’s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DF" w:rsidRDefault="00512DDF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CA096D" w:rsidRPr="007203D2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CA096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18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Hi, Jennifer.  This is ___ sweetheart </w:t>
            </w:r>
            <w:proofErr w:type="spellStart"/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Aleksy</w:t>
            </w:r>
            <w:proofErr w:type="spellEnd"/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. He’s from Poland.</w:t>
            </w:r>
          </w:p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Nice to meet you, </w:t>
            </w:r>
            <w:proofErr w:type="spellStart"/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Alesky</w:t>
            </w:r>
            <w:proofErr w:type="spellEnd"/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.</w:t>
            </w:r>
            <w:proofErr w:type="gram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my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their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our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DF" w:rsidRDefault="00512DDF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CA096D" w:rsidRPr="007203D2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CA096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lastRenderedPageBreak/>
              <w:t>19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proofErr w:type="spell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Romina’s</w:t>
            </w:r>
            <w:proofErr w:type="spell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boyfriend is very handsome. ___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name’s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Ashton and he’s from Australia. 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Your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My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Her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DDF" w:rsidRDefault="00512DDF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CA096D" w:rsidRPr="007203D2" w:rsidRDefault="00835606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CA096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20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Linda  and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Paul have a new baby girl.  ___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baby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really pretty.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Her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Their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Our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96D" w:rsidRPr="007203D2" w:rsidRDefault="002D0630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CA096D" w:rsidRPr="003D6284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21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3D6284" w:rsidP="003D6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Those kids are </w:t>
            </w:r>
            <w:r w:rsidR="00CA096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Sean and Jayden. 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They’re ___ children.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3D6284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Britney’s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8965FF" w:rsidP="008965FF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the </w:t>
            </w:r>
            <w:r w:rsidR="003D6284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Britney’s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3D6284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proofErr w:type="spell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Britneys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’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3D6284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Britney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96D" w:rsidRPr="007203D2" w:rsidRDefault="003D6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CA096D" w:rsidRPr="002E7FDD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22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42BD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Who’s that boy? </w:t>
            </w:r>
          </w:p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42BD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Bruno Mars. ____ </w:t>
            </w: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</w:t>
            </w:r>
            <w:proofErr w:type="gram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famous singer.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His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Him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He´s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He does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96D" w:rsidRPr="007203D2" w:rsidRDefault="002D0630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CA096D" w:rsidRPr="002E7FDD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F37C71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23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I really like ___ dress next to the </w:t>
            </w:r>
            <w:proofErr w:type="gramStart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blue  coat</w:t>
            </w:r>
            <w:proofErr w:type="gramEnd"/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. 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it’s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those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2D0630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these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2D0630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that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96D" w:rsidRPr="007203D2" w:rsidRDefault="002D0630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CA096D" w:rsidRPr="005753A4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D07B82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24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What do you want to buy, Mom?</w:t>
            </w:r>
          </w:p>
          <w:p w:rsidR="00CA096D" w:rsidRPr="00F37C71" w:rsidRDefault="00CA096D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Well, </w:t>
            </w:r>
            <w:r w:rsidR="00411D3F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I want ___ sun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glasses next to the brown handbag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they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those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this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that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96D" w:rsidRPr="007203D2" w:rsidRDefault="003D2E1C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CA096D" w:rsidRPr="00F37C71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96D" w:rsidRPr="00D07B82" w:rsidRDefault="00CA096D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25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__</w:t>
            </w:r>
            <w:proofErr w:type="gramStart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  coat</w:t>
            </w:r>
            <w:proofErr w:type="gramEnd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adorable!   I want to buy it.</w:t>
            </w:r>
          </w:p>
          <w:p w:rsidR="00CA096D" w:rsidRPr="00F37C71" w:rsidRDefault="00CA096D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37C7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All right.</w:t>
            </w:r>
            <w:r w:rsidRPr="00F37C7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Go ahead!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Those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These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It’s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096D" w:rsidRPr="00F37C71" w:rsidRDefault="00CA096D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This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96D" w:rsidRPr="007203D2" w:rsidRDefault="003D2E1C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DF5ABC" w:rsidRPr="00F70EC0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26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___ your </w:t>
            </w:r>
            <w:proofErr w:type="gramStart"/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mother drive</w:t>
            </w:r>
            <w:proofErr w:type="gramEnd"/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? </w:t>
            </w:r>
          </w:p>
          <w:p w:rsidR="00DF5ABC" w:rsidRPr="00F70EC0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No, but she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really </w:t>
            </w: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wants</w:t>
            </w:r>
            <w:proofErr w:type="gramEnd"/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to learn.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Can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7203D2" w:rsidRDefault="00DF5ABC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DF5ABC" w:rsidRPr="00F70EC0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392864" w:rsidRDefault="0039286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392864" w:rsidRDefault="0039286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27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864" w:rsidRDefault="00392864" w:rsidP="004C3284">
            <w:pPr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</w:pPr>
          </w:p>
          <w:p w:rsidR="00DF5ABC" w:rsidRPr="00F70EC0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70EC0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Is your </w:t>
            </w:r>
            <w:proofErr w:type="gramStart"/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brother  a</w:t>
            </w:r>
            <w:proofErr w:type="gramEnd"/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good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, an average 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or</w:t>
            </w:r>
            <w:r w:rsidR="001358C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 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bad dancer?</w:t>
            </w:r>
          </w:p>
          <w:p w:rsidR="00392864" w:rsidRPr="00F70EC0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70EC0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="001358CE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He’s excellent!  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He ___ dance very well.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’s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can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7203D2" w:rsidRDefault="00DF5ABC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7203D2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28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Sandy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>:  What do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es your brother  </w:t>
            </w:r>
          </w:p>
          <w:p w:rsidR="00DF5ABC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         </w:t>
            </w: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  <w:proofErr w:type="gram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,</w:t>
            </w:r>
            <w:r w:rsidR="001358CE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Linda? </w:t>
            </w:r>
          </w:p>
          <w:p w:rsidR="00DF5ABC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Linda</w:t>
            </w:r>
            <w:r w:rsidRPr="00F37C71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He ___ Law 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at Brighton </w:t>
            </w:r>
          </w:p>
          <w:p w:rsidR="00DF5ABC" w:rsidRPr="00F37C71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         </w:t>
            </w:r>
            <w:r w:rsidRPr="00F37C71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University.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study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studies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studying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to study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DF5ABC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29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864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70EC0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Neil  loves  swimming and </w:t>
            </w:r>
          </w:p>
          <w:p w:rsidR="00DF5ABC" w:rsidRPr="00F70EC0" w:rsidRDefault="00392864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proofErr w:type="gramStart"/>
            <w:r w:rsidR="00DF5ABC"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exercising</w:t>
            </w:r>
            <w:proofErr w:type="gramEnd"/>
            <w:r w:rsidR="00D73B34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.</w:t>
            </w:r>
          </w:p>
          <w:p w:rsidR="00392864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F70EC0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George too. He ___ to the gym from </w:t>
            </w:r>
          </w:p>
          <w:p w:rsidR="00DF5ABC" w:rsidRPr="00F70EC0" w:rsidRDefault="00392864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r w:rsidR="00DF5ABC" w:rsidRPr="00F70EC0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Monday to    Friday.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2375F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go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2375F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is goes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2375F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going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F70EC0" w:rsidRDefault="002375F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F70EC0">
              <w:rPr>
                <w:rFonts w:ascii="Century Gothic" w:hAnsi="Century Gothic"/>
                <w:color w:val="244061" w:themeColor="accent1" w:themeShade="80"/>
                <w:lang w:val="en-US"/>
              </w:rPr>
              <w:t>goes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D73B34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30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864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Are </w:t>
            </w:r>
            <w:proofErr w:type="spellStart"/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>Ignazio</w:t>
            </w:r>
            <w:proofErr w:type="spellEnd"/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, </w:t>
            </w:r>
            <w:proofErr w:type="spellStart"/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>Piero</w:t>
            </w:r>
            <w:proofErr w:type="spellEnd"/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and </w:t>
            </w:r>
            <w:proofErr w:type="spellStart"/>
            <w:r w:rsidR="00D73B34">
              <w:rPr>
                <w:rFonts w:ascii="Century Gothic" w:hAnsi="Century Gothic"/>
                <w:color w:val="244061" w:themeColor="accent1" w:themeShade="80"/>
                <w:lang w:val="en-US"/>
              </w:rPr>
              <w:t>Gianl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uca</w:t>
            </w:r>
            <w:proofErr w:type="spell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</w:p>
          <w:p w:rsidR="00DF5ABC" w:rsidRPr="00152FD8" w:rsidRDefault="00392864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 </w:t>
            </w:r>
            <w:proofErr w:type="gramStart"/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>good</w:t>
            </w:r>
            <w:proofErr w:type="gramEnd"/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singers</w:t>
            </w:r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?</w:t>
            </w:r>
          </w:p>
          <w:p w:rsidR="00392864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="002F6563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They’re wonderful. </w:t>
            </w: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They ___ </w:t>
            </w:r>
            <w:r w:rsidR="00392864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</w:t>
            </w:r>
          </w:p>
          <w:p w:rsidR="00D44777" w:rsidRPr="00152FD8" w:rsidRDefault="00392864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</w:t>
            </w:r>
            <w:proofErr w:type="gramStart"/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concerts</w:t>
            </w:r>
            <w:proofErr w:type="gramEnd"/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every </w:t>
            </w:r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weekend.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3D46A0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give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gives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give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giving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D73B34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D07B82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D07B82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D07B8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31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2864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What time ___your sister </w:t>
            </w: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eat </w:t>
            </w:r>
          </w:p>
          <w:p w:rsidR="00DF5ABC" w:rsidRPr="00152FD8" w:rsidRDefault="00392864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 </w:t>
            </w:r>
            <w:proofErr w:type="gramStart"/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breakfast</w:t>
            </w:r>
            <w:proofErr w:type="gramEnd"/>
            <w:r w:rsidR="00DF5ABC"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?</w:t>
            </w:r>
          </w:p>
          <w:p w:rsidR="00DF5ABC" w:rsidRPr="00152FD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Usually at 6</w:t>
            </w: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:00 a.m.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does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is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52FD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52FD8">
              <w:rPr>
                <w:rFonts w:ascii="Century Gothic" w:hAnsi="Century Gothic"/>
                <w:color w:val="244061" w:themeColor="accent1" w:themeShade="80"/>
                <w:lang w:val="en-US"/>
              </w:rPr>
              <w:t>are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Default="00DF5ABC" w:rsidP="004C3284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</w:p>
          <w:p w:rsidR="00DF5ABC" w:rsidRPr="00984280" w:rsidRDefault="00DF5ABC" w:rsidP="004C3284">
            <w:pP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</w:pPr>
            <w:r>
              <w:rPr>
                <w:rFonts w:ascii="Century Gothic" w:hAnsi="Century Gothic"/>
                <w:b/>
                <w:color w:val="365F91" w:themeColor="accent1" w:themeShade="BF"/>
                <w:lang w:val="en-US"/>
              </w:rPr>
              <w:t>32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A91233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What time ___ Belinda ____ at </w:t>
            </w:r>
          </w:p>
          <w:p w:rsidR="00DF5ABC" w:rsidRPr="00A91233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proofErr w:type="gramStart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school</w:t>
            </w:r>
            <w:proofErr w:type="gramEnd"/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? </w:t>
            </w:r>
          </w:p>
          <w:p w:rsidR="00DF5ABC" w:rsidRPr="00A91233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A91233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F</w:t>
            </w:r>
            <w:r w:rsidR="00B1123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rom 7:00 </w:t>
            </w:r>
            <w:proofErr w:type="gramStart"/>
            <w:r w:rsidRPr="00A91233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to 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 w:rsidR="00B1123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2:00</w:t>
            </w:r>
            <w:proofErr w:type="gramEnd"/>
            <w:r w:rsidR="00B1123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</w:t>
            </w: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every  day.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EC0448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</w:t>
            </w:r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>oes….</w:t>
            </w:r>
            <w:r w:rsidR="00DF5ABC"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study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EC0448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</w:t>
            </w:r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>o…study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8570CB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</w:t>
            </w:r>
            <w:r w:rsidR="00DF5ABC">
              <w:rPr>
                <w:rFonts w:ascii="Century Gothic" w:hAnsi="Century Gothic"/>
                <w:color w:val="244061" w:themeColor="accent1" w:themeShade="80"/>
                <w:lang w:val="en-US"/>
              </w:rPr>
              <w:t>…stud</w:t>
            </w: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ies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A91233" w:rsidRDefault="00EC0448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</w:t>
            </w:r>
            <w:r w:rsidR="008570CB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o… </w:t>
            </w:r>
            <w:r w:rsidR="00DF5ABC" w:rsidRPr="00A91233">
              <w:rPr>
                <w:rFonts w:ascii="Century Gothic" w:hAnsi="Century Gothic"/>
                <w:color w:val="244061" w:themeColor="accent1" w:themeShade="80"/>
                <w:lang w:val="en-US"/>
              </w:rPr>
              <w:t>stud</w:t>
            </w:r>
            <w:r w:rsidR="008570CB">
              <w:rPr>
                <w:rFonts w:ascii="Century Gothic" w:hAnsi="Century Gothic"/>
                <w:color w:val="244061" w:themeColor="accent1" w:themeShade="80"/>
                <w:lang w:val="en-US"/>
              </w:rPr>
              <w:t>ies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923D21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33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EC044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Ralph:</w:t>
            </w: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___ like pizza and lasagna?</w:t>
            </w:r>
          </w:p>
          <w:p w:rsidR="00DF5ABC" w:rsidRPr="00EC044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Sam:</w:t>
            </w: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</w:t>
            </w:r>
            <w:r w:rsidR="00013D9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proofErr w:type="spellStart"/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Oh</w:t>
            </w:r>
            <w:proofErr w:type="gramStart"/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,</w:t>
            </w:r>
            <w:r w:rsidR="001358CE">
              <w:rPr>
                <w:rFonts w:ascii="Century Gothic" w:hAnsi="Century Gothic"/>
                <w:color w:val="244061" w:themeColor="accent1" w:themeShade="80"/>
                <w:lang w:val="en-US"/>
              </w:rPr>
              <w:t>y</w:t>
            </w: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es</w:t>
            </w:r>
            <w:proofErr w:type="spellEnd"/>
            <w:proofErr w:type="gramEnd"/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! I love Italian food.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EC044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You do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EC044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Are you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EC044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Do you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EC044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EC0448">
              <w:rPr>
                <w:rFonts w:ascii="Century Gothic" w:hAnsi="Century Gothic"/>
                <w:color w:val="244061" w:themeColor="accent1" w:themeShade="80"/>
                <w:lang w:val="en-US"/>
              </w:rPr>
              <w:t>You don’t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923D21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34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D9A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923D2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923D2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Excuse me, ___ a drugstore near </w:t>
            </w:r>
          </w:p>
          <w:p w:rsidR="00DF5ABC" w:rsidRPr="00923D21" w:rsidRDefault="00013D9A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proofErr w:type="gramStart"/>
            <w:r w:rsidR="00DF5ABC" w:rsidRPr="00923D2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here</w:t>
            </w:r>
            <w:proofErr w:type="gramEnd"/>
            <w:r w:rsidR="00DF5ABC" w:rsidRPr="00923D2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?</w:t>
            </w:r>
          </w:p>
          <w:p w:rsidR="00DF5ABC" w:rsidRPr="00923D21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923D21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Pr="00923D21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Yes.   It’s on the corner.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923D21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23D21">
              <w:rPr>
                <w:rFonts w:ascii="Century Gothic" w:hAnsi="Century Gothic"/>
                <w:color w:val="244061" w:themeColor="accent1" w:themeShade="80"/>
                <w:lang w:val="en-US"/>
              </w:rPr>
              <w:t>there are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923D21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23D21">
              <w:rPr>
                <w:rFonts w:ascii="Century Gothic" w:hAnsi="Century Gothic"/>
                <w:color w:val="244061" w:themeColor="accent1" w:themeShade="80"/>
                <w:lang w:val="en-US"/>
              </w:rPr>
              <w:t>there’s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923D21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23D21">
              <w:rPr>
                <w:rFonts w:ascii="Century Gothic" w:hAnsi="Century Gothic"/>
                <w:color w:val="244061" w:themeColor="accent1" w:themeShade="80"/>
                <w:lang w:val="en-US"/>
              </w:rPr>
              <w:t>are there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923D21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923D21">
              <w:rPr>
                <w:rFonts w:ascii="Century Gothic" w:hAnsi="Century Gothic"/>
                <w:color w:val="244061" w:themeColor="accent1" w:themeShade="80"/>
                <w:lang w:val="en-US"/>
              </w:rPr>
              <w:t>is there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DF5ABC" w:rsidRPr="00BB6196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923D21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35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196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___ any good restaurants   in your </w:t>
            </w:r>
          </w:p>
          <w:p w:rsidR="00DF5ABC" w:rsidRPr="002E7FDD" w:rsidRDefault="00BB6196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</w:t>
            </w:r>
            <w:proofErr w:type="gramStart"/>
            <w:r w:rsidR="00DF5ABC"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neighborhood</w:t>
            </w:r>
            <w:proofErr w:type="gramEnd"/>
            <w:r w:rsidR="00DF5ABC"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? </w:t>
            </w:r>
          </w:p>
          <w:p w:rsidR="00DF5ABC" w:rsidRPr="002E7FDD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Yes. </w:t>
            </w:r>
            <w:r w:rsidR="00BB619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Many.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There are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Are there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Is there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There’s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2E7FDD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36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196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E7FD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A:</w:t>
            </w:r>
            <w:r w:rsidRPr="002E7FD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How many banks ___ in the Grand </w:t>
            </w:r>
          </w:p>
          <w:p w:rsidR="00DF5ABC" w:rsidRPr="002E7FDD" w:rsidRDefault="00BB6196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    </w:t>
            </w:r>
            <w:r w:rsidR="00DF5ABC" w:rsidRPr="002E7FD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Mall?</w:t>
            </w:r>
          </w:p>
          <w:p w:rsidR="00DF5ABC" w:rsidRPr="002E7FDD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2E7FDD">
              <w:rPr>
                <w:rFonts w:ascii="Century Gothic" w:eastAsia="Times New Roman" w:hAnsi="Century Gothic" w:cs="Calibri"/>
                <w:b/>
                <w:bCs/>
                <w:color w:val="244061" w:themeColor="accent1" w:themeShade="80"/>
                <w:lang w:val="en-US" w:eastAsia="es-MX"/>
              </w:rPr>
              <w:t>B:</w:t>
            </w:r>
            <w:r w:rsidR="00EC044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Three or f</w:t>
            </w:r>
            <w:r w:rsidRPr="002E7FDD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our banks.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there is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are there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is there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2E7FDD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2E7FDD">
              <w:rPr>
                <w:rFonts w:ascii="Century Gothic" w:hAnsi="Century Gothic"/>
                <w:color w:val="244061" w:themeColor="accent1" w:themeShade="80"/>
                <w:lang w:val="en-US"/>
              </w:rPr>
              <w:t>there are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DF5ABC" w:rsidRPr="00A91233" w:rsidTr="00CA096D">
        <w:trPr>
          <w:trHeight w:val="212"/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37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How much mayonnaise ___</w:t>
            </w:r>
            <w:r w:rsidR="00795BA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you __</w:t>
            </w:r>
            <w:proofErr w:type="gramStart"/>
            <w:r w:rsidR="00795BA2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 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for</w:t>
            </w:r>
            <w:proofErr w:type="gramEnd"/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your </w:t>
            </w:r>
            <w:r w:rsidR="00BB619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>hamburger?</w:t>
            </w:r>
          </w:p>
          <w:p w:rsidR="00DF5ABC" w:rsidRPr="001906B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Just a little, please.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do…wants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does…want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proofErr w:type="gramStart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</w:t>
            </w:r>
            <w:proofErr w:type="gramEnd"/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..want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does…wants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DF5ABC" w:rsidRPr="00A91233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38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</w:pPr>
            <w:r w:rsidRPr="001906B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Mom __</w:t>
            </w:r>
            <w:proofErr w:type="gramStart"/>
            <w:r w:rsidRPr="001906B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>_  some</w:t>
            </w:r>
            <w:proofErr w:type="gramEnd"/>
            <w:r w:rsidRPr="001906B8">
              <w:rPr>
                <w:rFonts w:ascii="Century Gothic" w:eastAsia="Times New Roman" w:hAnsi="Century Gothic" w:cs="Calibri"/>
                <w:bCs/>
                <w:color w:val="244061" w:themeColor="accent1" w:themeShade="80"/>
                <w:lang w:val="en-US" w:eastAsia="es-MX"/>
              </w:rPr>
              <w:t xml:space="preserve"> apples for a fruit salad.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>need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needing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>needs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795BA2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>to need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ABC" w:rsidRPr="00EC0448" w:rsidRDefault="00EC0448" w:rsidP="00F42BD1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DF5ABC" w:rsidRPr="00A91233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39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196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A: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What time does your English class </w:t>
            </w:r>
          </w:p>
          <w:p w:rsidR="00DF5ABC" w:rsidRPr="001906B8" w:rsidRDefault="00BB6196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 </w:t>
            </w:r>
            <w:proofErr w:type="gramStart"/>
            <w:r w:rsidR="00DF5ABC"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>start</w:t>
            </w:r>
            <w:proofErr w:type="gramEnd"/>
            <w:r w:rsidR="00DF5ABC"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?  </w:t>
            </w:r>
          </w:p>
          <w:p w:rsidR="00DF5ABC" w:rsidRPr="001906B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At ___ (7:10) 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Ten to seven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Ten before seven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From seven to ten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Seven - ten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CE" w:rsidRDefault="001358CE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DF5ABC" w:rsidRPr="00EC0448" w:rsidRDefault="00EC0448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D</w:t>
            </w:r>
          </w:p>
        </w:tc>
      </w:tr>
      <w:tr w:rsidR="00DF5ABC" w:rsidRPr="00A91233" w:rsidTr="00CA096D">
        <w:trPr>
          <w:jc w:val="center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 xml:space="preserve">40 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F3B6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>: Hurry up. We’re late for the concert!</w:t>
            </w:r>
          </w:p>
          <w:p w:rsidR="00BB6196" w:rsidRDefault="00DF5ABC" w:rsidP="004C3284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7F3B62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B:</w:t>
            </w: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Not really. It starts at  8:00 and it’s </w:t>
            </w:r>
          </w:p>
          <w:p w:rsidR="00DF5ABC" w:rsidRPr="001906B8" w:rsidRDefault="00BB6196" w:rsidP="00D00309">
            <w:pPr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   </w:t>
            </w:r>
            <w:r w:rsidR="00D00309">
              <w:rPr>
                <w:rFonts w:ascii="Century Gothic" w:hAnsi="Century Gothic"/>
                <w:color w:val="244061" w:themeColor="accent1" w:themeShade="80"/>
                <w:lang w:val="en-US"/>
              </w:rPr>
              <w:t>only</w:t>
            </w:r>
            <w:r w:rsidR="00DF5ABC"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___ (6:45) 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From six  to forty-five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Six forty five 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Forty five to six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ABC" w:rsidRPr="001906B8" w:rsidRDefault="00DF5ABC" w:rsidP="004C3284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1906B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Forty five before six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8CE" w:rsidRDefault="001358CE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  <w:p w:rsidR="00DF5ABC" w:rsidRPr="00EC0448" w:rsidRDefault="00EC0448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EC0448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</w:tbl>
    <w:p w:rsidR="00837A2B" w:rsidRPr="00984280" w:rsidRDefault="00837A2B" w:rsidP="00970844">
      <w:pPr>
        <w:pStyle w:val="Sinespaciado"/>
        <w:rPr>
          <w:rFonts w:ascii="Century Gothic" w:hAnsi="Century Gothic"/>
          <w:b/>
          <w:color w:val="365F91" w:themeColor="accent1" w:themeShade="BF"/>
          <w:lang w:val="en-US"/>
        </w:rPr>
      </w:pPr>
    </w:p>
    <w:p w:rsidR="00261DB6" w:rsidRPr="00993B5B" w:rsidRDefault="00B40259" w:rsidP="00261DB6">
      <w:pPr>
        <w:pStyle w:val="Sinespaciado"/>
        <w:rPr>
          <w:rFonts w:ascii="Century Gothic" w:hAnsi="Century Gothic"/>
          <w:b/>
          <w:color w:val="244061" w:themeColor="accent1" w:themeShade="80"/>
          <w:lang w:val="en-US"/>
        </w:rPr>
      </w:pPr>
      <w:r>
        <w:rPr>
          <w:rFonts w:ascii="Century Gothic" w:hAnsi="Century Gothic"/>
          <w:b/>
          <w:color w:val="244061" w:themeColor="accent1" w:themeShade="80"/>
          <w:lang w:val="en-US"/>
        </w:rPr>
        <w:t>III</w:t>
      </w:r>
      <w:r w:rsidR="00984280" w:rsidRPr="00993B5B">
        <w:rPr>
          <w:rFonts w:ascii="Century Gothic" w:hAnsi="Century Gothic"/>
          <w:b/>
          <w:color w:val="244061" w:themeColor="accent1" w:themeShade="80"/>
          <w:lang w:val="en-US"/>
        </w:rPr>
        <w:t>.  READING COMPREHENSION.</w:t>
      </w:r>
    </w:p>
    <w:p w:rsidR="00961D65" w:rsidRDefault="00261DB6" w:rsidP="00261DB6">
      <w:pPr>
        <w:pStyle w:val="Sinespaciado"/>
        <w:spacing w:before="120"/>
        <w:rPr>
          <w:rFonts w:ascii="Century Gothic" w:hAnsi="Century Gothic"/>
          <w:color w:val="244061" w:themeColor="accent1" w:themeShade="80"/>
          <w:lang w:val="en-US"/>
        </w:rPr>
      </w:pPr>
      <w:r w:rsidRPr="00993B5B">
        <w:rPr>
          <w:rFonts w:ascii="Century Gothic" w:hAnsi="Century Gothic"/>
          <w:color w:val="244061" w:themeColor="accent1" w:themeShade="80"/>
          <w:lang w:val="en-US"/>
        </w:rPr>
        <w:t>Read the text. Then read and answer the questions. Choose the correct option.</w:t>
      </w:r>
    </w:p>
    <w:p w:rsidR="006C00CA" w:rsidRPr="00993B5B" w:rsidRDefault="006C00CA" w:rsidP="00261DB6">
      <w:pPr>
        <w:pStyle w:val="Sinespaciado"/>
        <w:spacing w:before="120"/>
        <w:rPr>
          <w:rFonts w:ascii="Century Gothic" w:hAnsi="Century Gothic"/>
          <w:color w:val="244061" w:themeColor="accent1" w:themeShade="80"/>
          <w:lang w:val="en-US"/>
        </w:rPr>
      </w:pPr>
    </w:p>
    <w:p w:rsidR="003B0E12" w:rsidRPr="00993B5B" w:rsidRDefault="0060701C" w:rsidP="006C00C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240" w:lineRule="auto"/>
        <w:jc w:val="both"/>
        <w:rPr>
          <w:rFonts w:ascii="Segoe Print" w:hAnsi="Segoe Print" w:cs="Times New Roman"/>
          <w:b/>
          <w:color w:val="244061" w:themeColor="accent1" w:themeShade="80"/>
          <w:lang w:val="en-US"/>
        </w:rPr>
      </w:pPr>
      <w:r w:rsidRPr="00993B5B">
        <w:rPr>
          <w:rFonts w:ascii="Segoe Print" w:hAnsi="Segoe Print" w:cs="Times New Roman"/>
          <w:b/>
          <w:noProof/>
          <w:color w:val="244061" w:themeColor="accent1" w:themeShade="8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6240145</wp:posOffset>
            </wp:positionH>
            <wp:positionV relativeFrom="paragraph">
              <wp:posOffset>541655</wp:posOffset>
            </wp:positionV>
            <wp:extent cx="2038350" cy="1529715"/>
            <wp:effectExtent l="19050" t="0" r="0" b="0"/>
            <wp:wrapThrough wrapText="bothSides">
              <wp:wrapPolygon edited="0">
                <wp:start x="-202" y="0"/>
                <wp:lineTo x="-202" y="21250"/>
                <wp:lineTo x="21600" y="21250"/>
                <wp:lineTo x="21600" y="0"/>
                <wp:lineTo x="-202" y="0"/>
              </wp:wrapPolygon>
            </wp:wrapThrough>
            <wp:docPr id="1" name="0 Imagen" descr="HOMBRE JOVEN LEYEND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BRE JOVEN LEYENDO (2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Julian</w:t>
      </w:r>
      <w:r w:rsidR="009F5555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proofErr w:type="spellStart"/>
      <w:r w:rsidR="009F5555">
        <w:rPr>
          <w:rFonts w:ascii="Segoe Print" w:hAnsi="Segoe Print" w:cs="Times New Roman"/>
          <w:b/>
          <w:color w:val="244061" w:themeColor="accent1" w:themeShade="80"/>
          <w:lang w:val="en-US"/>
        </w:rPr>
        <w:t>Huaman</w:t>
      </w:r>
      <w:proofErr w:type="spellEnd"/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is a nineteen year old boy who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works at the </w:t>
      </w:r>
      <w:r w:rsidR="003E17FB">
        <w:rPr>
          <w:rFonts w:ascii="Segoe Print" w:hAnsi="Segoe Print" w:cs="Times New Roman"/>
          <w:b/>
          <w:color w:val="244061" w:themeColor="accent1" w:themeShade="80"/>
          <w:lang w:val="en-US"/>
        </w:rPr>
        <w:t>Brattle</w:t>
      </w:r>
      <w:r w:rsidR="00FC4EDC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r w:rsidR="00DB0B06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B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ookstore</w:t>
      </w:r>
      <w:r w:rsidR="003E17F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in Boston</w:t>
      </w:r>
      <w:r w:rsidR="006B54C9">
        <w:rPr>
          <w:rFonts w:ascii="Segoe Print" w:hAnsi="Segoe Print" w:cs="Times New Roman"/>
          <w:b/>
          <w:color w:val="244061" w:themeColor="accent1" w:themeShade="80"/>
          <w:lang w:val="en-US"/>
        </w:rPr>
        <w:t>. H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is job is to unload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a large number </w:t>
      </w:r>
      <w:proofErr w:type="gramStart"/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of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boxes</w:t>
      </w:r>
      <w:proofErr w:type="gramEnd"/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of books from </w:t>
      </w:r>
      <w:r w:rsidR="006B54C9">
        <w:rPr>
          <w:rFonts w:ascii="Segoe Print" w:hAnsi="Segoe Print" w:cs="Times New Roman"/>
          <w:b/>
          <w:color w:val="244061" w:themeColor="accent1" w:themeShade="80"/>
          <w:lang w:val="en-US"/>
        </w:rPr>
        <w:t>the</w:t>
      </w:r>
      <w:r w:rsidR="009F5555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editorial </w:t>
      </w:r>
      <w:r w:rsidR="006B54C9">
        <w:rPr>
          <w:rFonts w:ascii="Segoe Print" w:hAnsi="Segoe Print" w:cs="Times New Roman"/>
          <w:b/>
          <w:color w:val="244061" w:themeColor="accent1" w:themeShade="80"/>
          <w:lang w:val="en-US"/>
        </w:rPr>
        <w:t>truck. First,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he opens the boxes to check their content.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After that, Jul</w:t>
      </w:r>
      <w:r w:rsidR="003E17F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ian puts the books in 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>piles. This takes him a long time.  One of the piles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is for books that tel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l true stories. These </w:t>
      </w:r>
      <w:r w:rsidR="006C00CA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are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books of fact. Another 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>heap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is for books that tell stories tha</w:t>
      </w:r>
      <w:r w:rsidR="006B54C9">
        <w:rPr>
          <w:rFonts w:ascii="Segoe Print" w:hAnsi="Segoe Print" w:cs="Times New Roman"/>
          <w:b/>
          <w:color w:val="244061" w:themeColor="accent1" w:themeShade="80"/>
          <w:lang w:val="en-US"/>
        </w:rPr>
        <w:t>t are not true. Tho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se are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books of fiction. Julian then puts the books on shelves in the bookstore. 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>From all the things he has to do at work, he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likes 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>p</w:t>
      </w:r>
      <w:r w:rsidR="00D00E3F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utting books on shelves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best of all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.</w:t>
      </w:r>
      <w:r w:rsidR="00DB0B06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r w:rsidR="00423A34">
        <w:rPr>
          <w:rFonts w:ascii="Segoe Print" w:hAnsi="Segoe Print" w:cs="Times New Roman"/>
          <w:b/>
          <w:color w:val="244061" w:themeColor="accent1" w:themeShade="80"/>
          <w:lang w:val="en-US"/>
        </w:rPr>
        <w:t>When he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has</w:t>
      </w:r>
      <w:r w:rsidR="00D00E3F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some </w:t>
      </w:r>
      <w:r w:rsidR="003B0E12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free time at work, he likes to read through all of the books. His favorite books are the ones that tell true stories about real people and their lives. </w:t>
      </w:r>
    </w:p>
    <w:p w:rsidR="00961D65" w:rsidRPr="00993B5B" w:rsidRDefault="003B0E12" w:rsidP="006C00CA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spacing w:line="240" w:lineRule="auto"/>
        <w:jc w:val="both"/>
        <w:rPr>
          <w:rFonts w:ascii="Times New Roman" w:hAnsi="Times New Roman" w:cs="Times New Roman"/>
          <w:color w:val="244061" w:themeColor="accent1" w:themeShade="80"/>
          <w:lang w:val="en-US"/>
        </w:rPr>
      </w:pPr>
      <w:r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On Sunday and Monday, Julian does not work at the books</w:t>
      </w:r>
      <w:r w:rsidR="009F1CAD">
        <w:rPr>
          <w:rFonts w:ascii="Segoe Print" w:hAnsi="Segoe Print" w:cs="Times New Roman"/>
          <w:b/>
          <w:color w:val="244061" w:themeColor="accent1" w:themeShade="80"/>
          <w:lang w:val="en-US"/>
        </w:rPr>
        <w:t>tore. On these days, he stays</w:t>
      </w:r>
      <w:r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home. He uses this time to write a story about himself. </w:t>
      </w:r>
      <w:r w:rsidR="00330EFF">
        <w:rPr>
          <w:rFonts w:ascii="Segoe Print" w:hAnsi="Segoe Print" w:cs="Times New Roman"/>
          <w:b/>
          <w:color w:val="244061" w:themeColor="accent1" w:themeShade="80"/>
          <w:lang w:val="en-US"/>
        </w:rPr>
        <w:t>Julian is from</w:t>
      </w:r>
      <w:r w:rsidR="00DB0B06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</w:t>
      </w:r>
      <w:r w:rsidR="009F1CAD">
        <w:rPr>
          <w:rFonts w:ascii="Segoe Print" w:hAnsi="Segoe Print" w:cs="Times New Roman"/>
          <w:b/>
          <w:color w:val="244061" w:themeColor="accent1" w:themeShade="80"/>
          <w:lang w:val="en-US"/>
        </w:rPr>
        <w:t>Peru</w:t>
      </w:r>
      <w:r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. Now he lives in the United States. He works at the bookstore to pay for scho</w:t>
      </w:r>
      <w:r w:rsidR="009F1CAD">
        <w:rPr>
          <w:rFonts w:ascii="Segoe Print" w:hAnsi="Segoe Print" w:cs="Times New Roman"/>
          <w:b/>
          <w:color w:val="244061" w:themeColor="accent1" w:themeShade="80"/>
          <w:lang w:val="en-US"/>
        </w:rPr>
        <w:t>ol</w:t>
      </w:r>
      <w:r w:rsidR="00CE3741">
        <w:rPr>
          <w:rFonts w:ascii="Segoe Print" w:hAnsi="Segoe Print" w:cs="Times New Roman"/>
          <w:b/>
          <w:color w:val="244061" w:themeColor="accent1" w:themeShade="80"/>
          <w:lang w:val="en-US"/>
        </w:rPr>
        <w:t>, mainly</w:t>
      </w:r>
      <w:r w:rsidR="009F1CAD">
        <w:rPr>
          <w:rFonts w:ascii="Segoe Print" w:hAnsi="Segoe Print" w:cs="Times New Roman"/>
          <w:b/>
          <w:color w:val="244061" w:themeColor="accent1" w:themeShade="80"/>
          <w:lang w:val="en-US"/>
        </w:rPr>
        <w:t>. Julian wants to be a psycholog</w:t>
      </w:r>
      <w:r w:rsidR="006D6ECF">
        <w:rPr>
          <w:rFonts w:ascii="Segoe Print" w:hAnsi="Segoe Print" w:cs="Times New Roman"/>
          <w:b/>
          <w:color w:val="244061" w:themeColor="accent1" w:themeShade="80"/>
          <w:lang w:val="en-US"/>
        </w:rPr>
        <w:t>ist and a lecturer</w:t>
      </w:r>
      <w:r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.  One day, he hopes to turn his story into a book. He hopes to see it at </w:t>
      </w:r>
      <w:r w:rsidR="00CE3741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the </w:t>
      </w:r>
      <w:r w:rsidR="00CE3741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Brattle </w:t>
      </w:r>
      <w:r w:rsidR="00CE3741" w:rsidRPr="00993B5B">
        <w:rPr>
          <w:rFonts w:ascii="Segoe Print" w:hAnsi="Segoe Print" w:cs="Times New Roman"/>
          <w:b/>
          <w:color w:val="244061" w:themeColor="accent1" w:themeShade="80"/>
          <w:lang w:val="en-US"/>
        </w:rPr>
        <w:t>Bookstore</w:t>
      </w:r>
      <w:r w:rsidR="00CE3741">
        <w:rPr>
          <w:rFonts w:ascii="Segoe Print" w:hAnsi="Segoe Print" w:cs="Times New Roman"/>
          <w:b/>
          <w:color w:val="244061" w:themeColor="accent1" w:themeShade="80"/>
          <w:lang w:val="en-US"/>
        </w:rPr>
        <w:t xml:space="preserve"> in Boston, and in many bookstores in Peru too. </w:t>
      </w:r>
    </w:p>
    <w:tbl>
      <w:tblPr>
        <w:tblStyle w:val="Tablaconcuadrcula"/>
        <w:tblW w:w="13004" w:type="dxa"/>
        <w:jc w:val="center"/>
        <w:tblLook w:val="04A0"/>
      </w:tblPr>
      <w:tblGrid>
        <w:gridCol w:w="538"/>
        <w:gridCol w:w="4848"/>
        <w:gridCol w:w="2126"/>
        <w:gridCol w:w="2126"/>
        <w:gridCol w:w="2127"/>
        <w:gridCol w:w="1239"/>
      </w:tblGrid>
      <w:tr w:rsidR="00550E7E" w:rsidRPr="00167454" w:rsidTr="004C3284">
        <w:trPr>
          <w:jc w:val="center"/>
        </w:trPr>
        <w:tc>
          <w:tcPr>
            <w:tcW w:w="538" w:type="dxa"/>
            <w:shd w:val="clear" w:color="auto" w:fill="B8CCE4" w:themeFill="accent1" w:themeFillTint="66"/>
            <w:vAlign w:val="center"/>
          </w:tcPr>
          <w:p w:rsidR="007A3AA2" w:rsidRDefault="006C00CA" w:rsidP="006C00CA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#</w:t>
            </w:r>
          </w:p>
          <w:p w:rsidR="007A3AA2" w:rsidRPr="006C00CA" w:rsidRDefault="007A3AA2" w:rsidP="006C00CA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</w:p>
        </w:tc>
        <w:tc>
          <w:tcPr>
            <w:tcW w:w="4848" w:type="dxa"/>
            <w:shd w:val="clear" w:color="auto" w:fill="B8CCE4" w:themeFill="accent1" w:themeFillTint="66"/>
            <w:vAlign w:val="center"/>
          </w:tcPr>
          <w:p w:rsidR="00961D65" w:rsidRPr="006C00CA" w:rsidRDefault="006C00CA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ITEM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B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C</w:t>
            </w:r>
          </w:p>
        </w:tc>
        <w:tc>
          <w:tcPr>
            <w:tcW w:w="1239" w:type="dxa"/>
            <w:shd w:val="clear" w:color="auto" w:fill="B8CCE4" w:themeFill="accent1" w:themeFillTint="66"/>
            <w:vAlign w:val="center"/>
          </w:tcPr>
          <w:p w:rsidR="00961D65" w:rsidRPr="006C00CA" w:rsidRDefault="006C00CA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ANSWER</w:t>
            </w:r>
          </w:p>
        </w:tc>
      </w:tr>
      <w:tr w:rsidR="00550E7E" w:rsidRPr="00423A34" w:rsidTr="00423A34">
        <w:trPr>
          <w:jc w:val="center"/>
        </w:trPr>
        <w:tc>
          <w:tcPr>
            <w:tcW w:w="538" w:type="dxa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41</w:t>
            </w:r>
          </w:p>
        </w:tc>
        <w:tc>
          <w:tcPr>
            <w:tcW w:w="4848" w:type="dxa"/>
            <w:vAlign w:val="center"/>
          </w:tcPr>
          <w:p w:rsidR="003E17FB" w:rsidRPr="006C00CA" w:rsidRDefault="00961D65" w:rsidP="00423A34">
            <w:pPr>
              <w:pStyle w:val="Sinespaciado"/>
              <w:spacing w:line="360" w:lineRule="aut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Julian work</w:t>
            </w:r>
            <w:r w:rsidR="00423A34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s ___.</w:t>
            </w:r>
          </w:p>
        </w:tc>
        <w:tc>
          <w:tcPr>
            <w:tcW w:w="2126" w:type="dxa"/>
            <w:vAlign w:val="center"/>
          </w:tcPr>
          <w:p w:rsidR="00961D65" w:rsidRPr="006C00CA" w:rsidRDefault="00423A34" w:rsidP="00423A34">
            <w:pPr>
              <w:spacing w:line="360" w:lineRule="auto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on a truck</w:t>
            </w:r>
          </w:p>
        </w:tc>
        <w:tc>
          <w:tcPr>
            <w:tcW w:w="2126" w:type="dxa"/>
            <w:vAlign w:val="center"/>
          </w:tcPr>
          <w:p w:rsidR="00961D65" w:rsidRPr="006C00CA" w:rsidRDefault="00423A34" w:rsidP="00423A34">
            <w:pPr>
              <w:spacing w:line="360" w:lineRule="auto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at a bookstore</w:t>
            </w:r>
          </w:p>
        </w:tc>
        <w:tc>
          <w:tcPr>
            <w:tcW w:w="2127" w:type="dxa"/>
            <w:vAlign w:val="bottom"/>
          </w:tcPr>
          <w:p w:rsidR="00B11238" w:rsidRPr="006C00CA" w:rsidRDefault="00423A34" w:rsidP="00423A34">
            <w:pPr>
              <w:spacing w:line="360" w:lineRule="auto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at an </w:t>
            </w:r>
            <w:r w:rsidR="009F5555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editorial</w:t>
            </w:r>
          </w:p>
        </w:tc>
        <w:tc>
          <w:tcPr>
            <w:tcW w:w="1239" w:type="dxa"/>
            <w:vAlign w:val="center"/>
          </w:tcPr>
          <w:p w:rsidR="00961D65" w:rsidRPr="006C00CA" w:rsidRDefault="006C00CA" w:rsidP="006C00CA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550E7E" w:rsidRPr="005F4310" w:rsidTr="00A72E80">
        <w:trPr>
          <w:jc w:val="center"/>
        </w:trPr>
        <w:tc>
          <w:tcPr>
            <w:tcW w:w="538" w:type="dxa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42</w:t>
            </w:r>
          </w:p>
        </w:tc>
        <w:tc>
          <w:tcPr>
            <w:tcW w:w="4848" w:type="dxa"/>
            <w:vAlign w:val="center"/>
          </w:tcPr>
          <w:p w:rsidR="00961D65" w:rsidRPr="006C00CA" w:rsidRDefault="005F4310" w:rsidP="00A72E80">
            <w:pPr>
              <w:pStyle w:val="Sinespaciad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What activity does he start with 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at his job</w:t>
            </w:r>
            <w:proofErr w:type="gramStart"/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?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</w:t>
            </w:r>
            <w:proofErr w:type="gramEnd"/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</w:t>
            </w:r>
          </w:p>
        </w:tc>
        <w:tc>
          <w:tcPr>
            <w:tcW w:w="2126" w:type="dxa"/>
            <w:vAlign w:val="center"/>
          </w:tcPr>
          <w:p w:rsidR="00961D65" w:rsidRPr="006C00CA" w:rsidRDefault="005F4310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O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pen the boxes of books</w:t>
            </w:r>
          </w:p>
        </w:tc>
        <w:tc>
          <w:tcPr>
            <w:tcW w:w="2126" w:type="dxa"/>
            <w:vAlign w:val="center"/>
          </w:tcPr>
          <w:p w:rsidR="00961D65" w:rsidRPr="006C00CA" w:rsidRDefault="005F4310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Read</w:t>
            </w:r>
            <w:r w:rsidR="00632AE6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through all of the books</w:t>
            </w:r>
          </w:p>
        </w:tc>
        <w:tc>
          <w:tcPr>
            <w:tcW w:w="2127" w:type="dxa"/>
            <w:vAlign w:val="center"/>
          </w:tcPr>
          <w:p w:rsidR="00961D65" w:rsidRPr="006C00CA" w:rsidRDefault="005F4310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U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nload</w:t>
            </w:r>
            <w:r w:rsidR="00632AE6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boxes of books</w:t>
            </w:r>
          </w:p>
        </w:tc>
        <w:tc>
          <w:tcPr>
            <w:tcW w:w="1239" w:type="dxa"/>
            <w:vAlign w:val="center"/>
          </w:tcPr>
          <w:p w:rsidR="00961D65" w:rsidRPr="006C00CA" w:rsidRDefault="008A6D3A" w:rsidP="006C00CA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550E7E" w:rsidRPr="003E17FB" w:rsidTr="00A72E80">
        <w:trPr>
          <w:jc w:val="center"/>
        </w:trPr>
        <w:tc>
          <w:tcPr>
            <w:tcW w:w="538" w:type="dxa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43</w:t>
            </w:r>
          </w:p>
        </w:tc>
        <w:tc>
          <w:tcPr>
            <w:tcW w:w="4848" w:type="dxa"/>
            <w:vAlign w:val="center"/>
          </w:tcPr>
          <w:p w:rsidR="00961D65" w:rsidRPr="006C00CA" w:rsidRDefault="003E17FB" w:rsidP="00A72E80">
            <w:pPr>
              <w:pStyle w:val="Sinespaciado"/>
              <w:tabs>
                <w:tab w:val="left" w:pos="1725"/>
              </w:tabs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What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activity goes next? ___</w:t>
            </w:r>
          </w:p>
        </w:tc>
        <w:tc>
          <w:tcPr>
            <w:tcW w:w="2126" w:type="dxa"/>
            <w:vAlign w:val="center"/>
          </w:tcPr>
          <w:p w:rsidR="00961D65" w:rsidRPr="005F4310" w:rsidRDefault="009F5555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Put </w:t>
            </w: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books on shelves</w:t>
            </w:r>
          </w:p>
        </w:tc>
        <w:tc>
          <w:tcPr>
            <w:tcW w:w="2126" w:type="dxa"/>
            <w:vAlign w:val="center"/>
          </w:tcPr>
          <w:p w:rsidR="00961D65" w:rsidRPr="00D44777" w:rsidRDefault="005F4310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ape boxes shut</w:t>
            </w:r>
          </w:p>
        </w:tc>
        <w:tc>
          <w:tcPr>
            <w:tcW w:w="2127" w:type="dxa"/>
            <w:vAlign w:val="center"/>
          </w:tcPr>
          <w:p w:rsidR="00961D65" w:rsidRPr="006C00CA" w:rsidRDefault="009F5555" w:rsidP="00A72E80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Heap books up</w:t>
            </w:r>
          </w:p>
        </w:tc>
        <w:tc>
          <w:tcPr>
            <w:tcW w:w="1239" w:type="dxa"/>
            <w:vAlign w:val="center"/>
          </w:tcPr>
          <w:p w:rsidR="00961D65" w:rsidRPr="006C00CA" w:rsidRDefault="006B35FB" w:rsidP="006C00CA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550E7E" w:rsidRPr="00224798" w:rsidTr="00A72E80">
        <w:trPr>
          <w:jc w:val="center"/>
        </w:trPr>
        <w:tc>
          <w:tcPr>
            <w:tcW w:w="538" w:type="dxa"/>
          </w:tcPr>
          <w:p w:rsidR="00961D65" w:rsidRPr="006C00CA" w:rsidRDefault="00961D65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lastRenderedPageBreak/>
              <w:t>44</w:t>
            </w:r>
          </w:p>
        </w:tc>
        <w:tc>
          <w:tcPr>
            <w:tcW w:w="4848" w:type="dxa"/>
            <w:vAlign w:val="center"/>
          </w:tcPr>
          <w:p w:rsidR="00D44777" w:rsidRPr="00224798" w:rsidRDefault="00B11238" w:rsidP="00A72E80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At work, </w:t>
            </w:r>
            <w:r w:rsidR="00A72E8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he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has to</w:t>
            </w:r>
            <w:r w:rsidR="00A72E8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  <w:proofErr w:type="gramStart"/>
            <w:r w:rsidR="00A72E8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put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the</w:t>
            </w:r>
            <w:proofErr w:type="gramEnd"/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books</w:t>
            </w:r>
            <w:r w:rsidR="003E17FB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in ___ </w:t>
            </w:r>
            <w:r w:rsidR="00224798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heaps. </w:t>
            </w:r>
          </w:p>
        </w:tc>
        <w:tc>
          <w:tcPr>
            <w:tcW w:w="2126" w:type="dxa"/>
            <w:vAlign w:val="center"/>
          </w:tcPr>
          <w:p w:rsidR="00961D65" w:rsidRPr="006C00CA" w:rsidRDefault="003E17FB" w:rsidP="00A72E80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>two</w:t>
            </w:r>
          </w:p>
        </w:tc>
        <w:tc>
          <w:tcPr>
            <w:tcW w:w="2126" w:type="dxa"/>
            <w:vAlign w:val="center"/>
          </w:tcPr>
          <w:p w:rsidR="00961D65" w:rsidRPr="006C00CA" w:rsidRDefault="003E17FB" w:rsidP="00A72E80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>four</w:t>
            </w:r>
          </w:p>
        </w:tc>
        <w:tc>
          <w:tcPr>
            <w:tcW w:w="2127" w:type="dxa"/>
            <w:vAlign w:val="center"/>
          </w:tcPr>
          <w:p w:rsidR="00961D65" w:rsidRPr="006C00CA" w:rsidRDefault="003E17FB" w:rsidP="00A72E80">
            <w:pPr>
              <w:jc w:val="center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>six</w:t>
            </w:r>
          </w:p>
        </w:tc>
        <w:tc>
          <w:tcPr>
            <w:tcW w:w="1239" w:type="dxa"/>
            <w:vAlign w:val="center"/>
          </w:tcPr>
          <w:p w:rsidR="00961D65" w:rsidRDefault="006C00CA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  <w:p w:rsidR="00B11238" w:rsidRPr="006C00CA" w:rsidRDefault="00B11238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</w:p>
        </w:tc>
      </w:tr>
      <w:tr w:rsidR="00550E7E" w:rsidRPr="00224798" w:rsidTr="004C3284">
        <w:trPr>
          <w:jc w:val="center"/>
        </w:trPr>
        <w:tc>
          <w:tcPr>
            <w:tcW w:w="538" w:type="dxa"/>
          </w:tcPr>
          <w:p w:rsidR="00961D65" w:rsidRPr="006C00CA" w:rsidRDefault="00961D65" w:rsidP="007A3AA2">
            <w:pPr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45</w:t>
            </w:r>
          </w:p>
        </w:tc>
        <w:tc>
          <w:tcPr>
            <w:tcW w:w="4848" w:type="dxa"/>
          </w:tcPr>
          <w:p w:rsidR="00961D65" w:rsidRPr="006C00CA" w:rsidRDefault="003E17FB" w:rsidP="00224798">
            <w:pPr>
              <w:pStyle w:val="Sinespaciado"/>
              <w:spacing w:line="480" w:lineRule="auto"/>
              <w:rPr>
                <w:rFonts w:ascii="Century Gothic" w:hAnsi="Century Gothic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The piles of </w:t>
            </w:r>
            <w:proofErr w:type="gramStart"/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books </w:t>
            </w:r>
            <w:r w:rsidR="000160B6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>relate</w:t>
            </w:r>
            <w:proofErr w:type="gramEnd"/>
            <w:r w:rsidRPr="006C00CA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to ___</w:t>
            </w:r>
            <w:r w:rsidR="005F4310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B11238">
              <w:rPr>
                <w:rFonts w:ascii="Century Gothic" w:hAnsi="Century Gothic"/>
                <w:color w:val="244061" w:themeColor="accent1" w:themeShade="80"/>
                <w:lang w:val="en-US"/>
              </w:rPr>
              <w:t xml:space="preserve"> </w:t>
            </w:r>
            <w:r w:rsidR="005F4310">
              <w:rPr>
                <w:rFonts w:ascii="Century Gothic" w:hAnsi="Century Gothic"/>
                <w:color w:val="244061" w:themeColor="accent1" w:themeShade="80"/>
                <w:lang w:val="en-US"/>
              </w:rPr>
              <w:t>anecdotes.</w:t>
            </w:r>
          </w:p>
        </w:tc>
        <w:tc>
          <w:tcPr>
            <w:tcW w:w="2126" w:type="dxa"/>
            <w:vAlign w:val="center"/>
          </w:tcPr>
          <w:p w:rsidR="00961D65" w:rsidRPr="006C00CA" w:rsidRDefault="003E17FB" w:rsidP="00224798">
            <w:pPr>
              <w:spacing w:line="480" w:lineRule="aut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easy and hard</w:t>
            </w:r>
          </w:p>
        </w:tc>
        <w:tc>
          <w:tcPr>
            <w:tcW w:w="2126" w:type="dxa"/>
            <w:vAlign w:val="center"/>
          </w:tcPr>
          <w:p w:rsidR="00961D65" w:rsidRPr="006C00CA" w:rsidRDefault="003E17FB" w:rsidP="00224798">
            <w:pPr>
              <w:spacing w:line="480" w:lineRule="aut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long and short</w:t>
            </w:r>
          </w:p>
        </w:tc>
        <w:tc>
          <w:tcPr>
            <w:tcW w:w="2127" w:type="dxa"/>
            <w:vAlign w:val="center"/>
          </w:tcPr>
          <w:p w:rsidR="007A3AA2" w:rsidRPr="006C00CA" w:rsidRDefault="003E17FB" w:rsidP="00224798">
            <w:pPr>
              <w:spacing w:line="480" w:lineRule="aut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true and not tru</w:t>
            </w:r>
            <w:r w:rsidR="000160B6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e</w:t>
            </w:r>
          </w:p>
        </w:tc>
        <w:tc>
          <w:tcPr>
            <w:tcW w:w="1239" w:type="dxa"/>
            <w:vAlign w:val="center"/>
          </w:tcPr>
          <w:p w:rsidR="00961D65" w:rsidRPr="006C00CA" w:rsidRDefault="006C00CA" w:rsidP="0071322C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961D65" w:rsidRPr="00167454" w:rsidTr="004C3284">
        <w:trPr>
          <w:jc w:val="center"/>
        </w:trPr>
        <w:tc>
          <w:tcPr>
            <w:tcW w:w="538" w:type="dxa"/>
          </w:tcPr>
          <w:p w:rsidR="00961D65" w:rsidRPr="006C00CA" w:rsidRDefault="00A059FC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46</w:t>
            </w:r>
          </w:p>
        </w:tc>
        <w:tc>
          <w:tcPr>
            <w:tcW w:w="4848" w:type="dxa"/>
          </w:tcPr>
          <w:p w:rsidR="00961D65" w:rsidRPr="006C00CA" w:rsidRDefault="0071322C" w:rsidP="00961D65">
            <w:pPr>
              <w:jc w:val="both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What does Julian enjoy doing</w:t>
            </w:r>
            <w:r w:rsidR="00961D65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at work? 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___</w:t>
            </w:r>
          </w:p>
          <w:p w:rsidR="00961D65" w:rsidRPr="006C00CA" w:rsidRDefault="00961D65" w:rsidP="004C3284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550E7E" w:rsidRPr="006C00CA" w:rsidRDefault="006D43CB" w:rsidP="004A3D02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Opening </w:t>
            </w:r>
            <w:r w:rsidR="0071322C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boxes</w:t>
            </w:r>
          </w:p>
          <w:p w:rsidR="00961D65" w:rsidRPr="006C00CA" w:rsidRDefault="00961D65" w:rsidP="004A3D02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961D65" w:rsidRPr="006C00CA" w:rsidRDefault="006D43CB" w:rsidP="004A3D02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Putting 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books on shelves</w:t>
            </w:r>
          </w:p>
        </w:tc>
        <w:tc>
          <w:tcPr>
            <w:tcW w:w="2127" w:type="dxa"/>
            <w:vAlign w:val="center"/>
          </w:tcPr>
          <w:p w:rsidR="00961D65" w:rsidRPr="006C00CA" w:rsidRDefault="006D43CB" w:rsidP="004A3D02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Piling 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books</w:t>
            </w:r>
            <w:r w:rsidR="004A3D02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up</w:t>
            </w:r>
          </w:p>
        </w:tc>
        <w:tc>
          <w:tcPr>
            <w:tcW w:w="1239" w:type="dxa"/>
            <w:vAlign w:val="center"/>
          </w:tcPr>
          <w:p w:rsidR="00961D65" w:rsidRPr="006C00CA" w:rsidRDefault="006C00CA" w:rsidP="0071322C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961D65" w:rsidRPr="0071322C" w:rsidTr="004C3284">
        <w:trPr>
          <w:jc w:val="center"/>
        </w:trPr>
        <w:tc>
          <w:tcPr>
            <w:tcW w:w="538" w:type="dxa"/>
          </w:tcPr>
          <w:p w:rsidR="00961D65" w:rsidRPr="006C00CA" w:rsidRDefault="00A059FC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47</w:t>
            </w:r>
          </w:p>
        </w:tc>
        <w:tc>
          <w:tcPr>
            <w:tcW w:w="4848" w:type="dxa"/>
          </w:tcPr>
          <w:p w:rsidR="00961D65" w:rsidRPr="006C00CA" w:rsidRDefault="004A3D02" w:rsidP="004C3284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What does he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do </w:t>
            </w:r>
            <w:r w:rsidR="0071322C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during his spare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time at </w:t>
            </w:r>
            <w:r w:rsidR="0071322C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the bookstore? 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___</w:t>
            </w:r>
          </w:p>
        </w:tc>
        <w:tc>
          <w:tcPr>
            <w:tcW w:w="2126" w:type="dxa"/>
            <w:vAlign w:val="center"/>
          </w:tcPr>
          <w:p w:rsidR="00961D65" w:rsidRPr="006C00CA" w:rsidRDefault="004A3D02" w:rsidP="004A3D02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He r</w:t>
            </w: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ead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s</w:t>
            </w: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books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961D65" w:rsidRPr="006C00CA" w:rsidRDefault="004A3D02" w:rsidP="000160B6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He w</w:t>
            </w: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rite</w:t>
            </w: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s</w:t>
            </w: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stories</w:t>
            </w:r>
          </w:p>
        </w:tc>
        <w:tc>
          <w:tcPr>
            <w:tcW w:w="2127" w:type="dxa"/>
            <w:vAlign w:val="center"/>
          </w:tcPr>
          <w:p w:rsidR="00961D65" w:rsidRPr="006C00CA" w:rsidRDefault="00FB1283" w:rsidP="000160B6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He tells 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stories</w:t>
            </w:r>
          </w:p>
        </w:tc>
        <w:tc>
          <w:tcPr>
            <w:tcW w:w="1239" w:type="dxa"/>
            <w:vAlign w:val="center"/>
          </w:tcPr>
          <w:p w:rsidR="00961D65" w:rsidRPr="006C00CA" w:rsidRDefault="004A3D02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A</w:t>
            </w:r>
          </w:p>
        </w:tc>
      </w:tr>
      <w:tr w:rsidR="00961D65" w:rsidRPr="00167454" w:rsidTr="004C3284">
        <w:trPr>
          <w:jc w:val="center"/>
        </w:trPr>
        <w:tc>
          <w:tcPr>
            <w:tcW w:w="538" w:type="dxa"/>
          </w:tcPr>
          <w:p w:rsidR="00961D65" w:rsidRPr="006C00CA" w:rsidRDefault="00A059FC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48</w:t>
            </w:r>
          </w:p>
        </w:tc>
        <w:tc>
          <w:tcPr>
            <w:tcW w:w="4848" w:type="dxa"/>
          </w:tcPr>
          <w:p w:rsidR="00961D65" w:rsidRPr="006C00CA" w:rsidRDefault="00550E7E" w:rsidP="004C3284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Which books does Julian like best</w:t>
            </w:r>
            <w:proofErr w:type="gramStart"/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?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</w:t>
            </w:r>
            <w:proofErr w:type="gramEnd"/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</w:t>
            </w:r>
          </w:p>
        </w:tc>
        <w:tc>
          <w:tcPr>
            <w:tcW w:w="2126" w:type="dxa"/>
            <w:vAlign w:val="center"/>
          </w:tcPr>
          <w:p w:rsidR="00961D65" w:rsidRPr="006C00CA" w:rsidRDefault="00550E7E" w:rsidP="000160B6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Sad books</w:t>
            </w:r>
          </w:p>
        </w:tc>
        <w:tc>
          <w:tcPr>
            <w:tcW w:w="2126" w:type="dxa"/>
            <w:vAlign w:val="center"/>
          </w:tcPr>
          <w:p w:rsidR="00961D65" w:rsidRPr="006C00CA" w:rsidRDefault="00550E7E" w:rsidP="000160B6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Funny books</w:t>
            </w:r>
          </w:p>
        </w:tc>
        <w:tc>
          <w:tcPr>
            <w:tcW w:w="2127" w:type="dxa"/>
            <w:vAlign w:val="center"/>
          </w:tcPr>
          <w:p w:rsidR="00961D65" w:rsidRPr="000160B6" w:rsidRDefault="00550E7E" w:rsidP="000160B6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True books</w:t>
            </w:r>
          </w:p>
        </w:tc>
        <w:tc>
          <w:tcPr>
            <w:tcW w:w="1239" w:type="dxa"/>
            <w:vAlign w:val="center"/>
          </w:tcPr>
          <w:p w:rsidR="00961D65" w:rsidRPr="006C00CA" w:rsidRDefault="006C00CA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  <w:tr w:rsidR="00961D65" w:rsidRPr="0060701C" w:rsidTr="004C3284">
        <w:trPr>
          <w:jc w:val="center"/>
        </w:trPr>
        <w:tc>
          <w:tcPr>
            <w:tcW w:w="538" w:type="dxa"/>
          </w:tcPr>
          <w:p w:rsidR="00961D65" w:rsidRPr="006C00CA" w:rsidRDefault="00A059FC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49</w:t>
            </w:r>
          </w:p>
        </w:tc>
        <w:tc>
          <w:tcPr>
            <w:tcW w:w="4848" w:type="dxa"/>
          </w:tcPr>
          <w:p w:rsidR="00961D65" w:rsidRPr="006C00CA" w:rsidRDefault="004928C5" w:rsidP="004C3284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Why does he</w:t>
            </w:r>
            <w:r w:rsidR="00550E7E"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work at the bookstore?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___</w:t>
            </w:r>
          </w:p>
        </w:tc>
        <w:tc>
          <w:tcPr>
            <w:tcW w:w="2126" w:type="dxa"/>
            <w:vAlign w:val="center"/>
          </w:tcPr>
          <w:p w:rsidR="00961D65" w:rsidRPr="006C00CA" w:rsidRDefault="00CE3741" w:rsidP="00CE3741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To pay for a trip to Peru </w:t>
            </w:r>
          </w:p>
        </w:tc>
        <w:tc>
          <w:tcPr>
            <w:tcW w:w="2126" w:type="dxa"/>
            <w:vAlign w:val="center"/>
          </w:tcPr>
          <w:p w:rsidR="00CD3C6A" w:rsidRPr="006C00CA" w:rsidRDefault="00CD3C6A" w:rsidP="00CD3C6A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To pay for school</w:t>
            </w:r>
          </w:p>
          <w:p w:rsidR="00961D65" w:rsidRPr="006C00CA" w:rsidRDefault="00961D65" w:rsidP="00CD3C6A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961D65" w:rsidRPr="006C00CA" w:rsidRDefault="00CE3741" w:rsidP="00CD3C6A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To buy a house</w:t>
            </w:r>
          </w:p>
        </w:tc>
        <w:tc>
          <w:tcPr>
            <w:tcW w:w="1239" w:type="dxa"/>
            <w:vAlign w:val="center"/>
          </w:tcPr>
          <w:p w:rsidR="00961D65" w:rsidRPr="006C00CA" w:rsidRDefault="00CD3C6A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B</w:t>
            </w:r>
          </w:p>
        </w:tc>
      </w:tr>
      <w:tr w:rsidR="00961D65" w:rsidRPr="00167454" w:rsidTr="004C3284">
        <w:trPr>
          <w:jc w:val="center"/>
        </w:trPr>
        <w:tc>
          <w:tcPr>
            <w:tcW w:w="538" w:type="dxa"/>
          </w:tcPr>
          <w:p w:rsidR="00961D65" w:rsidRPr="006C00CA" w:rsidRDefault="00A059FC" w:rsidP="004C3284">
            <w:pPr>
              <w:jc w:val="center"/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/>
                <w:b/>
                <w:color w:val="244061" w:themeColor="accent1" w:themeShade="80"/>
                <w:lang w:val="en-US"/>
              </w:rPr>
              <w:t>50</w:t>
            </w:r>
          </w:p>
        </w:tc>
        <w:tc>
          <w:tcPr>
            <w:tcW w:w="4848" w:type="dxa"/>
          </w:tcPr>
          <w:p w:rsidR="00961D65" w:rsidRPr="006C00CA" w:rsidRDefault="00550E7E" w:rsidP="004C3284">
            <w:pPr>
              <w:pStyle w:val="Sinespaciado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What does Julian hope to turn his story into</w:t>
            </w:r>
            <w:proofErr w:type="gramStart"/>
            <w:r w:rsidRPr="006C00CA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?</w:t>
            </w:r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</w:t>
            </w:r>
            <w:proofErr w:type="gramEnd"/>
            <w:r w:rsidR="005F4310"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>__</w:t>
            </w:r>
          </w:p>
        </w:tc>
        <w:tc>
          <w:tcPr>
            <w:tcW w:w="2126" w:type="dxa"/>
            <w:vAlign w:val="center"/>
          </w:tcPr>
          <w:p w:rsidR="00961D65" w:rsidRPr="006C00CA" w:rsidRDefault="008B0B5A" w:rsidP="000160B6">
            <w:pPr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A magazine </w:t>
            </w:r>
          </w:p>
        </w:tc>
        <w:tc>
          <w:tcPr>
            <w:tcW w:w="2126" w:type="dxa"/>
            <w:vAlign w:val="center"/>
          </w:tcPr>
          <w:p w:rsidR="00961D65" w:rsidRPr="006C00CA" w:rsidRDefault="008B0B5A" w:rsidP="000160B6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A manual </w:t>
            </w:r>
          </w:p>
        </w:tc>
        <w:tc>
          <w:tcPr>
            <w:tcW w:w="2127" w:type="dxa"/>
            <w:vAlign w:val="center"/>
          </w:tcPr>
          <w:p w:rsidR="00961D65" w:rsidRPr="006C00CA" w:rsidRDefault="008B0B5A" w:rsidP="000160B6">
            <w:pPr>
              <w:ind w:left="360"/>
              <w:jc w:val="center"/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</w:pPr>
            <w:r>
              <w:rPr>
                <w:rFonts w:ascii="Century Gothic" w:hAnsi="Century Gothic" w:cs="Times New Roman"/>
                <w:color w:val="244061" w:themeColor="accent1" w:themeShade="80"/>
                <w:lang w:val="en-US"/>
              </w:rPr>
              <w:t xml:space="preserve"> A book</w:t>
            </w:r>
          </w:p>
        </w:tc>
        <w:tc>
          <w:tcPr>
            <w:tcW w:w="1239" w:type="dxa"/>
            <w:vAlign w:val="center"/>
          </w:tcPr>
          <w:p w:rsidR="00961D65" w:rsidRPr="006C00CA" w:rsidRDefault="008B0B5A" w:rsidP="004C3284">
            <w:pPr>
              <w:jc w:val="center"/>
              <w:rPr>
                <w:rFonts w:ascii="Century Gothic" w:hAnsi="Century Gothic"/>
                <w:b/>
                <w:color w:val="C00000"/>
                <w:lang w:val="en-US"/>
              </w:rPr>
            </w:pPr>
            <w:r>
              <w:rPr>
                <w:rFonts w:ascii="Century Gothic" w:hAnsi="Century Gothic"/>
                <w:b/>
                <w:color w:val="C00000"/>
                <w:lang w:val="en-US"/>
              </w:rPr>
              <w:t>C</w:t>
            </w:r>
          </w:p>
        </w:tc>
      </w:tr>
    </w:tbl>
    <w:p w:rsidR="003B0E12" w:rsidRPr="00DB4644" w:rsidRDefault="003B0E12" w:rsidP="003B0E12">
      <w:pPr>
        <w:jc w:val="both"/>
        <w:rPr>
          <w:rFonts w:ascii="Times New Roman" w:hAnsi="Times New Roman" w:cs="Times New Roman"/>
          <w:lang w:val="en-US"/>
        </w:rPr>
      </w:pPr>
    </w:p>
    <w:p w:rsidR="00045E2E" w:rsidRDefault="000A799C" w:rsidP="00045E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</w:t>
      </w:r>
    </w:p>
    <w:p w:rsidR="000A799C" w:rsidRPr="000A799C" w:rsidRDefault="000A799C" w:rsidP="00045E2E">
      <w:pPr>
        <w:jc w:val="both"/>
        <w:rPr>
          <w:rFonts w:ascii="Century Gothic" w:hAnsi="Century Gothic" w:cs="Times New Roman"/>
          <w:b/>
          <w:color w:val="244061" w:themeColor="accent1" w:themeShade="80"/>
          <w:lang w:val="en-US"/>
        </w:rPr>
      </w:pPr>
      <w:r w:rsidRPr="000A799C">
        <w:rPr>
          <w:rFonts w:ascii="Century Gothic" w:hAnsi="Century Gothic" w:cs="Times New Roman"/>
          <w:b/>
          <w:color w:val="244061" w:themeColor="accent1" w:themeShade="80"/>
          <w:lang w:val="en-US"/>
        </w:rPr>
        <w:t xml:space="preserve">END OF EXAM </w:t>
      </w:r>
    </w:p>
    <w:p w:rsidR="003B0E12" w:rsidRPr="00167454" w:rsidRDefault="003B0E12" w:rsidP="00261DB6">
      <w:pPr>
        <w:pStyle w:val="Sinespaciado"/>
        <w:spacing w:before="120"/>
        <w:rPr>
          <w:rFonts w:ascii="Century Gothic" w:hAnsi="Century Gothic"/>
          <w:color w:val="D99594" w:themeColor="accent2" w:themeTint="99"/>
          <w:lang w:val="en-US"/>
        </w:rPr>
      </w:pPr>
    </w:p>
    <w:p w:rsidR="00261DB6" w:rsidRPr="003C0D53" w:rsidRDefault="00261DB6" w:rsidP="00261DB6">
      <w:pPr>
        <w:rPr>
          <w:lang w:val="en-US"/>
        </w:rPr>
      </w:pPr>
      <w:bookmarkStart w:id="0" w:name="_GoBack"/>
      <w:bookmarkEnd w:id="0"/>
    </w:p>
    <w:p w:rsidR="001B6FEC" w:rsidRPr="003C0D53" w:rsidRDefault="001B6FEC" w:rsidP="00261DB6">
      <w:pPr>
        <w:pStyle w:val="Sinespaciado"/>
        <w:rPr>
          <w:lang w:val="en-US"/>
        </w:rPr>
      </w:pPr>
    </w:p>
    <w:sectPr w:rsidR="001B6FEC" w:rsidRPr="003C0D53" w:rsidSect="00F72843">
      <w:footerReference w:type="default" r:id="rId9"/>
      <w:pgSz w:w="15840" w:h="12240" w:orient="landscape"/>
      <w:pgMar w:top="1531" w:right="1418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AFF" w:rsidRDefault="00144AFF" w:rsidP="00CB1055">
      <w:pPr>
        <w:spacing w:after="0" w:line="240" w:lineRule="auto"/>
      </w:pPr>
      <w:r>
        <w:separator/>
      </w:r>
    </w:p>
  </w:endnote>
  <w:endnote w:type="continuationSeparator" w:id="0">
    <w:p w:rsidR="00144AFF" w:rsidRDefault="00144AFF" w:rsidP="00C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2441"/>
      <w:gridCol w:w="779"/>
    </w:tblGrid>
    <w:tr w:rsidR="00423A34" w:rsidTr="00CB1055">
      <w:tc>
        <w:tcPr>
          <w:tcW w:w="12441" w:type="dxa"/>
        </w:tcPr>
        <w:p w:rsidR="00423A34" w:rsidRPr="0013752A" w:rsidRDefault="0013752A" w:rsidP="00B176D0">
          <w:pPr>
            <w:pStyle w:val="Piedepgina"/>
            <w:rPr>
              <w:b/>
              <w:color w:val="4F81BD" w:themeColor="accent1"/>
              <w:sz w:val="32"/>
              <w:szCs w:val="32"/>
              <w:lang w:val="en-US"/>
            </w:rPr>
          </w:pPr>
          <w:r w:rsidRPr="0013752A">
            <w:rPr>
              <w:b/>
              <w:color w:val="4F81BD" w:themeColor="accent1"/>
              <w:sz w:val="32"/>
              <w:szCs w:val="32"/>
              <w:lang w:val="en-US"/>
            </w:rPr>
            <w:t xml:space="preserve">2014 LGTSA. </w:t>
          </w:r>
          <w:proofErr w:type="gramStart"/>
          <w:r w:rsidRPr="0013752A">
            <w:rPr>
              <w:b/>
              <w:color w:val="4F81BD" w:themeColor="accent1"/>
              <w:sz w:val="32"/>
              <w:szCs w:val="32"/>
              <w:lang w:val="en-US"/>
            </w:rPr>
            <w:t>ENGLISH  FIRST</w:t>
          </w:r>
          <w:proofErr w:type="gramEnd"/>
          <w:r w:rsidRPr="0013752A">
            <w:rPr>
              <w:b/>
              <w:color w:val="4F81BD" w:themeColor="accent1"/>
              <w:sz w:val="32"/>
              <w:szCs w:val="32"/>
              <w:lang w:val="en-US"/>
            </w:rPr>
            <w:t xml:space="preserve"> YEAR</w:t>
          </w:r>
          <w:r w:rsidR="00423A34" w:rsidRPr="0013752A">
            <w:rPr>
              <w:b/>
              <w:color w:val="4F81BD" w:themeColor="accent1"/>
              <w:sz w:val="32"/>
              <w:szCs w:val="32"/>
              <w:lang w:val="en-US"/>
            </w:rPr>
            <w:t xml:space="preserve">. ENP </w:t>
          </w:r>
        </w:p>
      </w:tc>
      <w:tc>
        <w:tcPr>
          <w:tcW w:w="779" w:type="dxa"/>
        </w:tcPr>
        <w:p w:rsidR="00423A34" w:rsidRPr="00CB1055" w:rsidRDefault="005C691F">
          <w:pPr>
            <w:pStyle w:val="Piedepgina"/>
          </w:pPr>
          <w:fldSimple w:instr=" PAGE   \* MERGEFORMAT ">
            <w:r w:rsidR="006D43CB" w:rsidRPr="006D43CB">
              <w:rPr>
                <w:b/>
                <w:noProof/>
                <w:sz w:val="32"/>
                <w:szCs w:val="32"/>
              </w:rPr>
              <w:t>6</w:t>
            </w:r>
          </w:fldSimple>
        </w:p>
      </w:tc>
    </w:tr>
  </w:tbl>
  <w:p w:rsidR="00423A34" w:rsidRDefault="00423A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AFF" w:rsidRDefault="00144AFF" w:rsidP="00CB1055">
      <w:pPr>
        <w:spacing w:after="0" w:line="240" w:lineRule="auto"/>
      </w:pPr>
      <w:r>
        <w:separator/>
      </w:r>
    </w:p>
  </w:footnote>
  <w:footnote w:type="continuationSeparator" w:id="0">
    <w:p w:rsidR="00144AFF" w:rsidRDefault="00144AFF" w:rsidP="00CB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3012"/>
    <w:multiLevelType w:val="hybridMultilevel"/>
    <w:tmpl w:val="C436F91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5326D"/>
    <w:multiLevelType w:val="hybridMultilevel"/>
    <w:tmpl w:val="67F0F8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41B7F"/>
    <w:multiLevelType w:val="hybridMultilevel"/>
    <w:tmpl w:val="109EEB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639EB"/>
    <w:multiLevelType w:val="hybridMultilevel"/>
    <w:tmpl w:val="5E266FC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7420"/>
    <w:multiLevelType w:val="hybridMultilevel"/>
    <w:tmpl w:val="AF9A23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E1AAC"/>
    <w:multiLevelType w:val="hybridMultilevel"/>
    <w:tmpl w:val="9FFCF8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79C"/>
    <w:multiLevelType w:val="hybridMultilevel"/>
    <w:tmpl w:val="C2AE46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278A5"/>
    <w:multiLevelType w:val="hybridMultilevel"/>
    <w:tmpl w:val="35B033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84B77"/>
    <w:multiLevelType w:val="hybridMultilevel"/>
    <w:tmpl w:val="A10818B6"/>
    <w:lvl w:ilvl="0" w:tplc="DEFCEE90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376B53"/>
    <w:multiLevelType w:val="hybridMultilevel"/>
    <w:tmpl w:val="5A20D0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32CC0"/>
    <w:multiLevelType w:val="hybridMultilevel"/>
    <w:tmpl w:val="16CC127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47AEB"/>
    <w:multiLevelType w:val="hybridMultilevel"/>
    <w:tmpl w:val="F03CEF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8634C"/>
    <w:multiLevelType w:val="hybridMultilevel"/>
    <w:tmpl w:val="F2E24C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A0AE2"/>
    <w:multiLevelType w:val="hybridMultilevel"/>
    <w:tmpl w:val="4E06AB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A4F75"/>
    <w:multiLevelType w:val="hybridMultilevel"/>
    <w:tmpl w:val="A41EA59A"/>
    <w:lvl w:ilvl="0" w:tplc="C4DCD7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70252"/>
    <w:multiLevelType w:val="hybridMultilevel"/>
    <w:tmpl w:val="2384C1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96803"/>
    <w:multiLevelType w:val="hybridMultilevel"/>
    <w:tmpl w:val="6F3CE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16"/>
  </w:num>
  <w:num w:numId="9">
    <w:abstractNumId w:val="15"/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7938"/>
  </w:hdrShapeDefaults>
  <w:footnotePr>
    <w:footnote w:id="-1"/>
    <w:footnote w:id="0"/>
  </w:footnotePr>
  <w:endnotePr>
    <w:endnote w:id="-1"/>
    <w:endnote w:id="0"/>
  </w:endnotePr>
  <w:compat/>
  <w:rsids>
    <w:rsidRoot w:val="00514C3E"/>
    <w:rsid w:val="0000498E"/>
    <w:rsid w:val="00006581"/>
    <w:rsid w:val="000112A2"/>
    <w:rsid w:val="00013B56"/>
    <w:rsid w:val="00013D9A"/>
    <w:rsid w:val="000160B6"/>
    <w:rsid w:val="00020872"/>
    <w:rsid w:val="000210AE"/>
    <w:rsid w:val="00023476"/>
    <w:rsid w:val="00045E2E"/>
    <w:rsid w:val="0005549C"/>
    <w:rsid w:val="00055CDC"/>
    <w:rsid w:val="000611E5"/>
    <w:rsid w:val="00062FDD"/>
    <w:rsid w:val="00085C86"/>
    <w:rsid w:val="00087E38"/>
    <w:rsid w:val="000907AA"/>
    <w:rsid w:val="00091294"/>
    <w:rsid w:val="000A799C"/>
    <w:rsid w:val="000B1AFD"/>
    <w:rsid w:val="000B6322"/>
    <w:rsid w:val="000D33E7"/>
    <w:rsid w:val="000E3FC0"/>
    <w:rsid w:val="000F0D53"/>
    <w:rsid w:val="000F1D9A"/>
    <w:rsid w:val="00101BBF"/>
    <w:rsid w:val="00114DD1"/>
    <w:rsid w:val="0011529C"/>
    <w:rsid w:val="00123440"/>
    <w:rsid w:val="0012421C"/>
    <w:rsid w:val="001358CE"/>
    <w:rsid w:val="0013752A"/>
    <w:rsid w:val="00144AFF"/>
    <w:rsid w:val="00145FC5"/>
    <w:rsid w:val="00150E54"/>
    <w:rsid w:val="00152FD8"/>
    <w:rsid w:val="00154D76"/>
    <w:rsid w:val="00154F78"/>
    <w:rsid w:val="0015790A"/>
    <w:rsid w:val="00160CC5"/>
    <w:rsid w:val="001613D5"/>
    <w:rsid w:val="00164CE1"/>
    <w:rsid w:val="00167454"/>
    <w:rsid w:val="00167BF9"/>
    <w:rsid w:val="00173450"/>
    <w:rsid w:val="001740DA"/>
    <w:rsid w:val="0018412D"/>
    <w:rsid w:val="001906B8"/>
    <w:rsid w:val="00194C6E"/>
    <w:rsid w:val="001956F9"/>
    <w:rsid w:val="001A6643"/>
    <w:rsid w:val="001B6FEC"/>
    <w:rsid w:val="001C251C"/>
    <w:rsid w:val="001D3AFA"/>
    <w:rsid w:val="001E5CF4"/>
    <w:rsid w:val="001E5EA5"/>
    <w:rsid w:val="001F0898"/>
    <w:rsid w:val="002001B7"/>
    <w:rsid w:val="0020161D"/>
    <w:rsid w:val="002226DA"/>
    <w:rsid w:val="00224798"/>
    <w:rsid w:val="002375FC"/>
    <w:rsid w:val="00241032"/>
    <w:rsid w:val="00244E3E"/>
    <w:rsid w:val="00245B05"/>
    <w:rsid w:val="002524AD"/>
    <w:rsid w:val="00261B60"/>
    <w:rsid w:val="00261DB6"/>
    <w:rsid w:val="00271614"/>
    <w:rsid w:val="00283AE8"/>
    <w:rsid w:val="002A5ADD"/>
    <w:rsid w:val="002B0A47"/>
    <w:rsid w:val="002B4611"/>
    <w:rsid w:val="002B7253"/>
    <w:rsid w:val="002C46D3"/>
    <w:rsid w:val="002C6019"/>
    <w:rsid w:val="002C6C54"/>
    <w:rsid w:val="002C7780"/>
    <w:rsid w:val="002D0630"/>
    <w:rsid w:val="002D097D"/>
    <w:rsid w:val="002E4DE3"/>
    <w:rsid w:val="002E7FDD"/>
    <w:rsid w:val="002F04C5"/>
    <w:rsid w:val="002F2100"/>
    <w:rsid w:val="002F2659"/>
    <w:rsid w:val="002F2F65"/>
    <w:rsid w:val="002F6563"/>
    <w:rsid w:val="002F7566"/>
    <w:rsid w:val="0030287C"/>
    <w:rsid w:val="00312FC9"/>
    <w:rsid w:val="00316ED7"/>
    <w:rsid w:val="00322659"/>
    <w:rsid w:val="00330EFF"/>
    <w:rsid w:val="00340D28"/>
    <w:rsid w:val="00356AD6"/>
    <w:rsid w:val="00381874"/>
    <w:rsid w:val="00392864"/>
    <w:rsid w:val="00396094"/>
    <w:rsid w:val="00397227"/>
    <w:rsid w:val="003A336E"/>
    <w:rsid w:val="003A5BEE"/>
    <w:rsid w:val="003B0E12"/>
    <w:rsid w:val="003C0D53"/>
    <w:rsid w:val="003C5C49"/>
    <w:rsid w:val="003D2E1C"/>
    <w:rsid w:val="003D39D3"/>
    <w:rsid w:val="003D46A0"/>
    <w:rsid w:val="003D6284"/>
    <w:rsid w:val="003E17FB"/>
    <w:rsid w:val="003E70C6"/>
    <w:rsid w:val="003F45EE"/>
    <w:rsid w:val="003F61B8"/>
    <w:rsid w:val="00411D3F"/>
    <w:rsid w:val="00413A8B"/>
    <w:rsid w:val="00415451"/>
    <w:rsid w:val="00423A34"/>
    <w:rsid w:val="00441998"/>
    <w:rsid w:val="00447E6C"/>
    <w:rsid w:val="00451C86"/>
    <w:rsid w:val="004652EF"/>
    <w:rsid w:val="00466174"/>
    <w:rsid w:val="00470AA0"/>
    <w:rsid w:val="00471D0F"/>
    <w:rsid w:val="004911FE"/>
    <w:rsid w:val="00492048"/>
    <w:rsid w:val="004928C5"/>
    <w:rsid w:val="004929AC"/>
    <w:rsid w:val="004A3D02"/>
    <w:rsid w:val="004C3284"/>
    <w:rsid w:val="004E2D35"/>
    <w:rsid w:val="004E5DFC"/>
    <w:rsid w:val="00510470"/>
    <w:rsid w:val="00512DDF"/>
    <w:rsid w:val="00514C3E"/>
    <w:rsid w:val="00516DAD"/>
    <w:rsid w:val="00543E7A"/>
    <w:rsid w:val="00550718"/>
    <w:rsid w:val="00550E7E"/>
    <w:rsid w:val="00557E99"/>
    <w:rsid w:val="00571DA0"/>
    <w:rsid w:val="005753A4"/>
    <w:rsid w:val="00580DF0"/>
    <w:rsid w:val="00582895"/>
    <w:rsid w:val="005A5F92"/>
    <w:rsid w:val="005B42F8"/>
    <w:rsid w:val="005C66ED"/>
    <w:rsid w:val="005C68C1"/>
    <w:rsid w:val="005C691F"/>
    <w:rsid w:val="005D7339"/>
    <w:rsid w:val="005E1227"/>
    <w:rsid w:val="005F4310"/>
    <w:rsid w:val="00602748"/>
    <w:rsid w:val="00606E36"/>
    <w:rsid w:val="0060701C"/>
    <w:rsid w:val="00615D47"/>
    <w:rsid w:val="00623E5D"/>
    <w:rsid w:val="00632AE6"/>
    <w:rsid w:val="00633F1A"/>
    <w:rsid w:val="00634B06"/>
    <w:rsid w:val="00640D7E"/>
    <w:rsid w:val="006448AC"/>
    <w:rsid w:val="00647658"/>
    <w:rsid w:val="00673E6F"/>
    <w:rsid w:val="00685325"/>
    <w:rsid w:val="006B35FB"/>
    <w:rsid w:val="006B54C9"/>
    <w:rsid w:val="006B76B4"/>
    <w:rsid w:val="006C00CA"/>
    <w:rsid w:val="006C1463"/>
    <w:rsid w:val="006D079B"/>
    <w:rsid w:val="006D43CB"/>
    <w:rsid w:val="006D6ECF"/>
    <w:rsid w:val="006D7B7E"/>
    <w:rsid w:val="006E06B8"/>
    <w:rsid w:val="006E2C92"/>
    <w:rsid w:val="006E4CA9"/>
    <w:rsid w:val="006E7230"/>
    <w:rsid w:val="006F1C74"/>
    <w:rsid w:val="006F76A7"/>
    <w:rsid w:val="00703E67"/>
    <w:rsid w:val="00706963"/>
    <w:rsid w:val="00710E95"/>
    <w:rsid w:val="0071322C"/>
    <w:rsid w:val="00713296"/>
    <w:rsid w:val="007140E5"/>
    <w:rsid w:val="007146BB"/>
    <w:rsid w:val="00716BD9"/>
    <w:rsid w:val="00717ED3"/>
    <w:rsid w:val="007203D2"/>
    <w:rsid w:val="007205B4"/>
    <w:rsid w:val="00725B1A"/>
    <w:rsid w:val="007301DD"/>
    <w:rsid w:val="00731005"/>
    <w:rsid w:val="0073130B"/>
    <w:rsid w:val="007408B0"/>
    <w:rsid w:val="00743B61"/>
    <w:rsid w:val="007441BD"/>
    <w:rsid w:val="007454D3"/>
    <w:rsid w:val="00754476"/>
    <w:rsid w:val="0077199A"/>
    <w:rsid w:val="00774434"/>
    <w:rsid w:val="0077469E"/>
    <w:rsid w:val="007773DE"/>
    <w:rsid w:val="00780E26"/>
    <w:rsid w:val="007855BF"/>
    <w:rsid w:val="00785756"/>
    <w:rsid w:val="00785CA9"/>
    <w:rsid w:val="00787C74"/>
    <w:rsid w:val="00795BA2"/>
    <w:rsid w:val="007A3AA2"/>
    <w:rsid w:val="007A7A13"/>
    <w:rsid w:val="007E436A"/>
    <w:rsid w:val="007F3B62"/>
    <w:rsid w:val="007F538F"/>
    <w:rsid w:val="00803881"/>
    <w:rsid w:val="00803C05"/>
    <w:rsid w:val="0081323E"/>
    <w:rsid w:val="00814BBD"/>
    <w:rsid w:val="0082010E"/>
    <w:rsid w:val="008210DE"/>
    <w:rsid w:val="00826F79"/>
    <w:rsid w:val="00831718"/>
    <w:rsid w:val="00835606"/>
    <w:rsid w:val="00837A2B"/>
    <w:rsid w:val="00844ECE"/>
    <w:rsid w:val="008457ED"/>
    <w:rsid w:val="008570CB"/>
    <w:rsid w:val="00861C6B"/>
    <w:rsid w:val="008735AD"/>
    <w:rsid w:val="008834C8"/>
    <w:rsid w:val="00886DCE"/>
    <w:rsid w:val="008913B2"/>
    <w:rsid w:val="008937EB"/>
    <w:rsid w:val="008965FF"/>
    <w:rsid w:val="008A6D3A"/>
    <w:rsid w:val="008B0B5A"/>
    <w:rsid w:val="008B4EF2"/>
    <w:rsid w:val="008F1816"/>
    <w:rsid w:val="008F4BD7"/>
    <w:rsid w:val="0090417C"/>
    <w:rsid w:val="00923D21"/>
    <w:rsid w:val="00924700"/>
    <w:rsid w:val="00925435"/>
    <w:rsid w:val="00934DCB"/>
    <w:rsid w:val="00941904"/>
    <w:rsid w:val="00941E3B"/>
    <w:rsid w:val="00942409"/>
    <w:rsid w:val="00942840"/>
    <w:rsid w:val="009430A1"/>
    <w:rsid w:val="00950721"/>
    <w:rsid w:val="00951770"/>
    <w:rsid w:val="009525FF"/>
    <w:rsid w:val="00961D65"/>
    <w:rsid w:val="009623C5"/>
    <w:rsid w:val="0096348F"/>
    <w:rsid w:val="0096377D"/>
    <w:rsid w:val="00967D31"/>
    <w:rsid w:val="00970844"/>
    <w:rsid w:val="00984280"/>
    <w:rsid w:val="00993B5B"/>
    <w:rsid w:val="009A0718"/>
    <w:rsid w:val="009A5B44"/>
    <w:rsid w:val="009C0A95"/>
    <w:rsid w:val="009C1349"/>
    <w:rsid w:val="009D15A8"/>
    <w:rsid w:val="009D1A21"/>
    <w:rsid w:val="009D2CA3"/>
    <w:rsid w:val="009D38B9"/>
    <w:rsid w:val="009D5C14"/>
    <w:rsid w:val="009D7797"/>
    <w:rsid w:val="009E755B"/>
    <w:rsid w:val="009F1CAD"/>
    <w:rsid w:val="009F5555"/>
    <w:rsid w:val="00A00103"/>
    <w:rsid w:val="00A059FC"/>
    <w:rsid w:val="00A0774F"/>
    <w:rsid w:val="00A15419"/>
    <w:rsid w:val="00A242E4"/>
    <w:rsid w:val="00A41870"/>
    <w:rsid w:val="00A43183"/>
    <w:rsid w:val="00A444B2"/>
    <w:rsid w:val="00A5277B"/>
    <w:rsid w:val="00A713F6"/>
    <w:rsid w:val="00A71E35"/>
    <w:rsid w:val="00A72E80"/>
    <w:rsid w:val="00A849BD"/>
    <w:rsid w:val="00A90B2B"/>
    <w:rsid w:val="00A91233"/>
    <w:rsid w:val="00AA66B1"/>
    <w:rsid w:val="00AB0926"/>
    <w:rsid w:val="00AB7CDB"/>
    <w:rsid w:val="00AC483A"/>
    <w:rsid w:val="00AD1E15"/>
    <w:rsid w:val="00AD5405"/>
    <w:rsid w:val="00AE1904"/>
    <w:rsid w:val="00AE3CA6"/>
    <w:rsid w:val="00AF1453"/>
    <w:rsid w:val="00AF542D"/>
    <w:rsid w:val="00B00552"/>
    <w:rsid w:val="00B04147"/>
    <w:rsid w:val="00B055F0"/>
    <w:rsid w:val="00B11238"/>
    <w:rsid w:val="00B176D0"/>
    <w:rsid w:val="00B22F44"/>
    <w:rsid w:val="00B32569"/>
    <w:rsid w:val="00B40259"/>
    <w:rsid w:val="00B54A96"/>
    <w:rsid w:val="00B66B7B"/>
    <w:rsid w:val="00B741DE"/>
    <w:rsid w:val="00B84DED"/>
    <w:rsid w:val="00B858C6"/>
    <w:rsid w:val="00B85F76"/>
    <w:rsid w:val="00B9239B"/>
    <w:rsid w:val="00BB6196"/>
    <w:rsid w:val="00BD6E4C"/>
    <w:rsid w:val="00BE1362"/>
    <w:rsid w:val="00BE16C4"/>
    <w:rsid w:val="00BE24AC"/>
    <w:rsid w:val="00BE2B0A"/>
    <w:rsid w:val="00BE4395"/>
    <w:rsid w:val="00BE7ED8"/>
    <w:rsid w:val="00BF299A"/>
    <w:rsid w:val="00BF2CCA"/>
    <w:rsid w:val="00BF579B"/>
    <w:rsid w:val="00C20382"/>
    <w:rsid w:val="00C34F3C"/>
    <w:rsid w:val="00C4267F"/>
    <w:rsid w:val="00C42F63"/>
    <w:rsid w:val="00C444E9"/>
    <w:rsid w:val="00C54BF1"/>
    <w:rsid w:val="00C61792"/>
    <w:rsid w:val="00C63901"/>
    <w:rsid w:val="00C645B9"/>
    <w:rsid w:val="00C94BBC"/>
    <w:rsid w:val="00CA096D"/>
    <w:rsid w:val="00CB1055"/>
    <w:rsid w:val="00CB2212"/>
    <w:rsid w:val="00CB39F3"/>
    <w:rsid w:val="00CB62DF"/>
    <w:rsid w:val="00CB7C3E"/>
    <w:rsid w:val="00CC17A5"/>
    <w:rsid w:val="00CC7F67"/>
    <w:rsid w:val="00CD3C6A"/>
    <w:rsid w:val="00CE34DC"/>
    <w:rsid w:val="00CE3741"/>
    <w:rsid w:val="00CE77D1"/>
    <w:rsid w:val="00D002AE"/>
    <w:rsid w:val="00D00309"/>
    <w:rsid w:val="00D00E3F"/>
    <w:rsid w:val="00D07B82"/>
    <w:rsid w:val="00D336D2"/>
    <w:rsid w:val="00D44777"/>
    <w:rsid w:val="00D547C9"/>
    <w:rsid w:val="00D61DA5"/>
    <w:rsid w:val="00D67FFB"/>
    <w:rsid w:val="00D70D43"/>
    <w:rsid w:val="00D73B34"/>
    <w:rsid w:val="00D77DB2"/>
    <w:rsid w:val="00D909BB"/>
    <w:rsid w:val="00D970F4"/>
    <w:rsid w:val="00DA198F"/>
    <w:rsid w:val="00DB0B06"/>
    <w:rsid w:val="00DD51F0"/>
    <w:rsid w:val="00DE10C0"/>
    <w:rsid w:val="00DE2198"/>
    <w:rsid w:val="00DE2F1A"/>
    <w:rsid w:val="00DE5E10"/>
    <w:rsid w:val="00DF2696"/>
    <w:rsid w:val="00DF5ABC"/>
    <w:rsid w:val="00E04448"/>
    <w:rsid w:val="00E05456"/>
    <w:rsid w:val="00E0722C"/>
    <w:rsid w:val="00E1001B"/>
    <w:rsid w:val="00E22C96"/>
    <w:rsid w:val="00E27CA5"/>
    <w:rsid w:val="00E4093F"/>
    <w:rsid w:val="00E431FF"/>
    <w:rsid w:val="00E4671B"/>
    <w:rsid w:val="00E57E68"/>
    <w:rsid w:val="00E6252F"/>
    <w:rsid w:val="00E7055D"/>
    <w:rsid w:val="00E72E5B"/>
    <w:rsid w:val="00E750C3"/>
    <w:rsid w:val="00E81131"/>
    <w:rsid w:val="00E8314D"/>
    <w:rsid w:val="00E93155"/>
    <w:rsid w:val="00E95B7C"/>
    <w:rsid w:val="00EA3ACB"/>
    <w:rsid w:val="00EA798F"/>
    <w:rsid w:val="00EB0CC6"/>
    <w:rsid w:val="00EB4119"/>
    <w:rsid w:val="00EC0448"/>
    <w:rsid w:val="00EC1D04"/>
    <w:rsid w:val="00F009CB"/>
    <w:rsid w:val="00F046C9"/>
    <w:rsid w:val="00F24118"/>
    <w:rsid w:val="00F37C71"/>
    <w:rsid w:val="00F42BD1"/>
    <w:rsid w:val="00F475B4"/>
    <w:rsid w:val="00F50D41"/>
    <w:rsid w:val="00F6159E"/>
    <w:rsid w:val="00F70EC0"/>
    <w:rsid w:val="00F72843"/>
    <w:rsid w:val="00F730ED"/>
    <w:rsid w:val="00F7618E"/>
    <w:rsid w:val="00F80EEC"/>
    <w:rsid w:val="00F81491"/>
    <w:rsid w:val="00F8251C"/>
    <w:rsid w:val="00F828DE"/>
    <w:rsid w:val="00F828E2"/>
    <w:rsid w:val="00F85805"/>
    <w:rsid w:val="00F95767"/>
    <w:rsid w:val="00FA5AC4"/>
    <w:rsid w:val="00FB1283"/>
    <w:rsid w:val="00FB38D3"/>
    <w:rsid w:val="00FB70DC"/>
    <w:rsid w:val="00FB7515"/>
    <w:rsid w:val="00FC4EDC"/>
    <w:rsid w:val="00FC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95"/>
  </w:style>
  <w:style w:type="paragraph" w:styleId="Ttulo1">
    <w:name w:val="heading 1"/>
    <w:basedOn w:val="Normal"/>
    <w:link w:val="Ttulo1Car"/>
    <w:uiPriority w:val="9"/>
    <w:qFormat/>
    <w:rsid w:val="00FA5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C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4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7284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CB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1055"/>
  </w:style>
  <w:style w:type="paragraph" w:styleId="Piedepgina">
    <w:name w:val="footer"/>
    <w:basedOn w:val="Normal"/>
    <w:link w:val="PiedepginaCar"/>
    <w:uiPriority w:val="99"/>
    <w:unhideWhenUsed/>
    <w:rsid w:val="00CB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055"/>
  </w:style>
  <w:style w:type="paragraph" w:styleId="Textodeglobo">
    <w:name w:val="Balloon Text"/>
    <w:basedOn w:val="Normal"/>
    <w:link w:val="TextodegloboCar"/>
    <w:uiPriority w:val="99"/>
    <w:semiHidden/>
    <w:unhideWhenUsed/>
    <w:rsid w:val="00CB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05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5AC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nswer-false">
    <w:name w:val="answer-false"/>
    <w:basedOn w:val="Fuentedeprrafopredeter"/>
    <w:rsid w:val="006D7B7E"/>
  </w:style>
  <w:style w:type="character" w:styleId="Refdecomentario">
    <w:name w:val="annotation reference"/>
    <w:basedOn w:val="Fuentedeprrafopredeter"/>
    <w:uiPriority w:val="99"/>
    <w:semiHidden/>
    <w:unhideWhenUsed/>
    <w:rsid w:val="007132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3296"/>
    <w:pPr>
      <w:spacing w:line="240" w:lineRule="auto"/>
    </w:pPr>
    <w:rPr>
      <w:rFonts w:eastAsiaTheme="minorEastAsia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3296"/>
    <w:rPr>
      <w:rFonts w:eastAsiaTheme="minorEastAsia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C5925D4-05A0-4CED-BFA4-9996B9F8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CONNIE</cp:lastModifiedBy>
  <cp:revision>225</cp:revision>
  <dcterms:created xsi:type="dcterms:W3CDTF">2012-04-23T23:54:00Z</dcterms:created>
  <dcterms:modified xsi:type="dcterms:W3CDTF">2014-05-19T16:33:00Z</dcterms:modified>
</cp:coreProperties>
</file>