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5990" w:rsidRPr="000B4F5B" w:rsidRDefault="00D55990" w:rsidP="00D55990">
      <w:pPr>
        <w:spacing w:line="240" w:lineRule="auto"/>
        <w:jc w:val="center"/>
        <w:rPr>
          <w:b/>
          <w:sz w:val="56"/>
        </w:rPr>
      </w:pPr>
      <w:r w:rsidRPr="000B4F5B">
        <w:rPr>
          <w:b/>
          <w:sz w:val="56"/>
        </w:rPr>
        <w:t>BLOQUE 2</w:t>
      </w:r>
    </w:p>
    <w:p w:rsidR="00D55990" w:rsidRPr="005A64D6" w:rsidRDefault="00D55990" w:rsidP="00D55990">
      <w:pPr>
        <w:spacing w:line="240" w:lineRule="auto"/>
        <w:jc w:val="center"/>
        <w:rPr>
          <w:b/>
          <w:sz w:val="56"/>
        </w:rPr>
      </w:pPr>
      <w:r w:rsidRPr="000B4F5B">
        <w:rPr>
          <w:b/>
          <w:sz w:val="56"/>
        </w:rPr>
        <w:t>Aprender</w:t>
      </w:r>
      <w:r>
        <w:rPr>
          <w:b/>
          <w:sz w:val="56"/>
        </w:rPr>
        <w:t xml:space="preserve"> a aprender</w:t>
      </w:r>
    </w:p>
    <w:p w:rsidR="00D55990" w:rsidRDefault="00D55990" w:rsidP="00D55990">
      <w:pPr>
        <w:pStyle w:val="Textoindependienteprimerasangra2"/>
        <w:ind w:left="0" w:firstLine="0"/>
        <w:jc w:val="both"/>
        <w:rPr>
          <w:b/>
        </w:rPr>
      </w:pPr>
    </w:p>
    <w:p w:rsidR="00D55990" w:rsidRPr="002C0A17" w:rsidRDefault="00D55990" w:rsidP="00D55990">
      <w:pPr>
        <w:pStyle w:val="Textoindependienteprimerasangra2"/>
        <w:ind w:left="0" w:firstLine="0"/>
        <w:jc w:val="both"/>
        <w:rPr>
          <w:b/>
        </w:rPr>
      </w:pPr>
      <w:r>
        <w:rPr>
          <w:b/>
        </w:rPr>
        <w:t>El modelo educativo del</w:t>
      </w:r>
      <w:r w:rsidRPr="002C0A17">
        <w:rPr>
          <w:b/>
        </w:rPr>
        <w:t xml:space="preserve"> </w:t>
      </w:r>
      <w:r>
        <w:rPr>
          <w:b/>
        </w:rPr>
        <w:t>CCH</w:t>
      </w:r>
      <w:r w:rsidRPr="002C0A17">
        <w:rPr>
          <w:b/>
        </w:rPr>
        <w:t xml:space="preserve"> </w:t>
      </w:r>
      <w:r>
        <w:rPr>
          <w:b/>
        </w:rPr>
        <w:t>centra su concepción del proceso de enseñanza-aprendizaje en el “aprender a aprender”</w:t>
      </w:r>
      <w:r w:rsidRPr="002C0A17">
        <w:rPr>
          <w:b/>
        </w:rPr>
        <w:t>.</w:t>
      </w:r>
      <w:r>
        <w:rPr>
          <w:b/>
        </w:rPr>
        <w:t xml:space="preserve"> Para lograr aprender a aprender a lo largo de tu vida es necesario que desarrolles un pensamiento estratégico, que domines técnicas y procedimientos y que reflexiones y autorregules tu proceso de  aprendizaje a partir de ciertos hábitos de estudio. </w:t>
      </w:r>
      <w:r w:rsidRPr="002C0A17">
        <w:rPr>
          <w:b/>
        </w:rPr>
        <w:t xml:space="preserve"> </w:t>
      </w:r>
    </w:p>
    <w:p w:rsidR="00D55990" w:rsidRPr="000B4F5B" w:rsidRDefault="00D55990" w:rsidP="00D55990">
      <w:pPr>
        <w:spacing w:line="240" w:lineRule="auto"/>
        <w:ind w:left="2124"/>
        <w:jc w:val="right"/>
        <w:rPr>
          <w:b/>
        </w:rPr>
      </w:pPr>
    </w:p>
    <w:p w:rsidR="00D55990" w:rsidRPr="005A64D6" w:rsidRDefault="00D55990" w:rsidP="00D55990">
      <w:pPr>
        <w:pStyle w:val="Lista"/>
      </w:pPr>
      <w:r>
        <w:t>¿Cómo aprendemos?</w:t>
      </w:r>
    </w:p>
    <w:p w:rsidR="00D55990" w:rsidRPr="005A64D6" w:rsidRDefault="00D55990" w:rsidP="00D55990">
      <w:pPr>
        <w:pStyle w:val="Lista"/>
      </w:pPr>
      <w:r w:rsidRPr="005A64D6">
        <w:t>¿Ere</w:t>
      </w:r>
      <w:r>
        <w:t>s un alumno activo, reflexivo, teórico o pragmático</w:t>
      </w:r>
      <w:r w:rsidRPr="005A64D6">
        <w:t>?</w:t>
      </w:r>
    </w:p>
    <w:p w:rsidR="00D55990" w:rsidRPr="005A64D6" w:rsidRDefault="00D55990" w:rsidP="00D55990">
      <w:pPr>
        <w:pStyle w:val="Lista"/>
      </w:pPr>
      <w:r w:rsidRPr="005A64D6">
        <w:t xml:space="preserve">¿Qué es el efecto mariposa? </w:t>
      </w:r>
    </w:p>
    <w:p w:rsidR="00D55990" w:rsidRDefault="00D55990" w:rsidP="00D55990">
      <w:pPr>
        <w:pStyle w:val="Lista"/>
      </w:pPr>
      <w:r w:rsidRPr="005A64D6">
        <w:t xml:space="preserve">¿Cómo se explica el amor en </w:t>
      </w:r>
      <w:r>
        <w:t>términos biológicos</w:t>
      </w:r>
      <w:r w:rsidRPr="005A64D6">
        <w:t>?</w:t>
      </w:r>
    </w:p>
    <w:p w:rsidR="00D55990" w:rsidRDefault="00D55990" w:rsidP="00D55990">
      <w:pPr>
        <w:pStyle w:val="Lista"/>
      </w:pPr>
      <w:r>
        <w:t>¿Cómo consultar libros en la biblioteca digital del CCH?</w:t>
      </w:r>
    </w:p>
    <w:p w:rsidR="00D55990" w:rsidRPr="005A64D6" w:rsidRDefault="00D55990" w:rsidP="00D55990">
      <w:pPr>
        <w:pStyle w:val="Lista"/>
      </w:pPr>
      <w:r>
        <w:t>¿Cuáles son tus hábitos de estudio?</w:t>
      </w:r>
    </w:p>
    <w:p w:rsidR="00D55990" w:rsidRDefault="00D55990" w:rsidP="00D55990">
      <w:pPr>
        <w:pStyle w:val="Ttulo4"/>
      </w:pPr>
    </w:p>
    <w:p w:rsidR="00D55990" w:rsidRDefault="00D55990" w:rsidP="00D55990">
      <w:pPr>
        <w:jc w:val="right"/>
      </w:pPr>
      <w:r w:rsidRPr="002C0A17">
        <w:rPr>
          <w:b/>
        </w:rPr>
        <w:t xml:space="preserve">Descubre </w:t>
      </w:r>
      <w:r>
        <w:rPr>
          <w:b/>
        </w:rPr>
        <w:t xml:space="preserve">en este bloque 2 </w:t>
      </w:r>
      <w:r w:rsidRPr="002C0A17">
        <w:rPr>
          <w:b/>
        </w:rPr>
        <w:t>tu estilo de aprendizaje y reflexiona acerca de tus estrategias</w:t>
      </w:r>
      <w:r>
        <w:rPr>
          <w:b/>
        </w:rPr>
        <w:t>, técnicas</w:t>
      </w:r>
      <w:r w:rsidRPr="002C0A17">
        <w:rPr>
          <w:b/>
        </w:rPr>
        <w:t xml:space="preserve"> y hábitos para aprender.</w:t>
      </w:r>
    </w:p>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tbl>
      <w:tblPr>
        <w:tblW w:w="9734" w:type="dxa"/>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1"/>
        <w:gridCol w:w="2457"/>
        <w:gridCol w:w="2694"/>
        <w:gridCol w:w="2362"/>
      </w:tblGrid>
      <w:tr w:rsidR="00D55990" w:rsidTr="007C6287">
        <w:trPr>
          <w:trHeight w:hRule="exact" w:val="291"/>
        </w:trPr>
        <w:tc>
          <w:tcPr>
            <w:tcW w:w="2221"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lastRenderedPageBreak/>
              <w:t>Título/índice</w:t>
            </w:r>
          </w:p>
        </w:tc>
        <w:tc>
          <w:tcPr>
            <w:tcW w:w="2457"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rFonts w:cs="Calibri"/>
                <w:b/>
                <w:sz w:val="16"/>
                <w:szCs w:val="16"/>
              </w:rPr>
            </w:pPr>
            <w:r>
              <w:rPr>
                <w:rFonts w:cs="Calibri"/>
                <w:b/>
                <w:sz w:val="16"/>
                <w:szCs w:val="16"/>
              </w:rPr>
              <w:t xml:space="preserve">Aprender </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Código de pantalla</w:t>
            </w:r>
          </w:p>
        </w:tc>
        <w:tc>
          <w:tcPr>
            <w:tcW w:w="236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highlight w:val="yellow"/>
              </w:rPr>
            </w:pPr>
            <w:r>
              <w:rPr>
                <w:rFonts w:cs="Calibri"/>
                <w:sz w:val="16"/>
                <w:szCs w:val="16"/>
              </w:rPr>
              <w:t>EAp07</w:t>
            </w:r>
          </w:p>
        </w:tc>
      </w:tr>
    </w:tbl>
    <w:p w:rsidR="00D55990" w:rsidRPr="00BA0901" w:rsidRDefault="00D55990" w:rsidP="00D55990">
      <w:pPr>
        <w:spacing w:after="0"/>
        <w:rPr>
          <w:vanish/>
        </w:rPr>
      </w:pPr>
    </w:p>
    <w:tbl>
      <w:tblPr>
        <w:tblpPr w:leftFromText="141" w:rightFromText="141" w:vertAnchor="text" w:horzAnchor="margin" w:tblpXSpec="right" w:tblpY="382"/>
        <w:tblW w:w="9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22"/>
        <w:gridCol w:w="2612"/>
      </w:tblGrid>
      <w:tr w:rsidR="00D55990" w:rsidRPr="0076463F" w:rsidTr="007C6287">
        <w:trPr>
          <w:trHeight w:val="123"/>
        </w:trPr>
        <w:tc>
          <w:tcPr>
            <w:tcW w:w="7122" w:type="dxa"/>
          </w:tcPr>
          <w:p w:rsidR="00D55990" w:rsidRPr="001F5AE5" w:rsidRDefault="00D55990" w:rsidP="007C6287">
            <w:pPr>
              <w:spacing w:line="240" w:lineRule="auto"/>
              <w:jc w:val="center"/>
              <w:rPr>
                <w:lang w:val="es-ES_tradnl"/>
              </w:rPr>
            </w:pPr>
            <w:r w:rsidRPr="001F5AE5">
              <w:rPr>
                <w:lang w:val="es-ES_tradnl"/>
              </w:rPr>
              <w:t>Contenidos</w:t>
            </w:r>
          </w:p>
        </w:tc>
        <w:tc>
          <w:tcPr>
            <w:tcW w:w="2612" w:type="dxa"/>
          </w:tcPr>
          <w:p w:rsidR="00D55990" w:rsidRPr="001F5AE5" w:rsidRDefault="00D55990" w:rsidP="007C6287">
            <w:pPr>
              <w:spacing w:line="240" w:lineRule="auto"/>
              <w:jc w:val="center"/>
              <w:rPr>
                <w:lang w:val="es-ES_tradnl"/>
              </w:rPr>
            </w:pPr>
            <w:r w:rsidRPr="001F5AE5">
              <w:rPr>
                <w:lang w:val="es-ES_tradnl"/>
              </w:rPr>
              <w:t>Instrucciones</w:t>
            </w:r>
          </w:p>
        </w:tc>
      </w:tr>
      <w:tr w:rsidR="00D55990" w:rsidRPr="0076463F" w:rsidTr="007C6287">
        <w:trPr>
          <w:trHeight w:val="1124"/>
        </w:trPr>
        <w:tc>
          <w:tcPr>
            <w:tcW w:w="7122" w:type="dxa"/>
          </w:tcPr>
          <w:p w:rsidR="00D55990" w:rsidRPr="00F06258" w:rsidRDefault="00D55990" w:rsidP="007C6287">
            <w:pPr>
              <w:spacing w:line="240" w:lineRule="auto"/>
              <w:jc w:val="both"/>
              <w:rPr>
                <w:b/>
              </w:rPr>
            </w:pPr>
            <w:r w:rsidRPr="00F06258">
              <w:rPr>
                <w:b/>
              </w:rPr>
              <w:t>¿</w:t>
            </w:r>
            <w:r>
              <w:rPr>
                <w:b/>
              </w:rPr>
              <w:t>Qué es aprender</w:t>
            </w:r>
            <w:r w:rsidRPr="00F06258">
              <w:rPr>
                <w:b/>
              </w:rPr>
              <w:t>?</w:t>
            </w:r>
          </w:p>
          <w:p w:rsidR="00D55990" w:rsidRPr="009E0CB2" w:rsidRDefault="00D55990" w:rsidP="007C6287">
            <w:pPr>
              <w:jc w:val="both"/>
              <w:rPr>
                <w:rFonts w:cs="Arial"/>
              </w:rPr>
            </w:pPr>
            <w:r w:rsidRPr="009E0CB2">
              <w:rPr>
                <w:rFonts w:cs="Arial"/>
              </w:rPr>
              <w:t>Con frecuencia, algunos niños y jóvenes relacionan la palabra ‘estudio’ y ‘escuela’ con molestia y aburrimiento. Tal vez en algún momento de tu vida te has hec</w:t>
            </w:r>
            <w:r>
              <w:rPr>
                <w:rFonts w:cs="Arial"/>
              </w:rPr>
              <w:t>ho alguna de estas preguntas: ¿P</w:t>
            </w:r>
            <w:r w:rsidRPr="009E0CB2">
              <w:rPr>
                <w:rFonts w:cs="Arial"/>
              </w:rPr>
              <w:t>or qué cuando estudio siento que no aprendo o que me cuesta mucho trabajo retener la información? ¿Para qué ir a la escuela? ¿Para qué me va a servir lo que aprendo? ¿Qué sentido tiene saber todos los datos que me ofrecen en la escuela?</w:t>
            </w:r>
          </w:p>
          <w:p w:rsidR="00D55990" w:rsidRPr="009E0CB2" w:rsidRDefault="00D55990" w:rsidP="007C6287">
            <w:pPr>
              <w:jc w:val="both"/>
              <w:rPr>
                <w:rFonts w:cs="Arial"/>
              </w:rPr>
            </w:pPr>
            <w:r w:rsidRPr="009E0CB2">
              <w:rPr>
                <w:rFonts w:cs="Arial"/>
              </w:rPr>
              <w:t xml:space="preserve">Si alguna vez en tu trayectoria escolar te has hecho mínimo una de esas preguntas, queremos decirte que tiene sentido formulártelas. No sólo tú, sino muchas personas involucradas en el ámbito educativo critican que la escuela tradicional tenga prácticas que entrañan una visión del hombre y del aprendizaje que no responde a las necesidades de desarrollo integral del ser humano. Algunos expertos formulan que la manera en que aprendemos a resolver un problema matemático tiene un “principio cognitivo” similar a la resolución de un problema práctico. </w:t>
            </w:r>
          </w:p>
          <w:p w:rsidR="00D55990" w:rsidRPr="003C5CDE" w:rsidRDefault="00D55990" w:rsidP="007C6287">
            <w:pPr>
              <w:jc w:val="both"/>
              <w:rPr>
                <w:rFonts w:cs="Arial"/>
              </w:rPr>
            </w:pPr>
            <w:r w:rsidRPr="003C5CDE">
              <w:rPr>
                <w:rFonts w:cs="Arial"/>
              </w:rPr>
              <w:t>La tarea de la escuela del siglo XXI es fomentar el aprender a aprender, aprender a hacer y aprender a ser. Observa el siguiente video</w:t>
            </w:r>
            <w:r>
              <w:rPr>
                <w:rFonts w:cs="Arial"/>
              </w:rPr>
              <w:t xml:space="preserve"> de la serie Redes del canal TVE2 de España</w:t>
            </w:r>
            <w:r w:rsidRPr="003C5CDE">
              <w:rPr>
                <w:rFonts w:cs="Arial"/>
              </w:rPr>
              <w:t>:</w:t>
            </w:r>
          </w:p>
          <w:p w:rsidR="00D55990" w:rsidRDefault="00D55990" w:rsidP="007C6287">
            <w:pPr>
              <w:jc w:val="center"/>
              <w:rPr>
                <w:rFonts w:cs="Arial"/>
                <w:color w:val="FF0000"/>
              </w:rPr>
            </w:pPr>
            <w:r>
              <w:rPr>
                <w:noProof/>
                <w:lang w:eastAsia="es-MX"/>
              </w:rPr>
              <w:drawing>
                <wp:anchor distT="0" distB="0" distL="114300" distR="114300" simplePos="0" relativeHeight="251671552" behindDoc="0" locked="0" layoutInCell="1" allowOverlap="1" wp14:anchorId="0369517A" wp14:editId="7A676357">
                  <wp:simplePos x="0" y="0"/>
                  <wp:positionH relativeFrom="column">
                    <wp:posOffset>276225</wp:posOffset>
                  </wp:positionH>
                  <wp:positionV relativeFrom="paragraph">
                    <wp:posOffset>221615</wp:posOffset>
                  </wp:positionV>
                  <wp:extent cx="3820160" cy="2355850"/>
                  <wp:effectExtent l="0" t="0"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0160" cy="2355850"/>
                          </a:xfrm>
                          <a:prstGeom prst="rect">
                            <a:avLst/>
                          </a:prstGeom>
                          <a:noFill/>
                          <a:ln>
                            <a:noFill/>
                          </a:ln>
                        </pic:spPr>
                      </pic:pic>
                    </a:graphicData>
                  </a:graphic>
                </wp:anchor>
              </w:drawing>
            </w:r>
          </w:p>
          <w:p w:rsidR="00D55990" w:rsidRDefault="00D55990" w:rsidP="007C6287">
            <w:pPr>
              <w:jc w:val="center"/>
              <w:rPr>
                <w:rFonts w:cs="Arial"/>
                <w:color w:val="FF0000"/>
              </w:rPr>
            </w:pPr>
          </w:p>
          <w:p w:rsidR="00D55990" w:rsidRDefault="00D55990" w:rsidP="007C6287">
            <w:pPr>
              <w:jc w:val="center"/>
              <w:rPr>
                <w:rFonts w:cs="Arial"/>
                <w:color w:val="FF0000"/>
              </w:rPr>
            </w:pPr>
          </w:p>
          <w:p w:rsidR="00D55990" w:rsidRDefault="00D55990" w:rsidP="007C6287">
            <w:pPr>
              <w:rPr>
                <w:rFonts w:cs="Arial"/>
                <w:color w:val="FF0000"/>
              </w:rPr>
            </w:pPr>
          </w:p>
          <w:p w:rsidR="00D55990" w:rsidRPr="00647F95" w:rsidRDefault="00D55990" w:rsidP="007C6287">
            <w:pPr>
              <w:jc w:val="center"/>
              <w:rPr>
                <w:rFonts w:cs="Arial"/>
                <w:color w:val="548DD4"/>
              </w:rPr>
            </w:pPr>
            <w:r w:rsidRPr="00647F95">
              <w:rPr>
                <w:rFonts w:cs="Arial"/>
                <w:color w:val="548DD4"/>
              </w:rPr>
              <w:t>Inicio de fichero</w:t>
            </w:r>
          </w:p>
          <w:p w:rsidR="00D55990" w:rsidRPr="00A20105" w:rsidRDefault="00D55990" w:rsidP="007C6287">
            <w:pPr>
              <w:jc w:val="both"/>
              <w:rPr>
                <w:rFonts w:cs="Arial"/>
                <w:b/>
              </w:rPr>
            </w:pPr>
            <w:r w:rsidRPr="003B3D54">
              <w:rPr>
                <w:rFonts w:cs="Arial"/>
                <w:b/>
                <w:color w:val="548DD4"/>
              </w:rPr>
              <w:t>Opción</w:t>
            </w:r>
            <w:r>
              <w:rPr>
                <w:rFonts w:cs="Arial"/>
                <w:b/>
                <w:color w:val="548DD4"/>
              </w:rPr>
              <w:t xml:space="preserve"> 1</w:t>
            </w:r>
            <w:r w:rsidRPr="003B3D54">
              <w:rPr>
                <w:rFonts w:cs="Arial"/>
                <w:b/>
                <w:color w:val="548DD4"/>
              </w:rPr>
              <w:t xml:space="preserve"> de fichero</w:t>
            </w:r>
            <w:r>
              <w:rPr>
                <w:rFonts w:cs="Arial"/>
                <w:b/>
                <w:color w:val="548DD4"/>
              </w:rPr>
              <w:t xml:space="preserve"> </w:t>
            </w:r>
            <w:r>
              <w:rPr>
                <w:rFonts w:cs="Arial"/>
                <w:b/>
              </w:rPr>
              <w:t xml:space="preserve"> ¿C</w:t>
            </w:r>
            <w:r w:rsidRPr="00A20105">
              <w:rPr>
                <w:rFonts w:cs="Arial"/>
                <w:b/>
              </w:rPr>
              <w:t xml:space="preserve">uántas cosas has aprendido durante tu vida? </w:t>
            </w:r>
          </w:p>
          <w:p w:rsidR="00D55990" w:rsidRPr="009E0CB2" w:rsidRDefault="00D55990" w:rsidP="007C6287">
            <w:pPr>
              <w:jc w:val="both"/>
              <w:rPr>
                <w:rFonts w:cs="Arial"/>
              </w:rPr>
            </w:pPr>
            <w:r w:rsidRPr="009E0CB2">
              <w:rPr>
                <w:rFonts w:cs="Arial"/>
              </w:rPr>
              <w:t>En la vida, nunca dejamos de aprender, ya que como seres humanos en desarrollo estamos en un proceso continuo de cambio y adaptación. Aprender, es poner en juego tus capacidades y habilidades tanto psicomotoras como intelectuales para establecer nexos o relaciones entre un conocimiento nuevo y un conocimiento que ya has adq</w:t>
            </w:r>
            <w:r>
              <w:rPr>
                <w:rFonts w:cs="Arial"/>
              </w:rPr>
              <w:t xml:space="preserve">uirido. Es un proceso dinámico </w:t>
            </w:r>
            <w:r w:rsidRPr="009E0CB2">
              <w:rPr>
                <w:rFonts w:cs="Arial"/>
              </w:rPr>
              <w:t>que se va dando por fases; es decir, implica comprender, analizar, reflexionar, cuestionar, no sacar conclusiones rápidas y no establecer verdades absolutas, ya que esto limita la posibilidad de construir nuevos conocimientos.</w:t>
            </w:r>
          </w:p>
          <w:p w:rsidR="00D55990" w:rsidRDefault="00D55990" w:rsidP="007C6287">
            <w:pPr>
              <w:jc w:val="both"/>
              <w:rPr>
                <w:rFonts w:cs="Arial"/>
              </w:rPr>
            </w:pPr>
            <w:r w:rsidRPr="003B3D54">
              <w:rPr>
                <w:rFonts w:cs="Arial"/>
                <w:b/>
                <w:color w:val="548DD4"/>
              </w:rPr>
              <w:t>Opción</w:t>
            </w:r>
            <w:r>
              <w:rPr>
                <w:rFonts w:cs="Arial"/>
                <w:b/>
                <w:color w:val="548DD4"/>
              </w:rPr>
              <w:t xml:space="preserve"> 2</w:t>
            </w:r>
            <w:r w:rsidRPr="003B3D54">
              <w:rPr>
                <w:rFonts w:cs="Arial"/>
                <w:b/>
                <w:color w:val="548DD4"/>
              </w:rPr>
              <w:t xml:space="preserve"> de fichero</w:t>
            </w:r>
            <w:r>
              <w:rPr>
                <w:rFonts w:cs="Arial"/>
                <w:b/>
                <w:color w:val="548DD4"/>
              </w:rPr>
              <w:t xml:space="preserve"> </w:t>
            </w:r>
            <w:r w:rsidRPr="009E0CB2">
              <w:rPr>
                <w:rFonts w:cs="Arial"/>
                <w:b/>
              </w:rPr>
              <w:t>¿Cómo se aprende?</w:t>
            </w:r>
            <w:r w:rsidRPr="009E0CB2">
              <w:rPr>
                <w:rFonts w:cs="Arial"/>
              </w:rPr>
              <w:t xml:space="preserve"> </w:t>
            </w:r>
          </w:p>
          <w:p w:rsidR="00D55990" w:rsidRDefault="00D55990" w:rsidP="007C6287">
            <w:pPr>
              <w:jc w:val="both"/>
              <w:rPr>
                <w:rFonts w:cs="Arial"/>
              </w:rPr>
            </w:pPr>
            <w:r w:rsidRPr="009E0CB2">
              <w:rPr>
                <w:rFonts w:cs="Arial"/>
              </w:rPr>
              <w:t xml:space="preserve">Aprendes desde que naces, a través de lo que te enseñan tus padres y la familia, a través de la experiencia, la motivación, los gustos personales y las emociones. Hay diversos métodos para abordar el conocimiento: la observación, el ensayo y el error, el análisis y la reflexión, la experiencia de lo vivido, la resolución de problemas, el aprendizaje por descubrimiento. Asimismo, puedes emplear tus propias </w:t>
            </w:r>
            <w:r w:rsidRPr="009F17EE">
              <w:rPr>
                <w:rFonts w:cs="Arial"/>
                <w:b/>
                <w:color w:val="4F81BD"/>
              </w:rPr>
              <w:t>estrategias</w:t>
            </w:r>
            <w:r w:rsidRPr="009E0CB2">
              <w:rPr>
                <w:rFonts w:cs="Arial"/>
              </w:rPr>
              <w:t xml:space="preserve"> de aprendizaje, técnicas y hábitos de estudio como organizar tu tiempo, aplicar lo aprendido, escuchar, entre otras cosas.  </w:t>
            </w:r>
          </w:p>
          <w:p w:rsidR="00D55990" w:rsidRDefault="00D55990" w:rsidP="007C6287">
            <w:pPr>
              <w:jc w:val="both"/>
              <w:rPr>
                <w:rFonts w:cs="Arial"/>
              </w:rPr>
            </w:pPr>
            <w:r w:rsidRPr="003B3D54">
              <w:rPr>
                <w:rFonts w:cs="Arial"/>
                <w:b/>
                <w:color w:val="548DD4"/>
              </w:rPr>
              <w:t>Opción</w:t>
            </w:r>
            <w:r>
              <w:rPr>
                <w:rFonts w:cs="Arial"/>
                <w:b/>
                <w:color w:val="548DD4"/>
              </w:rPr>
              <w:t xml:space="preserve"> 3</w:t>
            </w:r>
            <w:r w:rsidRPr="003B3D54">
              <w:rPr>
                <w:rFonts w:cs="Arial"/>
                <w:b/>
                <w:color w:val="548DD4"/>
              </w:rPr>
              <w:t xml:space="preserve"> de fichero</w:t>
            </w:r>
            <w:r>
              <w:rPr>
                <w:rFonts w:cs="Arial"/>
                <w:b/>
                <w:color w:val="548DD4"/>
              </w:rPr>
              <w:t xml:space="preserve"> </w:t>
            </w:r>
            <w:r w:rsidRPr="009E0CB2">
              <w:rPr>
                <w:rFonts w:cs="Arial"/>
                <w:b/>
              </w:rPr>
              <w:t>¿Se aprende diferente en la escuela?</w:t>
            </w:r>
            <w:r w:rsidRPr="009E0CB2">
              <w:rPr>
                <w:rFonts w:cs="Arial"/>
              </w:rPr>
              <w:t xml:space="preserve"> </w:t>
            </w:r>
          </w:p>
          <w:p w:rsidR="00D55990" w:rsidRDefault="00D55990" w:rsidP="007C6287">
            <w:pPr>
              <w:jc w:val="both"/>
              <w:rPr>
                <w:rFonts w:cs="Arial"/>
              </w:rPr>
            </w:pPr>
            <w:r w:rsidRPr="009E0CB2">
              <w:rPr>
                <w:rFonts w:cs="Arial"/>
              </w:rPr>
              <w:t xml:space="preserve">Sí porque en la escuela hay un guía, hay un programa, hay contenidos específicos y métodos para abordarlos; sin embargo tú puedes incorporar tus propias estrategias mediante el aprendizaje autónomo, que es el proceso que da oportunidad al sujeto de ser creador de su propia formación como una decisión personal.  </w:t>
            </w:r>
          </w:p>
          <w:p w:rsidR="00D55990" w:rsidRDefault="00D55990" w:rsidP="007C6287">
            <w:pPr>
              <w:jc w:val="both"/>
              <w:rPr>
                <w:rFonts w:cs="Arial"/>
              </w:rPr>
            </w:pPr>
            <w:r w:rsidRPr="003B3D54">
              <w:rPr>
                <w:rFonts w:cs="Arial"/>
                <w:b/>
                <w:color w:val="548DD4"/>
              </w:rPr>
              <w:t>Opción</w:t>
            </w:r>
            <w:r>
              <w:rPr>
                <w:rFonts w:cs="Arial"/>
                <w:b/>
                <w:color w:val="548DD4"/>
              </w:rPr>
              <w:t xml:space="preserve"> 4</w:t>
            </w:r>
            <w:r w:rsidRPr="003B3D54">
              <w:rPr>
                <w:rFonts w:cs="Arial"/>
                <w:b/>
                <w:color w:val="548DD4"/>
              </w:rPr>
              <w:t xml:space="preserve"> de fichero</w:t>
            </w:r>
            <w:r>
              <w:rPr>
                <w:rFonts w:cs="Arial"/>
                <w:b/>
                <w:color w:val="548DD4"/>
              </w:rPr>
              <w:t xml:space="preserve"> </w:t>
            </w:r>
            <w:r w:rsidRPr="009E0CB2">
              <w:rPr>
                <w:rFonts w:cs="Arial"/>
                <w:b/>
              </w:rPr>
              <w:t>¿Para qué se aprende?</w:t>
            </w:r>
            <w:r w:rsidRPr="009E0CB2">
              <w:rPr>
                <w:rFonts w:cs="Arial"/>
              </w:rPr>
              <w:t xml:space="preserve"> </w:t>
            </w:r>
          </w:p>
          <w:p w:rsidR="00D55990" w:rsidRPr="009E0CB2" w:rsidRDefault="00D55990" w:rsidP="007C6287">
            <w:pPr>
              <w:jc w:val="both"/>
              <w:rPr>
                <w:rFonts w:cs="Arial"/>
              </w:rPr>
            </w:pPr>
            <w:r w:rsidRPr="009E0CB2">
              <w:rPr>
                <w:rFonts w:cs="Arial"/>
              </w:rPr>
              <w:t xml:space="preserve">Para que adquieras un desarrollo personal e intelectual que te lleve a resolver situaciones de la vida diaria y que a través de tu participación seas capaz de generar propuestas, cambios y nuevos conocimientos que te ayuden a transformar tu entorno.  </w:t>
            </w:r>
          </w:p>
          <w:p w:rsidR="00D55990" w:rsidRPr="00647F95" w:rsidRDefault="00D55990" w:rsidP="007C6287">
            <w:pPr>
              <w:jc w:val="center"/>
              <w:rPr>
                <w:rFonts w:cs="Arial"/>
                <w:color w:val="548DD4"/>
              </w:rPr>
            </w:pPr>
            <w:r w:rsidRPr="00647F95">
              <w:rPr>
                <w:rFonts w:cs="Arial"/>
                <w:color w:val="548DD4"/>
              </w:rPr>
              <w:t>Fin de fichero</w:t>
            </w:r>
          </w:p>
          <w:p w:rsidR="00D55990" w:rsidRDefault="00D55990" w:rsidP="007C6287">
            <w:pPr>
              <w:jc w:val="both"/>
              <w:rPr>
                <w:rFonts w:cs="Arial"/>
              </w:rPr>
            </w:pPr>
          </w:p>
          <w:p w:rsidR="00D55990" w:rsidRDefault="00D55990" w:rsidP="007C6287">
            <w:pPr>
              <w:jc w:val="both"/>
              <w:rPr>
                <w:rFonts w:ascii="MV Boli" w:hAnsi="MV Boli" w:cs="MV Boli"/>
                <w:b/>
                <w:sz w:val="28"/>
              </w:rPr>
            </w:pPr>
            <w:r w:rsidRPr="009E0CB2">
              <w:rPr>
                <w:rFonts w:cs="Arial"/>
              </w:rPr>
              <w:lastRenderedPageBreak/>
              <w:t xml:space="preserve">Por todo esto, no hay motivo para pensar que el aprendizaje deba ser algo sin sentido, inútil y aburrido, es, por el contrario, el vínculo que hizo que el hombre lograra adaptarse al mundo y luego fuese capaz de crear </w:t>
            </w:r>
            <w:r>
              <w:rPr>
                <w:rFonts w:cs="Arial"/>
              </w:rPr>
              <w:t xml:space="preserve">arte, ciencia y tecnología  </w:t>
            </w:r>
            <w:r w:rsidRPr="009E0CB2">
              <w:rPr>
                <w:rFonts w:cs="Arial"/>
              </w:rPr>
              <w:t xml:space="preserve">para comprenderlo mejor. </w:t>
            </w:r>
            <w:r w:rsidRPr="003C191D">
              <w:rPr>
                <w:rFonts w:asciiTheme="minorHAnsi" w:hAnsiTheme="minorHAnsi" w:cs="MV Boli"/>
              </w:rPr>
              <w:t>Aprehender el mundo no es memorizar datos, es de cierta forma, inventarlo.</w:t>
            </w:r>
          </w:p>
          <w:p w:rsidR="00D55990" w:rsidRPr="00B76B37" w:rsidRDefault="00D55990" w:rsidP="007C6287">
            <w:pPr>
              <w:jc w:val="both"/>
              <w:rPr>
                <w:rFonts w:cs="MV Boli"/>
                <w:b/>
              </w:rPr>
            </w:pPr>
            <w:r w:rsidRPr="00B76B37">
              <w:rPr>
                <w:rFonts w:cs="MV Boli"/>
                <w:b/>
              </w:rPr>
              <w:t>Responde las siguientes preguntas:</w:t>
            </w:r>
          </w:p>
          <w:p w:rsidR="00D55990" w:rsidRPr="003C5CDE" w:rsidRDefault="00D55990" w:rsidP="00AE63F4">
            <w:pPr>
              <w:numPr>
                <w:ilvl w:val="0"/>
                <w:numId w:val="33"/>
              </w:numPr>
              <w:jc w:val="both"/>
              <w:rPr>
                <w:rFonts w:ascii="MV Boli" w:hAnsi="MV Boli" w:cs="MV Boli"/>
                <w:b/>
                <w:sz w:val="28"/>
              </w:rPr>
            </w:pPr>
            <w:r w:rsidRPr="00B76B37">
              <w:rPr>
                <w:rFonts w:cs="MV Boli"/>
                <w:b/>
              </w:rPr>
              <w:t>¿Dónde has aprendido más en tu vida? En:</w:t>
            </w:r>
          </w:p>
          <w:p w:rsidR="00D55990" w:rsidRPr="00B76B37" w:rsidRDefault="00D55990" w:rsidP="00AE63F4">
            <w:pPr>
              <w:numPr>
                <w:ilvl w:val="0"/>
                <w:numId w:val="34"/>
              </w:numPr>
              <w:spacing w:after="0" w:line="240" w:lineRule="auto"/>
              <w:ind w:left="1077" w:hanging="357"/>
              <w:jc w:val="both"/>
              <w:rPr>
                <w:rFonts w:cs="MV Boli"/>
              </w:rPr>
            </w:pPr>
            <w:r w:rsidRPr="00B76B37">
              <w:rPr>
                <w:rFonts w:cs="MV Boli"/>
              </w:rPr>
              <w:t>La escuela</w:t>
            </w:r>
          </w:p>
          <w:p w:rsidR="00D55990" w:rsidRPr="00B76B37" w:rsidRDefault="00D55990" w:rsidP="00AE63F4">
            <w:pPr>
              <w:numPr>
                <w:ilvl w:val="0"/>
                <w:numId w:val="34"/>
              </w:numPr>
              <w:spacing w:after="0" w:line="240" w:lineRule="auto"/>
              <w:ind w:left="1077" w:hanging="357"/>
              <w:jc w:val="both"/>
              <w:rPr>
                <w:rFonts w:cs="MV Boli"/>
              </w:rPr>
            </w:pPr>
            <w:r w:rsidRPr="00B76B37">
              <w:rPr>
                <w:rFonts w:cs="MV Boli"/>
              </w:rPr>
              <w:t>La casa</w:t>
            </w:r>
          </w:p>
          <w:p w:rsidR="00D55990" w:rsidRPr="00B76B37" w:rsidRDefault="00D55990" w:rsidP="00AE63F4">
            <w:pPr>
              <w:numPr>
                <w:ilvl w:val="0"/>
                <w:numId w:val="34"/>
              </w:numPr>
              <w:spacing w:after="0" w:line="240" w:lineRule="auto"/>
              <w:ind w:left="1077" w:hanging="357"/>
              <w:jc w:val="both"/>
              <w:rPr>
                <w:rFonts w:cs="MV Boli"/>
              </w:rPr>
            </w:pPr>
            <w:r w:rsidRPr="00B76B37">
              <w:rPr>
                <w:rFonts w:cs="MV Boli"/>
              </w:rPr>
              <w:t>El trabajo</w:t>
            </w:r>
          </w:p>
          <w:p w:rsidR="00D55990" w:rsidRPr="00B76B37" w:rsidRDefault="00D55990" w:rsidP="007C6287">
            <w:pPr>
              <w:spacing w:after="0" w:line="240" w:lineRule="auto"/>
              <w:ind w:left="1077"/>
              <w:jc w:val="both"/>
              <w:rPr>
                <w:rFonts w:cs="MV Boli"/>
              </w:rPr>
            </w:pPr>
          </w:p>
          <w:p w:rsidR="00D55990" w:rsidRPr="003C5CDE" w:rsidRDefault="00D55990" w:rsidP="00AE63F4">
            <w:pPr>
              <w:numPr>
                <w:ilvl w:val="0"/>
                <w:numId w:val="33"/>
              </w:numPr>
              <w:jc w:val="both"/>
              <w:rPr>
                <w:rFonts w:ascii="MV Boli" w:hAnsi="MV Boli" w:cs="MV Boli"/>
                <w:b/>
                <w:sz w:val="28"/>
              </w:rPr>
            </w:pPr>
            <w:r w:rsidRPr="00B76B37">
              <w:rPr>
                <w:rFonts w:cs="MV Boli"/>
                <w:b/>
              </w:rPr>
              <w:t>¿Cómo has aprendido mejor?</w:t>
            </w:r>
          </w:p>
          <w:p w:rsidR="00D55990" w:rsidRPr="00B76B37" w:rsidRDefault="00D55990" w:rsidP="00AE63F4">
            <w:pPr>
              <w:numPr>
                <w:ilvl w:val="0"/>
                <w:numId w:val="35"/>
              </w:numPr>
              <w:spacing w:after="0" w:line="240" w:lineRule="auto"/>
              <w:ind w:left="1077" w:hanging="357"/>
              <w:jc w:val="both"/>
              <w:rPr>
                <w:rFonts w:cs="MV Boli"/>
              </w:rPr>
            </w:pPr>
            <w:r w:rsidRPr="00B76B37">
              <w:rPr>
                <w:rFonts w:cs="MV Boli"/>
              </w:rPr>
              <w:t>Teorizando</w:t>
            </w:r>
          </w:p>
          <w:p w:rsidR="00D55990" w:rsidRPr="00B76B37" w:rsidRDefault="00D55990" w:rsidP="00AE63F4">
            <w:pPr>
              <w:numPr>
                <w:ilvl w:val="0"/>
                <w:numId w:val="35"/>
              </w:numPr>
              <w:spacing w:after="0" w:line="240" w:lineRule="auto"/>
              <w:ind w:left="1077" w:hanging="357"/>
              <w:jc w:val="both"/>
              <w:rPr>
                <w:rFonts w:cs="MV Boli"/>
              </w:rPr>
            </w:pPr>
            <w:r w:rsidRPr="00B76B37">
              <w:rPr>
                <w:rFonts w:cs="MV Boli"/>
              </w:rPr>
              <w:t xml:space="preserve">Practicando </w:t>
            </w:r>
          </w:p>
          <w:p w:rsidR="00D55990" w:rsidRPr="00B76B37" w:rsidRDefault="00D55990" w:rsidP="00AE63F4">
            <w:pPr>
              <w:numPr>
                <w:ilvl w:val="0"/>
                <w:numId w:val="35"/>
              </w:numPr>
              <w:spacing w:after="0" w:line="240" w:lineRule="auto"/>
              <w:ind w:left="1077" w:hanging="357"/>
              <w:jc w:val="both"/>
              <w:rPr>
                <w:rFonts w:cs="MV Boli"/>
              </w:rPr>
            </w:pPr>
            <w:r w:rsidRPr="00B76B37">
              <w:rPr>
                <w:rFonts w:cs="MV Boli"/>
              </w:rPr>
              <w:t>Creando</w:t>
            </w:r>
          </w:p>
          <w:p w:rsidR="00D55990" w:rsidRPr="00B76B37" w:rsidRDefault="00D55990" w:rsidP="007C6287">
            <w:pPr>
              <w:spacing w:after="0" w:line="240" w:lineRule="auto"/>
              <w:ind w:left="1077"/>
              <w:jc w:val="both"/>
              <w:rPr>
                <w:rFonts w:cs="MV Boli"/>
              </w:rPr>
            </w:pPr>
          </w:p>
          <w:p w:rsidR="00D55990" w:rsidRPr="00B76B37" w:rsidRDefault="00D55990" w:rsidP="007C6287">
            <w:pPr>
              <w:spacing w:after="0" w:line="240" w:lineRule="auto"/>
              <w:ind w:left="1077"/>
              <w:jc w:val="both"/>
              <w:rPr>
                <w:rFonts w:cs="MV Boli"/>
              </w:rPr>
            </w:pPr>
          </w:p>
          <w:p w:rsidR="00D55990" w:rsidRPr="00577342" w:rsidRDefault="00D55990" w:rsidP="007C6287">
            <w:pPr>
              <w:jc w:val="right"/>
              <w:rPr>
                <w:rFonts w:cs="Arial"/>
                <w:b/>
              </w:rPr>
            </w:pPr>
            <w:r w:rsidRPr="004350C8">
              <w:rPr>
                <w:rFonts w:cs="Arial"/>
                <w:b/>
              </w:rPr>
              <w:t>¿Sabes cu</w:t>
            </w:r>
            <w:r>
              <w:rPr>
                <w:rFonts w:cs="Arial"/>
                <w:b/>
              </w:rPr>
              <w:t xml:space="preserve">ál es tu estilo de aprendizaje? </w:t>
            </w:r>
            <w:r w:rsidRPr="004350C8">
              <w:rPr>
                <w:rFonts w:cs="Arial"/>
                <w:b/>
              </w:rPr>
              <w:t>Descúbrelo</w:t>
            </w:r>
            <w:r>
              <w:rPr>
                <w:rFonts w:cs="Arial"/>
                <w:b/>
              </w:rPr>
              <w:t xml:space="preserve"> en la siguiente pantalla </w:t>
            </w:r>
          </w:p>
        </w:tc>
        <w:tc>
          <w:tcPr>
            <w:tcW w:w="2612" w:type="dxa"/>
          </w:tcPr>
          <w:p w:rsidR="00D55990" w:rsidRDefault="00D55990" w:rsidP="007C6287">
            <w:pPr>
              <w:spacing w:line="240" w:lineRule="auto"/>
              <w:rPr>
                <w:color w:val="4F81BD"/>
              </w:rPr>
            </w:pPr>
          </w:p>
          <w:p w:rsidR="00D55990" w:rsidRDefault="00D55990" w:rsidP="007C6287">
            <w:pPr>
              <w:spacing w:line="240" w:lineRule="auto"/>
              <w:rPr>
                <w:color w:val="4F81BD"/>
              </w:rPr>
            </w:pPr>
            <w:r>
              <w:rPr>
                <w:color w:val="4F81BD"/>
              </w:rPr>
              <w:t xml:space="preserve"> </w:t>
            </w:r>
          </w:p>
          <w:p w:rsidR="00D55990" w:rsidRDefault="00D55990" w:rsidP="007C6287">
            <w:pPr>
              <w:jc w:val="both"/>
              <w:rPr>
                <w:color w:val="4F81BD"/>
              </w:rPr>
            </w:pPr>
            <w:r>
              <w:rPr>
                <w:color w:val="4F81BD"/>
              </w:rPr>
              <w:t xml:space="preserve"> </w:t>
            </w: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r>
              <w:rPr>
                <w:color w:val="4F81BD"/>
              </w:rPr>
              <w:t xml:space="preserve">Redes 87. El sistema educativo es anacrónico. TVE2 España. Recuperado de </w:t>
            </w:r>
            <w:r>
              <w:t xml:space="preserve"> </w:t>
            </w:r>
            <w:hyperlink r:id="rId9" w:history="1">
              <w:r w:rsidRPr="00823514">
                <w:rPr>
                  <w:rStyle w:val="Hipervnculo"/>
                </w:rPr>
                <w:t>http://www.youtube.com/watch?v=UlAs4wPtBEU</w:t>
              </w:r>
            </w:hyperlink>
            <w:r>
              <w:rPr>
                <w:color w:val="4F81BD"/>
              </w:rPr>
              <w:t xml:space="preserve"> (julio, 2013).</w:t>
            </w:r>
          </w:p>
          <w:p w:rsidR="00D55990" w:rsidRDefault="00D55990" w:rsidP="007C6287">
            <w:pPr>
              <w:jc w:val="both"/>
              <w:rPr>
                <w:color w:val="4F81BD"/>
              </w:rPr>
            </w:pPr>
            <w:r>
              <w:rPr>
                <w:color w:val="4F81BD"/>
              </w:rPr>
              <w:t xml:space="preserve">Insertar el video, recortando del minuto 10:38 hasta 13:44 </w:t>
            </w: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b/>
                <w:color w:val="4F81BD"/>
              </w:rPr>
            </w:pPr>
            <w:r w:rsidRPr="001B12FF">
              <w:rPr>
                <w:b/>
                <w:color w:val="4F81BD"/>
              </w:rPr>
              <w:t xml:space="preserve">Fichero </w:t>
            </w:r>
            <w:r>
              <w:rPr>
                <w:b/>
                <w:color w:val="4F81BD"/>
              </w:rPr>
              <w:t>acordeón horizontal</w:t>
            </w:r>
          </w:p>
          <w:p w:rsidR="00D55990" w:rsidRPr="001B12FF" w:rsidRDefault="00D55990" w:rsidP="007C6287">
            <w:pPr>
              <w:jc w:val="both"/>
              <w:rPr>
                <w:b/>
                <w:color w:val="4F81BD"/>
              </w:rPr>
            </w:pPr>
            <w:r>
              <w:rPr>
                <w:b/>
                <w:color w:val="4F81BD"/>
              </w:rPr>
              <w:t xml:space="preserve"> </w:t>
            </w: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Pr="007F08CE" w:rsidRDefault="00D55990" w:rsidP="007C6287">
            <w:pPr>
              <w:jc w:val="both"/>
              <w:rPr>
                <w:color w:val="4F81BD"/>
              </w:rPr>
            </w:pPr>
            <w:r>
              <w:rPr>
                <w:color w:val="4F81BD"/>
              </w:rPr>
              <w:t>Hipervínculo o flecha a la siguiente pantalla</w:t>
            </w:r>
          </w:p>
        </w:tc>
      </w:tr>
    </w:tbl>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tbl>
      <w:tblPr>
        <w:tblW w:w="9734" w:type="dxa"/>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26"/>
        <w:gridCol w:w="2694"/>
        <w:gridCol w:w="2362"/>
      </w:tblGrid>
      <w:tr w:rsidR="00D55990" w:rsidTr="007C6287">
        <w:trPr>
          <w:trHeight w:hRule="exact" w:val="291"/>
        </w:trPr>
        <w:tc>
          <w:tcPr>
            <w:tcW w:w="255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lastRenderedPageBreak/>
              <w:t>Título/índice</w:t>
            </w:r>
          </w:p>
        </w:tc>
        <w:tc>
          <w:tcPr>
            <w:tcW w:w="2126"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rFonts w:cs="Calibri"/>
                <w:b/>
                <w:sz w:val="16"/>
                <w:szCs w:val="16"/>
              </w:rPr>
            </w:pPr>
            <w:r>
              <w:rPr>
                <w:rFonts w:cs="Calibri"/>
                <w:b/>
                <w:sz w:val="16"/>
                <w:szCs w:val="16"/>
              </w:rPr>
              <w:t>Estilos de aprendizaje</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Código de pantalla</w:t>
            </w:r>
          </w:p>
        </w:tc>
        <w:tc>
          <w:tcPr>
            <w:tcW w:w="236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highlight w:val="yellow"/>
              </w:rPr>
            </w:pPr>
            <w:r>
              <w:rPr>
                <w:rFonts w:cs="Calibri"/>
                <w:sz w:val="16"/>
                <w:szCs w:val="16"/>
              </w:rPr>
              <w:t>EAp08</w:t>
            </w:r>
          </w:p>
        </w:tc>
      </w:tr>
    </w:tbl>
    <w:p w:rsidR="00D55990" w:rsidRPr="00BA0901" w:rsidRDefault="00D55990" w:rsidP="00D55990">
      <w:pPr>
        <w:spacing w:after="0"/>
        <w:rPr>
          <w:vanish/>
        </w:rPr>
      </w:pPr>
    </w:p>
    <w:tbl>
      <w:tblPr>
        <w:tblpPr w:leftFromText="141" w:rightFromText="141" w:vertAnchor="text" w:horzAnchor="margin" w:tblpXSpec="right" w:tblpY="382"/>
        <w:tblW w:w="9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22"/>
        <w:gridCol w:w="2612"/>
      </w:tblGrid>
      <w:tr w:rsidR="00D55990" w:rsidRPr="0076463F" w:rsidTr="007C6287">
        <w:trPr>
          <w:trHeight w:val="123"/>
        </w:trPr>
        <w:tc>
          <w:tcPr>
            <w:tcW w:w="7122" w:type="dxa"/>
          </w:tcPr>
          <w:p w:rsidR="00D55990" w:rsidRPr="001F5AE5" w:rsidRDefault="00D55990" w:rsidP="007C6287">
            <w:pPr>
              <w:spacing w:line="240" w:lineRule="auto"/>
              <w:jc w:val="center"/>
              <w:rPr>
                <w:lang w:val="es-ES_tradnl"/>
              </w:rPr>
            </w:pPr>
            <w:r w:rsidRPr="001F5AE5">
              <w:rPr>
                <w:lang w:val="es-ES_tradnl"/>
              </w:rPr>
              <w:t>Contenidos</w:t>
            </w:r>
          </w:p>
        </w:tc>
        <w:tc>
          <w:tcPr>
            <w:tcW w:w="2612" w:type="dxa"/>
          </w:tcPr>
          <w:p w:rsidR="00D55990" w:rsidRPr="001F5AE5" w:rsidRDefault="00D55990" w:rsidP="007C6287">
            <w:pPr>
              <w:spacing w:line="240" w:lineRule="auto"/>
              <w:jc w:val="center"/>
              <w:rPr>
                <w:lang w:val="es-ES_tradnl"/>
              </w:rPr>
            </w:pPr>
            <w:r w:rsidRPr="001F5AE5">
              <w:rPr>
                <w:lang w:val="es-ES_tradnl"/>
              </w:rPr>
              <w:t>Instrucciones</w:t>
            </w:r>
          </w:p>
        </w:tc>
      </w:tr>
      <w:tr w:rsidR="00D55990" w:rsidRPr="0076463F" w:rsidTr="007C6287">
        <w:trPr>
          <w:trHeight w:val="697"/>
        </w:trPr>
        <w:tc>
          <w:tcPr>
            <w:tcW w:w="7122" w:type="dxa"/>
          </w:tcPr>
          <w:p w:rsidR="00D55990" w:rsidRDefault="00D55990" w:rsidP="007C6287">
            <w:pPr>
              <w:rPr>
                <w:rFonts w:cs="Arial"/>
                <w:b/>
              </w:rPr>
            </w:pPr>
            <w:r w:rsidRPr="00282095">
              <w:rPr>
                <w:rFonts w:cs="Arial"/>
                <w:b/>
              </w:rPr>
              <w:t xml:space="preserve">¿Qué son los estilos de aprendizaje? ¿Cuál es el tuyo? </w:t>
            </w:r>
          </w:p>
          <w:p w:rsidR="00D55990" w:rsidRPr="00282095" w:rsidRDefault="00D55990" w:rsidP="007C6287">
            <w:pPr>
              <w:jc w:val="both"/>
              <w:rPr>
                <w:rFonts w:cs="Arial"/>
              </w:rPr>
            </w:pPr>
            <w:r w:rsidRPr="00282095">
              <w:rPr>
                <w:rFonts w:cs="Arial"/>
              </w:rPr>
              <w:t xml:space="preserve">Como has visto hasta ahora, el aprendizaje es un proceso de gran relevancia para el ser humano, que está presente en nuestra vida cotidiana y del cual existen muchas variedades. Para muestra, lee los siguientes ejemplos: </w:t>
            </w:r>
          </w:p>
          <w:p w:rsidR="00D55990" w:rsidRPr="00282095" w:rsidRDefault="00D55990" w:rsidP="00AE63F4">
            <w:pPr>
              <w:numPr>
                <w:ilvl w:val="0"/>
                <w:numId w:val="3"/>
              </w:numPr>
              <w:ind w:left="360"/>
              <w:jc w:val="both"/>
              <w:rPr>
                <w:rFonts w:cs="Arial"/>
              </w:rPr>
            </w:pPr>
            <w:r w:rsidRPr="00282095">
              <w:rPr>
                <w:rFonts w:cs="Arial"/>
              </w:rPr>
              <w:t xml:space="preserve">Alejandro tiene 15 años y le gusta mucho la música, particularmente el rock, por lo que está muy interesado en aprender inglés. Además de lo que practica en la escuela, él ha implementado diversas medidas para mejorar su dominio de este idioma: identifica la letra de todas las canciones que le gustan, ve películas con subtítulos en inglés, lee libros en inglés y configuró su teléfono celular y otros accesorios para utilizarlos en esta lengua. </w:t>
            </w:r>
          </w:p>
          <w:p w:rsidR="00D55990" w:rsidRPr="00282095" w:rsidRDefault="00D55990" w:rsidP="00AE63F4">
            <w:pPr>
              <w:numPr>
                <w:ilvl w:val="0"/>
                <w:numId w:val="3"/>
              </w:numPr>
              <w:ind w:left="360"/>
              <w:jc w:val="both"/>
              <w:rPr>
                <w:rFonts w:cs="Arial"/>
              </w:rPr>
            </w:pPr>
            <w:r w:rsidRPr="00282095">
              <w:rPr>
                <w:rFonts w:cs="Arial"/>
              </w:rPr>
              <w:t xml:space="preserve">Lorena tiene un examen de Historia la próxima semana. El examen será de preguntas abiertas y para prepararse ella complementó sus apuntes con las lecturas que la maestra de clase les recomendó. Posteriormente, hizo un listado de los aspectos que ella consideró más importantes y que por tanto considera que se van a incluir en el examen. Como le gusta mucho dibujar, elaboró un mapa mental en el que se incluyen los puntos centrales del examen y se muestran las interrelaciones entre los diferentes conceptos.  </w:t>
            </w:r>
          </w:p>
          <w:p w:rsidR="00D55990" w:rsidRPr="00282095" w:rsidRDefault="00D55990" w:rsidP="007C6287">
            <w:pPr>
              <w:jc w:val="both"/>
              <w:rPr>
                <w:rFonts w:cs="Arial"/>
              </w:rPr>
            </w:pPr>
            <w:r w:rsidRPr="00282095">
              <w:rPr>
                <w:rFonts w:cs="Arial"/>
              </w:rPr>
              <w:t xml:space="preserve">Los ejemplos anteriores nos confirman que, como se mencionó en la sección pasada de este tutorial, las herramientas y formas que empleamos para aprender varían en función de diversos aspectos, entre los que se encuentran: </w:t>
            </w:r>
          </w:p>
          <w:p w:rsidR="00D55990" w:rsidRPr="00282095" w:rsidRDefault="00D55990" w:rsidP="00AE63F4">
            <w:pPr>
              <w:numPr>
                <w:ilvl w:val="0"/>
                <w:numId w:val="2"/>
              </w:numPr>
              <w:spacing w:after="0"/>
              <w:ind w:left="714" w:hanging="357"/>
              <w:jc w:val="both"/>
              <w:rPr>
                <w:rFonts w:cs="Arial"/>
              </w:rPr>
            </w:pPr>
            <w:r>
              <w:rPr>
                <w:rFonts w:cs="Arial"/>
              </w:rPr>
              <w:t>E</w:t>
            </w:r>
            <w:r w:rsidRPr="00282095">
              <w:rPr>
                <w:rFonts w:cs="Arial"/>
              </w:rPr>
              <w:t xml:space="preserve">l </w:t>
            </w:r>
            <w:r w:rsidRPr="00D31D54">
              <w:rPr>
                <w:rFonts w:cs="Arial"/>
                <w:b/>
              </w:rPr>
              <w:t>contenido temático</w:t>
            </w:r>
            <w:r w:rsidRPr="00282095">
              <w:rPr>
                <w:rFonts w:cs="Arial"/>
              </w:rPr>
              <w:t xml:space="preserve">: no es lo mismo estudiar historia que inglés o matemáticas. </w:t>
            </w:r>
          </w:p>
          <w:p w:rsidR="00D55990" w:rsidRPr="00282095" w:rsidRDefault="00D55990" w:rsidP="00AE63F4">
            <w:pPr>
              <w:numPr>
                <w:ilvl w:val="0"/>
                <w:numId w:val="2"/>
              </w:numPr>
              <w:spacing w:after="0"/>
              <w:ind w:left="714" w:hanging="357"/>
              <w:jc w:val="both"/>
              <w:rPr>
                <w:rFonts w:cs="Arial"/>
              </w:rPr>
            </w:pPr>
            <w:r>
              <w:rPr>
                <w:rFonts w:cs="Arial"/>
              </w:rPr>
              <w:t>E</w:t>
            </w:r>
            <w:r w:rsidRPr="00282095">
              <w:rPr>
                <w:rFonts w:cs="Arial"/>
              </w:rPr>
              <w:t xml:space="preserve">l </w:t>
            </w:r>
            <w:r w:rsidRPr="00D31D54">
              <w:rPr>
                <w:rFonts w:cs="Arial"/>
                <w:b/>
              </w:rPr>
              <w:t>contexto y los objetivos de estudio</w:t>
            </w:r>
            <w:r w:rsidRPr="00282095">
              <w:rPr>
                <w:rFonts w:cs="Arial"/>
              </w:rPr>
              <w:t>: tampoco es igual aprender en la escuela (bajo la guía del profesor, siguiendo un programa de estudios y horarios determinados) que por cuenta propia; ni es lo mismo prepararse para un examen escolar que para afrontar una situación determinada</w:t>
            </w:r>
            <w:r>
              <w:rPr>
                <w:rFonts w:cs="Arial"/>
              </w:rPr>
              <w:t xml:space="preserve"> (por ejemplo cantar una canción en inglés).</w:t>
            </w:r>
          </w:p>
          <w:p w:rsidR="00D55990" w:rsidRPr="00282095" w:rsidRDefault="00D55990" w:rsidP="00AE63F4">
            <w:pPr>
              <w:numPr>
                <w:ilvl w:val="0"/>
                <w:numId w:val="2"/>
              </w:numPr>
              <w:jc w:val="both"/>
              <w:rPr>
                <w:rFonts w:cs="Arial"/>
              </w:rPr>
            </w:pPr>
            <w:r>
              <w:rPr>
                <w:rFonts w:cs="Arial"/>
              </w:rPr>
              <w:t>L</w:t>
            </w:r>
            <w:r w:rsidRPr="00282095">
              <w:rPr>
                <w:rFonts w:cs="Arial"/>
              </w:rPr>
              <w:t xml:space="preserve">as </w:t>
            </w:r>
            <w:r w:rsidRPr="00D31D54">
              <w:rPr>
                <w:rFonts w:cs="Arial"/>
                <w:b/>
              </w:rPr>
              <w:t>características personales</w:t>
            </w:r>
            <w:r w:rsidRPr="00282095">
              <w:rPr>
                <w:rFonts w:cs="Arial"/>
              </w:rPr>
              <w:t xml:space="preserve">: la motivación, la edad, los conocimientos previos, las capacidades cognitivas y otros rasgos de personalidad facilitarán o entorpecerán el aprendizaje de cierto contenido. En los ejemplos que leíste, los grados de motivación e </w:t>
            </w:r>
            <w:r w:rsidRPr="00282095">
              <w:rPr>
                <w:rFonts w:cs="Arial"/>
              </w:rPr>
              <w:lastRenderedPageBreak/>
              <w:t>intereses de los participantes influyen en la facilidad y velocidad con la que ellos aprenden.</w:t>
            </w:r>
          </w:p>
          <w:p w:rsidR="00D55990" w:rsidRPr="00282095" w:rsidRDefault="00D55990" w:rsidP="007C6287">
            <w:pPr>
              <w:jc w:val="both"/>
              <w:rPr>
                <w:rFonts w:cs="Arial"/>
              </w:rPr>
            </w:pPr>
            <w:r w:rsidRPr="00282095">
              <w:rPr>
                <w:rFonts w:cs="Arial"/>
              </w:rPr>
              <w:t xml:space="preserve">Respecto a este último punto es importante mencionar que así como la gente difiere en gustos musicales o de vestimenta, existe también una diversidad de preferencias en la forma en que la gente le gusta y se le facilita aprender; incluso si se está estudiando el mismo contenido temático en el mismo contexto. Por ejemplo, para preparar un examen de Química sobre el tema del “Agua” algunos pueden optar por revisar un documental y anotar las ideas principales, mientras otros eligen realizar una lectura y elaborar un mapa conceptual a partir de la misma o bien elaborar y responder un cuestionario que sirva como guía de estudio. </w:t>
            </w:r>
          </w:p>
          <w:p w:rsidR="00D55990" w:rsidRPr="00282095" w:rsidRDefault="00D55990" w:rsidP="007C6287">
            <w:pPr>
              <w:jc w:val="both"/>
              <w:rPr>
                <w:rFonts w:cs="Arial"/>
              </w:rPr>
            </w:pPr>
            <w:r w:rsidRPr="00282095">
              <w:rPr>
                <w:rFonts w:cs="Arial"/>
              </w:rPr>
              <w:t xml:space="preserve">Los investigadores han descubiertos que la gente presenta </w:t>
            </w:r>
            <w:r w:rsidRPr="00282095">
              <w:rPr>
                <w:rFonts w:cs="Arial"/>
                <w:b/>
              </w:rPr>
              <w:t>preferencias</w:t>
            </w:r>
            <w:r w:rsidRPr="00282095">
              <w:rPr>
                <w:rFonts w:cs="Arial"/>
              </w:rPr>
              <w:t xml:space="preserve"> o </w:t>
            </w:r>
            <w:r w:rsidRPr="00282095">
              <w:rPr>
                <w:rFonts w:cs="Arial"/>
                <w:b/>
              </w:rPr>
              <w:t>tendencias</w:t>
            </w:r>
            <w:r w:rsidRPr="00282095">
              <w:rPr>
                <w:rFonts w:cs="Arial"/>
              </w:rPr>
              <w:t xml:space="preserve"> a utilizar ciertos método o conjunto de estrategias para aprender, a las cuales se les conoce como </w:t>
            </w:r>
            <w:r w:rsidRPr="00282095">
              <w:rPr>
                <w:rFonts w:cs="Arial"/>
                <w:b/>
              </w:rPr>
              <w:t>“estilos de aprendizaje”.</w:t>
            </w:r>
            <w:r w:rsidRPr="00282095">
              <w:rPr>
                <w:rFonts w:cs="Arial"/>
              </w:rPr>
              <w:t xml:space="preserve"> Fíjate bien en que estas tendencias o preferencias indican que se trata de aquellas estrategias que se usan con </w:t>
            </w:r>
            <w:r w:rsidRPr="00282095">
              <w:rPr>
                <w:rFonts w:cs="Arial"/>
                <w:i/>
              </w:rPr>
              <w:t>mayor frecuencia</w:t>
            </w:r>
            <w:r w:rsidRPr="00282095">
              <w:rPr>
                <w:rFonts w:cs="Arial"/>
              </w:rPr>
              <w:t xml:space="preserve">, pero esto no quiere decir que sean las únicas que utiliza el individuo (igual que el hecho de que alguien ame el rock y lo escuche casi todo el tiempo no significa que de vez en cuando no escuche salsa o música clásica). </w:t>
            </w:r>
          </w:p>
          <w:p w:rsidR="00D55990" w:rsidRPr="00282095" w:rsidRDefault="00D55990" w:rsidP="007C6287">
            <w:pPr>
              <w:jc w:val="both"/>
              <w:rPr>
                <w:rFonts w:cs="Arial"/>
              </w:rPr>
            </w:pPr>
            <w:r w:rsidRPr="00282095">
              <w:rPr>
                <w:rFonts w:cs="Arial"/>
              </w:rPr>
              <w:t xml:space="preserve">Es importante que conozcas cuál es tu estilo de aprendizaje para que identifiques las estrategias que te facilitan la adquisición de conocimientos, habilidades y actitudes, así como aquellas áreas o habilidades que necesitas reforzar o que aún no has desarrollado. </w:t>
            </w:r>
          </w:p>
          <w:p w:rsidR="00D55990" w:rsidRDefault="00D55990" w:rsidP="007C6287">
            <w:pPr>
              <w:jc w:val="both"/>
              <w:rPr>
                <w:rFonts w:cs="Arial"/>
              </w:rPr>
            </w:pPr>
            <w:r w:rsidRPr="00282095">
              <w:rPr>
                <w:rFonts w:cs="Arial"/>
              </w:rPr>
              <w:t>A continuación te presentamos un cuestionario que te permitirá conocer cuál es tu estilo de aprendizaje. Te invitamos a contestarlo y analizar con cuidado tus resultados</w:t>
            </w:r>
            <w:r>
              <w:rPr>
                <w:rFonts w:cs="Arial"/>
              </w:rPr>
              <w:t>.</w:t>
            </w:r>
          </w:p>
          <w:p w:rsidR="00D55990" w:rsidRDefault="00D55990" w:rsidP="007C6287">
            <w:pPr>
              <w:jc w:val="both"/>
              <w:rPr>
                <w:rFonts w:cs="Arial"/>
              </w:rPr>
            </w:pPr>
          </w:p>
          <w:p w:rsidR="00D55990" w:rsidRDefault="00D55990" w:rsidP="007C6287">
            <w:pPr>
              <w:jc w:val="both"/>
              <w:rPr>
                <w:rFonts w:cs="Arial"/>
              </w:rPr>
            </w:pPr>
          </w:p>
          <w:p w:rsidR="00D55990" w:rsidRPr="007905DC" w:rsidRDefault="00D55990" w:rsidP="007C6287">
            <w:pPr>
              <w:jc w:val="right"/>
              <w:rPr>
                <w:rFonts w:cs="Arial"/>
                <w:b/>
              </w:rPr>
            </w:pPr>
            <w:r w:rsidRPr="007905DC">
              <w:rPr>
                <w:rFonts w:cs="Arial"/>
                <w:b/>
              </w:rPr>
              <w:t>Descubre tu estilo de aprendizaje en la siguiente pantalla:</w:t>
            </w:r>
          </w:p>
        </w:tc>
        <w:tc>
          <w:tcPr>
            <w:tcW w:w="2612" w:type="dxa"/>
          </w:tcPr>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ind w:firstLine="708"/>
              <w:rPr>
                <w:color w:val="4F81BD"/>
              </w:rPr>
            </w:pPr>
          </w:p>
          <w:p w:rsidR="00D55990" w:rsidRDefault="00D55990" w:rsidP="007C6287">
            <w:pPr>
              <w:spacing w:line="240" w:lineRule="auto"/>
              <w:rPr>
                <w:color w:val="4F81BD"/>
              </w:rPr>
            </w:pPr>
            <w:r>
              <w:rPr>
                <w:color w:val="4F81BD"/>
              </w:rPr>
              <w:t>Incluir imagen de un alumno</w:t>
            </w: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r>
              <w:rPr>
                <w:color w:val="4F81BD"/>
              </w:rPr>
              <w:t>Incluir imagen de una alumna</w:t>
            </w: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r>
              <w:rPr>
                <w:color w:val="4F81BD"/>
              </w:rPr>
              <w:t>Hipervínculo a la siguiente pantalla</w:t>
            </w:r>
          </w:p>
          <w:p w:rsidR="00D55990" w:rsidRDefault="00D55990" w:rsidP="007C6287">
            <w:pPr>
              <w:spacing w:line="240" w:lineRule="auto"/>
              <w:rPr>
                <w:color w:val="4F81BD"/>
              </w:rPr>
            </w:pPr>
          </w:p>
          <w:p w:rsidR="00D55990" w:rsidRPr="005C2025" w:rsidRDefault="00D55990" w:rsidP="007C6287">
            <w:pPr>
              <w:spacing w:line="240" w:lineRule="auto"/>
              <w:rPr>
                <w:color w:val="4F81BD"/>
              </w:rPr>
            </w:pPr>
            <w:r>
              <w:rPr>
                <w:b/>
                <w:color w:val="4F81BD"/>
              </w:rPr>
              <w:t xml:space="preserve"> </w:t>
            </w:r>
          </w:p>
        </w:tc>
      </w:tr>
    </w:tbl>
    <w:p w:rsidR="00D55990" w:rsidRDefault="00D55990" w:rsidP="00D55990"/>
    <w:p w:rsidR="00D55990" w:rsidRDefault="00D55990" w:rsidP="00D55990"/>
    <w:p w:rsidR="00D55990" w:rsidRDefault="00D55990" w:rsidP="00D55990"/>
    <w:tbl>
      <w:tblPr>
        <w:tblW w:w="9734" w:type="dxa"/>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26"/>
        <w:gridCol w:w="2694"/>
        <w:gridCol w:w="2362"/>
      </w:tblGrid>
      <w:tr w:rsidR="00D55990" w:rsidTr="007C6287">
        <w:trPr>
          <w:trHeight w:hRule="exact" w:val="291"/>
        </w:trPr>
        <w:tc>
          <w:tcPr>
            <w:tcW w:w="255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lastRenderedPageBreak/>
              <w:t>Título/índice</w:t>
            </w:r>
          </w:p>
        </w:tc>
        <w:tc>
          <w:tcPr>
            <w:tcW w:w="2126"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rFonts w:cs="Calibri"/>
                <w:b/>
                <w:sz w:val="16"/>
                <w:szCs w:val="16"/>
              </w:rPr>
            </w:pPr>
            <w:r>
              <w:rPr>
                <w:rFonts w:cs="Calibri"/>
                <w:b/>
                <w:sz w:val="16"/>
                <w:szCs w:val="16"/>
              </w:rPr>
              <w:t>Cuestionario Honey-Alonso</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Código de pantalla</w:t>
            </w:r>
          </w:p>
        </w:tc>
        <w:tc>
          <w:tcPr>
            <w:tcW w:w="236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highlight w:val="yellow"/>
              </w:rPr>
            </w:pPr>
            <w:r>
              <w:rPr>
                <w:rFonts w:cs="Calibri"/>
                <w:sz w:val="16"/>
                <w:szCs w:val="16"/>
              </w:rPr>
              <w:t>EAp09</w:t>
            </w:r>
          </w:p>
        </w:tc>
      </w:tr>
    </w:tbl>
    <w:p w:rsidR="00D55990" w:rsidRPr="00BA0901" w:rsidRDefault="00D55990" w:rsidP="00D55990">
      <w:pPr>
        <w:spacing w:after="0"/>
        <w:rPr>
          <w:vanish/>
        </w:rPr>
      </w:pPr>
    </w:p>
    <w:tbl>
      <w:tblPr>
        <w:tblpPr w:leftFromText="141" w:rightFromText="141" w:vertAnchor="text" w:horzAnchor="margin" w:tblpXSpec="right" w:tblpY="382"/>
        <w:tblW w:w="9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22"/>
        <w:gridCol w:w="2612"/>
      </w:tblGrid>
      <w:tr w:rsidR="00D55990" w:rsidRPr="0076463F" w:rsidTr="007C6287">
        <w:trPr>
          <w:trHeight w:val="123"/>
        </w:trPr>
        <w:tc>
          <w:tcPr>
            <w:tcW w:w="7122" w:type="dxa"/>
          </w:tcPr>
          <w:p w:rsidR="00D55990" w:rsidRPr="001F5AE5" w:rsidRDefault="00D55990" w:rsidP="007C6287">
            <w:pPr>
              <w:spacing w:line="240" w:lineRule="auto"/>
              <w:jc w:val="center"/>
              <w:rPr>
                <w:lang w:val="es-ES_tradnl"/>
              </w:rPr>
            </w:pPr>
            <w:r w:rsidRPr="001F5AE5">
              <w:rPr>
                <w:lang w:val="es-ES_tradnl"/>
              </w:rPr>
              <w:t>Contenidos</w:t>
            </w:r>
          </w:p>
        </w:tc>
        <w:tc>
          <w:tcPr>
            <w:tcW w:w="2612" w:type="dxa"/>
          </w:tcPr>
          <w:p w:rsidR="00D55990" w:rsidRPr="001F5AE5" w:rsidRDefault="00D55990" w:rsidP="007C6287">
            <w:pPr>
              <w:spacing w:line="240" w:lineRule="auto"/>
              <w:jc w:val="center"/>
              <w:rPr>
                <w:lang w:val="es-ES_tradnl"/>
              </w:rPr>
            </w:pPr>
            <w:r w:rsidRPr="001F5AE5">
              <w:rPr>
                <w:lang w:val="es-ES_tradnl"/>
              </w:rPr>
              <w:t>Instrucciones</w:t>
            </w:r>
          </w:p>
        </w:tc>
      </w:tr>
      <w:tr w:rsidR="00D55990" w:rsidRPr="0076463F" w:rsidTr="007C6287">
        <w:trPr>
          <w:trHeight w:val="123"/>
        </w:trPr>
        <w:tc>
          <w:tcPr>
            <w:tcW w:w="7122" w:type="dxa"/>
          </w:tcPr>
          <w:p w:rsidR="00D55990" w:rsidRDefault="00D55990" w:rsidP="007C6287">
            <w:pPr>
              <w:jc w:val="both"/>
              <w:rPr>
                <w:rFonts w:cs="Arial"/>
                <w:b/>
              </w:rPr>
            </w:pPr>
            <w:r w:rsidRPr="007905DC">
              <w:rPr>
                <w:rFonts w:cs="Arial"/>
                <w:b/>
              </w:rPr>
              <w:t>Cuestionario: Estilos de Aprendizaje Honey-Alonso</w:t>
            </w:r>
          </w:p>
          <w:p w:rsidR="00D55990" w:rsidRPr="00575735" w:rsidRDefault="00D55990" w:rsidP="007C6287">
            <w:pPr>
              <w:jc w:val="center"/>
              <w:rPr>
                <w:rFonts w:cs="Arial"/>
                <w:b/>
              </w:rPr>
            </w:pPr>
            <w:r>
              <w:rPr>
                <w:noProof/>
                <w:lang w:eastAsia="es-MX"/>
              </w:rPr>
              <w:drawing>
                <wp:inline distT="0" distB="0" distL="0" distR="0" wp14:anchorId="6B5B0D30" wp14:editId="1F15D98F">
                  <wp:extent cx="3569970" cy="2626360"/>
                  <wp:effectExtent l="0" t="0" r="0" b="0"/>
                  <wp:docPr id="75" name="Imagen 75" descr="Learning_Styles-620x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Learning_Styles-620x4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9970" cy="2626360"/>
                          </a:xfrm>
                          <a:prstGeom prst="rect">
                            <a:avLst/>
                          </a:prstGeom>
                          <a:noFill/>
                          <a:ln>
                            <a:noFill/>
                          </a:ln>
                        </pic:spPr>
                      </pic:pic>
                    </a:graphicData>
                  </a:graphic>
                </wp:inline>
              </w:drawing>
            </w:r>
            <w:r w:rsidRPr="00575735">
              <w:rPr>
                <w:rFonts w:ascii="Times New Roman" w:hAnsi="Times New Roman"/>
                <w:sz w:val="24"/>
                <w:szCs w:val="24"/>
                <w:lang w:eastAsia="es-MX"/>
              </w:rPr>
              <w:t xml:space="preserve"> </w:t>
            </w:r>
          </w:p>
          <w:p w:rsidR="00D55990" w:rsidRDefault="00D55990" w:rsidP="007C6287">
            <w:pPr>
              <w:spacing w:line="240" w:lineRule="auto"/>
              <w:jc w:val="both"/>
              <w:rPr>
                <w:b/>
              </w:rPr>
            </w:pPr>
            <w:r w:rsidRPr="00575735">
              <w:t>Las investigaciones de Peter Honey acerca de los estilos de aprendizaje</w:t>
            </w:r>
            <w:r>
              <w:t xml:space="preserve"> en</w:t>
            </w:r>
            <w:r w:rsidRPr="00575735">
              <w:t xml:space="preserve"> el mundo empresarial fueron recogidos en España por Catalina Alonso en 1992, quién adoptó el cuestionario de estilos de aprendizaje al ámbito académico y al idioma español. Este cuestionario es uno de los más probados y refleja tus preferencias de aprendizaje. ¡</w:t>
            </w:r>
            <w:r>
              <w:rPr>
                <w:b/>
              </w:rPr>
              <w:t>Descúbrete!</w:t>
            </w:r>
          </w:p>
          <w:p w:rsidR="00D55990" w:rsidRDefault="00D55990" w:rsidP="007C6287">
            <w:pPr>
              <w:spacing w:line="240" w:lineRule="auto"/>
              <w:jc w:val="both"/>
            </w:pPr>
            <w:r>
              <w:t>Da clic en el c</w:t>
            </w:r>
            <w:r w:rsidRPr="00C27313">
              <w:t>uestionario</w:t>
            </w:r>
            <w:r>
              <w:rPr>
                <w:b/>
              </w:rPr>
              <w:t xml:space="preserve"> “Estilos de aprendizaje Honey- Alonso” </w:t>
            </w:r>
            <w:r w:rsidRPr="00C27313">
              <w:t>para resolverlo.</w:t>
            </w:r>
          </w:p>
          <w:p w:rsidR="00D55990" w:rsidRDefault="00D55990" w:rsidP="007C6287">
            <w:pPr>
              <w:spacing w:after="0" w:line="240" w:lineRule="auto"/>
              <w:rPr>
                <w:rFonts w:ascii="Times New Roman" w:eastAsia="Calibri" w:hAnsi="Times New Roman"/>
                <w:sz w:val="24"/>
                <w:szCs w:val="24"/>
                <w:lang w:eastAsia="es-MX"/>
              </w:rPr>
            </w:pPr>
            <w:r w:rsidRPr="00A31237">
              <w:rPr>
                <w:rFonts w:cs="Arial"/>
              </w:rPr>
              <w:t xml:space="preserve">Instrucciones: Lee atentamente los siguientes enunciados y marca en la casilla si corresponde o no con tu forma de ser. </w:t>
            </w:r>
            <w:r>
              <w:rPr>
                <w:rFonts w:cs="Arial"/>
              </w:rPr>
              <w:t xml:space="preserve">Recuerda que </w:t>
            </w:r>
            <w:r>
              <w:rPr>
                <w:rFonts w:ascii="Arial" w:hAnsi="Arial" w:cs="Arial"/>
                <w:color w:val="004000"/>
                <w:sz w:val="20"/>
                <w:szCs w:val="20"/>
                <w:lang w:eastAsia="es-MX"/>
              </w:rPr>
              <w:t>no hay respuestas correctas o incorrectas.</w:t>
            </w:r>
            <w:r>
              <w:rPr>
                <w:rFonts w:ascii="Times New Roman" w:eastAsia="Calibri" w:hAnsi="Times New Roman"/>
                <w:sz w:val="24"/>
                <w:szCs w:val="24"/>
                <w:lang w:eastAsia="es-MX"/>
              </w:rPr>
              <w:t xml:space="preserve"> </w:t>
            </w:r>
          </w:p>
          <w:p w:rsidR="00D55990" w:rsidRDefault="00D55990" w:rsidP="007C6287">
            <w:pPr>
              <w:spacing w:line="240" w:lineRule="auto"/>
              <w:jc w:val="both"/>
            </w:pPr>
          </w:p>
          <w:p w:rsidR="00D55990" w:rsidRPr="00BA0901" w:rsidRDefault="00D55990" w:rsidP="007C6287">
            <w:pPr>
              <w:spacing w:line="240" w:lineRule="auto"/>
              <w:jc w:val="center"/>
              <w:rPr>
                <w:b/>
                <w:color w:val="4F81BD"/>
              </w:rPr>
            </w:pPr>
            <w:r w:rsidRPr="00BA0901">
              <w:rPr>
                <w:b/>
                <w:color w:val="4F81BD"/>
              </w:rPr>
              <w:t>INSERTAR CUESTIONARIO</w:t>
            </w:r>
            <w:r>
              <w:rPr>
                <w:b/>
                <w:color w:val="4F81BD"/>
              </w:rPr>
              <w:t xml:space="preserve"> con sus instrucciones</w:t>
            </w:r>
          </w:p>
          <w:p w:rsidR="00D55990" w:rsidRPr="00FA6634" w:rsidRDefault="00D55990" w:rsidP="007C6287">
            <w:pPr>
              <w:jc w:val="both"/>
              <w:rPr>
                <w:rFonts w:cs="Arial"/>
                <w:b/>
              </w:rPr>
            </w:pPr>
            <w:r w:rsidRPr="00FA6634">
              <w:rPr>
                <w:rFonts w:cs="Arial"/>
                <w:b/>
              </w:rPr>
              <w:t xml:space="preserve">Recuerda que… </w:t>
            </w:r>
          </w:p>
          <w:p w:rsidR="00D55990" w:rsidRDefault="00D55990" w:rsidP="007C6287">
            <w:pPr>
              <w:spacing w:after="0"/>
              <w:jc w:val="both"/>
              <w:rPr>
                <w:rFonts w:cs="Arial"/>
              </w:rPr>
            </w:pPr>
            <w:r>
              <w:rPr>
                <w:rFonts w:cs="Arial"/>
              </w:rPr>
              <w:t>N</w:t>
            </w:r>
            <w:r w:rsidRPr="00282095">
              <w:rPr>
                <w:rFonts w:cs="Arial"/>
              </w:rPr>
              <w:t xml:space="preserve">uestra manera de aprender cambia y evoluciona constantemente, como nosotros mismos. Por lo tanto, aunque te identifiques con un estilo específico de aprendizaje, considera que existen otros en los que también te puedes apoyar. </w:t>
            </w:r>
          </w:p>
          <w:p w:rsidR="00D55990" w:rsidRPr="00D55990" w:rsidRDefault="00D55990" w:rsidP="00D55990">
            <w:pPr>
              <w:spacing w:after="0"/>
              <w:jc w:val="both"/>
              <w:rPr>
                <w:rFonts w:cs="Arial"/>
              </w:rPr>
            </w:pPr>
            <w:r>
              <w:rPr>
                <w:b/>
              </w:rPr>
              <w:t xml:space="preserve">                                            Ahora descubre qu</w:t>
            </w:r>
            <w:r>
              <w:rPr>
                <w:b/>
              </w:rPr>
              <w:t>é son estrategias de aprendizaje</w:t>
            </w:r>
          </w:p>
          <w:p w:rsidR="00D55990" w:rsidRPr="00F10D56" w:rsidRDefault="00D55990" w:rsidP="007C6287">
            <w:pPr>
              <w:spacing w:line="240" w:lineRule="auto"/>
            </w:pPr>
          </w:p>
        </w:tc>
        <w:tc>
          <w:tcPr>
            <w:tcW w:w="2612" w:type="dxa"/>
          </w:tcPr>
          <w:p w:rsidR="00D55990" w:rsidRDefault="00D55990" w:rsidP="007C6287">
            <w:pPr>
              <w:spacing w:line="240" w:lineRule="auto"/>
              <w:rPr>
                <w:color w:val="4F81BD"/>
                <w:lang w:val="es-ES_tradnl"/>
              </w:rPr>
            </w:pPr>
          </w:p>
          <w:p w:rsidR="00D55990" w:rsidRDefault="00D55990" w:rsidP="007C6287">
            <w:pPr>
              <w:spacing w:line="240" w:lineRule="auto"/>
              <w:rPr>
                <w:color w:val="4F81BD"/>
                <w:lang w:val="es-ES_tradnl"/>
              </w:rPr>
            </w:pPr>
          </w:p>
          <w:p w:rsidR="00D55990" w:rsidRDefault="00D55990" w:rsidP="007C6287">
            <w:pPr>
              <w:spacing w:line="240" w:lineRule="auto"/>
              <w:rPr>
                <w:color w:val="4F81BD"/>
                <w:lang w:val="es-ES_tradnl"/>
              </w:rPr>
            </w:pPr>
          </w:p>
          <w:p w:rsidR="00D55990" w:rsidRDefault="00D55990" w:rsidP="007C6287">
            <w:pPr>
              <w:spacing w:line="240" w:lineRule="auto"/>
              <w:rPr>
                <w:color w:val="4F81BD"/>
                <w:lang w:val="es-ES_tradnl"/>
              </w:rPr>
            </w:pPr>
          </w:p>
          <w:p w:rsidR="00D55990" w:rsidRDefault="00D55990" w:rsidP="007C6287">
            <w:pPr>
              <w:spacing w:line="240" w:lineRule="auto"/>
              <w:rPr>
                <w:color w:val="4F81BD"/>
                <w:lang w:val="es-ES_tradnl"/>
              </w:rPr>
            </w:pPr>
            <w:r>
              <w:rPr>
                <w:color w:val="4F81BD"/>
                <w:lang w:val="es-ES_tradnl"/>
              </w:rPr>
              <w:t xml:space="preserve">Estilos de aprendizaje. Recuperado de </w:t>
            </w:r>
            <w:hyperlink r:id="rId11" w:history="1">
              <w:r w:rsidRPr="00823514">
                <w:rPr>
                  <w:rStyle w:val="Hipervnculo"/>
                  <w:lang w:val="es-ES_tradnl"/>
                </w:rPr>
                <w:t>http://blogs.faithlafayette.org/faithkids/files/2011/09/Learning_Styles-620x457.jpg</w:t>
              </w:r>
            </w:hyperlink>
            <w:r>
              <w:rPr>
                <w:color w:val="4F81BD"/>
                <w:lang w:val="es-ES_tradnl"/>
              </w:rPr>
              <w:t xml:space="preserve"> (julio, 2013).</w:t>
            </w:r>
          </w:p>
          <w:p w:rsidR="00D55990" w:rsidRDefault="00D55990" w:rsidP="007C6287">
            <w:pPr>
              <w:spacing w:line="240" w:lineRule="auto"/>
              <w:rPr>
                <w:color w:val="4F81BD"/>
                <w:lang w:val="es-ES_tradnl"/>
              </w:rPr>
            </w:pPr>
          </w:p>
          <w:p w:rsidR="00D55990" w:rsidRDefault="00D55990" w:rsidP="007C6287">
            <w:pPr>
              <w:spacing w:line="240" w:lineRule="auto"/>
              <w:rPr>
                <w:color w:val="4F81BD"/>
                <w:lang w:val="es-ES_tradnl"/>
              </w:rPr>
            </w:pPr>
          </w:p>
          <w:p w:rsidR="00D55990" w:rsidRDefault="00D55990" w:rsidP="007C6287">
            <w:pPr>
              <w:spacing w:line="240" w:lineRule="auto"/>
              <w:rPr>
                <w:color w:val="4F81BD"/>
                <w:lang w:val="es-ES_tradnl"/>
              </w:rPr>
            </w:pPr>
          </w:p>
          <w:p w:rsidR="00D55990" w:rsidRDefault="00D55990" w:rsidP="007C6287">
            <w:pPr>
              <w:spacing w:line="240" w:lineRule="auto"/>
              <w:rPr>
                <w:color w:val="4F81BD"/>
                <w:lang w:val="es-ES_tradnl"/>
              </w:rPr>
            </w:pPr>
            <w:r>
              <w:rPr>
                <w:color w:val="4F81BD"/>
                <w:lang w:val="es-ES_tradnl"/>
              </w:rPr>
              <w:t>INSERTAR e</w:t>
            </w:r>
            <w:r w:rsidRPr="003D215A">
              <w:rPr>
                <w:color w:val="4F81BD"/>
                <w:lang w:val="es-ES_tradnl"/>
              </w:rPr>
              <w:t>l cuestionario Estilos de aprendizaje Honey-Alonso</w:t>
            </w:r>
          </w:p>
          <w:p w:rsidR="00D55990" w:rsidRDefault="00D55990" w:rsidP="007C6287">
            <w:pPr>
              <w:spacing w:line="240" w:lineRule="auto"/>
              <w:rPr>
                <w:color w:val="4F81BD"/>
                <w:lang w:val="es-ES_tradnl"/>
              </w:rPr>
            </w:pPr>
          </w:p>
          <w:p w:rsidR="00D55990" w:rsidRPr="00C27313" w:rsidRDefault="00D55990" w:rsidP="007C6287">
            <w:pPr>
              <w:spacing w:line="240" w:lineRule="auto"/>
              <w:jc w:val="both"/>
            </w:pPr>
            <w:r>
              <w:rPr>
                <w:color w:val="4F81BD"/>
                <w:lang w:val="es-ES_tradnl"/>
              </w:rPr>
              <w:t xml:space="preserve">Al dar clic en </w:t>
            </w:r>
            <w:r w:rsidRPr="00C27313">
              <w:rPr>
                <w:b/>
                <w:color w:val="0070C0"/>
              </w:rPr>
              <w:t xml:space="preserve">“Estilos de aprendizaje Honey- Alonso” </w:t>
            </w:r>
            <w:r w:rsidRPr="00C27313">
              <w:rPr>
                <w:color w:val="0070C0"/>
              </w:rPr>
              <w:t>se dirige al usuario al cuestionario.</w:t>
            </w:r>
            <w:r>
              <w:rPr>
                <w:b/>
              </w:rPr>
              <w:t xml:space="preserve"> </w:t>
            </w:r>
          </w:p>
          <w:p w:rsidR="00D55990" w:rsidRPr="00C27313" w:rsidRDefault="00D55990" w:rsidP="007C6287">
            <w:pPr>
              <w:spacing w:line="240" w:lineRule="auto"/>
              <w:rPr>
                <w:color w:val="4F81BD"/>
              </w:rPr>
            </w:pPr>
          </w:p>
          <w:p w:rsidR="00D55990" w:rsidRDefault="00D55990" w:rsidP="007C6287">
            <w:pPr>
              <w:spacing w:line="240" w:lineRule="auto"/>
              <w:rPr>
                <w:color w:val="4F81BD"/>
                <w:lang w:val="es-ES_tradnl"/>
              </w:rPr>
            </w:pPr>
          </w:p>
          <w:p w:rsidR="00D55990" w:rsidRDefault="00D55990" w:rsidP="007C6287">
            <w:pPr>
              <w:spacing w:line="240" w:lineRule="auto"/>
              <w:rPr>
                <w:color w:val="4F81BD"/>
                <w:lang w:val="es-ES_tradnl"/>
              </w:rPr>
            </w:pPr>
          </w:p>
          <w:p w:rsidR="00D55990" w:rsidRDefault="00D55990" w:rsidP="007C6287">
            <w:pPr>
              <w:spacing w:line="240" w:lineRule="auto"/>
              <w:rPr>
                <w:color w:val="4F81BD"/>
                <w:lang w:val="es-ES_tradnl"/>
              </w:rPr>
            </w:pPr>
          </w:p>
          <w:p w:rsidR="00D55990" w:rsidRPr="003D215A" w:rsidRDefault="00D55990" w:rsidP="007C6287">
            <w:pPr>
              <w:spacing w:line="240" w:lineRule="auto"/>
              <w:rPr>
                <w:color w:val="4F81BD"/>
                <w:lang w:val="es-ES_tradnl"/>
              </w:rPr>
            </w:pPr>
            <w:r>
              <w:rPr>
                <w:color w:val="4F81BD"/>
                <w:lang w:val="es-ES_tradnl"/>
              </w:rPr>
              <w:t>Hipervínculo a la siguiente pantalla</w:t>
            </w:r>
          </w:p>
        </w:tc>
      </w:tr>
    </w:tbl>
    <w:p w:rsidR="00D55990" w:rsidRDefault="00D55990" w:rsidP="00D55990"/>
    <w:p w:rsidR="00D55990" w:rsidRDefault="00D55990"/>
    <w:p w:rsidR="00D55990" w:rsidRPr="00BA0901" w:rsidRDefault="00D55990" w:rsidP="00D55990">
      <w:pPr>
        <w:spacing w:after="0"/>
        <w:rPr>
          <w:vanish/>
        </w:rPr>
      </w:pPr>
    </w:p>
    <w:tbl>
      <w:tblPr>
        <w:tblpPr w:leftFromText="141" w:rightFromText="141" w:vertAnchor="text" w:horzAnchor="margin" w:tblpXSpec="right" w:tblpY="382"/>
        <w:tblW w:w="9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22"/>
        <w:gridCol w:w="2612"/>
      </w:tblGrid>
      <w:tr w:rsidR="00D55990" w:rsidRPr="0076463F" w:rsidTr="007C6287">
        <w:trPr>
          <w:trHeight w:val="123"/>
        </w:trPr>
        <w:tc>
          <w:tcPr>
            <w:tcW w:w="7122" w:type="dxa"/>
          </w:tcPr>
          <w:p w:rsidR="00D55990" w:rsidRPr="001F5AE5" w:rsidRDefault="00D55990" w:rsidP="007C6287">
            <w:pPr>
              <w:spacing w:line="240" w:lineRule="auto"/>
              <w:jc w:val="center"/>
              <w:rPr>
                <w:lang w:val="es-ES_tradnl"/>
              </w:rPr>
            </w:pPr>
            <w:r w:rsidRPr="001F5AE5">
              <w:rPr>
                <w:lang w:val="es-ES_tradnl"/>
              </w:rPr>
              <w:lastRenderedPageBreak/>
              <w:t>Contenidos</w:t>
            </w:r>
          </w:p>
        </w:tc>
        <w:tc>
          <w:tcPr>
            <w:tcW w:w="2612" w:type="dxa"/>
          </w:tcPr>
          <w:p w:rsidR="00D55990" w:rsidRPr="001F5AE5" w:rsidRDefault="00D55990" w:rsidP="007C6287">
            <w:pPr>
              <w:spacing w:line="240" w:lineRule="auto"/>
              <w:jc w:val="center"/>
              <w:rPr>
                <w:lang w:val="es-ES_tradnl"/>
              </w:rPr>
            </w:pPr>
            <w:r w:rsidRPr="001F5AE5">
              <w:rPr>
                <w:lang w:val="es-ES_tradnl"/>
              </w:rPr>
              <w:t>Instrucciones</w:t>
            </w:r>
          </w:p>
        </w:tc>
      </w:tr>
      <w:tr w:rsidR="00D55990" w:rsidRPr="0076463F" w:rsidTr="007C6287">
        <w:trPr>
          <w:trHeight w:val="4176"/>
        </w:trPr>
        <w:tc>
          <w:tcPr>
            <w:tcW w:w="7122" w:type="dxa"/>
          </w:tcPr>
          <w:p w:rsidR="00D55990" w:rsidRPr="00922AC6" w:rsidRDefault="00D55990" w:rsidP="007C6287">
            <w:pPr>
              <w:rPr>
                <w:b/>
                <w:lang w:val="es-ES_tradnl"/>
              </w:rPr>
            </w:pPr>
            <w:r w:rsidRPr="00922AC6">
              <w:rPr>
                <w:b/>
                <w:lang w:val="es-ES_tradnl"/>
              </w:rPr>
              <w:t>¿</w:t>
            </w:r>
            <w:r>
              <w:rPr>
                <w:b/>
                <w:lang w:val="es-ES_tradnl"/>
              </w:rPr>
              <w:t xml:space="preserve">Cuáles son las “estrategias </w:t>
            </w:r>
            <w:r w:rsidRPr="00922AC6">
              <w:rPr>
                <w:b/>
                <w:lang w:val="es-ES_tradnl"/>
              </w:rPr>
              <w:t>de aprendizaje</w:t>
            </w:r>
            <w:r>
              <w:rPr>
                <w:b/>
                <w:lang w:val="es-ES_tradnl"/>
              </w:rPr>
              <w:t>”</w:t>
            </w:r>
            <w:r w:rsidRPr="00922AC6">
              <w:rPr>
                <w:b/>
                <w:lang w:val="es-ES_tradnl"/>
              </w:rPr>
              <w:t>?</w:t>
            </w:r>
          </w:p>
          <w:p w:rsidR="00D55990" w:rsidRDefault="00D55990" w:rsidP="007C6287">
            <w:pPr>
              <w:jc w:val="both"/>
              <w:rPr>
                <w:lang w:val="es-ES_tradnl"/>
              </w:rPr>
            </w:pPr>
            <w:r w:rsidRPr="00922AC6">
              <w:rPr>
                <w:lang w:val="es-ES_tradnl"/>
              </w:rPr>
              <w:t>A lo largo de tu trayectoria escolar resolverás tareas, problemas y actividades. Mientras que el profesor tiene que seleccionar las mejores estrategias de enseñanza para dotar de sentido lo que ocurre dentro y fuera del aula, tú harás más significativo el proceso de aprendizaje cuando sepas reconocer, manejar y ampliar tus estrategias</w:t>
            </w:r>
            <w:r>
              <w:rPr>
                <w:lang w:val="es-ES_tradnl"/>
              </w:rPr>
              <w:t xml:space="preserve"> de aprendizaje</w:t>
            </w:r>
            <w:r w:rsidRPr="00922AC6">
              <w:rPr>
                <w:lang w:val="es-ES_tradnl"/>
              </w:rPr>
              <w:t xml:space="preserve">. </w:t>
            </w:r>
          </w:p>
          <w:p w:rsidR="00D55990" w:rsidRDefault="00D55990" w:rsidP="007C6287">
            <w:pPr>
              <w:jc w:val="both"/>
              <w:rPr>
                <w:lang w:val="es-ES_tradnl"/>
              </w:rPr>
            </w:pPr>
            <w:r w:rsidRPr="00922AC6">
              <w:rPr>
                <w:lang w:val="es-ES_tradnl"/>
              </w:rPr>
              <w:t xml:space="preserve">Una </w:t>
            </w:r>
            <w:r w:rsidRPr="00922AC6">
              <w:rPr>
                <w:b/>
                <w:lang w:val="es-ES_tradnl"/>
              </w:rPr>
              <w:t>estrategia de aprendizaje</w:t>
            </w:r>
            <w:r w:rsidRPr="00922AC6">
              <w:rPr>
                <w:lang w:val="es-ES_tradnl"/>
              </w:rPr>
              <w:t xml:space="preserve"> se puede definir de la siguiente manera: </w:t>
            </w:r>
          </w:p>
          <w:p w:rsidR="00D55990" w:rsidRPr="007F17F0" w:rsidRDefault="00D55990" w:rsidP="007C6287">
            <w:pPr>
              <w:jc w:val="center"/>
              <w:rPr>
                <w:rFonts w:ascii="MV Boli" w:hAnsi="MV Boli" w:cs="MV Boli"/>
                <w:b/>
                <w:lang w:val="es-ES_tradnl"/>
              </w:rPr>
            </w:pPr>
            <w:r w:rsidRPr="007F17F0">
              <w:rPr>
                <w:rFonts w:ascii="MV Boli" w:hAnsi="MV Boli" w:cs="MV Boli"/>
                <w:b/>
                <w:lang w:val="es-ES_tradnl"/>
              </w:rPr>
              <w:t xml:space="preserve">“Es el camino o la vía que empleas de manera deliberada e intencional para lograr un </w:t>
            </w:r>
            <w:r w:rsidRPr="00951015">
              <w:rPr>
                <w:rFonts w:ascii="MV Boli" w:hAnsi="MV Boli" w:cs="MV Boli"/>
                <w:b/>
                <w:u w:val="single"/>
                <w:lang w:val="es-ES_tradnl"/>
              </w:rPr>
              <w:t>objetivo de aprendizaje</w:t>
            </w:r>
            <w:r w:rsidRPr="007F17F0">
              <w:rPr>
                <w:rFonts w:ascii="MV Boli" w:hAnsi="MV Boli" w:cs="MV Boli"/>
                <w:b/>
                <w:lang w:val="es-ES_tradnl"/>
              </w:rPr>
              <w:t>. En este proceso seleccionas una serie de conocimientos, procedimientos y técnicas de acuerdo con las exigencias de la tarea o el problema específico a resolver.”</w:t>
            </w:r>
          </w:p>
          <w:p w:rsidR="00D55990" w:rsidRPr="00922AC6" w:rsidRDefault="00D55990" w:rsidP="007C6287">
            <w:pPr>
              <w:jc w:val="both"/>
              <w:rPr>
                <w:lang w:val="es-ES_tradnl"/>
              </w:rPr>
            </w:pPr>
            <w:r>
              <w:rPr>
                <w:lang w:val="es-ES_tradnl"/>
              </w:rPr>
              <w:t>Buenas estrategias de aprendizaje siempre comienzan con preguntas que ordenan nuestro pensamiento y conducta hacia el aprendizaje:</w:t>
            </w:r>
          </w:p>
          <w:p w:rsidR="00D55990" w:rsidRPr="00AE7D19" w:rsidRDefault="00D55990" w:rsidP="007C6287">
            <w:pPr>
              <w:jc w:val="both"/>
              <w:rPr>
                <w:b/>
                <w:lang w:val="es-ES_tradnl"/>
              </w:rPr>
            </w:pPr>
            <w:r>
              <w:rPr>
                <w:noProof/>
                <w:lang w:eastAsia="es-MX"/>
              </w:rPr>
              <w:drawing>
                <wp:inline distT="0" distB="0" distL="0" distR="0" wp14:anchorId="244804D0" wp14:editId="79ED6C70">
                  <wp:extent cx="4308475" cy="85598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8475" cy="855980"/>
                          </a:xfrm>
                          <a:prstGeom prst="rect">
                            <a:avLst/>
                          </a:prstGeom>
                          <a:noFill/>
                          <a:ln>
                            <a:noFill/>
                          </a:ln>
                        </pic:spPr>
                      </pic:pic>
                    </a:graphicData>
                  </a:graphic>
                </wp:inline>
              </w:drawing>
            </w:r>
          </w:p>
          <w:p w:rsidR="00D55990" w:rsidRDefault="00D55990" w:rsidP="007C6287">
            <w:pPr>
              <w:jc w:val="both"/>
              <w:rPr>
                <w:lang w:val="es-ES_tradnl"/>
              </w:rPr>
            </w:pPr>
            <w:r w:rsidRPr="00922AC6">
              <w:rPr>
                <w:lang w:val="es-ES_tradnl"/>
              </w:rPr>
              <w:t xml:space="preserve">La selección de las estrategias de aprendizaje </w:t>
            </w:r>
            <w:r>
              <w:rPr>
                <w:lang w:val="es-ES_tradnl"/>
              </w:rPr>
              <w:t xml:space="preserve">es individual porque cada quien es único </w:t>
            </w:r>
            <w:r w:rsidRPr="00922AC6">
              <w:rPr>
                <w:lang w:val="es-ES_tradnl"/>
              </w:rPr>
              <w:t>y debes valorar tus habilidades y conocimientos para cada una de las materias.</w:t>
            </w:r>
            <w:r>
              <w:rPr>
                <w:lang w:val="es-ES_tradnl"/>
              </w:rPr>
              <w:t xml:space="preserve"> También depende de una serie de factores externos como las exigencias de la materia y el contenido temático, el contexto y los objetivos de estudio.</w:t>
            </w:r>
          </w:p>
          <w:p w:rsidR="00D55990" w:rsidRDefault="00D55990" w:rsidP="007C6287">
            <w:pPr>
              <w:jc w:val="both"/>
              <w:rPr>
                <w:lang w:val="es-ES_tradnl"/>
              </w:rPr>
            </w:pPr>
            <w:r>
              <w:rPr>
                <w:lang w:val="es-ES_tradnl"/>
              </w:rPr>
              <w:t>En l</w:t>
            </w:r>
            <w:r w:rsidRPr="00922AC6">
              <w:rPr>
                <w:lang w:val="es-ES_tradnl"/>
              </w:rPr>
              <w:t xml:space="preserve">a selección </w:t>
            </w:r>
            <w:r>
              <w:rPr>
                <w:lang w:val="es-ES_tradnl"/>
              </w:rPr>
              <w:t>de las estrategias de aprendizaje es de fundamental importancia</w:t>
            </w:r>
            <w:r w:rsidRPr="00922AC6">
              <w:rPr>
                <w:lang w:val="es-ES_tradnl"/>
              </w:rPr>
              <w:t xml:space="preserve"> identificar cuál es el </w:t>
            </w:r>
            <w:r w:rsidRPr="00922AC6">
              <w:rPr>
                <w:b/>
                <w:lang w:val="es-ES_tradnl"/>
              </w:rPr>
              <w:t>objetivo</w:t>
            </w:r>
            <w:r w:rsidRPr="00922AC6">
              <w:rPr>
                <w:lang w:val="es-ES_tradnl"/>
              </w:rPr>
              <w:t xml:space="preserve"> de la tarea o el problema a resolver: los objetivos siempre engloban </w:t>
            </w:r>
            <w:r w:rsidRPr="00922AC6">
              <w:rPr>
                <w:b/>
                <w:lang w:val="es-ES_tradnl"/>
              </w:rPr>
              <w:t>habilidades cognitivas</w:t>
            </w:r>
            <w:r w:rsidRPr="00922AC6">
              <w:rPr>
                <w:lang w:val="es-ES_tradnl"/>
              </w:rPr>
              <w:t xml:space="preserve"> o habilidades de pensamiento como </w:t>
            </w:r>
            <w:r>
              <w:rPr>
                <w:lang w:val="es-ES_tradnl"/>
              </w:rPr>
              <w:t>las que se observan en el gráfico</w:t>
            </w:r>
            <w:r w:rsidRPr="00922AC6">
              <w:rPr>
                <w:lang w:val="es-ES_tradnl"/>
              </w:rPr>
              <w:t>:</w:t>
            </w:r>
          </w:p>
          <w:p w:rsidR="00D55990" w:rsidRDefault="00D55990" w:rsidP="007C6287">
            <w:pPr>
              <w:jc w:val="both"/>
              <w:rPr>
                <w:lang w:val="es-ES_tradnl"/>
              </w:rPr>
            </w:pPr>
          </w:p>
          <w:p w:rsidR="00D55990" w:rsidRDefault="00D55990" w:rsidP="007C6287">
            <w:pPr>
              <w:jc w:val="both"/>
              <w:rPr>
                <w:lang w:val="es-ES_tradnl"/>
              </w:rPr>
            </w:pPr>
          </w:p>
          <w:p w:rsidR="00D55990" w:rsidRPr="00922AC6" w:rsidRDefault="00D55990" w:rsidP="007C6287">
            <w:pPr>
              <w:jc w:val="both"/>
              <w:rPr>
                <w:lang w:val="es-ES_tradnl"/>
              </w:rPr>
            </w:pPr>
          </w:p>
          <w:p w:rsidR="00D55990" w:rsidRPr="00922AC6" w:rsidRDefault="00D55990" w:rsidP="007C6287">
            <w:pPr>
              <w:jc w:val="right"/>
              <w:rPr>
                <w:b/>
                <w:lang w:val="es-ES_tradnl"/>
              </w:rPr>
            </w:pPr>
            <w:r w:rsidRPr="00922AC6">
              <w:rPr>
                <w:b/>
                <w:lang w:val="es-ES_tradnl"/>
              </w:rPr>
              <w:lastRenderedPageBreak/>
              <w:t>Habilidades cogn</w:t>
            </w:r>
            <w:r>
              <w:rPr>
                <w:b/>
                <w:lang w:val="es-ES_tradnl"/>
              </w:rPr>
              <w:t>itivas en las tareas a resolver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8"/>
              <w:gridCol w:w="5092"/>
            </w:tblGrid>
            <w:tr w:rsidR="00D55990" w:rsidRPr="00922AC6" w:rsidTr="007C6287">
              <w:trPr>
                <w:trHeight w:val="144"/>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Observar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sz w:val="20"/>
                      <w:szCs w:val="20"/>
                      <w:lang w:val="es-ES_tradnl" w:eastAsia="es-MX"/>
                    </w:rPr>
                    <w:t xml:space="preserve">Examinar, </w:t>
                  </w:r>
                  <w:r w:rsidRPr="00DC01B8">
                    <w:rPr>
                      <w:rStyle w:val="b"/>
                      <w:sz w:val="20"/>
                      <w:szCs w:val="20"/>
                      <w:lang w:eastAsia="es-MX"/>
                    </w:rPr>
                    <w:t>mirar con atención y recato.</w:t>
                  </w:r>
                </w:p>
              </w:tc>
            </w:tr>
            <w:tr w:rsidR="00D55990" w:rsidRPr="00922AC6" w:rsidTr="007C6287">
              <w:trPr>
                <w:trHeight w:val="144"/>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Describir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sz w:val="20"/>
                      <w:szCs w:val="20"/>
                      <w:lang w:eastAsia="es-MX"/>
                    </w:rPr>
                    <w:t>Explicar, de forma detallada y ordenada, cómo son las personas, los lugares o los objetos.</w:t>
                  </w:r>
                </w:p>
              </w:tc>
            </w:tr>
            <w:tr w:rsidR="00D55990" w:rsidRPr="00922AC6" w:rsidTr="007C6287">
              <w:trPr>
                <w:trHeight w:val="816"/>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Caracterizar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rStyle w:val="b"/>
                      <w:sz w:val="20"/>
                      <w:szCs w:val="20"/>
                      <w:lang w:eastAsia="es-MX"/>
                    </w:rPr>
                    <w:t>Determinar los atributos peculiares de alguien o de algo, de modo que claramente se distinga de los demás.</w:t>
                  </w:r>
                </w:p>
              </w:tc>
            </w:tr>
            <w:tr w:rsidR="00D55990" w:rsidRPr="00922AC6" w:rsidTr="007C6287">
              <w:trPr>
                <w:trHeight w:val="505"/>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Comprender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rStyle w:val="b"/>
                      <w:sz w:val="20"/>
                      <w:szCs w:val="20"/>
                      <w:lang w:eastAsia="es-MX"/>
                    </w:rPr>
                    <w:t>Conocer o tener idea clara de las cosas.</w:t>
                  </w:r>
                </w:p>
              </w:tc>
            </w:tr>
            <w:tr w:rsidR="00D55990" w:rsidRPr="00922AC6" w:rsidTr="007C6287">
              <w:trPr>
                <w:trHeight w:val="803"/>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Definir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rStyle w:val="b"/>
                      <w:sz w:val="20"/>
                      <w:szCs w:val="20"/>
                      <w:lang w:eastAsia="es-MX"/>
                    </w:rPr>
                    <w:t>Fijar con claridad, exactitud y precisión la significación de una palabra o la naturaleza de una persona o cosa.</w:t>
                  </w:r>
                </w:p>
              </w:tc>
            </w:tr>
            <w:tr w:rsidR="00D55990" w:rsidRPr="00922AC6" w:rsidTr="007C6287">
              <w:trPr>
                <w:trHeight w:val="505"/>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Identificar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sz w:val="20"/>
                      <w:szCs w:val="20"/>
                      <w:lang w:val="es-ES_tradnl" w:eastAsia="es-MX"/>
                    </w:rPr>
                    <w:t>Reconocer o distinguir algo con base en sus características generales.</w:t>
                  </w:r>
                </w:p>
              </w:tc>
            </w:tr>
            <w:tr w:rsidR="00D55990" w:rsidRPr="00922AC6" w:rsidTr="007C6287">
              <w:trPr>
                <w:trHeight w:val="505"/>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Relacionar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rStyle w:val="b"/>
                      <w:sz w:val="20"/>
                      <w:szCs w:val="20"/>
                      <w:lang w:eastAsia="es-MX"/>
                    </w:rPr>
                    <w:t>Establecer relación entre personas, cosas, ideas o hechos.</w:t>
                  </w:r>
                </w:p>
              </w:tc>
            </w:tr>
            <w:tr w:rsidR="00D55990" w:rsidRPr="00922AC6" w:rsidTr="007C6287">
              <w:trPr>
                <w:trHeight w:val="816"/>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Clasificar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sz w:val="20"/>
                      <w:szCs w:val="20"/>
                      <w:lang w:val="es-ES_tradnl" w:eastAsia="es-MX"/>
                    </w:rPr>
                    <w:t>Agrupar en categorías o clases.  En estas se pueden incluir hechos, fenómenos, objetos, etc.</w:t>
                  </w:r>
                </w:p>
              </w:tc>
            </w:tr>
            <w:tr w:rsidR="00D55990" w:rsidRPr="00922AC6" w:rsidTr="007C6287">
              <w:trPr>
                <w:trHeight w:val="505"/>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Interpretar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rStyle w:val="b"/>
                      <w:sz w:val="20"/>
                      <w:szCs w:val="20"/>
                      <w:lang w:eastAsia="es-MX"/>
                    </w:rPr>
                    <w:t xml:space="preserve">Explicar o declarar el sentido de algo de manera personal. </w:t>
                  </w:r>
                </w:p>
              </w:tc>
            </w:tr>
            <w:tr w:rsidR="00D55990" w:rsidRPr="00922AC6" w:rsidTr="007C6287">
              <w:trPr>
                <w:trHeight w:val="803"/>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Comparar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sz w:val="20"/>
                      <w:szCs w:val="20"/>
                      <w:lang w:val="es-ES_tradnl" w:eastAsia="es-MX"/>
                    </w:rPr>
                    <w:t>Distinguir las semejanzas y las diferencias entre objetos y hechos con base en sus diferencias.</w:t>
                  </w:r>
                </w:p>
              </w:tc>
            </w:tr>
            <w:tr w:rsidR="00D55990" w:rsidRPr="00922AC6" w:rsidTr="007C6287">
              <w:trPr>
                <w:trHeight w:val="505"/>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Expresar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sz w:val="20"/>
                      <w:szCs w:val="20"/>
                      <w:lang w:val="es-ES_tradnl" w:eastAsia="es-MX"/>
                    </w:rPr>
                    <w:t>Manifestar de manera clara el mensaje que se quiere emitir.</w:t>
                  </w:r>
                </w:p>
              </w:tc>
            </w:tr>
            <w:tr w:rsidR="00D55990" w:rsidRPr="00922AC6" w:rsidTr="007C6287">
              <w:trPr>
                <w:trHeight w:val="816"/>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Analizar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sz w:val="20"/>
                      <w:szCs w:val="20"/>
                      <w:lang w:val="es-ES_tradnl" w:eastAsia="es-MX"/>
                    </w:rPr>
                    <w:t>Distinguir y separar</w:t>
                  </w:r>
                  <w:r w:rsidRPr="00DC01B8">
                    <w:rPr>
                      <w:rStyle w:val="b"/>
                      <w:sz w:val="20"/>
                      <w:szCs w:val="20"/>
                      <w:lang w:eastAsia="es-MX"/>
                    </w:rPr>
                    <w:t xml:space="preserve"> las partes de un todo hasta llegar a conocer sus principios o elementos.</w:t>
                  </w:r>
                </w:p>
              </w:tc>
            </w:tr>
            <w:tr w:rsidR="00D55990" w:rsidRPr="00922AC6" w:rsidTr="007C6287">
              <w:trPr>
                <w:trHeight w:val="505"/>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Sintetizar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rStyle w:val="b"/>
                      <w:sz w:val="20"/>
                      <w:szCs w:val="20"/>
                      <w:lang w:eastAsia="es-MX"/>
                    </w:rPr>
                    <w:t>Componer un todo por la reunión de sus partes.</w:t>
                  </w:r>
                </w:p>
              </w:tc>
            </w:tr>
            <w:tr w:rsidR="00D55990" w:rsidRPr="00922AC6" w:rsidTr="007C6287">
              <w:trPr>
                <w:trHeight w:val="505"/>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Explicar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rStyle w:val="b"/>
                      <w:sz w:val="20"/>
                      <w:szCs w:val="20"/>
                      <w:lang w:eastAsia="es-MX"/>
                    </w:rPr>
                    <w:t>Dar a conocer la causa o motivo de algo.</w:t>
                  </w:r>
                </w:p>
              </w:tc>
            </w:tr>
            <w:tr w:rsidR="00D55990" w:rsidRPr="00922AC6" w:rsidTr="007C6287">
              <w:trPr>
                <w:trHeight w:val="505"/>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Deducir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rStyle w:val="b"/>
                      <w:sz w:val="20"/>
                      <w:szCs w:val="20"/>
                      <w:lang w:eastAsia="es-MX"/>
                    </w:rPr>
                    <w:t>Sacar consecuencias de un principio, proposición o supuesto.</w:t>
                  </w:r>
                </w:p>
              </w:tc>
            </w:tr>
            <w:tr w:rsidR="00D55990" w:rsidRPr="00922AC6" w:rsidTr="007C6287">
              <w:trPr>
                <w:trHeight w:val="816"/>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Generalizar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rStyle w:val="b"/>
                      <w:sz w:val="20"/>
                      <w:szCs w:val="20"/>
                      <w:lang w:eastAsia="es-MX"/>
                    </w:rPr>
                    <w:t>Abstraer lo que es común y esencial a muchas cosas, para formar un concepto general que las comprenda todas.</w:t>
                  </w:r>
                </w:p>
              </w:tc>
            </w:tr>
            <w:tr w:rsidR="00D55990" w:rsidRPr="00922AC6" w:rsidTr="007C6287">
              <w:trPr>
                <w:trHeight w:val="505"/>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Evaluar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rStyle w:val="b"/>
                      <w:sz w:val="20"/>
                      <w:szCs w:val="20"/>
                      <w:lang w:eastAsia="es-MX"/>
                    </w:rPr>
                    <w:t>Estimar, apreciar, calcular el valor de algo.</w:t>
                  </w:r>
                </w:p>
              </w:tc>
            </w:tr>
            <w:tr w:rsidR="00D55990" w:rsidRPr="00922AC6" w:rsidTr="007C6287">
              <w:trPr>
                <w:trHeight w:val="518"/>
              </w:trPr>
              <w:tc>
                <w:tcPr>
                  <w:tcW w:w="1688" w:type="dxa"/>
                </w:tcPr>
                <w:p w:rsidR="00D55990" w:rsidRPr="00DC01B8" w:rsidRDefault="00D55990" w:rsidP="007C6287">
                  <w:pPr>
                    <w:framePr w:hSpace="141" w:wrap="around" w:vAnchor="text" w:hAnchor="margin" w:xAlign="right" w:y="382"/>
                    <w:spacing w:after="0" w:line="240" w:lineRule="auto"/>
                    <w:jc w:val="center"/>
                    <w:rPr>
                      <w:b/>
                      <w:sz w:val="20"/>
                      <w:szCs w:val="20"/>
                      <w:lang w:val="es-ES_tradnl" w:eastAsia="es-MX"/>
                    </w:rPr>
                  </w:pPr>
                  <w:r w:rsidRPr="00DC01B8">
                    <w:rPr>
                      <w:b/>
                      <w:sz w:val="20"/>
                      <w:szCs w:val="20"/>
                      <w:lang w:val="es-ES_tradnl" w:eastAsia="es-MX"/>
                    </w:rPr>
                    <w:t>Valorar</w:t>
                  </w:r>
                </w:p>
              </w:tc>
              <w:tc>
                <w:tcPr>
                  <w:tcW w:w="5092" w:type="dxa"/>
                </w:tcPr>
                <w:p w:rsidR="00D55990" w:rsidRPr="00DC01B8" w:rsidRDefault="00D55990" w:rsidP="007C6287">
                  <w:pPr>
                    <w:framePr w:hSpace="141" w:wrap="around" w:vAnchor="text" w:hAnchor="margin" w:xAlign="right" w:y="382"/>
                    <w:spacing w:after="0" w:line="240" w:lineRule="auto"/>
                    <w:jc w:val="both"/>
                    <w:rPr>
                      <w:sz w:val="20"/>
                      <w:szCs w:val="20"/>
                      <w:lang w:val="es-ES_tradnl" w:eastAsia="es-MX"/>
                    </w:rPr>
                  </w:pPr>
                  <w:r w:rsidRPr="00DC01B8">
                    <w:rPr>
                      <w:rStyle w:val="b"/>
                      <w:sz w:val="20"/>
                      <w:szCs w:val="20"/>
                      <w:lang w:eastAsia="es-MX"/>
                    </w:rPr>
                    <w:t>Reconocer, estimar o apreciar el valor o mérito de alguien o algo.</w:t>
                  </w:r>
                </w:p>
              </w:tc>
            </w:tr>
          </w:tbl>
          <w:p w:rsidR="00D55990" w:rsidRDefault="00D55990" w:rsidP="007C6287">
            <w:pPr>
              <w:rPr>
                <w:rFonts w:ascii="MV Boli" w:hAnsi="MV Boli" w:cs="MV Boli"/>
              </w:rPr>
            </w:pPr>
          </w:p>
          <w:p w:rsidR="00D55990" w:rsidRDefault="00D55990" w:rsidP="007C6287">
            <w:pPr>
              <w:rPr>
                <w:rFonts w:ascii="MV Boli" w:hAnsi="MV Boli" w:cs="MV Boli"/>
              </w:rPr>
            </w:pPr>
          </w:p>
          <w:p w:rsidR="00D55990" w:rsidRDefault="00D55990" w:rsidP="007C6287">
            <w:pPr>
              <w:rPr>
                <w:rFonts w:ascii="MV Boli" w:hAnsi="MV Boli" w:cs="MV Boli"/>
              </w:rPr>
            </w:pPr>
          </w:p>
          <w:p w:rsidR="00D55990" w:rsidRDefault="00D55990" w:rsidP="007C6287">
            <w:pPr>
              <w:jc w:val="both"/>
              <w:rPr>
                <w:lang w:val="es-ES_tradnl"/>
              </w:rPr>
            </w:pPr>
            <w:r w:rsidRPr="00922AC6">
              <w:rPr>
                <w:lang w:val="es-ES_tradnl"/>
              </w:rPr>
              <w:t xml:space="preserve">Una vez identificado el objetivo, podrás armar una estrategia para tratar de alcanzar o cumplirlo. Es importante tener claro qué exige el profesor o la tarea porque es muy distinto analizar, describir, explicar, identificar o valorar un fenómeno humano o natural; asimismo las estrategias para lograr  identificar las características de un sistema político son probablemente diferentes de las estrategias que nos posibilitan comparar tres sistemas políticos. </w:t>
            </w:r>
          </w:p>
          <w:p w:rsidR="00D55990" w:rsidRPr="00361894" w:rsidRDefault="00D55990" w:rsidP="007C6287">
            <w:pPr>
              <w:rPr>
                <w:b/>
                <w:lang w:val="es-ES_tradnl"/>
              </w:rPr>
            </w:pPr>
            <w:r w:rsidRPr="00361894">
              <w:rPr>
                <w:b/>
                <w:lang w:val="es-ES_tradnl"/>
              </w:rPr>
              <w:t>Recuerda que…</w:t>
            </w:r>
          </w:p>
          <w:p w:rsidR="00D55990" w:rsidRPr="00BA0901" w:rsidRDefault="00D55990" w:rsidP="007C6287">
            <w:pPr>
              <w:jc w:val="both"/>
              <w:rPr>
                <w:b/>
                <w:lang w:val="es-ES_tradnl"/>
              </w:rPr>
            </w:pPr>
            <w:r w:rsidRPr="00BA0901">
              <w:rPr>
                <w:rFonts w:ascii="MV Boli" w:hAnsi="MV Boli" w:cs="MV Boli"/>
                <w:b/>
                <w:lang w:val="es-ES_tradnl"/>
              </w:rPr>
              <w:t xml:space="preserve">Escoger y construir las estrategias de aprendizaje no es tarea </w:t>
            </w:r>
            <w:r>
              <w:rPr>
                <w:rFonts w:ascii="MV Boli" w:hAnsi="MV Boli" w:cs="MV Boli"/>
                <w:b/>
                <w:lang w:val="es-ES_tradnl"/>
              </w:rPr>
              <w:t>fácil.</w:t>
            </w:r>
            <w:r>
              <w:rPr>
                <w:b/>
                <w:lang w:val="es-ES_tradnl"/>
              </w:rPr>
              <w:t xml:space="preserve">  </w:t>
            </w:r>
            <w:r w:rsidRPr="00922AC6">
              <w:rPr>
                <w:lang w:val="es-ES_tradnl"/>
              </w:rPr>
              <w:t>Aprender a aprender significa tener la capacidad de reflexionar detenidamente sobre la forma en cómo se aprende y actuar en consecuencia, autorregulando el propio proceso de aprendizaje mediante el uso de estrategias flexibles y apropiadas, que se transfieren y adaptan a nuevas situacion</w:t>
            </w:r>
            <w:r>
              <w:rPr>
                <w:lang w:val="es-ES_tradnl"/>
              </w:rPr>
              <w:t>es. Aprendes a aprender cuando:</w:t>
            </w:r>
          </w:p>
          <w:p w:rsidR="00D55990" w:rsidRDefault="00D55990" w:rsidP="00AE63F4">
            <w:pPr>
              <w:pStyle w:val="Prrafodelista"/>
              <w:numPr>
                <w:ilvl w:val="0"/>
                <w:numId w:val="4"/>
              </w:numPr>
              <w:jc w:val="both"/>
              <w:rPr>
                <w:lang w:val="es-ES_tradnl"/>
              </w:rPr>
            </w:pPr>
            <w:r>
              <w:rPr>
                <w:lang w:val="es-ES_tradnl"/>
              </w:rPr>
              <w:t>Controlas tu</w:t>
            </w:r>
            <w:r w:rsidRPr="00922AC6">
              <w:rPr>
                <w:lang w:val="es-ES_tradnl"/>
              </w:rPr>
              <w:t xml:space="preserve"> proceso de aprendizaje</w:t>
            </w:r>
            <w:r>
              <w:rPr>
                <w:lang w:val="es-ES_tradnl"/>
              </w:rPr>
              <w:t>.</w:t>
            </w:r>
          </w:p>
          <w:p w:rsidR="00D55990" w:rsidRPr="00922AC6" w:rsidRDefault="00D55990" w:rsidP="00AE63F4">
            <w:pPr>
              <w:pStyle w:val="Prrafodelista"/>
              <w:numPr>
                <w:ilvl w:val="0"/>
                <w:numId w:val="4"/>
              </w:numPr>
              <w:jc w:val="both"/>
              <w:rPr>
                <w:lang w:val="es-ES_tradnl"/>
              </w:rPr>
            </w:pPr>
            <w:r>
              <w:rPr>
                <w:lang w:val="es-ES_tradnl"/>
              </w:rPr>
              <w:t>Dominas ciertas técnicas y procedimientos.</w:t>
            </w:r>
          </w:p>
          <w:p w:rsidR="00D55990" w:rsidRPr="00922AC6" w:rsidRDefault="00D55990" w:rsidP="00AE63F4">
            <w:pPr>
              <w:pStyle w:val="Prrafodelista"/>
              <w:numPr>
                <w:ilvl w:val="0"/>
                <w:numId w:val="4"/>
              </w:numPr>
              <w:jc w:val="both"/>
              <w:rPr>
                <w:lang w:val="es-ES_tradnl"/>
              </w:rPr>
            </w:pPr>
            <w:r w:rsidRPr="00922AC6">
              <w:rPr>
                <w:lang w:val="es-ES_tradnl"/>
              </w:rPr>
              <w:t>Te da</w:t>
            </w:r>
            <w:r>
              <w:rPr>
                <w:lang w:val="es-ES_tradnl"/>
              </w:rPr>
              <w:t>s</w:t>
            </w:r>
            <w:r w:rsidRPr="00922AC6">
              <w:rPr>
                <w:lang w:val="es-ES_tradnl"/>
              </w:rPr>
              <w:t xml:space="preserve"> cuenta de lo que hace</w:t>
            </w:r>
            <w:r>
              <w:rPr>
                <w:lang w:val="es-ES_tradnl"/>
              </w:rPr>
              <w:t>s.</w:t>
            </w:r>
          </w:p>
          <w:p w:rsidR="00D55990" w:rsidRPr="00922AC6" w:rsidRDefault="00D55990" w:rsidP="00AE63F4">
            <w:pPr>
              <w:pStyle w:val="Prrafodelista"/>
              <w:numPr>
                <w:ilvl w:val="0"/>
                <w:numId w:val="4"/>
              </w:numPr>
              <w:jc w:val="both"/>
              <w:rPr>
                <w:lang w:val="es-ES_tradnl"/>
              </w:rPr>
            </w:pPr>
            <w:r w:rsidRPr="00922AC6">
              <w:rPr>
                <w:lang w:val="es-ES_tradnl"/>
              </w:rPr>
              <w:t xml:space="preserve">Captas las exigencias de las tareas y problemas que </w:t>
            </w:r>
            <w:r>
              <w:rPr>
                <w:lang w:val="es-ES_tradnl"/>
              </w:rPr>
              <w:t xml:space="preserve">se </w:t>
            </w:r>
            <w:r w:rsidRPr="00922AC6">
              <w:rPr>
                <w:lang w:val="es-ES_tradnl"/>
              </w:rPr>
              <w:t>tiene</w:t>
            </w:r>
            <w:r>
              <w:rPr>
                <w:lang w:val="es-ES_tradnl"/>
              </w:rPr>
              <w:t>n</w:t>
            </w:r>
            <w:r w:rsidRPr="00922AC6">
              <w:rPr>
                <w:lang w:val="es-ES_tradnl"/>
              </w:rPr>
              <w:t xml:space="preserve"> que resolver</w:t>
            </w:r>
            <w:r>
              <w:rPr>
                <w:lang w:val="es-ES_tradnl"/>
              </w:rPr>
              <w:t>.</w:t>
            </w:r>
          </w:p>
          <w:p w:rsidR="00D55990" w:rsidRPr="00922AC6" w:rsidRDefault="00D55990" w:rsidP="00AE63F4">
            <w:pPr>
              <w:pStyle w:val="Prrafodelista"/>
              <w:numPr>
                <w:ilvl w:val="0"/>
                <w:numId w:val="4"/>
              </w:numPr>
              <w:jc w:val="both"/>
              <w:rPr>
                <w:lang w:val="es-ES_tradnl"/>
              </w:rPr>
            </w:pPr>
            <w:r>
              <w:rPr>
                <w:lang w:val="es-ES_tradnl"/>
              </w:rPr>
              <w:t>Planificas y examinas t</w:t>
            </w:r>
            <w:r w:rsidRPr="00922AC6">
              <w:rPr>
                <w:lang w:val="es-ES_tradnl"/>
              </w:rPr>
              <w:t xml:space="preserve">us propias realizaciones, pudiendo identificar los aciertos y </w:t>
            </w:r>
            <w:r>
              <w:rPr>
                <w:lang w:val="es-ES_tradnl"/>
              </w:rPr>
              <w:t xml:space="preserve">las </w:t>
            </w:r>
            <w:r w:rsidRPr="00922AC6">
              <w:rPr>
                <w:lang w:val="es-ES_tradnl"/>
              </w:rPr>
              <w:t>dificultades.</w:t>
            </w:r>
          </w:p>
          <w:p w:rsidR="00D55990" w:rsidRDefault="00D55990" w:rsidP="00AE63F4">
            <w:pPr>
              <w:pStyle w:val="Prrafodelista"/>
              <w:numPr>
                <w:ilvl w:val="0"/>
                <w:numId w:val="4"/>
              </w:numPr>
              <w:jc w:val="both"/>
              <w:rPr>
                <w:lang w:val="es-ES_tradnl"/>
              </w:rPr>
            </w:pPr>
            <w:r w:rsidRPr="00922AC6">
              <w:rPr>
                <w:lang w:val="es-ES_tradnl"/>
              </w:rPr>
              <w:t>Empleas estrategias de estudio pertinentes para cada situación</w:t>
            </w:r>
            <w:r>
              <w:rPr>
                <w:lang w:val="es-ES_tradnl"/>
              </w:rPr>
              <w:t>.</w:t>
            </w:r>
          </w:p>
          <w:p w:rsidR="00D55990" w:rsidRDefault="00D55990" w:rsidP="00AE63F4">
            <w:pPr>
              <w:pStyle w:val="Prrafodelista"/>
              <w:numPr>
                <w:ilvl w:val="0"/>
                <w:numId w:val="4"/>
              </w:numPr>
              <w:jc w:val="both"/>
              <w:rPr>
                <w:lang w:val="es-ES_tradnl"/>
              </w:rPr>
            </w:pPr>
            <w:r w:rsidRPr="00A91ADD">
              <w:rPr>
                <w:lang w:val="es-ES_tradnl"/>
              </w:rPr>
              <w:t>Valoras los logros obtenidos y corriges tus errores.</w:t>
            </w:r>
          </w:p>
          <w:p w:rsidR="00D55990" w:rsidRPr="00EE0D32" w:rsidRDefault="00D55990" w:rsidP="007C6287">
            <w:pPr>
              <w:jc w:val="right"/>
              <w:rPr>
                <w:b/>
                <w:color w:val="4F81BD"/>
                <w:lang w:val="es-ES_tradnl"/>
              </w:rPr>
            </w:pPr>
            <w:r>
              <w:rPr>
                <w:b/>
                <w:color w:val="4F81BD"/>
                <w:lang w:val="es-ES_tradnl"/>
              </w:rPr>
              <w:t xml:space="preserve">Ahora realiza el ejercicio 1 </w:t>
            </w:r>
          </w:p>
        </w:tc>
        <w:tc>
          <w:tcPr>
            <w:tcW w:w="2612" w:type="dxa"/>
          </w:tcPr>
          <w:p w:rsidR="00D55990" w:rsidRDefault="00D55990" w:rsidP="007C6287">
            <w:pPr>
              <w:spacing w:line="240" w:lineRule="auto"/>
              <w:rPr>
                <w:color w:val="4F81BD"/>
              </w:rPr>
            </w:pPr>
          </w:p>
          <w:p w:rsidR="00D55990" w:rsidRDefault="00D55990" w:rsidP="007C6287">
            <w:pPr>
              <w:spacing w:line="240" w:lineRule="auto"/>
              <w:rPr>
                <w:color w:val="4F81BD"/>
              </w:rPr>
            </w:pPr>
            <w:r>
              <w:rPr>
                <w:color w:val="4F81BD"/>
              </w:rPr>
              <w:t xml:space="preserve"> </w:t>
            </w: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r>
              <w:rPr>
                <w:color w:val="4F81BD"/>
              </w:rPr>
              <w:t>Cambiar la palabra “meta” por “objetivo” en los dos cuadros.</w:t>
            </w: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jc w:val="both"/>
              <w:rPr>
                <w:color w:val="4F81BD"/>
              </w:rPr>
            </w:pPr>
            <w:r>
              <w:rPr>
                <w:color w:val="4F81BD"/>
              </w:rPr>
              <w:t xml:space="preserve"> </w:t>
            </w: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r w:rsidRPr="00EE0D32">
              <w:rPr>
                <w:b/>
                <w:color w:val="4F81BD"/>
              </w:rPr>
              <w:t>Título: “Paleta de objetivos de aprendizaje</w:t>
            </w:r>
            <w:r>
              <w:rPr>
                <w:color w:val="4F81BD"/>
              </w:rPr>
              <w:t>”</w:t>
            </w:r>
          </w:p>
          <w:p w:rsidR="00D55990" w:rsidRPr="007F17F0" w:rsidRDefault="00D55990" w:rsidP="007C6287">
            <w:pPr>
              <w:jc w:val="both"/>
              <w:rPr>
                <w:b/>
                <w:color w:val="4F81BD"/>
              </w:rPr>
            </w:pPr>
            <w:r w:rsidRPr="007F17F0">
              <w:rPr>
                <w:b/>
                <w:color w:val="4F81BD"/>
              </w:rPr>
              <w:t>Poner la lista como una paleta de colores y que aparezca la descripción en el centro.</w:t>
            </w:r>
          </w:p>
          <w:p w:rsidR="00D55990" w:rsidRDefault="00D55990" w:rsidP="007C6287">
            <w:pPr>
              <w:jc w:val="both"/>
              <w:rPr>
                <w:noProof/>
                <w:lang w:eastAsia="es-MX"/>
              </w:rPr>
            </w:pPr>
            <w:r>
              <w:rPr>
                <w:noProof/>
                <w:lang w:eastAsia="es-MX"/>
              </w:rPr>
              <w:drawing>
                <wp:inline distT="0" distB="0" distL="0" distR="0" wp14:anchorId="2465EC77" wp14:editId="752D5ABB">
                  <wp:extent cx="1455420" cy="1455420"/>
                  <wp:effectExtent l="0" t="0" r="0" b="0"/>
                  <wp:docPr id="68" name="Imagen 68" descr="http://cibergeek.com/wp-content/uploads/2012/05/significado-de-los-colore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http://cibergeek.com/wp-content/uploads/2012/05/significado-de-los-colores1.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Default="00D55990" w:rsidP="007C6287">
            <w:pPr>
              <w:jc w:val="both"/>
              <w:rPr>
                <w:noProof/>
                <w:lang w:eastAsia="es-MX"/>
              </w:rPr>
            </w:pPr>
          </w:p>
          <w:p w:rsidR="00D55990" w:rsidRPr="007F08CE" w:rsidRDefault="00D55990" w:rsidP="007C6287">
            <w:pPr>
              <w:jc w:val="both"/>
              <w:rPr>
                <w:color w:val="4F81BD"/>
              </w:rPr>
            </w:pPr>
            <w:r>
              <w:rPr>
                <w:color w:val="4F81BD"/>
                <w:lang w:val="es-ES_tradnl"/>
              </w:rPr>
              <w:t>Hipervínculo a la siguiente pantalla</w:t>
            </w:r>
          </w:p>
        </w:tc>
      </w:tr>
    </w:tbl>
    <w:tbl>
      <w:tblPr>
        <w:tblpPr w:leftFromText="141" w:rightFromText="141" w:vertAnchor="text" w:horzAnchor="margin" w:tblpXSpec="right" w:tblpY="-45"/>
        <w:tblW w:w="9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26"/>
        <w:gridCol w:w="2694"/>
        <w:gridCol w:w="2362"/>
      </w:tblGrid>
      <w:tr w:rsidR="00D55990" w:rsidTr="00D55990">
        <w:trPr>
          <w:trHeight w:hRule="exact" w:val="291"/>
        </w:trPr>
        <w:tc>
          <w:tcPr>
            <w:tcW w:w="2552" w:type="dxa"/>
            <w:tcBorders>
              <w:top w:val="single" w:sz="4" w:space="0" w:color="000000"/>
              <w:left w:val="single" w:sz="4" w:space="0" w:color="000000"/>
              <w:bottom w:val="single" w:sz="4" w:space="0" w:color="000000"/>
              <w:right w:val="single" w:sz="4" w:space="0" w:color="000000"/>
            </w:tcBorders>
            <w:hideMark/>
          </w:tcPr>
          <w:p w:rsidR="00D55990" w:rsidRDefault="00D55990" w:rsidP="00D55990">
            <w:pPr>
              <w:rPr>
                <w:b/>
                <w:sz w:val="16"/>
                <w:szCs w:val="16"/>
              </w:rPr>
            </w:pPr>
            <w:r>
              <w:rPr>
                <w:b/>
                <w:sz w:val="16"/>
                <w:szCs w:val="16"/>
              </w:rPr>
              <w:lastRenderedPageBreak/>
              <w:t>Título/índice</w:t>
            </w:r>
          </w:p>
        </w:tc>
        <w:tc>
          <w:tcPr>
            <w:tcW w:w="2126" w:type="dxa"/>
            <w:tcBorders>
              <w:top w:val="single" w:sz="4" w:space="0" w:color="000000"/>
              <w:left w:val="single" w:sz="4" w:space="0" w:color="000000"/>
              <w:bottom w:val="single" w:sz="4" w:space="0" w:color="000000"/>
              <w:right w:val="single" w:sz="4" w:space="0" w:color="000000"/>
            </w:tcBorders>
            <w:hideMark/>
          </w:tcPr>
          <w:p w:rsidR="00D55990" w:rsidRDefault="00D55990" w:rsidP="00D55990">
            <w:pPr>
              <w:rPr>
                <w:rFonts w:cs="Calibri"/>
                <w:b/>
                <w:sz w:val="16"/>
                <w:szCs w:val="16"/>
              </w:rPr>
            </w:pPr>
            <w:r>
              <w:rPr>
                <w:rFonts w:cs="Calibri"/>
                <w:b/>
                <w:sz w:val="16"/>
                <w:szCs w:val="16"/>
              </w:rPr>
              <w:t>Estrategias de aprendizaje</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D55990">
            <w:pPr>
              <w:rPr>
                <w:b/>
                <w:sz w:val="16"/>
                <w:szCs w:val="16"/>
              </w:rPr>
            </w:pPr>
            <w:r>
              <w:rPr>
                <w:b/>
                <w:sz w:val="16"/>
                <w:szCs w:val="16"/>
              </w:rPr>
              <w:t>Código de pantalla</w:t>
            </w:r>
          </w:p>
        </w:tc>
        <w:tc>
          <w:tcPr>
            <w:tcW w:w="2362" w:type="dxa"/>
            <w:tcBorders>
              <w:top w:val="single" w:sz="4" w:space="0" w:color="000000"/>
              <w:left w:val="single" w:sz="4" w:space="0" w:color="000000"/>
              <w:bottom w:val="single" w:sz="4" w:space="0" w:color="000000"/>
              <w:right w:val="single" w:sz="4" w:space="0" w:color="000000"/>
            </w:tcBorders>
            <w:hideMark/>
          </w:tcPr>
          <w:p w:rsidR="00D55990" w:rsidRDefault="00D55990" w:rsidP="00D55990">
            <w:pPr>
              <w:rPr>
                <w:b/>
                <w:sz w:val="16"/>
                <w:szCs w:val="16"/>
                <w:highlight w:val="yellow"/>
              </w:rPr>
            </w:pPr>
            <w:r>
              <w:rPr>
                <w:rFonts w:cs="Calibri"/>
                <w:sz w:val="16"/>
                <w:szCs w:val="16"/>
              </w:rPr>
              <w:t>EAp10</w:t>
            </w:r>
          </w:p>
        </w:tc>
      </w:tr>
    </w:tbl>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tbl>
      <w:tblPr>
        <w:tblW w:w="9743"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8"/>
        <w:gridCol w:w="2126"/>
        <w:gridCol w:w="2694"/>
        <w:gridCol w:w="2825"/>
      </w:tblGrid>
      <w:tr w:rsidR="00D55990" w:rsidTr="007C6287">
        <w:trPr>
          <w:trHeight w:hRule="exact" w:val="291"/>
        </w:trPr>
        <w:tc>
          <w:tcPr>
            <w:tcW w:w="2098"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lastRenderedPageBreak/>
              <w:t>Título/índice</w:t>
            </w:r>
          </w:p>
        </w:tc>
        <w:tc>
          <w:tcPr>
            <w:tcW w:w="2126"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rFonts w:cs="Calibri"/>
                <w:b/>
                <w:sz w:val="16"/>
                <w:szCs w:val="16"/>
              </w:rPr>
            </w:pPr>
            <w:r>
              <w:rPr>
                <w:rFonts w:cs="Calibri"/>
                <w:b/>
                <w:sz w:val="16"/>
                <w:szCs w:val="16"/>
              </w:rPr>
              <w:t>Ejercicio 1</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Código de pantalla</w:t>
            </w:r>
          </w:p>
        </w:tc>
        <w:tc>
          <w:tcPr>
            <w:tcW w:w="2825"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highlight w:val="yellow"/>
              </w:rPr>
            </w:pPr>
            <w:r>
              <w:rPr>
                <w:rFonts w:cs="Calibri"/>
                <w:sz w:val="16"/>
                <w:szCs w:val="16"/>
              </w:rPr>
              <w:t>EAp11</w:t>
            </w:r>
          </w:p>
        </w:tc>
      </w:tr>
    </w:tbl>
    <w:p w:rsidR="00D55990" w:rsidRPr="00BA0901" w:rsidRDefault="00D55990" w:rsidP="00D55990">
      <w:pPr>
        <w:spacing w:after="0"/>
        <w:rPr>
          <w:vanish/>
        </w:rPr>
      </w:pPr>
    </w:p>
    <w:tbl>
      <w:tblPr>
        <w:tblpPr w:leftFromText="141" w:rightFromText="141" w:vertAnchor="text" w:horzAnchor="margin" w:tblpXSpec="right" w:tblpY="429"/>
        <w:tblOverlap w:val="never"/>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05"/>
        <w:gridCol w:w="2838"/>
      </w:tblGrid>
      <w:tr w:rsidR="00D55990" w:rsidRPr="0076463F" w:rsidTr="007C6287">
        <w:trPr>
          <w:trHeight w:val="123"/>
        </w:trPr>
        <w:tc>
          <w:tcPr>
            <w:tcW w:w="6905" w:type="dxa"/>
          </w:tcPr>
          <w:p w:rsidR="00D55990" w:rsidRPr="001F5AE5" w:rsidRDefault="00D55990" w:rsidP="007C6287">
            <w:pPr>
              <w:spacing w:line="240" w:lineRule="auto"/>
              <w:jc w:val="center"/>
              <w:rPr>
                <w:lang w:val="es-ES_tradnl"/>
              </w:rPr>
            </w:pPr>
            <w:r w:rsidRPr="001F5AE5">
              <w:rPr>
                <w:lang w:val="es-ES_tradnl"/>
              </w:rPr>
              <w:t>Contenidos</w:t>
            </w:r>
          </w:p>
        </w:tc>
        <w:tc>
          <w:tcPr>
            <w:tcW w:w="2838" w:type="dxa"/>
          </w:tcPr>
          <w:p w:rsidR="00D55990" w:rsidRPr="001F5AE5" w:rsidRDefault="00D55990" w:rsidP="007C6287">
            <w:pPr>
              <w:spacing w:line="240" w:lineRule="auto"/>
              <w:jc w:val="center"/>
              <w:rPr>
                <w:lang w:val="es-ES_tradnl"/>
              </w:rPr>
            </w:pPr>
            <w:r w:rsidRPr="001F5AE5">
              <w:rPr>
                <w:lang w:val="es-ES_tradnl"/>
              </w:rPr>
              <w:t>Instrucciones</w:t>
            </w:r>
          </w:p>
        </w:tc>
      </w:tr>
      <w:tr w:rsidR="00D55990" w:rsidRPr="00004B44" w:rsidTr="007C6287">
        <w:trPr>
          <w:trHeight w:val="4176"/>
        </w:trPr>
        <w:tc>
          <w:tcPr>
            <w:tcW w:w="6905" w:type="dxa"/>
          </w:tcPr>
          <w:p w:rsidR="00D55990" w:rsidRDefault="00D55990" w:rsidP="007C6287">
            <w:pPr>
              <w:spacing w:after="0" w:line="240" w:lineRule="auto"/>
              <w:rPr>
                <w:b/>
                <w:lang w:val="es-ES_tradnl"/>
              </w:rPr>
            </w:pPr>
          </w:p>
          <w:p w:rsidR="00D55990" w:rsidRDefault="00D55990" w:rsidP="007C6287">
            <w:pPr>
              <w:spacing w:after="0" w:line="240" w:lineRule="auto"/>
              <w:rPr>
                <w:b/>
                <w:lang w:val="es-ES_tradnl"/>
              </w:rPr>
            </w:pPr>
            <w:r>
              <w:rPr>
                <w:b/>
                <w:lang w:val="es-ES_tradnl"/>
              </w:rPr>
              <w:t>Ejercicio 1</w:t>
            </w:r>
          </w:p>
          <w:p w:rsidR="00D55990" w:rsidRDefault="00D55990" w:rsidP="007C6287">
            <w:pPr>
              <w:spacing w:after="0" w:line="240" w:lineRule="auto"/>
              <w:rPr>
                <w:b/>
                <w:lang w:val="es-ES_tradnl"/>
              </w:rPr>
            </w:pPr>
            <w:r w:rsidRPr="004A686E">
              <w:rPr>
                <w:b/>
                <w:lang w:val="es-ES_tradnl"/>
              </w:rPr>
              <w:t>¿Cuáles son las estrategias de aprendizaje más adecuadas?</w:t>
            </w:r>
          </w:p>
          <w:p w:rsidR="00D55990" w:rsidRDefault="00D55990" w:rsidP="007C6287">
            <w:pPr>
              <w:spacing w:after="0" w:line="240" w:lineRule="auto"/>
              <w:rPr>
                <w:b/>
                <w:lang w:val="es-ES_tradnl"/>
              </w:rPr>
            </w:pPr>
          </w:p>
          <w:p w:rsidR="00D55990" w:rsidRDefault="00D55990" w:rsidP="007C6287">
            <w:pPr>
              <w:spacing w:after="0" w:line="240" w:lineRule="auto"/>
              <w:jc w:val="both"/>
              <w:rPr>
                <w:b/>
                <w:lang w:val="es-ES_tradnl"/>
              </w:rPr>
            </w:pPr>
            <w:r>
              <w:rPr>
                <w:b/>
                <w:lang w:val="es-ES_tradnl"/>
              </w:rPr>
              <w:t>Propósito:</w:t>
            </w:r>
          </w:p>
          <w:p w:rsidR="00D55990" w:rsidRDefault="00D55990" w:rsidP="007C6287">
            <w:pPr>
              <w:spacing w:after="0" w:line="240" w:lineRule="auto"/>
              <w:jc w:val="both"/>
              <w:rPr>
                <w:lang w:val="es-ES_tradnl"/>
              </w:rPr>
            </w:pPr>
            <w:r w:rsidRPr="0067634D">
              <w:rPr>
                <w:lang w:val="es-ES_tradnl"/>
              </w:rPr>
              <w:t>C</w:t>
            </w:r>
            <w:r>
              <w:rPr>
                <w:lang w:val="es-ES_tradnl"/>
              </w:rPr>
              <w:t xml:space="preserve">on la siguiente actividad identificarás las estrategias más adecuadas para lograr los objetivos de aprendizaje que dos profesores te exigen. </w:t>
            </w:r>
          </w:p>
          <w:p w:rsidR="00D55990" w:rsidRDefault="00D55990" w:rsidP="007C6287">
            <w:pPr>
              <w:spacing w:after="0" w:line="240" w:lineRule="auto"/>
              <w:jc w:val="both"/>
              <w:rPr>
                <w:lang w:val="es-ES_tradnl"/>
              </w:rPr>
            </w:pPr>
          </w:p>
          <w:p w:rsidR="00D55990" w:rsidRDefault="00D55990" w:rsidP="007C6287">
            <w:pPr>
              <w:spacing w:after="0" w:line="240" w:lineRule="auto"/>
              <w:jc w:val="both"/>
              <w:rPr>
                <w:b/>
                <w:lang w:val="es-ES_tradnl"/>
              </w:rPr>
            </w:pPr>
            <w:r>
              <w:rPr>
                <w:b/>
                <w:lang w:val="es-ES_tradnl"/>
              </w:rPr>
              <w:t>Instrucciones:</w:t>
            </w:r>
          </w:p>
          <w:p w:rsidR="00D55990" w:rsidRDefault="00D55990" w:rsidP="007C6287">
            <w:pPr>
              <w:spacing w:after="0" w:line="240" w:lineRule="auto"/>
              <w:jc w:val="both"/>
              <w:rPr>
                <w:lang w:val="es-ES_tradnl"/>
              </w:rPr>
            </w:pPr>
            <w:r>
              <w:rPr>
                <w:lang w:val="es-ES_tradnl"/>
              </w:rPr>
              <w:t xml:space="preserve">Realiza </w:t>
            </w:r>
            <w:r w:rsidRPr="00922AC6">
              <w:rPr>
                <w:lang w:val="es-ES_tradnl"/>
              </w:rPr>
              <w:t>los siguientes dos ejemplos y señala cuál sería la mejor estrategia de aprendizaje para cumplir con el objetivo de la tarea.</w:t>
            </w:r>
          </w:p>
          <w:p w:rsidR="00D55990" w:rsidRPr="009A6C6A" w:rsidRDefault="00D55990" w:rsidP="007C6287">
            <w:pPr>
              <w:spacing w:after="0" w:line="240" w:lineRule="auto"/>
              <w:jc w:val="both"/>
              <w:rPr>
                <w:lang w:val="es-ES_tradnl"/>
              </w:rPr>
            </w:pPr>
          </w:p>
          <w:p w:rsidR="00D55990" w:rsidRPr="00922AC6" w:rsidRDefault="00D55990" w:rsidP="007C6287">
            <w:pPr>
              <w:jc w:val="both"/>
              <w:rPr>
                <w:b/>
                <w:lang w:val="es-ES_tradnl"/>
              </w:rPr>
            </w:pPr>
            <w:r>
              <w:rPr>
                <w:b/>
                <w:lang w:val="es-ES_tradnl"/>
              </w:rPr>
              <w:t>Estrategia de aprendizaje 1:</w:t>
            </w:r>
            <w:r w:rsidRPr="00922AC6">
              <w:rPr>
                <w:b/>
                <w:lang w:val="es-ES_tradnl"/>
              </w:rPr>
              <w:t xml:space="preserve"> “¿Qué es el amor?”</w:t>
            </w:r>
          </w:p>
          <w:p w:rsidR="00D55990" w:rsidRPr="00922AC6" w:rsidRDefault="00D55990" w:rsidP="007C6287">
            <w:pPr>
              <w:jc w:val="both"/>
              <w:rPr>
                <w:lang w:val="es-ES_tradnl"/>
              </w:rPr>
            </w:pPr>
            <w:r>
              <w:rPr>
                <w:lang w:val="es-ES_tradnl"/>
              </w:rPr>
              <w:t xml:space="preserve">La profesora de </w:t>
            </w:r>
            <w:r w:rsidRPr="00922AC6">
              <w:rPr>
                <w:lang w:val="es-ES_tradnl"/>
              </w:rPr>
              <w:t>biología te pide</w:t>
            </w:r>
            <w:r w:rsidRPr="00F23B97">
              <w:rPr>
                <w:b/>
                <w:lang w:val="es-ES_tradnl"/>
              </w:rPr>
              <w:t xml:space="preserve"> explicar</w:t>
            </w:r>
            <w:r w:rsidRPr="00922AC6">
              <w:rPr>
                <w:lang w:val="es-ES_tradnl"/>
              </w:rPr>
              <w:t xml:space="preserve"> el fenómeno del amor desde una perspectiva biológica y para ello te ofrece el siguiente texto:</w:t>
            </w:r>
          </w:p>
          <w:p w:rsidR="00D55990" w:rsidRPr="00922AC6" w:rsidRDefault="00D55990" w:rsidP="007C6287">
            <w:pPr>
              <w:jc w:val="center"/>
              <w:rPr>
                <w:lang w:val="es-ES_tradnl"/>
              </w:rPr>
            </w:pPr>
          </w:p>
          <w:p w:rsidR="00D55990" w:rsidRDefault="00D55990" w:rsidP="007C6287">
            <w:pPr>
              <w:rPr>
                <w:b/>
                <w:lang w:val="es-ES_tradnl"/>
              </w:rPr>
            </w:pPr>
          </w:p>
          <w:p w:rsidR="00D55990" w:rsidRDefault="00D55990" w:rsidP="007C6287">
            <w:pPr>
              <w:rPr>
                <w:b/>
                <w:lang w:val="es-ES_tradnl"/>
              </w:rPr>
            </w:pPr>
          </w:p>
          <w:p w:rsidR="00D55990" w:rsidRDefault="00D55990" w:rsidP="007C6287">
            <w:pPr>
              <w:rPr>
                <w:b/>
                <w:lang w:val="es-ES_tradnl"/>
              </w:rPr>
            </w:pPr>
          </w:p>
          <w:p w:rsidR="00D55990" w:rsidRDefault="00D55990" w:rsidP="007C6287">
            <w:pPr>
              <w:rPr>
                <w:b/>
                <w:lang w:val="es-ES_tradnl"/>
              </w:rPr>
            </w:pPr>
            <w:r>
              <w:rPr>
                <w:noProof/>
                <w:lang w:eastAsia="es-MX"/>
              </w:rPr>
              <w:drawing>
                <wp:anchor distT="0" distB="0" distL="114300" distR="114300" simplePos="0" relativeHeight="251669504" behindDoc="0" locked="0" layoutInCell="1" allowOverlap="1" wp14:anchorId="67FEBF67" wp14:editId="3301BBD8">
                  <wp:simplePos x="0" y="0"/>
                  <wp:positionH relativeFrom="column">
                    <wp:posOffset>15240</wp:posOffset>
                  </wp:positionH>
                  <wp:positionV relativeFrom="paragraph">
                    <wp:posOffset>-1284605</wp:posOffset>
                  </wp:positionV>
                  <wp:extent cx="1228725" cy="1272540"/>
                  <wp:effectExtent l="0" t="0" r="0"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8725" cy="1272540"/>
                          </a:xfrm>
                          <a:prstGeom prst="rect">
                            <a:avLst/>
                          </a:prstGeom>
                          <a:noFill/>
                          <a:ln>
                            <a:noFill/>
                          </a:ln>
                        </pic:spPr>
                      </pic:pic>
                    </a:graphicData>
                  </a:graphic>
                </wp:anchor>
              </w:drawing>
            </w:r>
            <w:r>
              <w:rPr>
                <w:b/>
                <w:noProof/>
                <w:lang w:eastAsia="es-MX"/>
              </w:rPr>
              <mc:AlternateContent>
                <mc:Choice Requires="wps">
                  <w:drawing>
                    <wp:anchor distT="0" distB="0" distL="114300" distR="114300" simplePos="0" relativeHeight="251670528" behindDoc="0" locked="0" layoutInCell="1" allowOverlap="1">
                      <wp:simplePos x="0" y="0"/>
                      <wp:positionH relativeFrom="column">
                        <wp:posOffset>1291590</wp:posOffset>
                      </wp:positionH>
                      <wp:positionV relativeFrom="paragraph">
                        <wp:posOffset>-1238885</wp:posOffset>
                      </wp:positionV>
                      <wp:extent cx="2828925" cy="1219200"/>
                      <wp:effectExtent l="0" t="0" r="28575" b="19050"/>
                      <wp:wrapNone/>
                      <wp:docPr id="307"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219200"/>
                              </a:xfrm>
                              <a:prstGeom prst="rect">
                                <a:avLst/>
                              </a:prstGeom>
                              <a:solidFill>
                                <a:srgbClr val="FFFFFF"/>
                              </a:solidFill>
                              <a:ln w="9525">
                                <a:solidFill>
                                  <a:srgbClr val="000000"/>
                                </a:solidFill>
                                <a:miter lim="800000"/>
                                <a:headEnd/>
                                <a:tailEnd/>
                              </a:ln>
                            </wps:spPr>
                            <wps:txbx>
                              <w:txbxContent>
                                <w:p w:rsidR="00D55990" w:rsidRDefault="00D55990" w:rsidP="00D55990">
                                  <w:r>
                                    <w:t>Cómoves ¿Qué es el amor? – respuestas desde la biología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07" o:spid="_x0000_s1026" type="#_x0000_t202" style="position:absolute;margin-left:101.7pt;margin-top:-97.55pt;width:222.75pt;height: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">
                      <v:textbox>
                        <w:txbxContent>
                          <w:p w:rsidR="00D55990" w:rsidRDefault="00D55990" w:rsidP="00D55990">
                            <w:r>
                              <w:t>Cómoves ¿Qué es el amor? – respuestas desde la biología</w:t>
                            </w:r>
                          </w:p>
                        </w:txbxContent>
                      </v:textbox>
                    </v:shape>
                  </w:pict>
                </mc:Fallback>
              </mc:AlternateContent>
            </w:r>
          </w:p>
          <w:p w:rsidR="00D55990" w:rsidRPr="00EE0D32" w:rsidRDefault="00D55990" w:rsidP="007C6287">
            <w:pPr>
              <w:rPr>
                <w:lang w:val="es-ES_tradnl"/>
              </w:rPr>
            </w:pPr>
            <w:r w:rsidRPr="00EE0D32">
              <w:rPr>
                <w:lang w:val="es-ES_tradnl"/>
              </w:rPr>
              <w:t>Selecciona cuál de las siguientes tres estrategias sería la más adecuada para lograr el objetivo de aprendizaje:</w:t>
            </w:r>
          </w:p>
          <w:p w:rsidR="00D55990" w:rsidRPr="00922AC6" w:rsidRDefault="00D55990" w:rsidP="007C6287">
            <w:pPr>
              <w:rPr>
                <w:b/>
                <w:lang w:val="es-ES_tradnl"/>
              </w:rPr>
            </w:pPr>
            <w:r w:rsidRPr="00922AC6">
              <w:rPr>
                <w:b/>
                <w:lang w:val="es-ES_tradnl"/>
              </w:rPr>
              <w:t>Opción 1</w:t>
            </w:r>
          </w:p>
          <w:p w:rsidR="00D55990" w:rsidRDefault="00D55990" w:rsidP="00AE63F4">
            <w:pPr>
              <w:pStyle w:val="Prrafodelista"/>
              <w:numPr>
                <w:ilvl w:val="0"/>
                <w:numId w:val="11"/>
              </w:numPr>
              <w:jc w:val="both"/>
              <w:rPr>
                <w:lang w:val="es-ES_tradnl"/>
              </w:rPr>
            </w:pPr>
            <w:r>
              <w:rPr>
                <w:lang w:val="es-ES_tradnl"/>
              </w:rPr>
              <w:t>Revisar la publicación, el texto, las imágenes, el autor.</w:t>
            </w:r>
          </w:p>
          <w:p w:rsidR="00D55990" w:rsidRDefault="00D55990" w:rsidP="00AE63F4">
            <w:pPr>
              <w:pStyle w:val="Prrafodelista"/>
              <w:numPr>
                <w:ilvl w:val="0"/>
                <w:numId w:val="11"/>
              </w:numPr>
              <w:jc w:val="both"/>
              <w:rPr>
                <w:lang w:val="es-ES_tradnl"/>
              </w:rPr>
            </w:pPr>
            <w:r>
              <w:rPr>
                <w:lang w:val="es-ES_tradnl"/>
              </w:rPr>
              <w:t>Leer el texto.</w:t>
            </w:r>
          </w:p>
          <w:p w:rsidR="00D55990" w:rsidRDefault="00D55990" w:rsidP="00AE63F4">
            <w:pPr>
              <w:pStyle w:val="Prrafodelista"/>
              <w:numPr>
                <w:ilvl w:val="0"/>
                <w:numId w:val="11"/>
              </w:numPr>
              <w:jc w:val="both"/>
              <w:rPr>
                <w:lang w:val="es-ES_tradnl"/>
              </w:rPr>
            </w:pPr>
            <w:r w:rsidRPr="00922AC6">
              <w:rPr>
                <w:lang w:val="es-ES_tradnl"/>
              </w:rPr>
              <w:t>Plantearse preguntas generales acerca del tema</w:t>
            </w:r>
            <w:r>
              <w:rPr>
                <w:lang w:val="es-ES_tradnl"/>
              </w:rPr>
              <w:t>.</w:t>
            </w:r>
          </w:p>
          <w:p w:rsidR="00D55990" w:rsidRPr="00922AC6" w:rsidRDefault="00D55990" w:rsidP="00AE63F4">
            <w:pPr>
              <w:pStyle w:val="Prrafodelista"/>
              <w:numPr>
                <w:ilvl w:val="0"/>
                <w:numId w:val="11"/>
              </w:numPr>
              <w:jc w:val="both"/>
              <w:rPr>
                <w:lang w:val="es-ES_tradnl"/>
              </w:rPr>
            </w:pPr>
            <w:r>
              <w:rPr>
                <w:lang w:val="es-ES_tradnl"/>
              </w:rPr>
              <w:t>Anotar ideas principales, hechos o detalles de la lectura.</w:t>
            </w:r>
          </w:p>
          <w:p w:rsidR="00D55990" w:rsidRPr="00922AC6" w:rsidRDefault="00D55990" w:rsidP="00AE63F4">
            <w:pPr>
              <w:pStyle w:val="Prrafodelista"/>
              <w:numPr>
                <w:ilvl w:val="0"/>
                <w:numId w:val="11"/>
              </w:numPr>
              <w:jc w:val="both"/>
              <w:rPr>
                <w:lang w:val="es-ES_tradnl"/>
              </w:rPr>
            </w:pPr>
            <w:r>
              <w:rPr>
                <w:lang w:val="es-ES_tradnl"/>
              </w:rPr>
              <w:t>Realizar un esquema para tener una visión global del tema.</w:t>
            </w:r>
          </w:p>
          <w:p w:rsidR="00D55990" w:rsidRDefault="00D55990" w:rsidP="00AE63F4">
            <w:pPr>
              <w:pStyle w:val="Prrafodelista"/>
              <w:numPr>
                <w:ilvl w:val="0"/>
                <w:numId w:val="11"/>
              </w:numPr>
              <w:jc w:val="both"/>
              <w:rPr>
                <w:lang w:val="es-ES_tradnl"/>
              </w:rPr>
            </w:pPr>
            <w:r>
              <w:rPr>
                <w:lang w:val="es-ES_tradnl"/>
              </w:rPr>
              <w:t>Parafrasear las ideas principales, hechos o detalles de la lectura.</w:t>
            </w:r>
          </w:p>
          <w:p w:rsidR="00D55990" w:rsidRPr="00922AC6" w:rsidRDefault="00D55990" w:rsidP="00AE63F4">
            <w:pPr>
              <w:pStyle w:val="Prrafodelista"/>
              <w:numPr>
                <w:ilvl w:val="0"/>
                <w:numId w:val="11"/>
              </w:numPr>
              <w:jc w:val="both"/>
              <w:rPr>
                <w:lang w:val="es-ES_tradnl"/>
              </w:rPr>
            </w:pPr>
            <w:r>
              <w:rPr>
                <w:lang w:val="es-ES_tradnl"/>
              </w:rPr>
              <w:t>Reflexionar acerca de los contenidos y plantear preguntas de profundización.</w:t>
            </w:r>
          </w:p>
          <w:p w:rsidR="00D55990" w:rsidRPr="00922AC6" w:rsidRDefault="00D55990" w:rsidP="00AE63F4">
            <w:pPr>
              <w:pStyle w:val="Prrafodelista"/>
              <w:numPr>
                <w:ilvl w:val="0"/>
                <w:numId w:val="11"/>
              </w:numPr>
              <w:jc w:val="both"/>
              <w:rPr>
                <w:lang w:val="es-ES_tradnl"/>
              </w:rPr>
            </w:pPr>
            <w:r w:rsidRPr="00922AC6">
              <w:rPr>
                <w:lang w:val="es-ES_tradnl"/>
              </w:rPr>
              <w:t xml:space="preserve">Redactar un </w:t>
            </w:r>
            <w:r>
              <w:rPr>
                <w:lang w:val="es-ES_tradnl"/>
              </w:rPr>
              <w:t>informe</w:t>
            </w:r>
            <w:r w:rsidRPr="00922AC6">
              <w:rPr>
                <w:lang w:val="es-ES_tradnl"/>
              </w:rPr>
              <w:t xml:space="preserve"> </w:t>
            </w:r>
            <w:r>
              <w:rPr>
                <w:lang w:val="es-ES_tradnl"/>
              </w:rPr>
              <w:t>explicativo sobre el tema.</w:t>
            </w:r>
          </w:p>
          <w:p w:rsidR="00D55990" w:rsidRPr="00F23B97" w:rsidRDefault="00D55990" w:rsidP="007C6287">
            <w:pPr>
              <w:jc w:val="both"/>
              <w:rPr>
                <w:b/>
                <w:lang w:val="es-ES_tradnl"/>
              </w:rPr>
            </w:pPr>
            <w:r w:rsidRPr="00F23B97">
              <w:rPr>
                <w:b/>
                <w:lang w:val="es-ES_tradnl"/>
              </w:rPr>
              <w:lastRenderedPageBreak/>
              <w:t>Opción 2</w:t>
            </w:r>
          </w:p>
          <w:p w:rsidR="00D55990" w:rsidRDefault="00D55990" w:rsidP="00AE63F4">
            <w:pPr>
              <w:pStyle w:val="Prrafodelista"/>
              <w:numPr>
                <w:ilvl w:val="0"/>
                <w:numId w:val="16"/>
              </w:numPr>
              <w:jc w:val="both"/>
              <w:rPr>
                <w:lang w:val="es-ES_tradnl"/>
              </w:rPr>
            </w:pPr>
            <w:r>
              <w:rPr>
                <w:lang w:val="es-ES_tradnl"/>
              </w:rPr>
              <w:t>Leer el texto.</w:t>
            </w:r>
          </w:p>
          <w:p w:rsidR="00D55990" w:rsidRDefault="00D55990" w:rsidP="00AE63F4">
            <w:pPr>
              <w:pStyle w:val="Prrafodelista"/>
              <w:numPr>
                <w:ilvl w:val="0"/>
                <w:numId w:val="16"/>
              </w:numPr>
              <w:jc w:val="both"/>
              <w:rPr>
                <w:lang w:val="es-ES_tradnl"/>
              </w:rPr>
            </w:pPr>
            <w:r w:rsidRPr="005F4FDB">
              <w:rPr>
                <w:lang w:val="es-ES_tradnl"/>
              </w:rPr>
              <w:t>Anotar ideas principales, hechos o detalles de la lectura.</w:t>
            </w:r>
          </w:p>
          <w:p w:rsidR="00D55990" w:rsidRDefault="00D55990" w:rsidP="00AE63F4">
            <w:pPr>
              <w:pStyle w:val="Prrafodelista"/>
              <w:numPr>
                <w:ilvl w:val="0"/>
                <w:numId w:val="16"/>
              </w:numPr>
              <w:rPr>
                <w:lang w:val="es-ES_tradnl"/>
              </w:rPr>
            </w:pPr>
            <w:r w:rsidRPr="00922AC6">
              <w:rPr>
                <w:lang w:val="es-ES_tradnl"/>
              </w:rPr>
              <w:t>Recuperar las ideas principales</w:t>
            </w:r>
            <w:r>
              <w:rPr>
                <w:lang w:val="es-ES_tradnl"/>
              </w:rPr>
              <w:t xml:space="preserve"> de los recursos</w:t>
            </w:r>
            <w:r w:rsidRPr="00922AC6">
              <w:rPr>
                <w:lang w:val="es-ES_tradnl"/>
              </w:rPr>
              <w:t xml:space="preserve"> y redactar </w:t>
            </w:r>
            <w:r>
              <w:rPr>
                <w:lang w:val="es-ES_tradnl"/>
              </w:rPr>
              <w:t>un resumen.</w:t>
            </w:r>
          </w:p>
          <w:p w:rsidR="00D55990" w:rsidRPr="005F4FDB" w:rsidRDefault="00D55990" w:rsidP="00AE63F4">
            <w:pPr>
              <w:pStyle w:val="Prrafodelista"/>
              <w:numPr>
                <w:ilvl w:val="0"/>
                <w:numId w:val="16"/>
              </w:numPr>
              <w:rPr>
                <w:lang w:val="es-ES_tradnl"/>
              </w:rPr>
            </w:pPr>
            <w:r>
              <w:rPr>
                <w:lang w:val="es-ES_tradnl"/>
              </w:rPr>
              <w:t>Reflexionar sobre el impacto biológico del amor en la vida personal.</w:t>
            </w:r>
          </w:p>
          <w:p w:rsidR="00D55990" w:rsidRPr="005F4FDB" w:rsidRDefault="00D55990" w:rsidP="00AE63F4">
            <w:pPr>
              <w:pStyle w:val="Prrafodelista"/>
              <w:numPr>
                <w:ilvl w:val="0"/>
                <w:numId w:val="16"/>
              </w:numPr>
              <w:jc w:val="both"/>
              <w:rPr>
                <w:lang w:val="es-ES_tradnl"/>
              </w:rPr>
            </w:pPr>
            <w:r>
              <w:rPr>
                <w:lang w:val="es-ES_tradnl"/>
              </w:rPr>
              <w:t xml:space="preserve">Hacer un </w:t>
            </w:r>
            <w:r w:rsidRPr="005F4FDB">
              <w:rPr>
                <w:i/>
                <w:lang w:val="es-ES_tradnl"/>
              </w:rPr>
              <w:t>Power</w:t>
            </w:r>
            <w:r>
              <w:rPr>
                <w:i/>
                <w:lang w:val="es-ES_tradnl"/>
              </w:rPr>
              <w:t xml:space="preserve"> P</w:t>
            </w:r>
            <w:r w:rsidRPr="005F4FDB">
              <w:rPr>
                <w:i/>
                <w:lang w:val="es-ES_tradnl"/>
              </w:rPr>
              <w:t>oint</w:t>
            </w:r>
            <w:r>
              <w:rPr>
                <w:lang w:val="es-ES_tradnl"/>
              </w:rPr>
              <w:t xml:space="preserve"> para explicar el tema.</w:t>
            </w:r>
          </w:p>
          <w:p w:rsidR="00D55990" w:rsidRPr="005F4FDB" w:rsidRDefault="00D55990" w:rsidP="007C6287">
            <w:pPr>
              <w:jc w:val="both"/>
              <w:rPr>
                <w:b/>
                <w:lang w:val="es-ES_tradnl"/>
              </w:rPr>
            </w:pPr>
            <w:r w:rsidRPr="005F4FDB">
              <w:rPr>
                <w:b/>
                <w:lang w:val="es-ES_tradnl"/>
              </w:rPr>
              <w:t>Opción 3</w:t>
            </w:r>
          </w:p>
          <w:p w:rsidR="00D55990" w:rsidRPr="005F4FDB" w:rsidRDefault="00D55990" w:rsidP="00AE63F4">
            <w:pPr>
              <w:pStyle w:val="Prrafodelista"/>
              <w:numPr>
                <w:ilvl w:val="0"/>
                <w:numId w:val="15"/>
              </w:numPr>
              <w:jc w:val="both"/>
              <w:rPr>
                <w:lang w:val="es-ES_tradnl"/>
              </w:rPr>
            </w:pPr>
            <w:r>
              <w:rPr>
                <w:lang w:val="es-ES_tradnl"/>
              </w:rPr>
              <w:t>Revisar la publicación, el texto, las imágenes, el autor.</w:t>
            </w:r>
          </w:p>
          <w:p w:rsidR="00D55990" w:rsidRDefault="00D55990" w:rsidP="00AE63F4">
            <w:pPr>
              <w:pStyle w:val="Prrafodelista"/>
              <w:numPr>
                <w:ilvl w:val="0"/>
                <w:numId w:val="15"/>
              </w:numPr>
              <w:jc w:val="both"/>
              <w:rPr>
                <w:lang w:val="es-ES_tradnl"/>
              </w:rPr>
            </w:pPr>
            <w:r>
              <w:rPr>
                <w:lang w:val="es-ES_tradnl"/>
              </w:rPr>
              <w:t>Leer el texto.</w:t>
            </w:r>
          </w:p>
          <w:p w:rsidR="00D55990" w:rsidRDefault="00D55990" w:rsidP="00AE63F4">
            <w:pPr>
              <w:pStyle w:val="Prrafodelista"/>
              <w:numPr>
                <w:ilvl w:val="0"/>
                <w:numId w:val="15"/>
              </w:numPr>
              <w:jc w:val="both"/>
              <w:rPr>
                <w:lang w:val="es-ES_tradnl"/>
              </w:rPr>
            </w:pPr>
            <w:r w:rsidRPr="00922AC6">
              <w:rPr>
                <w:lang w:val="es-ES_tradnl"/>
              </w:rPr>
              <w:t>Plantearse preguntas generales acerca del tema</w:t>
            </w:r>
            <w:r>
              <w:rPr>
                <w:lang w:val="es-ES_tradnl"/>
              </w:rPr>
              <w:t>.</w:t>
            </w:r>
          </w:p>
          <w:p w:rsidR="00D55990" w:rsidRPr="00922AC6" w:rsidRDefault="00D55990" w:rsidP="00AE63F4">
            <w:pPr>
              <w:pStyle w:val="Prrafodelista"/>
              <w:numPr>
                <w:ilvl w:val="0"/>
                <w:numId w:val="15"/>
              </w:numPr>
              <w:jc w:val="both"/>
              <w:rPr>
                <w:lang w:val="es-ES_tradnl"/>
              </w:rPr>
            </w:pPr>
            <w:r>
              <w:rPr>
                <w:lang w:val="es-ES_tradnl"/>
              </w:rPr>
              <w:t>Anotar ideas principales, hechos o detalles de la lectura.</w:t>
            </w:r>
          </w:p>
          <w:p w:rsidR="00D55990" w:rsidRDefault="00D55990" w:rsidP="00AE63F4">
            <w:pPr>
              <w:pStyle w:val="Prrafodelista"/>
              <w:numPr>
                <w:ilvl w:val="0"/>
                <w:numId w:val="15"/>
              </w:numPr>
              <w:jc w:val="both"/>
              <w:rPr>
                <w:lang w:val="es-ES_tradnl"/>
              </w:rPr>
            </w:pPr>
            <w:r>
              <w:rPr>
                <w:lang w:val="es-ES_tradnl"/>
              </w:rPr>
              <w:t xml:space="preserve">Hacer un resumen. </w:t>
            </w:r>
          </w:p>
          <w:p w:rsidR="00D55990" w:rsidRPr="0095767A" w:rsidRDefault="00D55990" w:rsidP="007C6287">
            <w:pPr>
              <w:jc w:val="both"/>
              <w:rPr>
                <w:b/>
                <w:color w:val="4F81BD"/>
                <w:lang w:val="es-ES_tradnl"/>
              </w:rPr>
            </w:pPr>
            <w:r w:rsidRPr="0095767A">
              <w:rPr>
                <w:b/>
                <w:color w:val="4F81BD"/>
                <w:lang w:val="es-ES_tradnl"/>
              </w:rPr>
              <w:t>Retroalimentación.</w:t>
            </w:r>
          </w:p>
          <w:p w:rsidR="00D55990" w:rsidRDefault="00D55990" w:rsidP="007C6287">
            <w:pPr>
              <w:jc w:val="both"/>
              <w:rPr>
                <w:lang w:val="es-ES_tradnl"/>
              </w:rPr>
            </w:pPr>
            <w:r>
              <w:rPr>
                <w:lang w:val="es-ES_tradnl"/>
              </w:rPr>
              <w:t>Para alcanzar el objetivo: “</w:t>
            </w:r>
            <w:r>
              <w:rPr>
                <w:b/>
                <w:lang w:val="es-ES_tradnl"/>
              </w:rPr>
              <w:t>E</w:t>
            </w:r>
            <w:r w:rsidRPr="0067634D">
              <w:rPr>
                <w:b/>
                <w:lang w:val="es-ES_tradnl"/>
              </w:rPr>
              <w:t>xplicar el fenómeno del amor desde una perspectiva biológica</w:t>
            </w:r>
            <w:r>
              <w:rPr>
                <w:b/>
                <w:lang w:val="es-ES_tradnl"/>
              </w:rPr>
              <w:t>”</w:t>
            </w:r>
            <w:r w:rsidRPr="0067634D">
              <w:rPr>
                <w:b/>
                <w:lang w:val="es-ES_tradnl"/>
              </w:rPr>
              <w:t xml:space="preserve"> </w:t>
            </w:r>
            <w:r w:rsidRPr="009A6C6A">
              <w:rPr>
                <w:lang w:val="es-ES_tradnl"/>
              </w:rPr>
              <w:t>que</w:t>
            </w:r>
            <w:r>
              <w:rPr>
                <w:lang w:val="es-ES_tradnl"/>
              </w:rPr>
              <w:t xml:space="preserve"> propuso la profesora de Biología, hay muchas estrategias de aprendizaje posibles. </w:t>
            </w:r>
          </w:p>
          <w:p w:rsidR="00D55990" w:rsidRDefault="00D55990" w:rsidP="007C6287">
            <w:pPr>
              <w:jc w:val="both"/>
              <w:rPr>
                <w:lang w:val="es-ES_tradnl"/>
              </w:rPr>
            </w:pPr>
            <w:r>
              <w:rPr>
                <w:lang w:val="es-ES_tradnl"/>
              </w:rPr>
              <w:t xml:space="preserve">Recuerda que una estrategia es </w:t>
            </w:r>
            <w:r>
              <w:rPr>
                <w:rFonts w:cs="Calibri"/>
                <w:lang w:val="es-ES_tradnl"/>
              </w:rPr>
              <w:t xml:space="preserve">el camino (como los pasos de las dos primeras opciones) </w:t>
            </w:r>
            <w:r w:rsidRPr="0095767A">
              <w:rPr>
                <w:rFonts w:cs="Calibri"/>
                <w:lang w:val="es-ES_tradnl"/>
              </w:rPr>
              <w:t xml:space="preserve">que empleas de manera deliberada e intencional para lograr un objetivo de aprendizaje. En este proceso seleccionas una serie de conocimientos, procedimientos y técnicas de acuerdo con las exigencias de la tarea o el </w:t>
            </w:r>
            <w:r>
              <w:rPr>
                <w:rFonts w:cs="Calibri"/>
                <w:lang w:val="es-ES_tradnl"/>
              </w:rPr>
              <w:t>problema específico a resolver.</w:t>
            </w:r>
          </w:p>
          <w:p w:rsidR="00D55990" w:rsidRDefault="00D55990" w:rsidP="007C6287">
            <w:pPr>
              <w:jc w:val="both"/>
              <w:rPr>
                <w:lang w:val="es-ES_tradnl"/>
              </w:rPr>
            </w:pPr>
            <w:r>
              <w:rPr>
                <w:lang w:val="es-ES_tradnl"/>
              </w:rPr>
              <w:t xml:space="preserve">Entre las tres opciones las dos primeras parecen las más acertadas. La tercera no responde al objetivo planteado porque el resumen recupera las ideas del autor del texto y no tiene la intención de explicar a profundidad el tema del amor desde una perspectiva biológica. </w:t>
            </w:r>
          </w:p>
          <w:p w:rsidR="00D55990" w:rsidRDefault="00D55990" w:rsidP="007C6287">
            <w:pPr>
              <w:jc w:val="both"/>
              <w:rPr>
                <w:lang w:val="es-ES_tradnl"/>
              </w:rPr>
            </w:pPr>
          </w:p>
          <w:p w:rsidR="00D55990" w:rsidRDefault="00D55990" w:rsidP="007C6287">
            <w:pPr>
              <w:jc w:val="both"/>
              <w:rPr>
                <w:lang w:val="es-ES_tradnl"/>
              </w:rPr>
            </w:pPr>
          </w:p>
          <w:p w:rsidR="00D55990" w:rsidRDefault="00D55990" w:rsidP="007C6287">
            <w:pPr>
              <w:jc w:val="both"/>
              <w:rPr>
                <w:lang w:val="es-ES_tradnl"/>
              </w:rPr>
            </w:pPr>
          </w:p>
          <w:p w:rsidR="00D55990" w:rsidRDefault="00D55990" w:rsidP="007C6287">
            <w:pPr>
              <w:jc w:val="both"/>
              <w:rPr>
                <w:lang w:val="es-ES_tradnl"/>
              </w:rPr>
            </w:pPr>
          </w:p>
          <w:p w:rsidR="00D55990" w:rsidRDefault="00D55990" w:rsidP="007C6287">
            <w:pPr>
              <w:jc w:val="both"/>
              <w:rPr>
                <w:lang w:val="es-ES_tradnl"/>
              </w:rPr>
            </w:pPr>
          </w:p>
          <w:p w:rsidR="00D55990" w:rsidRDefault="00D55990" w:rsidP="007C6287">
            <w:pPr>
              <w:jc w:val="both"/>
              <w:rPr>
                <w:lang w:val="es-ES_tradnl"/>
              </w:rPr>
            </w:pPr>
          </w:p>
          <w:p w:rsidR="00D55990" w:rsidRPr="00922AC6" w:rsidRDefault="00D55990" w:rsidP="007C6287">
            <w:pPr>
              <w:jc w:val="both"/>
              <w:rPr>
                <w:lang w:val="es-ES_tradnl"/>
              </w:rPr>
            </w:pPr>
          </w:p>
          <w:p w:rsidR="00D55990" w:rsidRPr="00922AC6" w:rsidRDefault="00D55990" w:rsidP="007C6287">
            <w:pPr>
              <w:jc w:val="both"/>
              <w:rPr>
                <w:b/>
                <w:lang w:val="es-ES_tradnl"/>
              </w:rPr>
            </w:pPr>
            <w:r>
              <w:rPr>
                <w:b/>
                <w:lang w:val="es-ES_tradnl"/>
              </w:rPr>
              <w:t>Estrategia de aprendizaje 2</w:t>
            </w:r>
            <w:r w:rsidRPr="00922AC6">
              <w:rPr>
                <w:b/>
                <w:lang w:val="es-ES_tradnl"/>
              </w:rPr>
              <w:t>: “El efecto mariposa”</w:t>
            </w:r>
          </w:p>
          <w:p w:rsidR="00D55990" w:rsidRDefault="00D55990" w:rsidP="007C6287">
            <w:pPr>
              <w:jc w:val="both"/>
              <w:rPr>
                <w:lang w:val="es-ES_tradnl"/>
              </w:rPr>
            </w:pPr>
            <w:r w:rsidRPr="00922AC6">
              <w:rPr>
                <w:lang w:val="es-ES_tradnl"/>
              </w:rPr>
              <w:t>El profesor</w:t>
            </w:r>
            <w:r>
              <w:rPr>
                <w:lang w:val="es-ES_tradnl"/>
              </w:rPr>
              <w:t xml:space="preserve"> de talleres</w:t>
            </w:r>
            <w:r w:rsidRPr="00922AC6">
              <w:rPr>
                <w:lang w:val="es-ES_tradnl"/>
              </w:rPr>
              <w:t xml:space="preserve"> te pide exp</w:t>
            </w:r>
            <w:r>
              <w:rPr>
                <w:lang w:val="es-ES_tradnl"/>
              </w:rPr>
              <w:t xml:space="preserve">oner “el impacto del </w:t>
            </w:r>
            <w:r w:rsidRPr="00922AC6">
              <w:rPr>
                <w:lang w:val="es-ES_tradnl"/>
              </w:rPr>
              <w:t>efect</w:t>
            </w:r>
            <w:r>
              <w:rPr>
                <w:lang w:val="es-ES_tradnl"/>
              </w:rPr>
              <w:t>o mariposa</w:t>
            </w:r>
            <w:r w:rsidRPr="00922AC6">
              <w:rPr>
                <w:lang w:val="es-ES_tradnl"/>
              </w:rPr>
              <w:t xml:space="preserve"> en nuestra vida cotidiana</w:t>
            </w:r>
            <w:r>
              <w:rPr>
                <w:lang w:val="es-ES_tradnl"/>
              </w:rPr>
              <w:t>” para la próxima clase (dentro de 1 día). Te ofrece el siguiente recurso:</w:t>
            </w:r>
          </w:p>
          <w:p w:rsidR="00D55990" w:rsidRDefault="00D55990" w:rsidP="007C6287">
            <w:pPr>
              <w:jc w:val="center"/>
              <w:rPr>
                <w:b/>
                <w:lang w:val="es-ES_tradnl"/>
              </w:rPr>
            </w:pPr>
            <w:r>
              <w:rPr>
                <w:noProof/>
                <w:lang w:eastAsia="es-MX"/>
              </w:rPr>
              <w:drawing>
                <wp:inline distT="0" distB="0" distL="0" distR="0" wp14:anchorId="649016BF" wp14:editId="06C58FF5">
                  <wp:extent cx="2882265" cy="176276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2265" cy="1762760"/>
                          </a:xfrm>
                          <a:prstGeom prst="rect">
                            <a:avLst/>
                          </a:prstGeom>
                          <a:noFill/>
                          <a:ln>
                            <a:noFill/>
                          </a:ln>
                        </pic:spPr>
                      </pic:pic>
                    </a:graphicData>
                  </a:graphic>
                </wp:inline>
              </w:drawing>
            </w:r>
          </w:p>
          <w:p w:rsidR="00D55990" w:rsidRPr="001B20A5" w:rsidRDefault="00D55990" w:rsidP="007C6287">
            <w:pPr>
              <w:jc w:val="both"/>
              <w:rPr>
                <w:b/>
                <w:lang w:val="es-ES_tradnl"/>
              </w:rPr>
            </w:pPr>
            <w:r w:rsidRPr="00922AC6">
              <w:rPr>
                <w:lang w:val="es-ES_tradnl"/>
              </w:rPr>
              <w:t>Imaginantes. El efecto mariposa</w:t>
            </w:r>
            <w:r>
              <w:rPr>
                <w:lang w:val="es-ES_tradnl"/>
              </w:rPr>
              <w:t xml:space="preserve">. Recuperado de </w:t>
            </w:r>
            <w:r w:rsidRPr="00922AC6">
              <w:rPr>
                <w:lang w:val="es-ES_tradnl"/>
              </w:rPr>
              <w:t xml:space="preserve"> </w:t>
            </w:r>
            <w:hyperlink r:id="rId16" w:history="1">
              <w:r w:rsidRPr="00922AC6">
                <w:rPr>
                  <w:rStyle w:val="Hipervnculo"/>
                  <w:lang w:val="es-ES_tradnl"/>
                </w:rPr>
                <w:t>http://www.youtube.com/watch?v=f4a_GymZS1Q</w:t>
              </w:r>
            </w:hyperlink>
            <w:r>
              <w:rPr>
                <w:rStyle w:val="Hipervnculo"/>
                <w:lang w:val="es-ES_tradnl"/>
              </w:rPr>
              <w:t xml:space="preserve">  </w:t>
            </w:r>
            <w:r>
              <w:rPr>
                <w:rStyle w:val="Hipervnculo"/>
                <w:u w:val="none"/>
                <w:lang w:val="es-ES_tradnl"/>
              </w:rPr>
              <w:t xml:space="preserve"> </w:t>
            </w:r>
            <w:r w:rsidRPr="001B20A5">
              <w:rPr>
                <w:rStyle w:val="Hipervnculo"/>
                <w:color w:val="auto"/>
                <w:u w:val="none"/>
                <w:lang w:val="es-ES_tradnl"/>
              </w:rPr>
              <w:t>(julio, 2013).</w:t>
            </w:r>
            <w:r>
              <w:rPr>
                <w:rStyle w:val="Hipervnculo"/>
                <w:u w:val="none"/>
                <w:lang w:val="es-ES_tradnl"/>
              </w:rPr>
              <w:t xml:space="preserve"> </w:t>
            </w:r>
          </w:p>
          <w:p w:rsidR="00D55990" w:rsidRPr="0095767A" w:rsidRDefault="00D55990" w:rsidP="007C6287">
            <w:pPr>
              <w:rPr>
                <w:b/>
                <w:lang w:val="es-ES_tradnl"/>
              </w:rPr>
            </w:pPr>
            <w:r>
              <w:rPr>
                <w:b/>
                <w:lang w:val="es-ES_tradnl"/>
              </w:rPr>
              <w:t>Selecciona cuál de las siguientes tres estrategias sería la más adecuada  para lograr el objetivo de aprendizaje:</w:t>
            </w:r>
          </w:p>
          <w:p w:rsidR="00D55990" w:rsidRPr="00377DA3" w:rsidRDefault="00D55990" w:rsidP="007C6287">
            <w:pPr>
              <w:rPr>
                <w:b/>
                <w:lang w:val="es-ES_tradnl"/>
              </w:rPr>
            </w:pPr>
            <w:r w:rsidRPr="00377DA3">
              <w:rPr>
                <w:b/>
                <w:lang w:val="es-ES_tradnl"/>
              </w:rPr>
              <w:t>Opción 1</w:t>
            </w:r>
          </w:p>
          <w:p w:rsidR="00D55990" w:rsidRDefault="00D55990" w:rsidP="00AE63F4">
            <w:pPr>
              <w:pStyle w:val="Prrafodelista"/>
              <w:numPr>
                <w:ilvl w:val="0"/>
                <w:numId w:val="14"/>
              </w:numPr>
              <w:rPr>
                <w:lang w:val="es-ES_tradnl"/>
              </w:rPr>
            </w:pPr>
            <w:r>
              <w:rPr>
                <w:lang w:val="es-ES_tradnl"/>
              </w:rPr>
              <w:t>Observar el video.</w:t>
            </w:r>
          </w:p>
          <w:p w:rsidR="00D55990" w:rsidRDefault="00D55990" w:rsidP="00AE63F4">
            <w:pPr>
              <w:pStyle w:val="Prrafodelista"/>
              <w:numPr>
                <w:ilvl w:val="0"/>
                <w:numId w:val="14"/>
              </w:numPr>
              <w:rPr>
                <w:lang w:val="es-ES_tradnl"/>
              </w:rPr>
            </w:pPr>
            <w:r w:rsidRPr="00377DA3">
              <w:rPr>
                <w:lang w:val="es-ES_tradnl"/>
              </w:rPr>
              <w:t>Plantearse preguntas generales acerca del tema.</w:t>
            </w:r>
          </w:p>
          <w:p w:rsidR="00D55990" w:rsidRDefault="00D55990" w:rsidP="00AE63F4">
            <w:pPr>
              <w:pStyle w:val="Prrafodelista"/>
              <w:numPr>
                <w:ilvl w:val="0"/>
                <w:numId w:val="14"/>
              </w:numPr>
              <w:rPr>
                <w:lang w:val="es-ES_tradnl"/>
              </w:rPr>
            </w:pPr>
            <w:r>
              <w:rPr>
                <w:lang w:val="es-ES_tradnl"/>
              </w:rPr>
              <w:t>Revisar nuevamente el video.</w:t>
            </w:r>
          </w:p>
          <w:p w:rsidR="00D55990" w:rsidRDefault="00D55990" w:rsidP="00AE63F4">
            <w:pPr>
              <w:pStyle w:val="Prrafodelista"/>
              <w:numPr>
                <w:ilvl w:val="0"/>
                <w:numId w:val="14"/>
              </w:numPr>
              <w:rPr>
                <w:lang w:val="es-ES_tradnl"/>
              </w:rPr>
            </w:pPr>
            <w:r>
              <w:rPr>
                <w:lang w:val="es-ES_tradnl"/>
              </w:rPr>
              <w:t>A</w:t>
            </w:r>
            <w:r w:rsidRPr="00377DA3">
              <w:rPr>
                <w:lang w:val="es-ES_tradnl"/>
              </w:rPr>
              <w:t>notar ideas p</w:t>
            </w:r>
            <w:r>
              <w:rPr>
                <w:lang w:val="es-ES_tradnl"/>
              </w:rPr>
              <w:t>rincipales, hechos o detalles</w:t>
            </w:r>
            <w:r w:rsidRPr="00377DA3">
              <w:rPr>
                <w:lang w:val="es-ES_tradnl"/>
              </w:rPr>
              <w:t>.</w:t>
            </w:r>
          </w:p>
          <w:p w:rsidR="00D55990" w:rsidRDefault="00D55990" w:rsidP="00AE63F4">
            <w:pPr>
              <w:pStyle w:val="Prrafodelista"/>
              <w:numPr>
                <w:ilvl w:val="0"/>
                <w:numId w:val="14"/>
              </w:numPr>
              <w:rPr>
                <w:lang w:val="es-ES_tradnl"/>
              </w:rPr>
            </w:pPr>
            <w:r w:rsidRPr="00377DA3">
              <w:rPr>
                <w:lang w:val="es-ES_tradnl"/>
              </w:rPr>
              <w:t>Parafrasear las ideas principales, hechos o detalles.</w:t>
            </w:r>
          </w:p>
          <w:p w:rsidR="00D55990" w:rsidRPr="00377DA3" w:rsidRDefault="00D55990" w:rsidP="00AE63F4">
            <w:pPr>
              <w:pStyle w:val="Prrafodelista"/>
              <w:numPr>
                <w:ilvl w:val="0"/>
                <w:numId w:val="14"/>
              </w:numPr>
              <w:rPr>
                <w:lang w:val="es-ES_tradnl"/>
              </w:rPr>
            </w:pPr>
            <w:r w:rsidRPr="00377DA3">
              <w:rPr>
                <w:lang w:val="es-ES_tradnl"/>
              </w:rPr>
              <w:t>Redactar un informe explicativo sobre el tema</w:t>
            </w:r>
            <w:r>
              <w:rPr>
                <w:lang w:val="es-ES_tradnl"/>
              </w:rPr>
              <w:t>.</w:t>
            </w:r>
          </w:p>
          <w:p w:rsidR="00D55990" w:rsidRPr="00377DA3" w:rsidRDefault="00D55990" w:rsidP="007C6287">
            <w:pPr>
              <w:rPr>
                <w:b/>
                <w:lang w:val="es-ES_tradnl"/>
              </w:rPr>
            </w:pPr>
            <w:r w:rsidRPr="00377DA3">
              <w:rPr>
                <w:b/>
                <w:lang w:val="es-ES_tradnl"/>
              </w:rPr>
              <w:t>Opción 2</w:t>
            </w:r>
          </w:p>
          <w:p w:rsidR="00D55990" w:rsidRDefault="00D55990" w:rsidP="00AE63F4">
            <w:pPr>
              <w:pStyle w:val="Prrafodelista"/>
              <w:numPr>
                <w:ilvl w:val="0"/>
                <w:numId w:val="13"/>
              </w:numPr>
              <w:rPr>
                <w:lang w:val="es-ES_tradnl"/>
              </w:rPr>
            </w:pPr>
            <w:r>
              <w:rPr>
                <w:lang w:val="es-ES_tradnl"/>
              </w:rPr>
              <w:t>Observar el video.</w:t>
            </w:r>
          </w:p>
          <w:p w:rsidR="00D55990" w:rsidRDefault="00D55990" w:rsidP="00AE63F4">
            <w:pPr>
              <w:pStyle w:val="Prrafodelista"/>
              <w:numPr>
                <w:ilvl w:val="0"/>
                <w:numId w:val="13"/>
              </w:numPr>
              <w:rPr>
                <w:lang w:val="es-ES_tradnl"/>
              </w:rPr>
            </w:pPr>
            <w:r>
              <w:rPr>
                <w:lang w:val="es-ES_tradnl"/>
              </w:rPr>
              <w:t>Anotar las ideas principales.</w:t>
            </w:r>
          </w:p>
          <w:p w:rsidR="00D55990" w:rsidRDefault="00D55990" w:rsidP="00AE63F4">
            <w:pPr>
              <w:pStyle w:val="Prrafodelista"/>
              <w:numPr>
                <w:ilvl w:val="0"/>
                <w:numId w:val="13"/>
              </w:numPr>
              <w:rPr>
                <w:lang w:val="es-ES_tradnl"/>
              </w:rPr>
            </w:pPr>
            <w:r>
              <w:rPr>
                <w:lang w:val="es-ES_tradnl"/>
              </w:rPr>
              <w:t xml:space="preserve">Investigar más acerca del tema. </w:t>
            </w:r>
          </w:p>
          <w:p w:rsidR="00D55990" w:rsidRDefault="00D55990" w:rsidP="00AE63F4">
            <w:pPr>
              <w:pStyle w:val="Prrafodelista"/>
              <w:numPr>
                <w:ilvl w:val="0"/>
                <w:numId w:val="13"/>
              </w:numPr>
              <w:rPr>
                <w:lang w:val="es-ES_tradnl"/>
              </w:rPr>
            </w:pPr>
            <w:r>
              <w:rPr>
                <w:lang w:val="es-ES_tradnl"/>
              </w:rPr>
              <w:t>Reflexionar sobre el impacto del efecto mariposa en tu propia vida.</w:t>
            </w:r>
          </w:p>
          <w:p w:rsidR="00D55990" w:rsidRDefault="00D55990" w:rsidP="00AE63F4">
            <w:pPr>
              <w:pStyle w:val="Prrafodelista"/>
              <w:numPr>
                <w:ilvl w:val="0"/>
                <w:numId w:val="13"/>
              </w:numPr>
              <w:rPr>
                <w:lang w:val="es-ES_tradnl"/>
              </w:rPr>
            </w:pPr>
            <w:r>
              <w:rPr>
                <w:lang w:val="es-ES_tradnl"/>
              </w:rPr>
              <w:t>Escribir un breve escenario hipotético de cómo el efecto mariposa influyó en una etapa concreta de tu vida.</w:t>
            </w:r>
          </w:p>
          <w:p w:rsidR="00D55990" w:rsidRDefault="00D55990" w:rsidP="00AE63F4">
            <w:pPr>
              <w:pStyle w:val="Prrafodelista"/>
              <w:numPr>
                <w:ilvl w:val="0"/>
                <w:numId w:val="13"/>
              </w:numPr>
              <w:rPr>
                <w:lang w:val="es-ES_tradnl"/>
              </w:rPr>
            </w:pPr>
            <w:r>
              <w:rPr>
                <w:lang w:val="es-ES_tradnl"/>
              </w:rPr>
              <w:t>Exponer tu escrito ante el salón de clase.</w:t>
            </w:r>
          </w:p>
          <w:p w:rsidR="00D55990" w:rsidRDefault="00D55990" w:rsidP="007C6287">
            <w:pPr>
              <w:pStyle w:val="Prrafodelista"/>
              <w:rPr>
                <w:lang w:val="es-ES_tradnl"/>
              </w:rPr>
            </w:pPr>
          </w:p>
          <w:p w:rsidR="00D55990" w:rsidRDefault="00D55990" w:rsidP="007C6287">
            <w:pPr>
              <w:rPr>
                <w:b/>
                <w:lang w:val="es-ES_tradnl"/>
              </w:rPr>
            </w:pPr>
          </w:p>
          <w:p w:rsidR="00D55990" w:rsidRPr="00377DA3" w:rsidRDefault="00D55990" w:rsidP="007C6287">
            <w:pPr>
              <w:rPr>
                <w:b/>
                <w:lang w:val="es-ES_tradnl"/>
              </w:rPr>
            </w:pPr>
            <w:r w:rsidRPr="00377DA3">
              <w:rPr>
                <w:b/>
                <w:lang w:val="es-ES_tradnl"/>
              </w:rPr>
              <w:t>Opción 3</w:t>
            </w:r>
          </w:p>
          <w:p w:rsidR="00D55990" w:rsidRDefault="00D55990" w:rsidP="00AE63F4">
            <w:pPr>
              <w:pStyle w:val="Prrafodelista"/>
              <w:numPr>
                <w:ilvl w:val="0"/>
                <w:numId w:val="12"/>
              </w:numPr>
              <w:rPr>
                <w:lang w:val="es-ES_tradnl"/>
              </w:rPr>
            </w:pPr>
            <w:r>
              <w:rPr>
                <w:lang w:val="es-ES_tradnl"/>
              </w:rPr>
              <w:t>Observar el video.</w:t>
            </w:r>
          </w:p>
          <w:p w:rsidR="00D55990" w:rsidRDefault="00D55990" w:rsidP="00AE63F4">
            <w:pPr>
              <w:pStyle w:val="Prrafodelista"/>
              <w:numPr>
                <w:ilvl w:val="0"/>
                <w:numId w:val="12"/>
              </w:numPr>
              <w:rPr>
                <w:lang w:val="es-ES_tradnl"/>
              </w:rPr>
            </w:pPr>
            <w:r>
              <w:rPr>
                <w:lang w:val="es-ES_tradnl"/>
              </w:rPr>
              <w:t>Anotar las ideas principales.</w:t>
            </w:r>
          </w:p>
          <w:p w:rsidR="00D55990" w:rsidRDefault="00D55990" w:rsidP="00AE63F4">
            <w:pPr>
              <w:pStyle w:val="Prrafodelista"/>
              <w:numPr>
                <w:ilvl w:val="0"/>
                <w:numId w:val="12"/>
              </w:numPr>
              <w:rPr>
                <w:lang w:val="es-ES_tradnl"/>
              </w:rPr>
            </w:pPr>
            <w:r>
              <w:rPr>
                <w:lang w:val="es-ES_tradnl"/>
              </w:rPr>
              <w:t xml:space="preserve">Hacer un mapa mental. </w:t>
            </w:r>
          </w:p>
          <w:p w:rsidR="00D55990" w:rsidRDefault="00D55990" w:rsidP="00AE63F4">
            <w:pPr>
              <w:pStyle w:val="Prrafodelista"/>
              <w:numPr>
                <w:ilvl w:val="0"/>
                <w:numId w:val="12"/>
              </w:numPr>
              <w:rPr>
                <w:lang w:val="es-ES_tradnl"/>
              </w:rPr>
            </w:pPr>
            <w:r>
              <w:rPr>
                <w:lang w:val="es-ES_tradnl"/>
              </w:rPr>
              <w:t>Investigar más acerca del tema.</w:t>
            </w:r>
          </w:p>
          <w:p w:rsidR="00D55990" w:rsidRDefault="00D55990" w:rsidP="00AE63F4">
            <w:pPr>
              <w:pStyle w:val="Prrafodelista"/>
              <w:numPr>
                <w:ilvl w:val="0"/>
                <w:numId w:val="12"/>
              </w:numPr>
              <w:rPr>
                <w:lang w:val="es-ES_tradnl"/>
              </w:rPr>
            </w:pPr>
            <w:r>
              <w:rPr>
                <w:lang w:val="es-ES_tradnl"/>
              </w:rPr>
              <w:t xml:space="preserve">Realizar un </w:t>
            </w:r>
            <w:r w:rsidRPr="00377DA3">
              <w:rPr>
                <w:i/>
                <w:lang w:val="es-ES_tradnl"/>
              </w:rPr>
              <w:t xml:space="preserve">podcast </w:t>
            </w:r>
            <w:r>
              <w:rPr>
                <w:lang w:val="es-ES_tradnl"/>
              </w:rPr>
              <w:t>sobre el tema.</w:t>
            </w:r>
          </w:p>
          <w:p w:rsidR="00D55990" w:rsidRPr="00377DA3" w:rsidRDefault="00D55990" w:rsidP="00AE63F4">
            <w:pPr>
              <w:pStyle w:val="Prrafodelista"/>
              <w:numPr>
                <w:ilvl w:val="0"/>
                <w:numId w:val="12"/>
              </w:numPr>
              <w:rPr>
                <w:lang w:val="es-ES_tradnl"/>
              </w:rPr>
            </w:pPr>
            <w:r>
              <w:rPr>
                <w:lang w:val="es-ES_tradnl"/>
              </w:rPr>
              <w:t>Presentar la grabación ante el salón de clase.</w:t>
            </w:r>
          </w:p>
          <w:p w:rsidR="00D55990" w:rsidRDefault="00D55990" w:rsidP="007C6287">
            <w:pPr>
              <w:rPr>
                <w:lang w:val="es-ES_tradnl"/>
              </w:rPr>
            </w:pPr>
          </w:p>
          <w:p w:rsidR="00D55990" w:rsidRPr="00377DA3" w:rsidRDefault="00D55990" w:rsidP="007C6287">
            <w:pPr>
              <w:rPr>
                <w:b/>
                <w:color w:val="4F81BD"/>
                <w:lang w:val="es-ES_tradnl"/>
              </w:rPr>
            </w:pPr>
            <w:r w:rsidRPr="00377DA3">
              <w:rPr>
                <w:b/>
                <w:color w:val="4F81BD"/>
                <w:lang w:val="es-ES_tradnl"/>
              </w:rPr>
              <w:t>Retroalimentación</w:t>
            </w:r>
          </w:p>
          <w:p w:rsidR="00D55990" w:rsidRDefault="00D55990" w:rsidP="007C6287">
            <w:pPr>
              <w:jc w:val="both"/>
              <w:rPr>
                <w:b/>
                <w:u w:val="single"/>
                <w:lang w:val="es-ES_tradnl"/>
              </w:rPr>
            </w:pPr>
            <w:r>
              <w:rPr>
                <w:lang w:val="es-ES_tradnl"/>
              </w:rPr>
              <w:t xml:space="preserve">Como en el ejemplo anterior no hay una sola estrategia de aprendizaje posible para alcanzar el objetivo propuesto por el profesor de talleres: </w:t>
            </w:r>
            <w:r w:rsidRPr="00885B49">
              <w:rPr>
                <w:lang w:val="es-ES_tradnl"/>
              </w:rPr>
              <w:t>“</w:t>
            </w:r>
            <w:r w:rsidRPr="00885B49">
              <w:rPr>
                <w:b/>
                <w:lang w:val="es-ES_tradnl"/>
              </w:rPr>
              <w:t>Exponer el impacto del efecto mariposa en nuestra vida cotidiana”</w:t>
            </w:r>
          </w:p>
          <w:p w:rsidR="00D55990" w:rsidRDefault="00D55990" w:rsidP="007C6287">
            <w:pPr>
              <w:jc w:val="both"/>
              <w:rPr>
                <w:lang w:val="es-ES_tradnl"/>
              </w:rPr>
            </w:pPr>
            <w:r>
              <w:rPr>
                <w:lang w:val="es-ES_tradnl"/>
              </w:rPr>
              <w:t xml:space="preserve">Un punto importante a considerar es que la tarea se tiene que resolver de un día para otro, así tendrás que organizar bien tu tiempo. También es necesario identificar que el tema del efecto mariposa debe relacionarse con tu vida cotidiana. </w:t>
            </w:r>
          </w:p>
          <w:p w:rsidR="00D55990" w:rsidRDefault="00D55990" w:rsidP="007C6287">
            <w:pPr>
              <w:jc w:val="both"/>
              <w:rPr>
                <w:lang w:val="es-ES_tradnl"/>
              </w:rPr>
            </w:pPr>
            <w:r>
              <w:rPr>
                <w:lang w:val="es-ES_tradnl"/>
              </w:rPr>
              <w:t xml:space="preserve">En este caso parece que la </w:t>
            </w:r>
            <w:r w:rsidRPr="006F5507">
              <w:rPr>
                <w:b/>
                <w:lang w:val="es-ES_tradnl"/>
              </w:rPr>
              <w:t>opción 2 es la más adecuada</w:t>
            </w:r>
            <w:r>
              <w:rPr>
                <w:lang w:val="es-ES_tradnl"/>
              </w:rPr>
              <w:t xml:space="preserve">: en el camino trazado para llegar al objetivo se toma en cuenta el aspecto vivencial y la escritura creativa que son fundamentales para las materias de talleres. También la opción 3 parece buena, pero tiene dos problemas: para hacer un </w:t>
            </w:r>
            <w:r w:rsidRPr="002647FB">
              <w:rPr>
                <w:i/>
                <w:lang w:val="es-ES_tradnl"/>
              </w:rPr>
              <w:t>podcast</w:t>
            </w:r>
            <w:r>
              <w:rPr>
                <w:lang w:val="es-ES_tradnl"/>
              </w:rPr>
              <w:t xml:space="preserve"> es importante hacer un guion o escenario previo y hay que considerar el tiempo que se requiere para elaborarlo adecuadamente. </w:t>
            </w:r>
          </w:p>
          <w:p w:rsidR="00D55990" w:rsidRDefault="00D55990" w:rsidP="007C6287">
            <w:pPr>
              <w:jc w:val="both"/>
              <w:rPr>
                <w:lang w:val="es-ES_tradnl"/>
              </w:rPr>
            </w:pPr>
            <w:r>
              <w:rPr>
                <w:lang w:val="es-ES_tradnl"/>
              </w:rPr>
              <w:t>En la primera opción solamente se recupera la información del video, así que no se ha interpretado bien el objetivo de aprendizaje propuesto por el maestro.</w:t>
            </w:r>
          </w:p>
          <w:p w:rsidR="00D55990" w:rsidRDefault="00D55990" w:rsidP="007C6287">
            <w:pPr>
              <w:jc w:val="both"/>
              <w:rPr>
                <w:lang w:val="es-ES_tradnl"/>
              </w:rPr>
            </w:pPr>
          </w:p>
          <w:p w:rsidR="00D55990" w:rsidRDefault="00D55990" w:rsidP="007C6287">
            <w:pPr>
              <w:spacing w:after="0" w:line="240" w:lineRule="auto"/>
            </w:pPr>
          </w:p>
          <w:p w:rsidR="00D55990" w:rsidRDefault="00D55990" w:rsidP="007C6287">
            <w:pPr>
              <w:spacing w:after="0" w:line="240" w:lineRule="auto"/>
            </w:pPr>
          </w:p>
          <w:p w:rsidR="00D55990" w:rsidRDefault="00D55990" w:rsidP="007C6287">
            <w:pPr>
              <w:spacing w:after="0" w:line="240" w:lineRule="auto"/>
            </w:pPr>
          </w:p>
          <w:p w:rsidR="00D55990" w:rsidRPr="00004B44" w:rsidRDefault="00D55990" w:rsidP="007C6287">
            <w:pPr>
              <w:spacing w:after="0" w:line="240" w:lineRule="auto"/>
            </w:pPr>
          </w:p>
        </w:tc>
        <w:tc>
          <w:tcPr>
            <w:tcW w:w="2838" w:type="dxa"/>
          </w:tcPr>
          <w:p w:rsidR="00D55990" w:rsidRPr="00004B44"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Pr="00F23B97" w:rsidRDefault="00D55990" w:rsidP="007C6287">
            <w:pPr>
              <w:spacing w:line="240" w:lineRule="auto"/>
              <w:rPr>
                <w:b/>
                <w:color w:val="4F81BD"/>
              </w:rPr>
            </w:pPr>
            <w:r w:rsidRPr="00F23B97">
              <w:rPr>
                <w:b/>
                <w:color w:val="4F81BD"/>
              </w:rPr>
              <w:t>Sacar una mejor imagen de la revista para ilustrar la pantalla</w:t>
            </w:r>
          </w:p>
          <w:p w:rsidR="00D55990" w:rsidRPr="00922AC6" w:rsidRDefault="00D55990" w:rsidP="007C6287">
            <w:pPr>
              <w:jc w:val="center"/>
              <w:rPr>
                <w:lang w:val="es-ES_tradnl"/>
              </w:rPr>
            </w:pPr>
            <w:hyperlink r:id="rId17" w:history="1">
              <w:r w:rsidRPr="00922AC6">
                <w:rPr>
                  <w:rStyle w:val="Hipervnculo"/>
                  <w:lang w:val="es-ES_tradnl"/>
                </w:rPr>
                <w:t>http://www.comoves.unam.mx/assets/revista/147/que-es-el-amor-respuestas-desde-la-biologia.pdf</w:t>
              </w:r>
            </w:hyperlink>
          </w:p>
          <w:p w:rsidR="00D55990" w:rsidRPr="009B0B55" w:rsidRDefault="00D55990" w:rsidP="007C6287">
            <w:pPr>
              <w:spacing w:line="240" w:lineRule="auto"/>
              <w:rPr>
                <w:lang w:val="es-ES_tradnl"/>
              </w:rPr>
            </w:pPr>
            <w:r>
              <w:rPr>
                <w:lang w:val="es-ES_tradnl"/>
              </w:rPr>
              <w:t xml:space="preserve"> </w:t>
            </w:r>
          </w:p>
          <w:p w:rsidR="00D55990" w:rsidRDefault="00D55990" w:rsidP="007C6287">
            <w:pPr>
              <w:spacing w:line="240" w:lineRule="auto"/>
            </w:pPr>
          </w:p>
          <w:p w:rsidR="00D55990" w:rsidRDefault="00D55990" w:rsidP="007C6287">
            <w:pPr>
              <w:spacing w:line="240" w:lineRule="auto"/>
            </w:pPr>
          </w:p>
          <w:p w:rsidR="00D55990" w:rsidRPr="009A6C6A" w:rsidRDefault="00D55990" w:rsidP="007C6287">
            <w:pPr>
              <w:spacing w:line="240" w:lineRule="auto"/>
              <w:rPr>
                <w:b/>
                <w:color w:val="4F81BD"/>
              </w:rPr>
            </w:pPr>
            <w:r>
              <w:rPr>
                <w:b/>
                <w:color w:val="4F81BD"/>
              </w:rPr>
              <w:t xml:space="preserve">Dejar las tres opciones visibles. </w:t>
            </w: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Pr="00EE0D32" w:rsidRDefault="00D55990" w:rsidP="007C6287">
            <w:pPr>
              <w:spacing w:line="240" w:lineRule="auto"/>
              <w:rPr>
                <w:b/>
                <w:color w:val="4F81BD"/>
              </w:rPr>
            </w:pPr>
            <w:r w:rsidRPr="00EE0D32">
              <w:rPr>
                <w:b/>
                <w:color w:val="4F81BD"/>
              </w:rPr>
              <w:t>Insertar el video dentro del sitio</w:t>
            </w:r>
          </w:p>
          <w:p w:rsidR="00D55990" w:rsidRPr="009A6C6A" w:rsidRDefault="00D55990" w:rsidP="007C6287">
            <w:pPr>
              <w:spacing w:line="240" w:lineRule="auto"/>
              <w:rPr>
                <w:b/>
                <w:color w:val="4F81BD"/>
              </w:rPr>
            </w:pPr>
            <w:r w:rsidRPr="009A6C6A">
              <w:rPr>
                <w:b/>
                <w:color w:val="4F81BD"/>
              </w:rPr>
              <w:t>Poner botones para que escojan una de las tres opciones.</w:t>
            </w:r>
          </w:p>
          <w:p w:rsidR="00D55990" w:rsidRDefault="00D55990" w:rsidP="007C6287">
            <w:pPr>
              <w:spacing w:line="240" w:lineRule="auto"/>
            </w:pPr>
          </w:p>
          <w:p w:rsidR="00D55990" w:rsidRPr="00004B44" w:rsidRDefault="00D55990" w:rsidP="007C6287">
            <w:pPr>
              <w:spacing w:line="240" w:lineRule="auto"/>
            </w:pPr>
          </w:p>
        </w:tc>
      </w:tr>
    </w:tbl>
    <w:p w:rsidR="00D55990" w:rsidRDefault="00D55990" w:rsidP="00D55990"/>
    <w:p w:rsidR="00D55990" w:rsidRDefault="00D55990" w:rsidP="00D55990"/>
    <w:p w:rsidR="00D55990" w:rsidRDefault="00D55990" w:rsidP="00D55990"/>
    <w:p w:rsidR="00D55990" w:rsidRDefault="00D55990" w:rsidP="00D55990"/>
    <w:tbl>
      <w:tblPr>
        <w:tblW w:w="9734" w:type="dxa"/>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26"/>
        <w:gridCol w:w="2694"/>
        <w:gridCol w:w="2362"/>
      </w:tblGrid>
      <w:tr w:rsidR="00D55990" w:rsidTr="007C6287">
        <w:trPr>
          <w:trHeight w:hRule="exact" w:val="291"/>
        </w:trPr>
        <w:tc>
          <w:tcPr>
            <w:tcW w:w="255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lastRenderedPageBreak/>
              <w:t>Título/índice</w:t>
            </w:r>
          </w:p>
        </w:tc>
        <w:tc>
          <w:tcPr>
            <w:tcW w:w="2126"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rFonts w:cs="Calibri"/>
                <w:b/>
                <w:sz w:val="16"/>
                <w:szCs w:val="16"/>
              </w:rPr>
            </w:pPr>
            <w:r>
              <w:rPr>
                <w:rFonts w:cs="Calibri"/>
                <w:b/>
                <w:sz w:val="16"/>
                <w:szCs w:val="16"/>
              </w:rPr>
              <w:t>Técnicas de estudio</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Código de pantalla</w:t>
            </w:r>
          </w:p>
        </w:tc>
        <w:tc>
          <w:tcPr>
            <w:tcW w:w="236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highlight w:val="yellow"/>
              </w:rPr>
            </w:pPr>
            <w:r>
              <w:rPr>
                <w:rFonts w:cs="Calibri"/>
                <w:sz w:val="16"/>
                <w:szCs w:val="16"/>
              </w:rPr>
              <w:t>EAp12</w:t>
            </w:r>
          </w:p>
        </w:tc>
      </w:tr>
    </w:tbl>
    <w:p w:rsidR="00D55990" w:rsidRPr="00BA0901" w:rsidRDefault="00D55990" w:rsidP="00D55990">
      <w:pPr>
        <w:spacing w:after="0"/>
        <w:rPr>
          <w:vanish/>
        </w:rPr>
      </w:pPr>
    </w:p>
    <w:tbl>
      <w:tblPr>
        <w:tblpPr w:leftFromText="141" w:rightFromText="141" w:vertAnchor="text" w:horzAnchor="margin" w:tblpXSpec="right" w:tblpY="382"/>
        <w:tblW w:w="9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22"/>
        <w:gridCol w:w="2612"/>
      </w:tblGrid>
      <w:tr w:rsidR="00D55990" w:rsidRPr="0076463F" w:rsidTr="007C6287">
        <w:trPr>
          <w:trHeight w:val="123"/>
        </w:trPr>
        <w:tc>
          <w:tcPr>
            <w:tcW w:w="7122" w:type="dxa"/>
          </w:tcPr>
          <w:p w:rsidR="00D55990" w:rsidRPr="001F5AE5" w:rsidRDefault="00D55990" w:rsidP="007C6287">
            <w:pPr>
              <w:spacing w:line="240" w:lineRule="auto"/>
              <w:jc w:val="center"/>
              <w:rPr>
                <w:lang w:val="es-ES_tradnl"/>
              </w:rPr>
            </w:pPr>
            <w:r w:rsidRPr="001F5AE5">
              <w:rPr>
                <w:lang w:val="es-ES_tradnl"/>
              </w:rPr>
              <w:t>Contenidos</w:t>
            </w:r>
          </w:p>
        </w:tc>
        <w:tc>
          <w:tcPr>
            <w:tcW w:w="2612" w:type="dxa"/>
          </w:tcPr>
          <w:p w:rsidR="00D55990" w:rsidRPr="001F5AE5" w:rsidRDefault="00D55990" w:rsidP="007C6287">
            <w:pPr>
              <w:spacing w:line="240" w:lineRule="auto"/>
              <w:jc w:val="center"/>
              <w:rPr>
                <w:lang w:val="es-ES_tradnl"/>
              </w:rPr>
            </w:pPr>
            <w:r w:rsidRPr="001F5AE5">
              <w:rPr>
                <w:lang w:val="es-ES_tradnl"/>
              </w:rPr>
              <w:t>Instrucciones</w:t>
            </w:r>
          </w:p>
        </w:tc>
      </w:tr>
      <w:tr w:rsidR="00D55990" w:rsidRPr="0076463F" w:rsidTr="007C6287">
        <w:trPr>
          <w:trHeight w:val="4176"/>
        </w:trPr>
        <w:tc>
          <w:tcPr>
            <w:tcW w:w="7122" w:type="dxa"/>
          </w:tcPr>
          <w:p w:rsidR="00D55990" w:rsidRPr="00922AC6" w:rsidRDefault="00D55990" w:rsidP="007C6287">
            <w:pPr>
              <w:rPr>
                <w:b/>
                <w:lang w:val="es-ES_tradnl"/>
              </w:rPr>
            </w:pPr>
            <w:r w:rsidRPr="00922AC6">
              <w:rPr>
                <w:b/>
                <w:lang w:val="es-ES_tradnl"/>
              </w:rPr>
              <w:t xml:space="preserve">¿Cuáles técnicas, procedimientos o herramientas manejas? </w:t>
            </w:r>
          </w:p>
          <w:p w:rsidR="00D55990" w:rsidRPr="00922AC6" w:rsidRDefault="00D55990" w:rsidP="007C6287">
            <w:pPr>
              <w:jc w:val="both"/>
              <w:rPr>
                <w:lang w:val="es-ES_tradnl"/>
              </w:rPr>
            </w:pPr>
            <w:r w:rsidRPr="00922AC6">
              <w:rPr>
                <w:lang w:val="es-ES_tradnl"/>
              </w:rPr>
              <w:t>Para desarrollar estrategias de aprendiza</w:t>
            </w:r>
            <w:r>
              <w:rPr>
                <w:lang w:val="es-ES_tradnl"/>
              </w:rPr>
              <w:t>je es muy importante</w:t>
            </w:r>
            <w:r w:rsidRPr="00922AC6">
              <w:rPr>
                <w:lang w:val="es-ES_tradnl"/>
              </w:rPr>
              <w:t xml:space="preserve"> que te involucres en las tareas o problemas a resolver y que manejes una serie de técnicas y procedimientos básicos. </w:t>
            </w:r>
          </w:p>
          <w:p w:rsidR="00D55990" w:rsidRPr="00922AC6" w:rsidRDefault="00D55990" w:rsidP="007C6287">
            <w:pPr>
              <w:jc w:val="center"/>
              <w:rPr>
                <w:lang w:val="es-ES_tradnl"/>
              </w:rPr>
            </w:pPr>
            <w:r>
              <w:rPr>
                <w:noProof/>
                <w:lang w:eastAsia="es-MX"/>
              </w:rPr>
              <w:drawing>
                <wp:inline distT="0" distB="0" distL="0" distR="0" wp14:anchorId="64305310" wp14:editId="2CEF7B55">
                  <wp:extent cx="2801620" cy="2019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8" cstate="print">
                            <a:extLst>
                              <a:ext uri="{28A0092B-C50C-407E-A947-70E740481C1C}">
                                <a14:useLocalDpi xmlns:a14="http://schemas.microsoft.com/office/drawing/2010/main" val="0"/>
                              </a:ext>
                            </a:extLst>
                          </a:blip>
                          <a:srcRect b="5643"/>
                          <a:stretch>
                            <a:fillRect/>
                          </a:stretch>
                        </pic:blipFill>
                        <pic:spPr bwMode="auto">
                          <a:xfrm>
                            <a:off x="0" y="0"/>
                            <a:ext cx="2801620" cy="2019300"/>
                          </a:xfrm>
                          <a:prstGeom prst="rect">
                            <a:avLst/>
                          </a:prstGeom>
                          <a:noFill/>
                          <a:ln>
                            <a:noFill/>
                          </a:ln>
                        </pic:spPr>
                      </pic:pic>
                    </a:graphicData>
                  </a:graphic>
                </wp:inline>
              </w:drawing>
            </w:r>
          </w:p>
          <w:p w:rsidR="00D55990" w:rsidRPr="00922AC6" w:rsidRDefault="00D55990" w:rsidP="007C6287">
            <w:pPr>
              <w:jc w:val="both"/>
              <w:rPr>
                <w:lang w:val="es-ES_tradnl"/>
              </w:rPr>
            </w:pPr>
            <w:r w:rsidRPr="00922AC6">
              <w:rPr>
                <w:lang w:val="es-ES_tradnl"/>
              </w:rPr>
              <w:t>Haciendo una analogía con el deporte, Serena Williams, Roger Federer, María Sharapova o Rafael Nadal pueden lograr derrotar al oponente (objetivo) estratégicamente, siempre y cuando maneje</w:t>
            </w:r>
            <w:r>
              <w:rPr>
                <w:lang w:val="es-ES_tradnl"/>
              </w:rPr>
              <w:t>n</w:t>
            </w:r>
            <w:r w:rsidRPr="00922AC6">
              <w:rPr>
                <w:lang w:val="es-ES_tradnl"/>
              </w:rPr>
              <w:t xml:space="preserve"> una serie de técnicas básicas (saque de mano, </w:t>
            </w:r>
            <w:r w:rsidRPr="00922AC6">
              <w:rPr>
                <w:i/>
                <w:lang w:val="es-ES_tradnl"/>
              </w:rPr>
              <w:t>forehand</w:t>
            </w:r>
            <w:r w:rsidRPr="00922AC6">
              <w:rPr>
                <w:lang w:val="es-ES_tradnl"/>
              </w:rPr>
              <w:t xml:space="preserve">, </w:t>
            </w:r>
            <w:r w:rsidRPr="00922AC6">
              <w:rPr>
                <w:i/>
                <w:lang w:val="es-ES_tradnl"/>
              </w:rPr>
              <w:t>backhand</w:t>
            </w:r>
            <w:r w:rsidRPr="00922AC6">
              <w:rPr>
                <w:lang w:val="es-ES_tradnl"/>
              </w:rPr>
              <w:t xml:space="preserve">, </w:t>
            </w:r>
            <w:r w:rsidRPr="00922AC6">
              <w:rPr>
                <w:i/>
                <w:lang w:val="es-ES_tradnl"/>
              </w:rPr>
              <w:t>volley</w:t>
            </w:r>
            <w:r w:rsidRPr="00922AC6">
              <w:rPr>
                <w:lang w:val="es-ES_tradnl"/>
              </w:rPr>
              <w:t>,…).</w:t>
            </w:r>
          </w:p>
          <w:p w:rsidR="00D55990" w:rsidRPr="00922AC6" w:rsidRDefault="00D55990" w:rsidP="007C6287">
            <w:pPr>
              <w:jc w:val="both"/>
              <w:rPr>
                <w:lang w:val="es-ES_tradnl"/>
              </w:rPr>
            </w:pPr>
            <w:r w:rsidRPr="00922AC6">
              <w:rPr>
                <w:lang w:val="es-ES_tradnl"/>
              </w:rPr>
              <w:t xml:space="preserve">Así para aprender de manera consciente e intencional es de fundamental importancia recurrir a una serie de técnicas básicas de búsqueda de la información, lectura, escritura y de organización gráfica de la información. </w:t>
            </w:r>
          </w:p>
          <w:p w:rsidR="00D55990" w:rsidRPr="00922AC6" w:rsidRDefault="00D55990" w:rsidP="007C6287">
            <w:pPr>
              <w:jc w:val="both"/>
              <w:rPr>
                <w:lang w:val="es-ES_tradnl"/>
              </w:rPr>
            </w:pPr>
          </w:p>
          <w:p w:rsidR="00D55990" w:rsidRPr="001F52D0" w:rsidRDefault="00D55990" w:rsidP="007C6287">
            <w:pPr>
              <w:jc w:val="center"/>
              <w:rPr>
                <w:lang w:val="es-ES_tradnl"/>
              </w:rPr>
            </w:pPr>
          </w:p>
          <w:p w:rsidR="00D55990" w:rsidRPr="004609B9" w:rsidRDefault="00D55990" w:rsidP="007C6287">
            <w:pPr>
              <w:jc w:val="both"/>
              <w:rPr>
                <w:b/>
                <w:lang w:val="es-ES_tradnl"/>
              </w:rPr>
            </w:pPr>
            <w:r>
              <w:rPr>
                <w:b/>
                <w:noProof/>
                <w:lang w:eastAsia="es-MX"/>
              </w:rPr>
              <w:lastRenderedPageBreak/>
              <w:drawing>
                <wp:inline distT="0" distB="0" distL="0" distR="0" wp14:anchorId="7A5B42A5" wp14:editId="1A189AD2">
                  <wp:extent cx="4220845" cy="2247265"/>
                  <wp:effectExtent l="0" t="19050" r="0" b="38735"/>
                  <wp:docPr id="62" name="Diagrama 6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55990" w:rsidRPr="00DC01B8" w:rsidRDefault="00D55990" w:rsidP="007C6287">
            <w:pPr>
              <w:pStyle w:val="Ttulo1"/>
              <w:spacing w:line="240" w:lineRule="auto"/>
              <w:jc w:val="center"/>
            </w:pPr>
            <w:r w:rsidRPr="00DC01B8">
              <w:t>Técnicas y procedimientos básicos</w:t>
            </w:r>
          </w:p>
        </w:tc>
        <w:tc>
          <w:tcPr>
            <w:tcW w:w="2612" w:type="dxa"/>
          </w:tcPr>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r w:rsidRPr="006B0BF5">
              <w:rPr>
                <w:color w:val="4F81BD"/>
              </w:rPr>
              <w:t xml:space="preserve"> </w:t>
            </w:r>
          </w:p>
          <w:p w:rsidR="00D55990" w:rsidRPr="006B0BF5" w:rsidRDefault="00D55990" w:rsidP="007C6287">
            <w:pPr>
              <w:spacing w:line="240" w:lineRule="auto"/>
              <w:rPr>
                <w:color w:val="4F81BD"/>
              </w:rPr>
            </w:pPr>
          </w:p>
          <w:p w:rsidR="00D55990" w:rsidRPr="00C51CAE" w:rsidRDefault="00D55990" w:rsidP="007C6287">
            <w:pPr>
              <w:spacing w:line="240" w:lineRule="auto"/>
              <w:rPr>
                <w:color w:val="4F81BD"/>
                <w:lang w:val="es-ES_tradnl"/>
              </w:rPr>
            </w:pPr>
            <w:r w:rsidRPr="006B0BF5">
              <w:rPr>
                <w:color w:val="4F81BD"/>
              </w:rPr>
              <w:t xml:space="preserve">Tenistas. </w:t>
            </w:r>
            <w:r w:rsidRPr="00C51CAE">
              <w:rPr>
                <w:color w:val="4F81BD"/>
                <w:lang w:val="es-ES_tradnl"/>
              </w:rPr>
              <w:t>Recuperado de</w:t>
            </w:r>
          </w:p>
          <w:p w:rsidR="00D55990" w:rsidRPr="006B0BF5" w:rsidRDefault="00D55990" w:rsidP="007C6287">
            <w:pPr>
              <w:jc w:val="center"/>
              <w:rPr>
                <w:rStyle w:val="Hipervnculo"/>
              </w:rPr>
            </w:pPr>
            <w:hyperlink r:id="rId24" w:history="1">
              <w:r w:rsidRPr="006B0BF5">
                <w:rPr>
                  <w:rStyle w:val="Hipervnculo"/>
                </w:rPr>
                <w:t>http://sportbuzzbusiness.fr/wp-content/uploads/2013/05/fe</w:t>
              </w:r>
              <w:r w:rsidRPr="006B0BF5">
                <w:rPr>
                  <w:b/>
                  <w:noProof/>
                  <w:lang w:eastAsia="es-MX"/>
                </w:rPr>
                <w:t xml:space="preserve"> </w:t>
              </w:r>
              <w:r w:rsidRPr="006B0BF5">
                <w:rPr>
                  <w:rStyle w:val="Hipervnculo"/>
                </w:rPr>
                <w:t>derer-nadal-sharapova-williams-Nike-Paris-fluorescent-roland-garros-20131.jpg</w:t>
              </w:r>
            </w:hyperlink>
            <w:r w:rsidRPr="006B0BF5">
              <w:rPr>
                <w:rStyle w:val="Hipervnculo"/>
              </w:rPr>
              <w:t xml:space="preserve"> </w:t>
            </w:r>
            <w:r w:rsidRPr="006B0BF5">
              <w:rPr>
                <w:color w:val="4F81BD"/>
              </w:rPr>
              <w:t>(junio, 2013).</w:t>
            </w:r>
          </w:p>
          <w:p w:rsidR="00D55990" w:rsidRPr="006B0BF5" w:rsidRDefault="00D55990" w:rsidP="007C6287">
            <w:pPr>
              <w:jc w:val="cente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6B0BF5" w:rsidRDefault="00D55990" w:rsidP="007C6287">
            <w:pPr>
              <w:spacing w:line="240" w:lineRule="auto"/>
              <w:rPr>
                <w:color w:val="4F81BD"/>
              </w:rPr>
            </w:pPr>
          </w:p>
          <w:p w:rsidR="00D55990" w:rsidRPr="00A91ADD" w:rsidRDefault="00D55990" w:rsidP="007C6287">
            <w:pPr>
              <w:spacing w:line="240" w:lineRule="auto"/>
              <w:rPr>
                <w:color w:val="4F81BD"/>
              </w:rPr>
            </w:pPr>
            <w:r>
              <w:rPr>
                <w:color w:val="4F81BD"/>
              </w:rPr>
              <w:t>Cuadro interactivo</w:t>
            </w:r>
          </w:p>
          <w:p w:rsidR="00D55990" w:rsidRPr="00A91ADD" w:rsidRDefault="00D55990" w:rsidP="007C6287">
            <w:pPr>
              <w:spacing w:line="240" w:lineRule="auto"/>
              <w:rPr>
                <w:color w:val="4F81BD"/>
              </w:rPr>
            </w:pPr>
            <w:r w:rsidRPr="00A91ADD">
              <w:rPr>
                <w:color w:val="4F81BD"/>
              </w:rPr>
              <w:t>Cada subtema tiene su propia pantalla</w:t>
            </w: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Default="00D55990" w:rsidP="007C6287">
            <w:pPr>
              <w:spacing w:line="240" w:lineRule="auto"/>
              <w:rPr>
                <w:color w:val="4F81BD"/>
              </w:rPr>
            </w:pPr>
          </w:p>
          <w:p w:rsidR="00D55990" w:rsidRPr="007F08CE" w:rsidRDefault="00D55990" w:rsidP="007C6287">
            <w:pPr>
              <w:jc w:val="both"/>
              <w:rPr>
                <w:color w:val="4F81BD"/>
              </w:rPr>
            </w:pPr>
            <w:r>
              <w:rPr>
                <w:color w:val="4F81BD"/>
              </w:rPr>
              <w:t xml:space="preserve"> </w:t>
            </w:r>
            <w:r>
              <w:rPr>
                <w:rFonts w:ascii="Times New Roman" w:hAnsi="Times New Roman"/>
                <w:snapToGrid w:val="0"/>
                <w:color w:val="000000"/>
                <w:w w:val="0"/>
                <w:sz w:val="0"/>
                <w:szCs w:val="0"/>
                <w:u w:color="000000"/>
                <w:bdr w:val="none" w:sz="0" w:space="0" w:color="000000"/>
                <w:shd w:val="clear" w:color="000000" w:fill="000000"/>
              </w:rPr>
              <w:t xml:space="preserve"> </w:t>
            </w:r>
          </w:p>
        </w:tc>
      </w:tr>
    </w:tbl>
    <w:p w:rsidR="00D55990" w:rsidRDefault="00D55990" w:rsidP="00D55990"/>
    <w:p w:rsidR="00D55990" w:rsidRDefault="00D55990" w:rsidP="00D55990"/>
    <w:p w:rsidR="00D55990" w:rsidRDefault="00D55990" w:rsidP="00D55990"/>
    <w:p w:rsidR="00D55990" w:rsidRDefault="00D55990" w:rsidP="00D55990"/>
    <w:tbl>
      <w:tblPr>
        <w:tblW w:w="9743"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8"/>
        <w:gridCol w:w="2126"/>
        <w:gridCol w:w="2694"/>
        <w:gridCol w:w="2825"/>
      </w:tblGrid>
      <w:tr w:rsidR="00D55990" w:rsidTr="007C6287">
        <w:trPr>
          <w:trHeight w:hRule="exact" w:val="291"/>
        </w:trPr>
        <w:tc>
          <w:tcPr>
            <w:tcW w:w="2098"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lastRenderedPageBreak/>
              <w:t>Título/índice</w:t>
            </w:r>
          </w:p>
        </w:tc>
        <w:tc>
          <w:tcPr>
            <w:tcW w:w="2126"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rFonts w:cs="Calibri"/>
                <w:b/>
                <w:sz w:val="16"/>
                <w:szCs w:val="16"/>
              </w:rPr>
            </w:pPr>
            <w:r>
              <w:rPr>
                <w:rFonts w:cs="Calibri"/>
                <w:b/>
                <w:sz w:val="16"/>
                <w:szCs w:val="16"/>
              </w:rPr>
              <w:t>Búsqueda de información</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Código de pantalla</w:t>
            </w:r>
          </w:p>
        </w:tc>
        <w:tc>
          <w:tcPr>
            <w:tcW w:w="2825"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highlight w:val="yellow"/>
              </w:rPr>
            </w:pPr>
            <w:r>
              <w:rPr>
                <w:rFonts w:cs="Calibri"/>
                <w:sz w:val="16"/>
                <w:szCs w:val="16"/>
              </w:rPr>
              <w:t>EAp13</w:t>
            </w:r>
          </w:p>
        </w:tc>
      </w:tr>
    </w:tbl>
    <w:p w:rsidR="00D55990" w:rsidRPr="00BA0901" w:rsidRDefault="00D55990" w:rsidP="00D55990">
      <w:pPr>
        <w:spacing w:after="0"/>
        <w:rPr>
          <w:vanish/>
        </w:rPr>
      </w:pPr>
    </w:p>
    <w:tbl>
      <w:tblPr>
        <w:tblpPr w:leftFromText="141" w:rightFromText="141" w:vertAnchor="text" w:horzAnchor="margin" w:tblpXSpec="right" w:tblpY="429"/>
        <w:tblOverlap w:val="never"/>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05"/>
        <w:gridCol w:w="2838"/>
      </w:tblGrid>
      <w:tr w:rsidR="00D55990" w:rsidRPr="0076463F" w:rsidTr="007C6287">
        <w:trPr>
          <w:trHeight w:val="123"/>
        </w:trPr>
        <w:tc>
          <w:tcPr>
            <w:tcW w:w="6905" w:type="dxa"/>
          </w:tcPr>
          <w:p w:rsidR="00D55990" w:rsidRPr="001F5AE5" w:rsidRDefault="00D55990" w:rsidP="007C6287">
            <w:pPr>
              <w:spacing w:line="240" w:lineRule="auto"/>
              <w:jc w:val="center"/>
              <w:rPr>
                <w:lang w:val="es-ES_tradnl"/>
              </w:rPr>
            </w:pPr>
            <w:r w:rsidRPr="001F5AE5">
              <w:rPr>
                <w:lang w:val="es-ES_tradnl"/>
              </w:rPr>
              <w:t>Contenidos</w:t>
            </w:r>
          </w:p>
        </w:tc>
        <w:tc>
          <w:tcPr>
            <w:tcW w:w="2838" w:type="dxa"/>
          </w:tcPr>
          <w:p w:rsidR="00D55990" w:rsidRPr="001F5AE5" w:rsidRDefault="00D55990" w:rsidP="007C6287">
            <w:pPr>
              <w:spacing w:line="240" w:lineRule="auto"/>
              <w:jc w:val="center"/>
              <w:rPr>
                <w:lang w:val="es-ES_tradnl"/>
              </w:rPr>
            </w:pPr>
            <w:r w:rsidRPr="001F5AE5">
              <w:rPr>
                <w:lang w:val="es-ES_tradnl"/>
              </w:rPr>
              <w:t>Instrucciones</w:t>
            </w:r>
          </w:p>
        </w:tc>
      </w:tr>
      <w:tr w:rsidR="00D55990" w:rsidRPr="00004B44" w:rsidTr="007C6287">
        <w:trPr>
          <w:trHeight w:val="4176"/>
        </w:trPr>
        <w:tc>
          <w:tcPr>
            <w:tcW w:w="6905" w:type="dxa"/>
          </w:tcPr>
          <w:p w:rsidR="00D55990" w:rsidRPr="00DC01B8" w:rsidRDefault="00D55990" w:rsidP="007C6287">
            <w:pPr>
              <w:pStyle w:val="Ttulo1"/>
              <w:spacing w:line="240" w:lineRule="auto"/>
              <w:rPr>
                <w:rFonts w:ascii="Calibri" w:hAnsi="Calibri" w:cs="Arial"/>
                <w:color w:val="auto"/>
                <w:sz w:val="22"/>
                <w:szCs w:val="22"/>
              </w:rPr>
            </w:pPr>
            <w:r>
              <w:rPr>
                <w:rFonts w:ascii="Calibri" w:hAnsi="Calibri"/>
                <w:bCs w:val="0"/>
                <w:color w:val="auto"/>
                <w:sz w:val="22"/>
                <w:szCs w:val="22"/>
              </w:rPr>
              <w:t xml:space="preserve">¿Cómo buscar información en las bibliotecas del CCH y en internet? </w:t>
            </w:r>
          </w:p>
          <w:p w:rsidR="00D55990" w:rsidRDefault="00D55990" w:rsidP="007C6287"/>
          <w:p w:rsidR="00D55990" w:rsidRPr="00F13CF5" w:rsidRDefault="00D55990" w:rsidP="007C6287">
            <w:pPr>
              <w:jc w:val="center"/>
            </w:pPr>
            <w:r>
              <w:rPr>
                <w:b/>
                <w:noProof/>
                <w:lang w:eastAsia="es-MX"/>
              </w:rPr>
              <w:drawing>
                <wp:inline distT="0" distB="0" distL="0" distR="0" wp14:anchorId="3CF82CE7" wp14:editId="17DF5FC1">
                  <wp:extent cx="3576955" cy="1362710"/>
                  <wp:effectExtent l="0" t="19050" r="0" b="46990"/>
                  <wp:docPr id="58" name="Diagrama 5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D55990" w:rsidRDefault="00D55990" w:rsidP="007C6287">
            <w:pPr>
              <w:spacing w:before="100" w:beforeAutospacing="1" w:after="100" w:afterAutospacing="1" w:line="240" w:lineRule="auto"/>
              <w:jc w:val="both"/>
              <w:rPr>
                <w:rFonts w:cs="Arial"/>
                <w:lang w:eastAsia="es-MX"/>
              </w:rPr>
            </w:pPr>
            <w:r w:rsidRPr="002042C1">
              <w:rPr>
                <w:rFonts w:cs="Arial"/>
                <w:lang w:eastAsia="es-MX"/>
              </w:rPr>
              <w:t xml:space="preserve">La forma de trabajo en el CCH, requiere que los estudiantes realicen búsquedas de información casi todo el tiempo: “el origen de los virus informáticos”, “las características de la ciencia”, “los representantes del siglo de las luces”; son algunos ejemplos de los temas que los profesores </w:t>
            </w:r>
            <w:r>
              <w:rPr>
                <w:rFonts w:cs="Arial"/>
                <w:lang w:eastAsia="es-MX"/>
              </w:rPr>
              <w:t>dejan investigar a los alumnos.</w:t>
            </w:r>
          </w:p>
          <w:p w:rsidR="00D55990" w:rsidRDefault="00D55990" w:rsidP="007C6287">
            <w:pPr>
              <w:spacing w:before="100" w:beforeAutospacing="1" w:after="100" w:afterAutospacing="1" w:line="240" w:lineRule="auto"/>
              <w:jc w:val="both"/>
              <w:rPr>
                <w:rFonts w:cs="Arial"/>
                <w:lang w:eastAsia="es-MX"/>
              </w:rPr>
            </w:pPr>
            <w:r w:rsidRPr="002042C1">
              <w:rPr>
                <w:rFonts w:cs="Arial"/>
                <w:lang w:eastAsia="es-MX"/>
              </w:rPr>
              <w:t>Pareciera que este no es un problema para los jóvenes que viven en la llamada</w:t>
            </w:r>
            <w:r w:rsidRPr="002042C1">
              <w:rPr>
                <w:rFonts w:cs="Arial"/>
                <w:i/>
                <w:iCs/>
                <w:lang w:eastAsia="es-MX"/>
              </w:rPr>
              <w:t xml:space="preserve"> Era de la Información</w:t>
            </w:r>
            <w:r w:rsidRPr="002042C1">
              <w:rPr>
                <w:rFonts w:cs="Arial"/>
                <w:lang w:eastAsia="es-MX"/>
              </w:rPr>
              <w:t>, sin embargo, como dicen por ahí “no todo lo que brilla es oro” y en este caso no todo lo que encontramos en internet, ni en los libros, es información útil.</w:t>
            </w:r>
            <w:r>
              <w:rPr>
                <w:rFonts w:cs="Arial"/>
                <w:lang w:eastAsia="es-MX"/>
              </w:rPr>
              <w:t xml:space="preserve"> Para ello necesitamos revisar que la información sea confiable y actual. </w:t>
            </w:r>
          </w:p>
          <w:p w:rsidR="00D55990" w:rsidRDefault="00D55990" w:rsidP="007C6287">
            <w:pPr>
              <w:spacing w:before="100" w:beforeAutospacing="1" w:after="100" w:afterAutospacing="1" w:line="240" w:lineRule="auto"/>
              <w:jc w:val="both"/>
              <w:rPr>
                <w:rFonts w:cs="Arial"/>
                <w:lang w:eastAsia="es-MX"/>
              </w:rPr>
            </w:pPr>
            <w:r>
              <w:rPr>
                <w:rFonts w:cs="Arial"/>
                <w:lang w:eastAsia="es-MX"/>
              </w:rPr>
              <w:t>Para favorecer las búsquedas de información puedes consultar las siguientes dos guías:</w:t>
            </w:r>
          </w:p>
          <w:p w:rsidR="00D55990" w:rsidRPr="00575735" w:rsidRDefault="00D55990" w:rsidP="007C6287">
            <w:pPr>
              <w:spacing w:before="100" w:beforeAutospacing="1" w:after="100" w:afterAutospacing="1" w:line="240" w:lineRule="auto"/>
              <w:jc w:val="both"/>
              <w:rPr>
                <w:rFonts w:cs="Arial"/>
                <w:lang w:eastAsia="es-MX"/>
              </w:rPr>
            </w:pPr>
            <w:r>
              <w:rPr>
                <w:rFonts w:cs="Arial"/>
                <w:noProof/>
                <w:lang w:eastAsia="es-MX"/>
              </w:rPr>
              <w:drawing>
                <wp:inline distT="0" distB="0" distL="0" distR="0" wp14:anchorId="6F692DAD" wp14:editId="310A3963">
                  <wp:extent cx="4250055" cy="948690"/>
                  <wp:effectExtent l="0" t="0" r="0" b="22860"/>
                  <wp:docPr id="53" name="Diagrama 5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D55990" w:rsidRDefault="00D55990" w:rsidP="007C6287">
            <w:pPr>
              <w:spacing w:before="100" w:beforeAutospacing="1" w:after="100" w:afterAutospacing="1" w:line="240" w:lineRule="auto"/>
              <w:jc w:val="right"/>
              <w:rPr>
                <w:rFonts w:cs="Arial"/>
                <w:b/>
                <w:lang w:eastAsia="es-MX"/>
              </w:rPr>
            </w:pPr>
          </w:p>
          <w:p w:rsidR="00D55990" w:rsidRPr="00575735" w:rsidRDefault="00D55990" w:rsidP="007C6287">
            <w:pPr>
              <w:spacing w:before="100" w:beforeAutospacing="1" w:after="100" w:afterAutospacing="1" w:line="240" w:lineRule="auto"/>
              <w:jc w:val="right"/>
              <w:rPr>
                <w:rFonts w:cs="Arial"/>
                <w:b/>
                <w:lang w:eastAsia="es-MX"/>
              </w:rPr>
            </w:pPr>
            <w:r w:rsidRPr="00575735">
              <w:rPr>
                <w:rFonts w:cs="Arial"/>
                <w:b/>
                <w:lang w:eastAsia="es-MX"/>
              </w:rPr>
              <w:t>Ahora, realiza el ejercicio 2 con algunas actividades de búsqueda de información</w:t>
            </w:r>
          </w:p>
          <w:p w:rsidR="00D55990" w:rsidRPr="00004B44" w:rsidRDefault="00D55990" w:rsidP="007C6287">
            <w:pPr>
              <w:spacing w:after="0" w:line="240" w:lineRule="auto"/>
            </w:pPr>
          </w:p>
        </w:tc>
        <w:tc>
          <w:tcPr>
            <w:tcW w:w="2838" w:type="dxa"/>
          </w:tcPr>
          <w:p w:rsidR="00D55990" w:rsidRPr="00004B44" w:rsidRDefault="00D55990" w:rsidP="007C6287">
            <w:pPr>
              <w:spacing w:line="240" w:lineRule="auto"/>
            </w:pPr>
          </w:p>
          <w:p w:rsidR="00D55990" w:rsidRDefault="00D55990" w:rsidP="007C6287">
            <w:pPr>
              <w:spacing w:line="240" w:lineRule="auto"/>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r>
              <w:rPr>
                <w:color w:val="4F81BD"/>
              </w:rPr>
              <w:t>Resaltar búsqueda de información en la figura</w:t>
            </w: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Pr="00A91ADD" w:rsidRDefault="00D55990" w:rsidP="007C6287">
            <w:pPr>
              <w:spacing w:line="240" w:lineRule="auto"/>
              <w:rPr>
                <w:color w:val="4F81BD"/>
              </w:rPr>
            </w:pPr>
          </w:p>
          <w:p w:rsidR="00D55990" w:rsidRDefault="00D55990" w:rsidP="007C6287">
            <w:pPr>
              <w:spacing w:line="240" w:lineRule="auto"/>
              <w:rPr>
                <w:b/>
                <w:color w:val="4F81BD"/>
              </w:rPr>
            </w:pPr>
            <w:r>
              <w:rPr>
                <w:b/>
                <w:color w:val="4F81BD"/>
              </w:rPr>
              <w:t>Poner checkboxes para que el alumno pueda escoger el plantel (5 opciones) y el libro (3 opciones) …la clasificación se tendría que cotejar</w:t>
            </w:r>
          </w:p>
          <w:p w:rsidR="00D55990" w:rsidRPr="007732F1" w:rsidRDefault="00D55990" w:rsidP="007C6287">
            <w:pPr>
              <w:spacing w:line="240" w:lineRule="auto"/>
              <w:rPr>
                <w:b/>
                <w:color w:val="4F81BD"/>
              </w:rPr>
            </w:pPr>
          </w:p>
          <w:p w:rsidR="00D55990" w:rsidRPr="0087253C" w:rsidRDefault="00D55990" w:rsidP="007C6287">
            <w:pPr>
              <w:spacing w:line="240" w:lineRule="auto"/>
              <w:rPr>
                <w:color w:val="4F81BD"/>
              </w:rPr>
            </w:pPr>
            <w:r>
              <w:rPr>
                <w:color w:val="4F81BD"/>
              </w:rPr>
              <w:t>Al dar clic se abren los documentos en pdf anexo. Falta pasarlos en Indesign…</w:t>
            </w:r>
          </w:p>
          <w:p w:rsidR="00D55990" w:rsidRDefault="00D55990" w:rsidP="007C6287">
            <w:pPr>
              <w:spacing w:line="240" w:lineRule="auto"/>
            </w:pPr>
          </w:p>
          <w:p w:rsidR="00D55990" w:rsidRPr="00B76B37" w:rsidRDefault="00D55990" w:rsidP="007C6287">
            <w:pPr>
              <w:spacing w:line="240" w:lineRule="auto"/>
              <w:rPr>
                <w:b/>
                <w:color w:val="4F81BD"/>
              </w:rPr>
            </w:pPr>
            <w:r w:rsidRPr="00B76B37">
              <w:rPr>
                <w:b/>
                <w:color w:val="4F81BD"/>
              </w:rPr>
              <w:t>Hipervínculo</w:t>
            </w:r>
          </w:p>
        </w:tc>
      </w:tr>
    </w:tbl>
    <w:p w:rsidR="00D55990" w:rsidRDefault="00D55990" w:rsidP="00D55990"/>
    <w:p w:rsidR="00D55990" w:rsidRDefault="00D55990"/>
    <w:tbl>
      <w:tblPr>
        <w:tblpPr w:leftFromText="141" w:rightFromText="141" w:vertAnchor="text" w:horzAnchor="margin" w:tblpXSpec="right" w:tblpY="3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8"/>
        <w:gridCol w:w="2126"/>
        <w:gridCol w:w="2694"/>
        <w:gridCol w:w="2825"/>
      </w:tblGrid>
      <w:tr w:rsidR="00D55990" w:rsidTr="007C6287">
        <w:trPr>
          <w:trHeight w:hRule="exact" w:val="291"/>
        </w:trPr>
        <w:tc>
          <w:tcPr>
            <w:tcW w:w="2098"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lastRenderedPageBreak/>
              <w:t>Título/índice</w:t>
            </w:r>
          </w:p>
        </w:tc>
        <w:tc>
          <w:tcPr>
            <w:tcW w:w="2126"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rFonts w:cs="Calibri"/>
                <w:b/>
                <w:sz w:val="16"/>
                <w:szCs w:val="16"/>
              </w:rPr>
            </w:pPr>
            <w:r>
              <w:rPr>
                <w:rFonts w:cs="Calibri"/>
                <w:b/>
                <w:sz w:val="16"/>
                <w:szCs w:val="16"/>
              </w:rPr>
              <w:t>Ejercicio 2</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Código de pantalla</w:t>
            </w:r>
          </w:p>
        </w:tc>
        <w:tc>
          <w:tcPr>
            <w:tcW w:w="2825"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highlight w:val="yellow"/>
              </w:rPr>
            </w:pPr>
            <w:r>
              <w:rPr>
                <w:rFonts w:cs="Calibri"/>
                <w:sz w:val="16"/>
                <w:szCs w:val="16"/>
              </w:rPr>
              <w:t>EAp14</w:t>
            </w:r>
          </w:p>
        </w:tc>
      </w:tr>
    </w:tbl>
    <w:p w:rsidR="00D55990" w:rsidRDefault="00D55990" w:rsidP="00D55990"/>
    <w:tbl>
      <w:tblPr>
        <w:tblpPr w:leftFromText="141" w:rightFromText="141" w:vertAnchor="text" w:horzAnchor="margin" w:tblpXSpec="right" w:tblpY="97"/>
        <w:tblOverlap w:val="never"/>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05"/>
        <w:gridCol w:w="2838"/>
      </w:tblGrid>
      <w:tr w:rsidR="00D55990" w:rsidRPr="0076463F" w:rsidTr="00D55990">
        <w:trPr>
          <w:trHeight w:val="123"/>
        </w:trPr>
        <w:tc>
          <w:tcPr>
            <w:tcW w:w="6905" w:type="dxa"/>
          </w:tcPr>
          <w:p w:rsidR="00D55990" w:rsidRPr="001F5AE5" w:rsidRDefault="00D55990" w:rsidP="00D55990">
            <w:pPr>
              <w:spacing w:line="240" w:lineRule="auto"/>
              <w:jc w:val="center"/>
              <w:rPr>
                <w:lang w:val="es-ES_tradnl"/>
              </w:rPr>
            </w:pPr>
            <w:r w:rsidRPr="001F5AE5">
              <w:rPr>
                <w:lang w:val="es-ES_tradnl"/>
              </w:rPr>
              <w:t>Contenidos</w:t>
            </w:r>
          </w:p>
        </w:tc>
        <w:tc>
          <w:tcPr>
            <w:tcW w:w="2838" w:type="dxa"/>
          </w:tcPr>
          <w:p w:rsidR="00D55990" w:rsidRPr="001F5AE5" w:rsidRDefault="00D55990" w:rsidP="00D55990">
            <w:pPr>
              <w:spacing w:line="240" w:lineRule="auto"/>
              <w:jc w:val="center"/>
              <w:rPr>
                <w:lang w:val="es-ES_tradnl"/>
              </w:rPr>
            </w:pPr>
            <w:r w:rsidRPr="001F5AE5">
              <w:rPr>
                <w:lang w:val="es-ES_tradnl"/>
              </w:rPr>
              <w:t>Instrucciones</w:t>
            </w:r>
          </w:p>
        </w:tc>
      </w:tr>
      <w:tr w:rsidR="00D55990" w:rsidRPr="00004B44" w:rsidTr="00D55990">
        <w:trPr>
          <w:trHeight w:val="4176"/>
        </w:trPr>
        <w:tc>
          <w:tcPr>
            <w:tcW w:w="6905" w:type="dxa"/>
          </w:tcPr>
          <w:p w:rsidR="00D55990" w:rsidRDefault="00D55990" w:rsidP="00D55990">
            <w:pPr>
              <w:spacing w:before="100" w:beforeAutospacing="1" w:after="100" w:afterAutospacing="1" w:line="240" w:lineRule="auto"/>
              <w:jc w:val="both"/>
              <w:rPr>
                <w:rFonts w:cs="Arial"/>
                <w:b/>
                <w:bCs/>
                <w:szCs w:val="28"/>
                <w:lang w:eastAsia="es-MX"/>
              </w:rPr>
            </w:pPr>
            <w:r w:rsidRPr="00575735">
              <w:rPr>
                <w:rFonts w:cs="Arial"/>
                <w:b/>
                <w:bCs/>
                <w:szCs w:val="28"/>
                <w:lang w:eastAsia="es-MX"/>
              </w:rPr>
              <w:t>Ejerc</w:t>
            </w:r>
            <w:r>
              <w:rPr>
                <w:rFonts w:cs="Arial"/>
                <w:b/>
                <w:bCs/>
                <w:szCs w:val="28"/>
                <w:lang w:eastAsia="es-MX"/>
              </w:rPr>
              <w:t>icio 2</w:t>
            </w:r>
          </w:p>
          <w:p w:rsidR="00D55990" w:rsidRPr="00575735" w:rsidRDefault="00D55990" w:rsidP="00D55990">
            <w:pPr>
              <w:spacing w:before="100" w:beforeAutospacing="1" w:after="100" w:afterAutospacing="1" w:line="240" w:lineRule="auto"/>
              <w:jc w:val="both"/>
              <w:rPr>
                <w:rFonts w:cs="Arial"/>
                <w:b/>
                <w:bCs/>
                <w:szCs w:val="28"/>
                <w:lang w:eastAsia="es-MX"/>
              </w:rPr>
            </w:pPr>
            <w:r>
              <w:rPr>
                <w:rFonts w:cs="Arial"/>
                <w:b/>
                <w:bCs/>
                <w:szCs w:val="28"/>
                <w:lang w:eastAsia="es-MX"/>
              </w:rPr>
              <w:t>L</w:t>
            </w:r>
            <w:r w:rsidRPr="00575735">
              <w:rPr>
                <w:rFonts w:cs="Arial"/>
                <w:b/>
                <w:bCs/>
                <w:szCs w:val="28"/>
                <w:lang w:eastAsia="es-MX"/>
              </w:rPr>
              <w:t>a búsqueda de información en las bibliotecas del CCH y el internet.</w:t>
            </w:r>
          </w:p>
          <w:p w:rsidR="00D55990" w:rsidRPr="00B77A59" w:rsidRDefault="00D55990" w:rsidP="00D55990">
            <w:pPr>
              <w:spacing w:before="100" w:beforeAutospacing="1" w:after="100" w:afterAutospacing="1" w:line="240" w:lineRule="auto"/>
              <w:jc w:val="both"/>
              <w:rPr>
                <w:rFonts w:cs="Arial"/>
                <w:bCs/>
                <w:szCs w:val="28"/>
                <w:lang w:eastAsia="es-MX"/>
              </w:rPr>
            </w:pPr>
            <w:r w:rsidRPr="00C51CAE">
              <w:rPr>
                <w:rFonts w:cs="Arial"/>
                <w:bCs/>
                <w:szCs w:val="28"/>
                <w:lang w:eastAsia="es-MX"/>
              </w:rPr>
              <w:t xml:space="preserve">La búsqueda de información es una de las principales habilidades del aprender a aprender. Para conocer la oferta de libros, revistas en formato impreso y digital </w:t>
            </w:r>
            <w:r>
              <w:rPr>
                <w:rFonts w:cs="Arial"/>
                <w:bCs/>
                <w:szCs w:val="28"/>
                <w:lang w:eastAsia="es-MX"/>
              </w:rPr>
              <w:t>en el Colegio y aprender a evaluar los sitios en internet realiza las siguientes tres actividades:</w:t>
            </w:r>
          </w:p>
          <w:p w:rsidR="00D55990" w:rsidRDefault="00D55990" w:rsidP="00D55990">
            <w:pPr>
              <w:spacing w:before="100" w:beforeAutospacing="1" w:after="100" w:afterAutospacing="1" w:line="240" w:lineRule="auto"/>
              <w:jc w:val="center"/>
              <w:rPr>
                <w:rFonts w:cs="Arial"/>
                <w:b/>
                <w:bCs/>
                <w:color w:val="365F91"/>
                <w:sz w:val="28"/>
                <w:szCs w:val="28"/>
                <w:lang w:eastAsia="es-MX"/>
              </w:rPr>
            </w:pPr>
            <w:r>
              <w:rPr>
                <w:rFonts w:cs="Arial"/>
                <w:b/>
                <w:bCs/>
                <w:color w:val="365F91"/>
                <w:sz w:val="28"/>
                <w:szCs w:val="28"/>
                <w:lang w:eastAsia="es-MX"/>
              </w:rPr>
              <w:t xml:space="preserve">FICHERO </w:t>
            </w:r>
          </w:p>
          <w:p w:rsidR="00D55990" w:rsidRDefault="00D55990" w:rsidP="00D55990">
            <w:pPr>
              <w:spacing w:before="100" w:beforeAutospacing="1" w:after="100" w:afterAutospacing="1" w:line="240" w:lineRule="auto"/>
              <w:jc w:val="both"/>
              <w:rPr>
                <w:rFonts w:cs="Arial"/>
                <w:b/>
                <w:color w:val="4F81BD"/>
                <w:lang w:eastAsia="es-MX"/>
              </w:rPr>
            </w:pPr>
            <w:r>
              <w:rPr>
                <w:rFonts w:cs="Arial"/>
                <w:b/>
                <w:color w:val="4F81BD"/>
                <w:lang w:eastAsia="es-MX"/>
              </w:rPr>
              <w:t xml:space="preserve">FICHA 1 </w:t>
            </w:r>
            <w:r w:rsidRPr="0070671D">
              <w:rPr>
                <w:rFonts w:cs="Arial"/>
                <w:b/>
                <w:color w:val="4F81BD"/>
                <w:lang w:eastAsia="es-MX"/>
              </w:rPr>
              <w:t>Primera búsqueda: el catálogo de la biblioteca de tu plantel</w:t>
            </w:r>
          </w:p>
          <w:p w:rsidR="00D55990" w:rsidRPr="0070671D" w:rsidRDefault="00D55990" w:rsidP="00D55990">
            <w:pPr>
              <w:spacing w:before="100" w:beforeAutospacing="1" w:after="100" w:afterAutospacing="1" w:line="240" w:lineRule="auto"/>
              <w:jc w:val="center"/>
              <w:rPr>
                <w:rFonts w:cs="Arial"/>
                <w:b/>
                <w:color w:val="4F81BD"/>
                <w:lang w:eastAsia="es-MX"/>
              </w:rPr>
            </w:pPr>
            <w:r>
              <w:rPr>
                <w:rFonts w:cs="Arial"/>
                <w:b/>
                <w:noProof/>
                <w:color w:val="4F81BD"/>
                <w:lang w:eastAsia="es-MX"/>
              </w:rPr>
              <w:drawing>
                <wp:inline distT="0" distB="0" distL="0" distR="0" wp14:anchorId="1CF0CF83" wp14:editId="5D559B19">
                  <wp:extent cx="2106930" cy="1455420"/>
                  <wp:effectExtent l="0" t="0" r="0" b="0"/>
                  <wp:docPr id="45" name="Imagen 45" descr="C:\Colegio\Colegio fotos\bibliotecas\biblio 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C:\Colegio\Colegio fotos\bibliotecas\biblio 4.t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06930" cy="1455420"/>
                          </a:xfrm>
                          <a:prstGeom prst="rect">
                            <a:avLst/>
                          </a:prstGeom>
                          <a:noFill/>
                          <a:ln>
                            <a:noFill/>
                          </a:ln>
                        </pic:spPr>
                      </pic:pic>
                    </a:graphicData>
                  </a:graphic>
                </wp:inline>
              </w:drawing>
            </w:r>
          </w:p>
          <w:p w:rsidR="00D55990" w:rsidRDefault="00D55990" w:rsidP="00D55990">
            <w:pPr>
              <w:spacing w:after="0" w:line="240" w:lineRule="auto"/>
              <w:jc w:val="both"/>
              <w:rPr>
                <w:rFonts w:cs="Arial"/>
                <w:lang w:eastAsia="es-MX"/>
              </w:rPr>
            </w:pPr>
            <w:r>
              <w:rPr>
                <w:rFonts w:cs="Arial"/>
                <w:b/>
                <w:lang w:eastAsia="es-MX"/>
              </w:rPr>
              <w:t xml:space="preserve">Propósito: </w:t>
            </w:r>
          </w:p>
          <w:p w:rsidR="00D55990" w:rsidRDefault="00D55990" w:rsidP="00D55990">
            <w:pPr>
              <w:spacing w:after="0" w:line="240" w:lineRule="auto"/>
              <w:jc w:val="both"/>
              <w:rPr>
                <w:rFonts w:cs="Arial"/>
                <w:b/>
                <w:lang w:eastAsia="es-MX"/>
              </w:rPr>
            </w:pPr>
            <w:r>
              <w:rPr>
                <w:rFonts w:cs="Arial"/>
                <w:lang w:eastAsia="es-MX"/>
              </w:rPr>
              <w:t>C</w:t>
            </w:r>
            <w:r w:rsidRPr="0087253C">
              <w:rPr>
                <w:rFonts w:cs="Arial"/>
                <w:lang w:eastAsia="es-MX"/>
              </w:rPr>
              <w:t>on la siguiente actividad aprenderás a buscar información en el catálogo de la biblioteca del CCH.</w:t>
            </w:r>
          </w:p>
          <w:p w:rsidR="00D55990" w:rsidRDefault="00D55990" w:rsidP="00D55990">
            <w:pPr>
              <w:spacing w:before="100" w:beforeAutospacing="1" w:after="100" w:afterAutospacing="1" w:line="240" w:lineRule="auto"/>
              <w:jc w:val="both"/>
              <w:rPr>
                <w:rFonts w:cs="Arial"/>
                <w:b/>
                <w:lang w:eastAsia="es-MX"/>
              </w:rPr>
            </w:pPr>
            <w:r>
              <w:rPr>
                <w:rFonts w:cs="Arial"/>
                <w:b/>
                <w:lang w:eastAsia="es-MX"/>
              </w:rPr>
              <w:t>Instrucciones:</w:t>
            </w:r>
          </w:p>
          <w:p w:rsidR="00D55990" w:rsidRPr="00052544" w:rsidRDefault="00D55990" w:rsidP="00D55990">
            <w:pPr>
              <w:spacing w:before="100" w:beforeAutospacing="1" w:after="100" w:afterAutospacing="1" w:line="240" w:lineRule="auto"/>
              <w:rPr>
                <w:rFonts w:cs="Arial"/>
                <w:lang w:eastAsia="es-MX"/>
              </w:rPr>
            </w:pPr>
            <w:r>
              <w:rPr>
                <w:rFonts w:cs="Arial"/>
                <w:b/>
                <w:lang w:eastAsia="es-MX"/>
              </w:rPr>
              <w:t xml:space="preserve">Paso 1: </w:t>
            </w:r>
            <w:r>
              <w:rPr>
                <w:rFonts w:cs="Arial"/>
                <w:lang w:eastAsia="es-MX"/>
              </w:rPr>
              <w:t>Accede al catálogo de la</w:t>
            </w:r>
            <w:r w:rsidRPr="001D28D0">
              <w:rPr>
                <w:rFonts w:cs="Arial"/>
                <w:lang w:eastAsia="es-MX"/>
              </w:rPr>
              <w:t xml:space="preserve"> biblioteca</w:t>
            </w:r>
            <w:r>
              <w:rPr>
                <w:rFonts w:cs="Arial"/>
                <w:b/>
                <w:lang w:eastAsia="es-MX"/>
              </w:rPr>
              <w:t xml:space="preserve">  </w:t>
            </w:r>
            <w:r w:rsidRPr="003C191D">
              <w:rPr>
                <w:rFonts w:cs="Arial"/>
                <w:lang w:eastAsia="es-MX"/>
              </w:rPr>
              <w:t>de tu plantel.</w:t>
            </w:r>
            <w:r w:rsidRPr="002042C1">
              <w:rPr>
                <w:rFonts w:cs="Arial"/>
                <w:lang w:eastAsia="es-MX"/>
              </w:rPr>
              <w:t xml:space="preserve"> </w:t>
            </w:r>
            <w:r w:rsidRPr="00052544">
              <w:rPr>
                <w:rFonts w:cs="Arial"/>
                <w:lang w:eastAsia="es-MX"/>
              </w:rPr>
              <w:t>http://bibliotecas.unam.mx/index.php/bibliotecas-unam</w:t>
            </w:r>
          </w:p>
          <w:p w:rsidR="00D55990" w:rsidRDefault="00D55990" w:rsidP="00D55990">
            <w:pPr>
              <w:spacing w:before="100" w:beforeAutospacing="1" w:after="100" w:afterAutospacing="1" w:line="240" w:lineRule="auto"/>
              <w:rPr>
                <w:rFonts w:cs="Arial"/>
                <w:lang w:eastAsia="es-MX"/>
              </w:rPr>
            </w:pPr>
            <w:r>
              <w:rPr>
                <w:noProof/>
                <w:lang w:eastAsia="es-MX"/>
              </w:rPr>
              <w:lastRenderedPageBreak/>
              <w:drawing>
                <wp:anchor distT="0" distB="0" distL="114300" distR="114300" simplePos="0" relativeHeight="251675648" behindDoc="0" locked="0" layoutInCell="1" allowOverlap="1" wp14:anchorId="382BE500" wp14:editId="06FCFF74">
                  <wp:simplePos x="0" y="0"/>
                  <wp:positionH relativeFrom="column">
                    <wp:posOffset>2986405</wp:posOffset>
                  </wp:positionH>
                  <wp:positionV relativeFrom="paragraph">
                    <wp:posOffset>410845</wp:posOffset>
                  </wp:positionV>
                  <wp:extent cx="1038225" cy="1502410"/>
                  <wp:effectExtent l="0" t="0" r="0" b="0"/>
                  <wp:wrapSquare wrapText="bothSides"/>
                  <wp:docPr id="87" name="Imagen 87" descr="http://t0.gstatic.com/images?q=tbn:ANd9GcSn96brU4AtDw7yfYhPb8fqUIeH3yCLlMdXzGyvh8h01TncGW_L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7" descr="http://t0.gstatic.com/images?q=tbn:ANd9GcSn96brU4AtDw7yfYhPb8fqUIeH3yCLlMdXzGyvh8h01TncGW_Ly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38225" cy="1502410"/>
                          </a:xfrm>
                          <a:prstGeom prst="rect">
                            <a:avLst/>
                          </a:prstGeom>
                          <a:noFill/>
                          <a:ln>
                            <a:noFill/>
                          </a:ln>
                        </pic:spPr>
                      </pic:pic>
                    </a:graphicData>
                  </a:graphic>
                </wp:anchor>
              </w:drawing>
            </w:r>
            <w:r>
              <w:rPr>
                <w:noProof/>
                <w:lang w:eastAsia="es-MX"/>
              </w:rPr>
              <w:drawing>
                <wp:anchor distT="0" distB="0" distL="114300" distR="114300" simplePos="0" relativeHeight="251674624" behindDoc="0" locked="0" layoutInCell="1" allowOverlap="1" wp14:anchorId="32E0BF70" wp14:editId="731CEB4D">
                  <wp:simplePos x="0" y="0"/>
                  <wp:positionH relativeFrom="column">
                    <wp:posOffset>1510030</wp:posOffset>
                  </wp:positionH>
                  <wp:positionV relativeFrom="paragraph">
                    <wp:posOffset>438785</wp:posOffset>
                  </wp:positionV>
                  <wp:extent cx="1019175" cy="1541145"/>
                  <wp:effectExtent l="0" t="0" r="0" b="0"/>
                  <wp:wrapSquare wrapText="bothSides"/>
                  <wp:docPr id="86" name="Imagen 86" descr="http://t1.gstatic.com/images?q=tbn:ANd9GcQSaeMtg-F_oVuzH4RL-vd7ppXTXSW7tYTSZjwFW7gL0irzKo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6" descr="http://t1.gstatic.com/images?q=tbn:ANd9GcQSaeMtg-F_oVuzH4RL-vd7ppXTXSW7tYTSZjwFW7gL0irzKoWJ"/>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9175" cy="1541145"/>
                          </a:xfrm>
                          <a:prstGeom prst="rect">
                            <a:avLst/>
                          </a:prstGeom>
                          <a:noFill/>
                          <a:ln>
                            <a:noFill/>
                          </a:ln>
                        </pic:spPr>
                      </pic:pic>
                    </a:graphicData>
                  </a:graphic>
                </wp:anchor>
              </w:drawing>
            </w:r>
            <w:r>
              <w:rPr>
                <w:noProof/>
                <w:lang w:eastAsia="es-MX"/>
              </w:rPr>
              <w:drawing>
                <wp:anchor distT="0" distB="0" distL="114300" distR="114300" simplePos="0" relativeHeight="251673600" behindDoc="1" locked="0" layoutInCell="1" allowOverlap="1" wp14:anchorId="377BCAFB" wp14:editId="2326C924">
                  <wp:simplePos x="0" y="0"/>
                  <wp:positionH relativeFrom="column">
                    <wp:posOffset>109220</wp:posOffset>
                  </wp:positionH>
                  <wp:positionV relativeFrom="paragraph">
                    <wp:posOffset>439420</wp:posOffset>
                  </wp:positionV>
                  <wp:extent cx="1082675" cy="1543050"/>
                  <wp:effectExtent l="0" t="0" r="0" b="0"/>
                  <wp:wrapSquare wrapText="bothSides"/>
                  <wp:docPr id="84" name="Imagen 84" descr="http://literaturamexicanadelsigloxx.files.wordpress.com/2009/12/30-a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descr="http://literaturamexicanadelsigloxx.files.wordpress.com/2009/12/30-aura.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2675" cy="1543050"/>
                          </a:xfrm>
                          <a:prstGeom prst="rect">
                            <a:avLst/>
                          </a:prstGeom>
                          <a:noFill/>
                          <a:ln>
                            <a:noFill/>
                          </a:ln>
                        </pic:spPr>
                      </pic:pic>
                    </a:graphicData>
                  </a:graphic>
                </wp:anchor>
              </w:drawing>
            </w:r>
            <w:r w:rsidRPr="001D28D0">
              <w:rPr>
                <w:rFonts w:cs="Arial"/>
                <w:b/>
                <w:lang w:eastAsia="es-MX"/>
              </w:rPr>
              <w:t>Paso 2:</w:t>
            </w:r>
            <w:r>
              <w:rPr>
                <w:rFonts w:cs="Arial"/>
                <w:lang w:eastAsia="es-MX"/>
              </w:rPr>
              <w:t xml:space="preserve"> Busca el número de clasificación de uno de los siguientes libros</w:t>
            </w:r>
          </w:p>
          <w:p w:rsidR="00D55990" w:rsidRDefault="00D55990" w:rsidP="00D55990">
            <w:pPr>
              <w:spacing w:before="100" w:beforeAutospacing="1" w:after="100" w:afterAutospacing="1" w:line="240" w:lineRule="auto"/>
              <w:rPr>
                <w:rFonts w:cs="Arial"/>
                <w:lang w:eastAsia="es-MX"/>
              </w:rPr>
            </w:pPr>
          </w:p>
          <w:p w:rsidR="00D55990" w:rsidRDefault="00D55990" w:rsidP="00D55990">
            <w:pPr>
              <w:spacing w:before="100" w:beforeAutospacing="1" w:after="100" w:afterAutospacing="1" w:line="240" w:lineRule="auto"/>
              <w:jc w:val="both"/>
              <w:rPr>
                <w:rFonts w:cs="Arial"/>
                <w:b/>
                <w:lang w:eastAsia="es-MX"/>
              </w:rPr>
            </w:pPr>
          </w:p>
          <w:p w:rsidR="00D55990" w:rsidRDefault="00D55990" w:rsidP="00D55990">
            <w:pPr>
              <w:spacing w:before="100" w:beforeAutospacing="1" w:after="100" w:afterAutospacing="1" w:line="240" w:lineRule="auto"/>
              <w:jc w:val="both"/>
              <w:rPr>
                <w:rFonts w:cs="Arial"/>
                <w:b/>
                <w:lang w:eastAsia="es-MX"/>
              </w:rPr>
            </w:pPr>
          </w:p>
          <w:p w:rsidR="00D55990" w:rsidRDefault="00D55990" w:rsidP="00D55990">
            <w:pPr>
              <w:spacing w:before="100" w:beforeAutospacing="1" w:after="100" w:afterAutospacing="1" w:line="240" w:lineRule="auto"/>
              <w:jc w:val="both"/>
              <w:rPr>
                <w:rFonts w:cs="Arial"/>
                <w:b/>
                <w:lang w:eastAsia="es-MX"/>
              </w:rPr>
            </w:pPr>
          </w:p>
          <w:p w:rsidR="00D55990" w:rsidRDefault="00D55990" w:rsidP="00D55990">
            <w:pPr>
              <w:spacing w:before="100" w:beforeAutospacing="1" w:after="100" w:afterAutospacing="1" w:line="240" w:lineRule="auto"/>
              <w:jc w:val="both"/>
              <w:rPr>
                <w:rFonts w:cs="Arial"/>
                <w:b/>
                <w:lang w:eastAsia="es-MX"/>
              </w:rPr>
            </w:pPr>
          </w:p>
          <w:p w:rsidR="00D55990" w:rsidRDefault="00D55990" w:rsidP="00D55990">
            <w:pPr>
              <w:spacing w:before="100" w:beforeAutospacing="1" w:after="100" w:afterAutospacing="1" w:line="240" w:lineRule="auto"/>
              <w:jc w:val="both"/>
              <w:rPr>
                <w:rFonts w:cs="Arial"/>
                <w:lang w:eastAsia="es-MX"/>
              </w:rPr>
            </w:pPr>
            <w:r w:rsidRPr="001D28D0">
              <w:rPr>
                <w:rFonts w:cs="Arial"/>
                <w:b/>
                <w:lang w:eastAsia="es-MX"/>
              </w:rPr>
              <w:t>Paso 3:</w:t>
            </w:r>
            <w:r>
              <w:rPr>
                <w:rFonts w:cs="Arial"/>
                <w:lang w:eastAsia="es-MX"/>
              </w:rPr>
              <w:t xml:space="preserve"> Escoge tu plantel, el título del libro que escogiste y finalmente escribe su número de clasificación (todas letras y números sin espacios y elimina el año de publicación al final  -por ejemplo: </w:t>
            </w:r>
            <w:r>
              <w:rPr>
                <w:lang w:eastAsia="es-MX"/>
              </w:rPr>
              <w:t>“BC7536.P10B23”</w:t>
            </w:r>
            <w:r>
              <w:rPr>
                <w:rFonts w:cs="Arial"/>
                <w:lang w:eastAsia="es-MX"/>
              </w:rPr>
              <w:t>) en la casilla correspondiente.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2"/>
              <w:gridCol w:w="2182"/>
              <w:gridCol w:w="2182"/>
            </w:tblGrid>
            <w:tr w:rsidR="00D55990" w:rsidTr="00920F83">
              <w:trPr>
                <w:trHeight w:val="250"/>
              </w:trPr>
              <w:tc>
                <w:tcPr>
                  <w:tcW w:w="2182"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center"/>
                    <w:rPr>
                      <w:rFonts w:cs="Arial"/>
                      <w:b/>
                      <w:sz w:val="20"/>
                      <w:szCs w:val="20"/>
                      <w:lang w:eastAsia="es-MX"/>
                    </w:rPr>
                  </w:pPr>
                  <w:r w:rsidRPr="00DC01B8">
                    <w:rPr>
                      <w:rFonts w:cs="Arial"/>
                      <w:b/>
                      <w:sz w:val="20"/>
                      <w:szCs w:val="20"/>
                      <w:lang w:eastAsia="es-MX"/>
                    </w:rPr>
                    <w:t>Plantel</w:t>
                  </w:r>
                </w:p>
              </w:tc>
              <w:tc>
                <w:tcPr>
                  <w:tcW w:w="2182"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center"/>
                    <w:rPr>
                      <w:rFonts w:cs="Arial"/>
                      <w:b/>
                      <w:sz w:val="20"/>
                      <w:szCs w:val="20"/>
                      <w:lang w:eastAsia="es-MX"/>
                    </w:rPr>
                  </w:pPr>
                  <w:r w:rsidRPr="00DC01B8">
                    <w:rPr>
                      <w:rFonts w:cs="Arial"/>
                      <w:b/>
                      <w:sz w:val="20"/>
                      <w:szCs w:val="20"/>
                      <w:lang w:eastAsia="es-MX"/>
                    </w:rPr>
                    <w:t>Título</w:t>
                  </w:r>
                </w:p>
              </w:tc>
              <w:tc>
                <w:tcPr>
                  <w:tcW w:w="2182"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center"/>
                    <w:rPr>
                      <w:rFonts w:cs="Arial"/>
                      <w:b/>
                      <w:sz w:val="20"/>
                      <w:szCs w:val="20"/>
                      <w:lang w:eastAsia="es-MX"/>
                    </w:rPr>
                  </w:pPr>
                  <w:r w:rsidRPr="00DC01B8">
                    <w:rPr>
                      <w:rFonts w:cs="Arial"/>
                      <w:b/>
                      <w:sz w:val="20"/>
                      <w:szCs w:val="20"/>
                      <w:lang w:eastAsia="es-MX"/>
                    </w:rPr>
                    <w:t>Clasificación</w:t>
                  </w:r>
                </w:p>
              </w:tc>
            </w:tr>
            <w:tr w:rsidR="00D55990" w:rsidTr="00920F83">
              <w:trPr>
                <w:trHeight w:val="487"/>
              </w:trPr>
              <w:tc>
                <w:tcPr>
                  <w:tcW w:w="2182"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rPr>
                      <w:rFonts w:cs="Arial"/>
                      <w:sz w:val="20"/>
                      <w:szCs w:val="20"/>
                      <w:lang w:eastAsia="es-MX"/>
                    </w:rPr>
                  </w:pPr>
                  <w:r w:rsidRPr="00DC01B8">
                    <w:rPr>
                      <w:rFonts w:cs="Arial"/>
                      <w:sz w:val="20"/>
                      <w:szCs w:val="20"/>
                      <w:lang w:eastAsia="es-MX"/>
                    </w:rPr>
                    <w:t>Cualquier plantel</w:t>
                  </w:r>
                </w:p>
              </w:tc>
              <w:tc>
                <w:tcPr>
                  <w:tcW w:w="2182"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rPr>
                      <w:rFonts w:cs="Arial"/>
                      <w:sz w:val="20"/>
                      <w:szCs w:val="20"/>
                      <w:lang w:eastAsia="es-MX"/>
                    </w:rPr>
                  </w:pPr>
                  <w:r w:rsidRPr="00DC01B8">
                    <w:rPr>
                      <w:rFonts w:cs="Arial"/>
                      <w:sz w:val="20"/>
                      <w:szCs w:val="20"/>
                      <w:lang w:eastAsia="es-MX"/>
                    </w:rPr>
                    <w:t>Las Batallas en el Desierto</w:t>
                  </w:r>
                </w:p>
              </w:tc>
              <w:tc>
                <w:tcPr>
                  <w:tcW w:w="218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668"/>
                  </w:tblGrid>
                  <w:tr w:rsidR="00D55990" w:rsidRPr="00764D06" w:rsidTr="00920F83">
                    <w:trPr>
                      <w:trHeight w:val="250"/>
                      <w:tblCellSpacing w:w="15" w:type="dxa"/>
                    </w:trPr>
                    <w:tc>
                      <w:tcPr>
                        <w:tcW w:w="45" w:type="dxa"/>
                        <w:vAlign w:val="center"/>
                        <w:hideMark/>
                      </w:tcPr>
                      <w:p w:rsidR="00D55990" w:rsidRPr="00764D06" w:rsidRDefault="00D55990" w:rsidP="00D55990">
                        <w:pPr>
                          <w:framePr w:hSpace="141" w:wrap="around" w:vAnchor="text" w:hAnchor="margin" w:xAlign="right" w:y="97"/>
                          <w:spacing w:after="0" w:line="240" w:lineRule="auto"/>
                          <w:suppressOverlap/>
                          <w:jc w:val="both"/>
                          <w:rPr>
                            <w:b/>
                            <w:bCs/>
                            <w:lang w:eastAsia="es-MX"/>
                          </w:rPr>
                        </w:pPr>
                      </w:p>
                    </w:tc>
                    <w:tc>
                      <w:tcPr>
                        <w:tcW w:w="1623" w:type="dxa"/>
                        <w:vAlign w:val="center"/>
                        <w:hideMark/>
                      </w:tcPr>
                      <w:p w:rsidR="00D55990" w:rsidRPr="00764D06" w:rsidRDefault="00D55990" w:rsidP="00D55990">
                        <w:pPr>
                          <w:framePr w:hSpace="141" w:wrap="around" w:vAnchor="text" w:hAnchor="margin" w:xAlign="right" w:y="97"/>
                          <w:spacing w:after="0" w:line="240" w:lineRule="auto"/>
                          <w:suppressOverlap/>
                          <w:jc w:val="both"/>
                          <w:rPr>
                            <w:lang w:eastAsia="es-MX"/>
                          </w:rPr>
                        </w:pPr>
                        <w:r w:rsidRPr="00764D06">
                          <w:rPr>
                            <w:lang w:eastAsia="es-MX"/>
                          </w:rPr>
                          <w:t>PQ72</w:t>
                        </w:r>
                        <w:r>
                          <w:rPr>
                            <w:lang w:eastAsia="es-MX"/>
                          </w:rPr>
                          <w:t>97.P21</w:t>
                        </w:r>
                        <w:r w:rsidRPr="00764D06">
                          <w:rPr>
                            <w:lang w:eastAsia="es-MX"/>
                          </w:rPr>
                          <w:t>B37</w:t>
                        </w:r>
                      </w:p>
                    </w:tc>
                  </w:tr>
                </w:tbl>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sz w:val="20"/>
                      <w:szCs w:val="20"/>
                      <w:lang w:eastAsia="es-MX"/>
                    </w:rPr>
                  </w:pPr>
                </w:p>
              </w:tc>
            </w:tr>
            <w:tr w:rsidR="00D55990" w:rsidTr="00920F83">
              <w:trPr>
                <w:trHeight w:val="250"/>
              </w:trPr>
              <w:tc>
                <w:tcPr>
                  <w:tcW w:w="2182"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rPr>
                      <w:rFonts w:cs="Arial"/>
                      <w:sz w:val="20"/>
                      <w:szCs w:val="20"/>
                      <w:lang w:eastAsia="es-MX"/>
                    </w:rPr>
                  </w:pPr>
                  <w:r w:rsidRPr="00DC01B8">
                    <w:rPr>
                      <w:rFonts w:cs="Arial"/>
                      <w:sz w:val="20"/>
                      <w:szCs w:val="20"/>
                      <w:lang w:eastAsia="es-MX"/>
                    </w:rPr>
                    <w:t>Cualquier plantel</w:t>
                  </w:r>
                </w:p>
              </w:tc>
              <w:tc>
                <w:tcPr>
                  <w:tcW w:w="2182"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rPr>
                      <w:rFonts w:cs="Arial"/>
                      <w:sz w:val="20"/>
                      <w:szCs w:val="20"/>
                      <w:lang w:eastAsia="es-MX"/>
                    </w:rPr>
                  </w:pPr>
                  <w:r w:rsidRPr="00DC01B8">
                    <w:rPr>
                      <w:rFonts w:cs="Arial"/>
                      <w:sz w:val="20"/>
                      <w:szCs w:val="20"/>
                      <w:lang w:eastAsia="es-MX"/>
                    </w:rPr>
                    <w:t>Aura</w:t>
                  </w:r>
                </w:p>
              </w:tc>
              <w:tc>
                <w:tcPr>
                  <w:tcW w:w="2182"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sz w:val="20"/>
                      <w:szCs w:val="20"/>
                      <w:lang w:eastAsia="es-MX"/>
                    </w:rPr>
                  </w:pPr>
                  <w:r w:rsidRPr="00DC01B8">
                    <w:rPr>
                      <w:sz w:val="20"/>
                      <w:szCs w:val="20"/>
                      <w:lang w:eastAsia="es-MX"/>
                    </w:rPr>
                    <w:t>PQ7297.F85A813</w:t>
                  </w:r>
                </w:p>
              </w:tc>
            </w:tr>
            <w:tr w:rsidR="00D55990" w:rsidTr="00920F83">
              <w:trPr>
                <w:trHeight w:val="501"/>
              </w:trPr>
              <w:tc>
                <w:tcPr>
                  <w:tcW w:w="2182"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rPr>
                      <w:rFonts w:cs="Arial"/>
                      <w:sz w:val="20"/>
                      <w:szCs w:val="20"/>
                      <w:lang w:eastAsia="es-MX"/>
                    </w:rPr>
                  </w:pPr>
                  <w:r w:rsidRPr="00DC01B8">
                    <w:rPr>
                      <w:rFonts w:cs="Arial"/>
                      <w:sz w:val="20"/>
                      <w:szCs w:val="20"/>
                      <w:lang w:eastAsia="es-MX"/>
                    </w:rPr>
                    <w:t>Cualquier plantel</w:t>
                  </w:r>
                </w:p>
              </w:tc>
              <w:tc>
                <w:tcPr>
                  <w:tcW w:w="2182"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rPr>
                      <w:rFonts w:cs="Arial"/>
                      <w:sz w:val="20"/>
                      <w:szCs w:val="20"/>
                      <w:lang w:eastAsia="es-MX"/>
                    </w:rPr>
                  </w:pPr>
                  <w:r w:rsidRPr="00DC01B8">
                    <w:rPr>
                      <w:rFonts w:cs="Arial"/>
                      <w:sz w:val="20"/>
                      <w:szCs w:val="20"/>
                      <w:lang w:eastAsia="es-MX"/>
                    </w:rPr>
                    <w:t>El Amor en los Tiempos del Cólera</w:t>
                  </w:r>
                </w:p>
              </w:tc>
              <w:tc>
                <w:tcPr>
                  <w:tcW w:w="2182" w:type="dxa"/>
                </w:tcPr>
                <w:tbl>
                  <w:tblPr>
                    <w:tblW w:w="20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941"/>
                  </w:tblGrid>
                  <w:tr w:rsidR="00D55990" w:rsidRPr="00764D06" w:rsidTr="00920F83">
                    <w:trPr>
                      <w:trHeight w:val="250"/>
                      <w:tblCellSpacing w:w="15" w:type="dxa"/>
                    </w:trPr>
                    <w:tc>
                      <w:tcPr>
                        <w:tcW w:w="45" w:type="dxa"/>
                        <w:vAlign w:val="center"/>
                        <w:hideMark/>
                      </w:tcPr>
                      <w:p w:rsidR="00D55990" w:rsidRPr="00764D06" w:rsidRDefault="00D55990" w:rsidP="00D55990">
                        <w:pPr>
                          <w:framePr w:hSpace="141" w:wrap="around" w:vAnchor="text" w:hAnchor="margin" w:xAlign="right" w:y="97"/>
                          <w:spacing w:after="0" w:line="240" w:lineRule="auto"/>
                          <w:suppressOverlap/>
                          <w:jc w:val="both"/>
                          <w:rPr>
                            <w:b/>
                            <w:bCs/>
                            <w:lang w:eastAsia="es-MX"/>
                          </w:rPr>
                        </w:pPr>
                      </w:p>
                    </w:tc>
                    <w:tc>
                      <w:tcPr>
                        <w:tcW w:w="1901" w:type="dxa"/>
                        <w:vAlign w:val="center"/>
                        <w:hideMark/>
                      </w:tcPr>
                      <w:p w:rsidR="00D55990" w:rsidRPr="00764D06" w:rsidRDefault="00D55990" w:rsidP="00D55990">
                        <w:pPr>
                          <w:framePr w:hSpace="141" w:wrap="around" w:vAnchor="text" w:hAnchor="margin" w:xAlign="right" w:y="97"/>
                          <w:spacing w:after="0" w:line="240" w:lineRule="auto"/>
                          <w:suppressOverlap/>
                          <w:jc w:val="both"/>
                          <w:rPr>
                            <w:lang w:eastAsia="es-MX"/>
                          </w:rPr>
                        </w:pPr>
                        <w:r>
                          <w:rPr>
                            <w:lang w:eastAsia="es-MX"/>
                          </w:rPr>
                          <w:t>PQ8180.17A73</w:t>
                        </w:r>
                        <w:r w:rsidRPr="00764D06">
                          <w:rPr>
                            <w:lang w:eastAsia="es-MX"/>
                          </w:rPr>
                          <w:t>A55</w:t>
                        </w:r>
                      </w:p>
                    </w:tc>
                  </w:tr>
                </w:tbl>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sz w:val="20"/>
                      <w:szCs w:val="20"/>
                      <w:lang w:eastAsia="es-MX"/>
                    </w:rPr>
                  </w:pPr>
                </w:p>
              </w:tc>
            </w:tr>
          </w:tbl>
          <w:p w:rsidR="00D55990" w:rsidRPr="0070671D" w:rsidRDefault="00D55990" w:rsidP="00D55990">
            <w:pPr>
              <w:spacing w:before="100" w:beforeAutospacing="1" w:after="100" w:afterAutospacing="1" w:line="240" w:lineRule="auto"/>
              <w:jc w:val="both"/>
              <w:rPr>
                <w:rFonts w:cs="Arial"/>
                <w:b/>
                <w:color w:val="4F81BD"/>
                <w:lang w:eastAsia="es-MX"/>
              </w:rPr>
            </w:pPr>
            <w:r w:rsidRPr="0070671D">
              <w:rPr>
                <w:rFonts w:cs="Arial"/>
                <w:b/>
                <w:color w:val="4F81BD"/>
                <w:lang w:eastAsia="es-MX"/>
              </w:rPr>
              <w:t>Retroalimentación</w:t>
            </w:r>
          </w:p>
          <w:p w:rsidR="00D55990" w:rsidRPr="0070671D" w:rsidRDefault="00D55990" w:rsidP="00D55990">
            <w:pPr>
              <w:spacing w:before="100" w:beforeAutospacing="1" w:after="100" w:afterAutospacing="1" w:line="240" w:lineRule="auto"/>
              <w:jc w:val="both"/>
              <w:rPr>
                <w:rFonts w:cs="Arial"/>
                <w:b/>
                <w:color w:val="4F81BD"/>
                <w:lang w:eastAsia="es-MX"/>
              </w:rPr>
            </w:pPr>
            <w:r w:rsidRPr="0070671D">
              <w:rPr>
                <w:rFonts w:cs="Arial"/>
                <w:b/>
                <w:color w:val="4F81BD"/>
                <w:lang w:eastAsia="es-MX"/>
              </w:rPr>
              <w:t>¡Clasificación correcta! Con este número podrás localizar el libro físicamente en tu biblioteca</w:t>
            </w:r>
            <w:r>
              <w:rPr>
                <w:rFonts w:cs="Arial"/>
                <w:b/>
                <w:color w:val="4F81BD"/>
                <w:lang w:eastAsia="es-MX"/>
              </w:rPr>
              <w:t>.</w:t>
            </w:r>
          </w:p>
          <w:p w:rsidR="00D55990" w:rsidRDefault="00D55990" w:rsidP="00D55990">
            <w:pPr>
              <w:spacing w:before="100" w:beforeAutospacing="1" w:after="100" w:afterAutospacing="1" w:line="240" w:lineRule="auto"/>
              <w:jc w:val="both"/>
              <w:rPr>
                <w:rFonts w:cs="Arial"/>
                <w:b/>
                <w:lang w:eastAsia="es-MX"/>
              </w:rPr>
            </w:pPr>
            <w:r w:rsidRPr="0070671D">
              <w:rPr>
                <w:rFonts w:cs="Arial"/>
                <w:b/>
                <w:color w:val="4F81BD"/>
                <w:lang w:eastAsia="es-MX"/>
              </w:rPr>
              <w:t>¡Clasificación incorrecta! Revisa si escribiste el número de clasificación sin espacios y sin el año de publicación. Vuelve</w:t>
            </w:r>
            <w:r>
              <w:rPr>
                <w:rFonts w:cs="Arial"/>
                <w:b/>
                <w:color w:val="4F81BD"/>
                <w:lang w:eastAsia="es-MX"/>
              </w:rPr>
              <w:t xml:space="preserve"> a realizar la búsqueda en caso de estar incorrecto.</w:t>
            </w:r>
          </w:p>
          <w:p w:rsidR="00D55990" w:rsidRDefault="00D55990" w:rsidP="00D55990">
            <w:pPr>
              <w:spacing w:before="100" w:beforeAutospacing="1" w:after="100" w:afterAutospacing="1" w:line="240" w:lineRule="auto"/>
              <w:jc w:val="both"/>
              <w:rPr>
                <w:rFonts w:cs="Arial"/>
                <w:b/>
                <w:lang w:eastAsia="es-MX"/>
              </w:rPr>
            </w:pPr>
          </w:p>
          <w:p w:rsidR="00D55990" w:rsidRDefault="00D55990" w:rsidP="00D55990">
            <w:pPr>
              <w:spacing w:before="100" w:beforeAutospacing="1" w:after="100" w:afterAutospacing="1" w:line="240" w:lineRule="auto"/>
              <w:jc w:val="both"/>
              <w:rPr>
                <w:rFonts w:cs="Arial"/>
                <w:b/>
                <w:lang w:eastAsia="es-MX"/>
              </w:rPr>
            </w:pPr>
            <w:r>
              <w:rPr>
                <w:rFonts w:cs="Arial"/>
                <w:b/>
                <w:color w:val="4F81BD"/>
                <w:lang w:eastAsia="es-MX"/>
              </w:rPr>
              <w:t>FICHA 2</w:t>
            </w:r>
          </w:p>
          <w:p w:rsidR="00D55990" w:rsidRPr="0070671D" w:rsidRDefault="00D55990" w:rsidP="00D55990">
            <w:pPr>
              <w:spacing w:before="100" w:beforeAutospacing="1" w:after="100" w:afterAutospacing="1" w:line="240" w:lineRule="auto"/>
              <w:jc w:val="both"/>
              <w:rPr>
                <w:rFonts w:cs="Arial"/>
                <w:b/>
                <w:color w:val="4F81BD"/>
                <w:lang w:eastAsia="es-MX"/>
              </w:rPr>
            </w:pPr>
            <w:r>
              <w:rPr>
                <w:rFonts w:cs="Arial"/>
                <w:b/>
                <w:color w:val="4F81BD"/>
                <w:lang w:eastAsia="es-MX"/>
              </w:rPr>
              <w:t>Segunda búsqueda: c</w:t>
            </w:r>
            <w:r w:rsidRPr="0070671D">
              <w:rPr>
                <w:rFonts w:cs="Arial"/>
                <w:b/>
                <w:color w:val="4F81BD"/>
                <w:lang w:eastAsia="es-MX"/>
              </w:rPr>
              <w:t>onsulta un libro en la biblioteca digital del CCH.</w:t>
            </w:r>
          </w:p>
          <w:p w:rsidR="00D55990" w:rsidRDefault="00D55990" w:rsidP="00D55990">
            <w:pPr>
              <w:spacing w:after="0" w:line="240" w:lineRule="auto"/>
              <w:jc w:val="both"/>
              <w:rPr>
                <w:rFonts w:cs="Arial"/>
                <w:lang w:eastAsia="es-MX"/>
              </w:rPr>
            </w:pPr>
            <w:r>
              <w:rPr>
                <w:rFonts w:cs="Arial"/>
                <w:b/>
                <w:lang w:eastAsia="es-MX"/>
              </w:rPr>
              <w:t xml:space="preserve">Propósito: </w:t>
            </w:r>
          </w:p>
          <w:p w:rsidR="00D55990" w:rsidRDefault="00D55990" w:rsidP="00D55990">
            <w:pPr>
              <w:spacing w:after="0" w:line="240" w:lineRule="auto"/>
              <w:jc w:val="both"/>
              <w:rPr>
                <w:rFonts w:cs="Arial"/>
                <w:b/>
                <w:lang w:eastAsia="es-MX"/>
              </w:rPr>
            </w:pPr>
            <w:r>
              <w:rPr>
                <w:rFonts w:cs="Arial"/>
                <w:lang w:eastAsia="es-MX"/>
              </w:rPr>
              <w:t>C</w:t>
            </w:r>
            <w:r w:rsidRPr="00C51CAE">
              <w:rPr>
                <w:rFonts w:cs="Arial"/>
                <w:lang w:eastAsia="es-MX"/>
              </w:rPr>
              <w:t>on la siguiente actividad conocerás la bibliote</w:t>
            </w:r>
            <w:r>
              <w:rPr>
                <w:rFonts w:cs="Arial"/>
                <w:lang w:eastAsia="es-MX"/>
              </w:rPr>
              <w:t>ca digital del CCH y aprenderás a pedir prestado de forma electrónica</w:t>
            </w:r>
            <w:r w:rsidRPr="00C51CAE">
              <w:rPr>
                <w:rFonts w:cs="Arial"/>
                <w:lang w:eastAsia="es-MX"/>
              </w:rPr>
              <w:t>.</w:t>
            </w:r>
          </w:p>
          <w:p w:rsidR="00D55990" w:rsidRDefault="00D55990" w:rsidP="00D55990">
            <w:pPr>
              <w:spacing w:before="100" w:beforeAutospacing="1" w:after="100" w:afterAutospacing="1" w:line="240" w:lineRule="auto"/>
              <w:jc w:val="center"/>
              <w:rPr>
                <w:rFonts w:cs="Arial"/>
                <w:b/>
                <w:lang w:eastAsia="es-MX"/>
              </w:rPr>
            </w:pPr>
            <w:r>
              <w:rPr>
                <w:rFonts w:cs="Arial"/>
                <w:b/>
                <w:noProof/>
                <w:lang w:eastAsia="es-MX"/>
              </w:rPr>
              <w:lastRenderedPageBreak/>
              <w:drawing>
                <wp:inline distT="0" distB="0" distL="0" distR="0" wp14:anchorId="21FF2845" wp14:editId="54B8AFC3">
                  <wp:extent cx="3416300" cy="21285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16300" cy="2128520"/>
                          </a:xfrm>
                          <a:prstGeom prst="rect">
                            <a:avLst/>
                          </a:prstGeom>
                          <a:noFill/>
                          <a:ln>
                            <a:noFill/>
                          </a:ln>
                        </pic:spPr>
                      </pic:pic>
                    </a:graphicData>
                  </a:graphic>
                </wp:inline>
              </w:drawing>
            </w:r>
          </w:p>
          <w:p w:rsidR="00D55990" w:rsidRDefault="00D55990" w:rsidP="00D55990">
            <w:pPr>
              <w:spacing w:before="100" w:beforeAutospacing="1" w:after="100" w:afterAutospacing="1" w:line="240" w:lineRule="auto"/>
              <w:rPr>
                <w:rFonts w:cs="Arial"/>
                <w:b/>
                <w:lang w:eastAsia="es-MX"/>
              </w:rPr>
            </w:pPr>
          </w:p>
          <w:p w:rsidR="00D55990" w:rsidRDefault="00D55990" w:rsidP="00D55990">
            <w:pPr>
              <w:spacing w:before="100" w:beforeAutospacing="1" w:after="100" w:afterAutospacing="1" w:line="240" w:lineRule="auto"/>
              <w:rPr>
                <w:rFonts w:cs="Arial"/>
                <w:b/>
                <w:lang w:eastAsia="es-MX"/>
              </w:rPr>
            </w:pPr>
            <w:r>
              <w:rPr>
                <w:rFonts w:cs="Arial"/>
                <w:b/>
                <w:lang w:eastAsia="es-MX"/>
              </w:rPr>
              <w:t>Instrucciones:</w:t>
            </w:r>
          </w:p>
          <w:p w:rsidR="00D55990" w:rsidRPr="00B77A59" w:rsidRDefault="00D55990" w:rsidP="00D55990">
            <w:pPr>
              <w:spacing w:before="100" w:beforeAutospacing="1" w:after="100" w:afterAutospacing="1" w:line="240" w:lineRule="auto"/>
              <w:jc w:val="both"/>
              <w:rPr>
                <w:rFonts w:cs="Arial"/>
                <w:b/>
                <w:lang w:eastAsia="es-MX"/>
              </w:rPr>
            </w:pPr>
            <w:r>
              <w:rPr>
                <w:rFonts w:cs="Arial"/>
                <w:b/>
                <w:lang w:eastAsia="es-MX"/>
              </w:rPr>
              <w:t xml:space="preserve">Paso 1: </w:t>
            </w:r>
            <w:r w:rsidRPr="00366EF9">
              <w:rPr>
                <w:rFonts w:cs="Arial"/>
                <w:lang w:eastAsia="es-MX"/>
              </w:rPr>
              <w:t xml:space="preserve">Accede al sitio </w:t>
            </w:r>
            <w:hyperlink r:id="rId40" w:history="1">
              <w:r w:rsidRPr="00B77A59">
                <w:rPr>
                  <w:rStyle w:val="Hipervnculo"/>
                  <w:rFonts w:cs="Arial"/>
                  <w:b/>
                  <w:lang w:eastAsia="es-MX"/>
                </w:rPr>
                <w:t>https://www.cch.unam.mx/bibliotecadigital</w:t>
              </w:r>
            </w:hyperlink>
            <w:r w:rsidRPr="00B77A59">
              <w:rPr>
                <w:rFonts w:cs="Arial"/>
                <w:b/>
                <w:lang w:eastAsia="es-MX"/>
              </w:rPr>
              <w:t xml:space="preserve"> </w:t>
            </w:r>
            <w:r>
              <w:rPr>
                <w:rFonts w:cs="Arial"/>
                <w:b/>
                <w:lang w:eastAsia="es-MX"/>
              </w:rPr>
              <w:t xml:space="preserve"> </w:t>
            </w:r>
            <w:r w:rsidRPr="00B77A59">
              <w:rPr>
                <w:rFonts w:cs="Arial"/>
                <w:lang w:eastAsia="es-MX"/>
              </w:rPr>
              <w:t>(Si te aparece un mensaje de sitio inseguro, le das clic en “Entiendo los riesgos” y luego “Añadir excepción” para ingresar al sitio)</w:t>
            </w:r>
            <w:r>
              <w:rPr>
                <w:rFonts w:cs="Arial"/>
                <w:lang w:eastAsia="es-MX"/>
              </w:rPr>
              <w:t>.</w:t>
            </w:r>
            <w:r w:rsidRPr="00B77A59">
              <w:rPr>
                <w:rFonts w:cs="Arial"/>
                <w:lang w:eastAsia="es-MX"/>
              </w:rPr>
              <w:t xml:space="preserve">  </w:t>
            </w:r>
          </w:p>
          <w:p w:rsidR="00D55990" w:rsidRDefault="00D55990" w:rsidP="00D55990">
            <w:pPr>
              <w:spacing w:before="100" w:beforeAutospacing="1" w:after="100" w:afterAutospacing="1" w:line="240" w:lineRule="auto"/>
              <w:jc w:val="both"/>
              <w:rPr>
                <w:rFonts w:cs="Arial"/>
                <w:b/>
                <w:lang w:eastAsia="es-MX"/>
              </w:rPr>
            </w:pPr>
            <w:r>
              <w:rPr>
                <w:rFonts w:cs="Arial"/>
                <w:b/>
                <w:lang w:eastAsia="es-MX"/>
              </w:rPr>
              <w:t xml:space="preserve">Paso 2: </w:t>
            </w:r>
            <w:r w:rsidRPr="00B77A59">
              <w:rPr>
                <w:rFonts w:cs="Arial"/>
                <w:lang w:eastAsia="es-MX"/>
              </w:rPr>
              <w:t>Da clic en “iniciar sesión”</w:t>
            </w:r>
            <w:r>
              <w:rPr>
                <w:rFonts w:cs="Arial"/>
                <w:lang w:eastAsia="es-MX"/>
              </w:rPr>
              <w:t xml:space="preserve"> en la columna izquierda.</w:t>
            </w:r>
          </w:p>
          <w:p w:rsidR="00D55990" w:rsidRDefault="00D55990" w:rsidP="00D55990">
            <w:pPr>
              <w:spacing w:before="100" w:beforeAutospacing="1" w:after="100" w:afterAutospacing="1" w:line="240" w:lineRule="auto"/>
              <w:jc w:val="both"/>
              <w:rPr>
                <w:rFonts w:cs="Arial"/>
                <w:b/>
                <w:lang w:eastAsia="es-MX"/>
              </w:rPr>
            </w:pPr>
            <w:r>
              <w:rPr>
                <w:rFonts w:cs="Arial"/>
                <w:b/>
                <w:lang w:eastAsia="es-MX"/>
              </w:rPr>
              <w:t xml:space="preserve">Paso 3: </w:t>
            </w:r>
            <w:r w:rsidRPr="00B77A59">
              <w:rPr>
                <w:rFonts w:cs="Arial"/>
                <w:lang w:eastAsia="es-MX"/>
              </w:rPr>
              <w:t>Descarga</w:t>
            </w:r>
            <w:r>
              <w:rPr>
                <w:rFonts w:cs="Arial"/>
                <w:lang w:eastAsia="es-MX"/>
              </w:rPr>
              <w:t xml:space="preserve"> e instala</w:t>
            </w:r>
            <w:r w:rsidRPr="00B77A59">
              <w:rPr>
                <w:rFonts w:cs="Arial"/>
                <w:lang w:eastAsia="es-MX"/>
              </w:rPr>
              <w:t xml:space="preserve"> el software de lectura “Adobe Digital Editions” para PC y MAC o “Bluefire Reader” para Ipad.</w:t>
            </w:r>
            <w:r>
              <w:rPr>
                <w:rFonts w:cs="Arial"/>
                <w:b/>
                <w:lang w:eastAsia="es-MX"/>
              </w:rPr>
              <w:t xml:space="preserve"> </w:t>
            </w:r>
          </w:p>
          <w:p w:rsidR="00D55990" w:rsidRDefault="00D55990" w:rsidP="00D55990">
            <w:pPr>
              <w:spacing w:before="100" w:beforeAutospacing="1" w:after="100" w:afterAutospacing="1" w:line="240" w:lineRule="auto"/>
              <w:jc w:val="both"/>
              <w:rPr>
                <w:rFonts w:cs="Arial"/>
                <w:b/>
                <w:lang w:eastAsia="es-MX"/>
              </w:rPr>
            </w:pPr>
            <w:r>
              <w:rPr>
                <w:rFonts w:cs="Arial"/>
                <w:b/>
                <w:lang w:eastAsia="es-MX"/>
              </w:rPr>
              <w:t xml:space="preserve">Paso 4: </w:t>
            </w:r>
            <w:r w:rsidRPr="00B77A59">
              <w:rPr>
                <w:rFonts w:cs="Arial"/>
                <w:lang w:eastAsia="es-MX"/>
              </w:rPr>
              <w:t xml:space="preserve">Pide prestado el libro de una </w:t>
            </w:r>
            <w:r>
              <w:rPr>
                <w:rFonts w:cs="Arial"/>
                <w:lang w:eastAsia="es-MX"/>
              </w:rPr>
              <w:t>materia</w:t>
            </w:r>
            <w:r w:rsidRPr="00B77A59">
              <w:rPr>
                <w:rFonts w:cs="Arial"/>
                <w:lang w:eastAsia="es-MX"/>
              </w:rPr>
              <w:t xml:space="preserve"> que</w:t>
            </w:r>
            <w:r>
              <w:rPr>
                <w:rFonts w:cs="Arial"/>
                <w:lang w:eastAsia="es-MX"/>
              </w:rPr>
              <w:t xml:space="preserve"> te ha dado mayor dificultad de aprendizaje.</w:t>
            </w:r>
            <w:r>
              <w:rPr>
                <w:rFonts w:cs="Arial"/>
                <w:b/>
                <w:lang w:eastAsia="es-MX"/>
              </w:rPr>
              <w:t xml:space="preserve"> </w:t>
            </w:r>
          </w:p>
          <w:p w:rsidR="00D55990" w:rsidRDefault="00D55990" w:rsidP="00D55990">
            <w:pPr>
              <w:spacing w:before="100" w:beforeAutospacing="1" w:after="100" w:afterAutospacing="1" w:line="240" w:lineRule="auto"/>
              <w:jc w:val="both"/>
              <w:rPr>
                <w:rFonts w:cs="Arial"/>
                <w:b/>
                <w:lang w:eastAsia="es-MX"/>
              </w:rPr>
            </w:pPr>
            <w:r>
              <w:rPr>
                <w:rFonts w:cs="Arial"/>
                <w:b/>
                <w:lang w:eastAsia="es-MX"/>
              </w:rPr>
              <w:t xml:space="preserve">Paso 5: Escoge el área de conocimiento, </w:t>
            </w:r>
            <w:r>
              <w:rPr>
                <w:rFonts w:cs="Arial"/>
                <w:lang w:eastAsia="es-MX"/>
              </w:rPr>
              <w:t>e</w:t>
            </w:r>
            <w:r w:rsidRPr="00B77A59">
              <w:rPr>
                <w:rFonts w:cs="Arial"/>
                <w:lang w:eastAsia="es-MX"/>
              </w:rPr>
              <w:t>scribe el título del libro y su autor en la siguiente casilla</w:t>
            </w:r>
            <w:r>
              <w:rPr>
                <w:rFonts w:cs="Arial"/>
                <w:lang w:eastAsia="es-MX"/>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7"/>
              <w:gridCol w:w="2297"/>
              <w:gridCol w:w="2297"/>
            </w:tblGrid>
            <w:tr w:rsidR="00D55990" w:rsidTr="00920F83">
              <w:tc>
                <w:tcPr>
                  <w:tcW w:w="2297"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Área</w:t>
                  </w:r>
                </w:p>
              </w:tc>
              <w:tc>
                <w:tcPr>
                  <w:tcW w:w="2297"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Título</w:t>
                  </w:r>
                </w:p>
              </w:tc>
              <w:tc>
                <w:tcPr>
                  <w:tcW w:w="2297"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Autor</w:t>
                  </w:r>
                </w:p>
              </w:tc>
            </w:tr>
            <w:tr w:rsidR="00D55990" w:rsidTr="00920F83">
              <w:tc>
                <w:tcPr>
                  <w:tcW w:w="2297"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p>
              </w:tc>
              <w:tc>
                <w:tcPr>
                  <w:tcW w:w="2297"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p>
              </w:tc>
              <w:tc>
                <w:tcPr>
                  <w:tcW w:w="2297"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p>
              </w:tc>
            </w:tr>
          </w:tbl>
          <w:p w:rsidR="00D55990" w:rsidRDefault="00D55990" w:rsidP="00D55990">
            <w:pPr>
              <w:spacing w:before="100" w:beforeAutospacing="1" w:after="100" w:afterAutospacing="1" w:line="240" w:lineRule="auto"/>
              <w:jc w:val="both"/>
              <w:rPr>
                <w:rFonts w:cs="Arial"/>
                <w:b/>
                <w:lang w:eastAsia="es-MX"/>
              </w:rPr>
            </w:pPr>
          </w:p>
          <w:p w:rsidR="00D55990" w:rsidRDefault="00D55990" w:rsidP="00D55990">
            <w:pPr>
              <w:spacing w:before="100" w:beforeAutospacing="1" w:after="100" w:afterAutospacing="1" w:line="240" w:lineRule="auto"/>
              <w:jc w:val="both"/>
              <w:rPr>
                <w:rFonts w:cs="Arial"/>
                <w:b/>
                <w:lang w:eastAsia="es-MX"/>
              </w:rPr>
            </w:pPr>
            <w:r>
              <w:rPr>
                <w:rFonts w:cs="Arial"/>
                <w:b/>
                <w:color w:val="4F81BD"/>
                <w:lang w:eastAsia="es-MX"/>
              </w:rPr>
              <w:t>FICHA 3</w:t>
            </w:r>
          </w:p>
          <w:p w:rsidR="00D55990" w:rsidRPr="0070671D" w:rsidRDefault="00D55990" w:rsidP="00D55990">
            <w:pPr>
              <w:spacing w:before="100" w:beforeAutospacing="1" w:after="100" w:afterAutospacing="1" w:line="240" w:lineRule="auto"/>
              <w:jc w:val="both"/>
              <w:rPr>
                <w:rFonts w:cs="Arial"/>
                <w:b/>
                <w:color w:val="4F81BD"/>
                <w:lang w:eastAsia="es-MX"/>
              </w:rPr>
            </w:pPr>
            <w:r>
              <w:rPr>
                <w:rFonts w:cs="Arial"/>
                <w:b/>
                <w:color w:val="4F81BD"/>
                <w:lang w:eastAsia="es-MX"/>
              </w:rPr>
              <w:t>Tercera búsqueda</w:t>
            </w:r>
            <w:r w:rsidRPr="0070671D">
              <w:rPr>
                <w:rFonts w:cs="Arial"/>
                <w:b/>
                <w:color w:val="4F81BD"/>
                <w:lang w:eastAsia="es-MX"/>
              </w:rPr>
              <w:t>:</w:t>
            </w:r>
            <w:r>
              <w:rPr>
                <w:rFonts w:cs="Arial"/>
                <w:b/>
                <w:color w:val="4F81BD"/>
                <w:lang w:eastAsia="es-MX"/>
              </w:rPr>
              <w:t xml:space="preserve"> evalúa la calidad de cuatro sitios internet</w:t>
            </w:r>
          </w:p>
          <w:p w:rsidR="00D55990" w:rsidRDefault="00D55990" w:rsidP="00D55990">
            <w:pPr>
              <w:spacing w:after="0" w:line="240" w:lineRule="auto"/>
              <w:jc w:val="both"/>
              <w:rPr>
                <w:rFonts w:cs="Arial"/>
                <w:lang w:eastAsia="es-MX"/>
              </w:rPr>
            </w:pPr>
            <w:r>
              <w:rPr>
                <w:rFonts w:cs="Arial"/>
                <w:b/>
                <w:lang w:eastAsia="es-MX"/>
              </w:rPr>
              <w:t xml:space="preserve">Propósito: </w:t>
            </w:r>
          </w:p>
          <w:p w:rsidR="00D55990" w:rsidRDefault="00D55990" w:rsidP="00D55990">
            <w:pPr>
              <w:spacing w:after="0" w:line="240" w:lineRule="auto"/>
              <w:jc w:val="both"/>
              <w:rPr>
                <w:rFonts w:cs="Arial"/>
                <w:b/>
                <w:lang w:eastAsia="es-MX"/>
              </w:rPr>
            </w:pPr>
            <w:r>
              <w:rPr>
                <w:rFonts w:cs="Arial"/>
                <w:lang w:eastAsia="es-MX"/>
              </w:rPr>
              <w:t>C</w:t>
            </w:r>
            <w:r w:rsidRPr="008F4EE0">
              <w:rPr>
                <w:rFonts w:cs="Arial"/>
                <w:lang w:eastAsia="es-MX"/>
              </w:rPr>
              <w:t>on la siguiente actividad reconocerás la calidad (actualidad, confiabilidad, veracidad) de algunas páginas</w:t>
            </w:r>
            <w:r>
              <w:rPr>
                <w:rFonts w:cs="Arial"/>
                <w:lang w:eastAsia="es-MX"/>
              </w:rPr>
              <w:t xml:space="preserve"> web</w:t>
            </w:r>
            <w:r w:rsidRPr="008F4EE0">
              <w:rPr>
                <w:rFonts w:cs="Arial"/>
                <w:lang w:eastAsia="es-MX"/>
              </w:rPr>
              <w:t xml:space="preserve"> para aprender a hacer una búsqueda de información más óptima</w:t>
            </w:r>
            <w:r>
              <w:rPr>
                <w:rFonts w:cs="Arial"/>
                <w:b/>
                <w:lang w:eastAsia="es-MX"/>
              </w:rPr>
              <w:t>.</w:t>
            </w:r>
          </w:p>
          <w:p w:rsidR="00D55990" w:rsidRDefault="00D55990" w:rsidP="00D55990">
            <w:pPr>
              <w:spacing w:before="100" w:beforeAutospacing="1" w:after="100" w:afterAutospacing="1" w:line="240" w:lineRule="auto"/>
              <w:jc w:val="center"/>
              <w:rPr>
                <w:rFonts w:cs="Arial"/>
                <w:b/>
                <w:lang w:eastAsia="es-MX"/>
              </w:rPr>
            </w:pPr>
            <w:r>
              <w:rPr>
                <w:noProof/>
                <w:lang w:eastAsia="es-MX"/>
              </w:rPr>
              <w:lastRenderedPageBreak/>
              <w:drawing>
                <wp:inline distT="0" distB="0" distL="0" distR="0" wp14:anchorId="4C3BBDBB" wp14:editId="2AEA8C5F">
                  <wp:extent cx="4023360" cy="2516505"/>
                  <wp:effectExtent l="0" t="0" r="0" b="0"/>
                  <wp:docPr id="42" name="Imagen 42" descr="http://2.bp.blogspot.com/-zqzLa19GBUs/T-KBLaygH7I/AAAAAAAA80Q/0JpRuB1OgCc/s1600/cute-little-frog-1920x1200-wallpaper-una-peque%25C3%25B1a-rana-rept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8" descr="http://2.bp.blogspot.com/-zqzLa19GBUs/T-KBLaygH7I/AAAAAAAA80Q/0JpRuB1OgCc/s1600/cute-little-frog-1920x1200-wallpaper-una-peque%25C3%25B1a-rana-reptiles.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23360" cy="2516505"/>
                          </a:xfrm>
                          <a:prstGeom prst="rect">
                            <a:avLst/>
                          </a:prstGeom>
                          <a:noFill/>
                          <a:ln>
                            <a:noFill/>
                          </a:ln>
                        </pic:spPr>
                      </pic:pic>
                    </a:graphicData>
                  </a:graphic>
                </wp:inline>
              </w:drawing>
            </w:r>
          </w:p>
          <w:p w:rsidR="00D55990" w:rsidRDefault="00D55990" w:rsidP="00D55990">
            <w:pPr>
              <w:spacing w:before="100" w:beforeAutospacing="1" w:after="100" w:afterAutospacing="1" w:line="240" w:lineRule="auto"/>
              <w:jc w:val="both"/>
              <w:rPr>
                <w:rFonts w:cs="Arial"/>
                <w:b/>
                <w:lang w:eastAsia="es-MX"/>
              </w:rPr>
            </w:pPr>
          </w:p>
          <w:p w:rsidR="00D55990" w:rsidRDefault="00D55990" w:rsidP="00D55990">
            <w:pPr>
              <w:spacing w:after="0" w:line="240" w:lineRule="auto"/>
              <w:jc w:val="both"/>
              <w:rPr>
                <w:rFonts w:cs="Arial"/>
                <w:b/>
                <w:lang w:eastAsia="es-MX"/>
              </w:rPr>
            </w:pPr>
            <w:r>
              <w:rPr>
                <w:rFonts w:cs="Arial"/>
                <w:b/>
                <w:lang w:eastAsia="es-MX"/>
              </w:rPr>
              <w:t>Instrucciones:</w:t>
            </w:r>
          </w:p>
          <w:p w:rsidR="00D55990" w:rsidRDefault="00D55990" w:rsidP="00D55990">
            <w:pPr>
              <w:spacing w:after="0" w:line="240" w:lineRule="auto"/>
              <w:jc w:val="both"/>
              <w:rPr>
                <w:rFonts w:cs="Arial"/>
                <w:lang w:eastAsia="es-MX"/>
              </w:rPr>
            </w:pPr>
            <w:r>
              <w:rPr>
                <w:rFonts w:cs="Arial"/>
                <w:lang w:eastAsia="es-MX"/>
              </w:rPr>
              <w:t>C</w:t>
            </w:r>
            <w:r w:rsidRPr="008F4EE0">
              <w:rPr>
                <w:rFonts w:cs="Arial"/>
                <w:lang w:eastAsia="es-MX"/>
              </w:rPr>
              <w:t>onsulta los siguientes cuatro sitios</w:t>
            </w:r>
            <w:r>
              <w:rPr>
                <w:rFonts w:cs="Arial"/>
                <w:lang w:eastAsia="es-MX"/>
              </w:rPr>
              <w:t xml:space="preserve"> de</w:t>
            </w:r>
            <w:r w:rsidRPr="008F4EE0">
              <w:rPr>
                <w:rFonts w:cs="Arial"/>
                <w:lang w:eastAsia="es-MX"/>
              </w:rPr>
              <w:t xml:space="preserve"> internet que tratan el tema de la biodi</w:t>
            </w:r>
            <w:r>
              <w:rPr>
                <w:rFonts w:cs="Arial"/>
                <w:lang w:eastAsia="es-MX"/>
              </w:rPr>
              <w:t>versidad dando clic en la imagen</w:t>
            </w:r>
            <w:r w:rsidRPr="008F4EE0">
              <w:rPr>
                <w:rFonts w:cs="Arial"/>
                <w:lang w:eastAsia="es-MX"/>
              </w:rPr>
              <w:t xml:space="preserve"> y completa la tabla.</w:t>
            </w:r>
          </w:p>
          <w:p w:rsidR="00D55990" w:rsidRDefault="00D55990" w:rsidP="00D55990">
            <w:pPr>
              <w:spacing w:before="100" w:beforeAutospacing="1" w:after="100" w:afterAutospacing="1" w:line="240" w:lineRule="auto"/>
              <w:jc w:val="both"/>
              <w:rPr>
                <w:rFonts w:cs="Arial"/>
                <w:lang w:eastAsia="es-MX"/>
              </w:rPr>
            </w:pPr>
          </w:p>
          <w:p w:rsidR="00D55990" w:rsidRDefault="00D55990" w:rsidP="00D55990">
            <w:pPr>
              <w:spacing w:before="100" w:beforeAutospacing="1" w:after="100" w:afterAutospacing="1" w:line="240" w:lineRule="auto"/>
              <w:jc w:val="both"/>
              <w:rPr>
                <w:rFonts w:cs="Arial"/>
                <w:lang w:eastAsia="es-MX"/>
              </w:rPr>
            </w:pPr>
            <w:r>
              <w:rPr>
                <w:noProof/>
                <w:lang w:eastAsia="es-MX"/>
              </w:rPr>
              <mc:AlternateContent>
                <mc:Choice Requires="wps">
                  <w:drawing>
                    <wp:anchor distT="0" distB="0" distL="114300" distR="114300" simplePos="0" relativeHeight="251683840" behindDoc="0" locked="0" layoutInCell="1" allowOverlap="1" wp14:anchorId="0317DF66" wp14:editId="45E1F916">
                      <wp:simplePos x="0" y="0"/>
                      <wp:positionH relativeFrom="column">
                        <wp:posOffset>176530</wp:posOffset>
                      </wp:positionH>
                      <wp:positionV relativeFrom="paragraph">
                        <wp:posOffset>140970</wp:posOffset>
                      </wp:positionV>
                      <wp:extent cx="2286000" cy="1343025"/>
                      <wp:effectExtent l="0" t="0" r="0" b="1270"/>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5990" w:rsidRDefault="00D55990" w:rsidP="00D55990">
                                  <w:r>
                                    <w:rPr>
                                      <w:noProof/>
                                      <w:lang w:eastAsia="es-MX"/>
                                    </w:rPr>
                                    <w:drawing>
                                      <wp:inline distT="0" distB="0" distL="0" distR="0" wp14:anchorId="65626551" wp14:editId="0AD5D216">
                                        <wp:extent cx="1661795" cy="1242060"/>
                                        <wp:effectExtent l="0" t="0" r="0" b="0"/>
                                        <wp:docPr id="8" name="Imagen 8" descr="http://proyectoaurora.com/wp-content/uploads/2011/05/monografias.com-thumb.jpg"/>
                                        <wp:cNvGraphicFramePr/>
                                        <a:graphic xmlns:a="http://schemas.openxmlformats.org/drawingml/2006/main">
                                          <a:graphicData uri="http://schemas.openxmlformats.org/drawingml/2006/picture">
                                            <pic:pic xmlns:pic="http://schemas.openxmlformats.org/drawingml/2006/picture">
                                              <pic:nvPicPr>
                                                <pic:cNvPr id="82" name="Imagen 82" descr="http://proyectoaurora.com/wp-content/uploads/2011/05/monografias.com-thumb.jpg"/>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1795" cy="12420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7DF66" id="Rectángulo 3" o:spid="_x0000_s1027" style="position:absolute;left:0;text-align:left;margin-left:13.9pt;margin-top:11.1pt;width:180pt;height:10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" filled="f" stroked="f">
                      <v:textbox>
                        <w:txbxContent>
                          <w:p w:rsidR="00D55990" w:rsidRDefault="00D55990" w:rsidP="00D55990">
                            <w:r>
                              <w:rPr>
                                <w:noProof/>
                                <w:lang w:eastAsia="es-MX"/>
                              </w:rPr>
                              <w:drawing>
                                <wp:inline distT="0" distB="0" distL="0" distR="0" wp14:anchorId="65626551" wp14:editId="0AD5D216">
                                  <wp:extent cx="1661795" cy="1242060"/>
                                  <wp:effectExtent l="0" t="0" r="0" b="0"/>
                                  <wp:docPr id="8" name="Imagen 8" descr="http://proyectoaurora.com/wp-content/uploads/2011/05/monografias.com-thumb.jpg"/>
                                  <wp:cNvGraphicFramePr/>
                                  <a:graphic xmlns:a="http://schemas.openxmlformats.org/drawingml/2006/main">
                                    <a:graphicData uri="http://schemas.openxmlformats.org/drawingml/2006/picture">
                                      <pic:pic xmlns:pic="http://schemas.openxmlformats.org/drawingml/2006/picture">
                                        <pic:nvPicPr>
                                          <pic:cNvPr id="82" name="Imagen 82" descr="http://proyectoaurora.com/wp-content/uploads/2011/05/monografias.com-thumb.jpg"/>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1795" cy="1242060"/>
                                          </a:xfrm>
                                          <a:prstGeom prst="rect">
                                            <a:avLst/>
                                          </a:prstGeom>
                                          <a:noFill/>
                                          <a:ln>
                                            <a:noFill/>
                                          </a:ln>
                                        </pic:spPr>
                                      </pic:pic>
                                    </a:graphicData>
                                  </a:graphic>
                                </wp:inline>
                              </w:drawing>
                            </w:r>
                          </w:p>
                        </w:txbxContent>
                      </v:textbox>
                    </v:rect>
                  </w:pict>
                </mc:Fallback>
              </mc:AlternateContent>
            </w:r>
            <w:r>
              <w:rPr>
                <w:noProof/>
                <w:lang w:eastAsia="es-MX"/>
              </w:rPr>
              <w:drawing>
                <wp:anchor distT="0" distB="0" distL="114300" distR="114300" simplePos="0" relativeHeight="251676672" behindDoc="0" locked="0" layoutInCell="1" allowOverlap="1" wp14:anchorId="091DA135" wp14:editId="50BE1B0F">
                  <wp:simplePos x="0" y="0"/>
                  <wp:positionH relativeFrom="column">
                    <wp:posOffset>2710180</wp:posOffset>
                  </wp:positionH>
                  <wp:positionV relativeFrom="paragraph">
                    <wp:posOffset>151130</wp:posOffset>
                  </wp:positionV>
                  <wp:extent cx="1276350" cy="1276350"/>
                  <wp:effectExtent l="0" t="0" r="0" b="0"/>
                  <wp:wrapSquare wrapText="bothSides"/>
                  <wp:docPr id="83" name="Imagen 83" descr="https://si0.twimg.com/profile_images/2202799262/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1" descr="https://si0.twimg.com/profile_images/2202799262/Untitled-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anchor>
              </w:drawing>
            </w:r>
          </w:p>
          <w:p w:rsidR="00D55990" w:rsidRDefault="00D55990" w:rsidP="00D55990">
            <w:pPr>
              <w:spacing w:before="100" w:beforeAutospacing="1" w:after="100" w:afterAutospacing="1" w:line="240" w:lineRule="auto"/>
              <w:jc w:val="both"/>
              <w:rPr>
                <w:rFonts w:cs="Arial"/>
                <w:lang w:eastAsia="es-MX"/>
              </w:rPr>
            </w:pPr>
          </w:p>
          <w:p w:rsidR="00D55990" w:rsidRDefault="00D55990" w:rsidP="00D55990">
            <w:pPr>
              <w:spacing w:before="100" w:beforeAutospacing="1" w:after="100" w:afterAutospacing="1" w:line="240" w:lineRule="auto"/>
              <w:jc w:val="both"/>
              <w:rPr>
                <w:rFonts w:cs="Arial"/>
                <w:lang w:eastAsia="es-MX"/>
              </w:rPr>
            </w:pPr>
          </w:p>
          <w:p w:rsidR="00D55990" w:rsidRDefault="00D55990" w:rsidP="00D55990">
            <w:pPr>
              <w:spacing w:before="100" w:beforeAutospacing="1" w:after="100" w:afterAutospacing="1" w:line="240" w:lineRule="auto"/>
              <w:jc w:val="both"/>
              <w:rPr>
                <w:rFonts w:cs="Arial"/>
                <w:lang w:eastAsia="es-MX"/>
              </w:rPr>
            </w:pPr>
          </w:p>
          <w:p w:rsidR="00D55990" w:rsidRDefault="00D55990" w:rsidP="00D55990">
            <w:pPr>
              <w:spacing w:before="100" w:beforeAutospacing="1" w:after="100" w:afterAutospacing="1" w:line="240" w:lineRule="auto"/>
              <w:jc w:val="both"/>
              <w:rPr>
                <w:rFonts w:cs="Arial"/>
                <w:lang w:eastAsia="es-MX"/>
              </w:rPr>
            </w:pPr>
            <w:r>
              <w:rPr>
                <w:noProof/>
                <w:lang w:eastAsia="es-MX"/>
              </w:rPr>
              <w:drawing>
                <wp:anchor distT="0" distB="0" distL="114300" distR="114300" simplePos="0" relativeHeight="251677696" behindDoc="0" locked="0" layoutInCell="1" allowOverlap="1" wp14:anchorId="2821001E" wp14:editId="150E476F">
                  <wp:simplePos x="0" y="0"/>
                  <wp:positionH relativeFrom="column">
                    <wp:posOffset>160655</wp:posOffset>
                  </wp:positionH>
                  <wp:positionV relativeFrom="paragraph">
                    <wp:posOffset>214630</wp:posOffset>
                  </wp:positionV>
                  <wp:extent cx="1841500" cy="1381125"/>
                  <wp:effectExtent l="0" t="0" r="0" b="0"/>
                  <wp:wrapSquare wrapText="bothSides"/>
                  <wp:docPr id="81" name="Imagen 81" descr="http://themecraft.net/wwwdata/thumbs/b/biodiversidad.gob.m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2" descr="http://themecraft.net/wwwdata/thumbs/b/biodiversidad.gob.mx.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41500" cy="1381125"/>
                          </a:xfrm>
                          <a:prstGeom prst="rect">
                            <a:avLst/>
                          </a:prstGeom>
                          <a:noFill/>
                          <a:ln>
                            <a:noFill/>
                          </a:ln>
                        </pic:spPr>
                      </pic:pic>
                    </a:graphicData>
                  </a:graphic>
                </wp:anchor>
              </w:drawing>
            </w:r>
            <w:r>
              <w:rPr>
                <w:noProof/>
                <w:lang w:eastAsia="es-MX"/>
              </w:rPr>
              <w:drawing>
                <wp:anchor distT="0" distB="0" distL="114300" distR="114300" simplePos="0" relativeHeight="251678720" behindDoc="0" locked="0" layoutInCell="1" allowOverlap="1" wp14:anchorId="5FD71A34" wp14:editId="5A153586">
                  <wp:simplePos x="0" y="0"/>
                  <wp:positionH relativeFrom="column">
                    <wp:posOffset>2877820</wp:posOffset>
                  </wp:positionH>
                  <wp:positionV relativeFrom="paragraph">
                    <wp:posOffset>213360</wp:posOffset>
                  </wp:positionV>
                  <wp:extent cx="1331595" cy="1533525"/>
                  <wp:effectExtent l="0" t="0" r="0"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1595" cy="1533525"/>
                          </a:xfrm>
                          <a:prstGeom prst="rect">
                            <a:avLst/>
                          </a:prstGeom>
                          <a:noFill/>
                          <a:ln>
                            <a:noFill/>
                          </a:ln>
                        </pic:spPr>
                      </pic:pic>
                    </a:graphicData>
                  </a:graphic>
                </wp:anchor>
              </w:drawing>
            </w:r>
          </w:p>
          <w:p w:rsidR="00D55990" w:rsidRDefault="00D55990" w:rsidP="00D55990">
            <w:pPr>
              <w:spacing w:before="100" w:beforeAutospacing="1" w:after="100" w:afterAutospacing="1" w:line="240" w:lineRule="auto"/>
              <w:jc w:val="both"/>
              <w:rPr>
                <w:rFonts w:cs="Arial"/>
                <w:lang w:eastAsia="es-MX"/>
              </w:rPr>
            </w:pPr>
          </w:p>
          <w:p w:rsidR="00D55990" w:rsidRDefault="00D55990" w:rsidP="00D55990">
            <w:pPr>
              <w:spacing w:before="100" w:beforeAutospacing="1" w:after="100" w:afterAutospacing="1" w:line="240" w:lineRule="auto"/>
              <w:jc w:val="both"/>
              <w:rPr>
                <w:rFonts w:cs="Arial"/>
                <w:lang w:eastAsia="es-MX"/>
              </w:rPr>
            </w:pPr>
          </w:p>
          <w:p w:rsidR="00D55990" w:rsidRDefault="00D55990" w:rsidP="00D55990">
            <w:pPr>
              <w:spacing w:before="100" w:beforeAutospacing="1" w:after="100" w:afterAutospacing="1" w:line="240" w:lineRule="auto"/>
              <w:jc w:val="both"/>
              <w:rPr>
                <w:rFonts w:cs="Arial"/>
                <w:lang w:eastAsia="es-MX"/>
              </w:rPr>
            </w:pPr>
          </w:p>
          <w:p w:rsidR="00D55990" w:rsidRDefault="00D55990" w:rsidP="00D55990">
            <w:pPr>
              <w:spacing w:before="100" w:beforeAutospacing="1" w:after="100" w:afterAutospacing="1" w:line="240" w:lineRule="auto"/>
              <w:jc w:val="both"/>
              <w:rPr>
                <w:rFonts w:cs="Arial"/>
                <w:lang w:eastAsia="es-MX"/>
              </w:rPr>
            </w:pPr>
          </w:p>
          <w:p w:rsidR="00D55990" w:rsidRDefault="00D55990" w:rsidP="00D55990">
            <w:pPr>
              <w:spacing w:before="100" w:beforeAutospacing="1" w:after="100" w:afterAutospacing="1" w:line="240" w:lineRule="auto"/>
              <w:jc w:val="both"/>
              <w:rPr>
                <w:rFonts w:cs="Arial"/>
                <w:lang w:eastAsia="es-MX"/>
              </w:rPr>
            </w:pPr>
          </w:p>
          <w:p w:rsidR="00D55990" w:rsidRPr="008F4EE0" w:rsidRDefault="00D55990" w:rsidP="00D55990">
            <w:pPr>
              <w:spacing w:before="100" w:beforeAutospacing="1" w:after="100" w:afterAutospacing="1" w:line="240" w:lineRule="auto"/>
              <w:jc w:val="both"/>
              <w:rPr>
                <w:rFonts w:cs="Arial"/>
                <w:lang w:eastAsia="es-MX"/>
              </w:rPr>
            </w:pPr>
          </w:p>
          <w:tbl>
            <w:tblPr>
              <w:tblW w:w="7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1265"/>
              <w:gridCol w:w="113"/>
              <w:gridCol w:w="1265"/>
              <w:gridCol w:w="113"/>
              <w:gridCol w:w="1265"/>
              <w:gridCol w:w="113"/>
              <w:gridCol w:w="1265"/>
              <w:gridCol w:w="113"/>
              <w:gridCol w:w="1266"/>
              <w:gridCol w:w="113"/>
            </w:tblGrid>
            <w:tr w:rsidR="00D55990" w:rsidTr="00920F83">
              <w:trPr>
                <w:gridAfter w:val="1"/>
                <w:wAfter w:w="113" w:type="dxa"/>
              </w:trPr>
              <w:tc>
                <w:tcPr>
                  <w:tcW w:w="1378" w:type="dxa"/>
                  <w:gridSpan w:val="2"/>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lastRenderedPageBreak/>
                    <w:t>Sitio</w:t>
                  </w:r>
                </w:p>
              </w:tc>
              <w:tc>
                <w:tcPr>
                  <w:tcW w:w="1378" w:type="dxa"/>
                  <w:gridSpan w:val="2"/>
                </w:tcPr>
                <w:p w:rsidR="00D55990" w:rsidRPr="00DC01B8" w:rsidRDefault="00D55990" w:rsidP="00D55990">
                  <w:pPr>
                    <w:framePr w:hSpace="141" w:wrap="around" w:vAnchor="text" w:hAnchor="margin" w:xAlign="right" w:y="97"/>
                    <w:spacing w:after="0" w:line="240" w:lineRule="auto"/>
                    <w:suppressOverlap/>
                    <w:jc w:val="both"/>
                    <w:rPr>
                      <w:rFonts w:cs="Arial"/>
                      <w:b/>
                      <w:sz w:val="20"/>
                      <w:szCs w:val="20"/>
                      <w:lang w:eastAsia="es-MX"/>
                    </w:rPr>
                  </w:pPr>
                  <w:r w:rsidRPr="00DC01B8">
                    <w:rPr>
                      <w:rFonts w:cs="Arial"/>
                      <w:b/>
                      <w:sz w:val="20"/>
                      <w:szCs w:val="20"/>
                      <w:lang w:eastAsia="es-MX"/>
                    </w:rPr>
                    <w:t>Actualidad de la información</w:t>
                  </w:r>
                </w:p>
              </w:tc>
              <w:tc>
                <w:tcPr>
                  <w:tcW w:w="1378" w:type="dxa"/>
                  <w:gridSpan w:val="2"/>
                </w:tcPr>
                <w:p w:rsidR="00D55990" w:rsidRPr="00DC01B8" w:rsidRDefault="00D55990" w:rsidP="00D55990">
                  <w:pPr>
                    <w:framePr w:hSpace="141" w:wrap="around" w:vAnchor="text" w:hAnchor="margin" w:xAlign="right" w:y="97"/>
                    <w:spacing w:after="0" w:line="240" w:lineRule="auto"/>
                    <w:suppressOverlap/>
                    <w:jc w:val="both"/>
                    <w:rPr>
                      <w:rFonts w:cs="Arial"/>
                      <w:b/>
                      <w:sz w:val="20"/>
                      <w:szCs w:val="20"/>
                      <w:lang w:eastAsia="es-MX"/>
                    </w:rPr>
                  </w:pPr>
                  <w:r w:rsidRPr="00DC01B8">
                    <w:rPr>
                      <w:rFonts w:cs="Arial"/>
                      <w:b/>
                      <w:sz w:val="20"/>
                      <w:szCs w:val="20"/>
                      <w:lang w:eastAsia="es-MX"/>
                    </w:rPr>
                    <w:t>Confiabilidad del autor</w:t>
                  </w:r>
                </w:p>
              </w:tc>
              <w:tc>
                <w:tcPr>
                  <w:tcW w:w="1378" w:type="dxa"/>
                  <w:gridSpan w:val="2"/>
                </w:tcPr>
                <w:p w:rsidR="00D55990" w:rsidRPr="00DC01B8" w:rsidRDefault="00D55990" w:rsidP="00D55990">
                  <w:pPr>
                    <w:framePr w:hSpace="141" w:wrap="around" w:vAnchor="text" w:hAnchor="margin" w:xAlign="right" w:y="97"/>
                    <w:spacing w:after="0" w:line="240" w:lineRule="auto"/>
                    <w:suppressOverlap/>
                    <w:jc w:val="both"/>
                    <w:rPr>
                      <w:rFonts w:cs="Arial"/>
                      <w:b/>
                      <w:sz w:val="20"/>
                      <w:szCs w:val="20"/>
                      <w:lang w:eastAsia="es-MX"/>
                    </w:rPr>
                  </w:pPr>
                  <w:r w:rsidRPr="00DC01B8">
                    <w:rPr>
                      <w:rFonts w:cs="Arial"/>
                      <w:b/>
                      <w:sz w:val="20"/>
                      <w:szCs w:val="20"/>
                      <w:lang w:eastAsia="es-MX"/>
                    </w:rPr>
                    <w:t>Calidad del contenido</w:t>
                  </w:r>
                </w:p>
                <w:p w:rsidR="00D55990" w:rsidRPr="00DC01B8" w:rsidRDefault="00D55990" w:rsidP="00D55990">
                  <w:pPr>
                    <w:framePr w:hSpace="141" w:wrap="around" w:vAnchor="text" w:hAnchor="margin" w:xAlign="right" w:y="97"/>
                    <w:spacing w:after="0" w:line="240" w:lineRule="auto"/>
                    <w:suppressOverlap/>
                    <w:jc w:val="both"/>
                    <w:rPr>
                      <w:rFonts w:cs="Arial"/>
                      <w:b/>
                      <w:sz w:val="20"/>
                      <w:szCs w:val="20"/>
                      <w:lang w:eastAsia="es-MX"/>
                    </w:rPr>
                  </w:pPr>
                </w:p>
              </w:tc>
              <w:tc>
                <w:tcPr>
                  <w:tcW w:w="1379" w:type="dxa"/>
                  <w:gridSpan w:val="2"/>
                </w:tcPr>
                <w:p w:rsidR="00D55990" w:rsidRPr="00DC01B8" w:rsidRDefault="00D55990" w:rsidP="00D55990">
                  <w:pPr>
                    <w:framePr w:hSpace="141" w:wrap="around" w:vAnchor="text" w:hAnchor="margin" w:xAlign="right" w:y="97"/>
                    <w:spacing w:after="0" w:line="240" w:lineRule="auto"/>
                    <w:suppressOverlap/>
                    <w:jc w:val="both"/>
                    <w:rPr>
                      <w:rFonts w:cs="Arial"/>
                      <w:b/>
                      <w:sz w:val="20"/>
                      <w:szCs w:val="20"/>
                      <w:lang w:eastAsia="es-MX"/>
                    </w:rPr>
                  </w:pPr>
                  <w:r w:rsidRPr="00DC01B8">
                    <w:rPr>
                      <w:rFonts w:cs="Arial"/>
                      <w:b/>
                      <w:sz w:val="20"/>
                      <w:szCs w:val="20"/>
                      <w:lang w:eastAsia="es-MX"/>
                    </w:rPr>
                    <w:t>Calidad del sitio</w:t>
                  </w:r>
                </w:p>
              </w:tc>
            </w:tr>
            <w:tr w:rsidR="00D55990" w:rsidTr="00920F83">
              <w:trPr>
                <w:gridAfter w:val="1"/>
                <w:wAfter w:w="113" w:type="dxa"/>
              </w:trPr>
              <w:tc>
                <w:tcPr>
                  <w:tcW w:w="1378" w:type="dxa"/>
                  <w:gridSpan w:val="2"/>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r>
                    <w:rPr>
                      <w:noProof/>
                      <w:sz w:val="20"/>
                      <w:szCs w:val="20"/>
                      <w:lang w:eastAsia="es-MX"/>
                    </w:rPr>
                    <w:drawing>
                      <wp:anchor distT="0" distB="0" distL="114300" distR="114300" simplePos="0" relativeHeight="251679744" behindDoc="0" locked="0" layoutInCell="1" allowOverlap="1" wp14:anchorId="7AB34073" wp14:editId="49BC75C3">
                        <wp:simplePos x="0" y="0"/>
                        <wp:positionH relativeFrom="column">
                          <wp:posOffset>-66675</wp:posOffset>
                        </wp:positionH>
                        <wp:positionV relativeFrom="paragraph">
                          <wp:posOffset>-3175</wp:posOffset>
                        </wp:positionV>
                        <wp:extent cx="711200" cy="533400"/>
                        <wp:effectExtent l="0" t="0" r="0" b="0"/>
                        <wp:wrapSquare wrapText="bothSides"/>
                        <wp:docPr id="79" name="Imagen 79" descr="http://themecraft.net/wwwdata/thumbs/b/biodiversidad.gob.m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5" descr="http://themecraft.net/wwwdata/thumbs/b/biodiversidad.gob.mx.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11200" cy="533400"/>
                                </a:xfrm>
                                <a:prstGeom prst="rect">
                                  <a:avLst/>
                                </a:prstGeom>
                                <a:noFill/>
                                <a:ln>
                                  <a:noFill/>
                                </a:ln>
                              </pic:spPr>
                            </pic:pic>
                          </a:graphicData>
                        </a:graphic>
                      </wp:anchor>
                    </w:drawing>
                  </w:r>
                </w:p>
              </w:tc>
              <w:tc>
                <w:tcPr>
                  <w:tcW w:w="1378" w:type="dxa"/>
                  <w:gridSpan w:val="2"/>
                </w:tcPr>
                <w:p w:rsidR="00D55990" w:rsidRPr="00DC01B8" w:rsidRDefault="00D55990" w:rsidP="00AE63F4">
                  <w:pPr>
                    <w:pStyle w:val="Prrafodelista"/>
                    <w:framePr w:hSpace="141" w:wrap="around" w:vAnchor="text" w:hAnchor="margin" w:xAlign="right" w:y="97"/>
                    <w:numPr>
                      <w:ilvl w:val="0"/>
                      <w:numId w:val="20"/>
                    </w:numPr>
                    <w:spacing w:after="0" w:line="240" w:lineRule="auto"/>
                    <w:suppressOverlap/>
                    <w:jc w:val="both"/>
                    <w:rPr>
                      <w:rFonts w:cs="Arial"/>
                      <w:b/>
                      <w:sz w:val="20"/>
                      <w:szCs w:val="20"/>
                      <w:lang w:eastAsia="es-MX"/>
                    </w:rPr>
                  </w:pPr>
                  <w:r w:rsidRPr="00DC01B8">
                    <w:rPr>
                      <w:rFonts w:cs="Arial"/>
                      <w:b/>
                      <w:sz w:val="20"/>
                      <w:szCs w:val="20"/>
                      <w:lang w:eastAsia="es-MX"/>
                    </w:rPr>
                    <w:t>Actualizado</w:t>
                  </w:r>
                </w:p>
                <w:p w:rsidR="00D55990" w:rsidRPr="00DC01B8" w:rsidRDefault="00D55990" w:rsidP="00AE63F4">
                  <w:pPr>
                    <w:pStyle w:val="Prrafodelista"/>
                    <w:framePr w:hSpace="141" w:wrap="around" w:vAnchor="text" w:hAnchor="margin" w:xAlign="right" w:y="97"/>
                    <w:numPr>
                      <w:ilvl w:val="0"/>
                      <w:numId w:val="20"/>
                    </w:numPr>
                    <w:spacing w:after="0" w:line="240" w:lineRule="auto"/>
                    <w:suppressOverlap/>
                    <w:jc w:val="both"/>
                    <w:rPr>
                      <w:rFonts w:cs="Arial"/>
                      <w:b/>
                      <w:color w:val="FF0000"/>
                      <w:sz w:val="20"/>
                      <w:szCs w:val="20"/>
                      <w:lang w:eastAsia="es-MX"/>
                    </w:rPr>
                  </w:pPr>
                  <w:r w:rsidRPr="00DC01B8">
                    <w:rPr>
                      <w:rFonts w:cs="Arial"/>
                      <w:b/>
                      <w:color w:val="FF0000"/>
                      <w:sz w:val="20"/>
                      <w:szCs w:val="20"/>
                      <w:lang w:eastAsia="es-MX"/>
                    </w:rPr>
                    <w:t>No actualizado</w:t>
                  </w:r>
                </w:p>
                <w:p w:rsidR="00D55990" w:rsidRPr="00DC01B8" w:rsidRDefault="00D55990" w:rsidP="00AE63F4">
                  <w:pPr>
                    <w:pStyle w:val="Prrafodelista"/>
                    <w:framePr w:hSpace="141" w:wrap="around" w:vAnchor="text" w:hAnchor="margin" w:xAlign="right" w:y="97"/>
                    <w:numPr>
                      <w:ilvl w:val="0"/>
                      <w:numId w:val="20"/>
                    </w:numPr>
                    <w:spacing w:after="0" w:line="240" w:lineRule="auto"/>
                    <w:suppressOverlap/>
                    <w:jc w:val="both"/>
                    <w:rPr>
                      <w:rFonts w:cs="Arial"/>
                      <w:b/>
                      <w:sz w:val="20"/>
                      <w:szCs w:val="20"/>
                      <w:lang w:eastAsia="es-MX"/>
                    </w:rPr>
                  </w:pPr>
                  <w:r w:rsidRPr="00DC01B8">
                    <w:rPr>
                      <w:rFonts w:cs="Arial"/>
                      <w:b/>
                      <w:sz w:val="20"/>
                      <w:szCs w:val="20"/>
                      <w:lang w:eastAsia="es-MX"/>
                    </w:rPr>
                    <w:t>Sin fecha</w:t>
                  </w:r>
                </w:p>
              </w:tc>
              <w:tc>
                <w:tcPr>
                  <w:tcW w:w="1378" w:type="dxa"/>
                  <w:gridSpan w:val="2"/>
                </w:tcPr>
                <w:p w:rsidR="00D55990" w:rsidRPr="00DC01B8" w:rsidRDefault="00D55990" w:rsidP="00AE63F4">
                  <w:pPr>
                    <w:pStyle w:val="Prrafodelista"/>
                    <w:framePr w:hSpace="141" w:wrap="around" w:vAnchor="text" w:hAnchor="margin" w:xAlign="right" w:y="97"/>
                    <w:numPr>
                      <w:ilvl w:val="0"/>
                      <w:numId w:val="17"/>
                    </w:numPr>
                    <w:spacing w:after="0" w:line="240" w:lineRule="auto"/>
                    <w:suppressOverlap/>
                    <w:jc w:val="both"/>
                    <w:rPr>
                      <w:rFonts w:cs="Arial"/>
                      <w:b/>
                      <w:sz w:val="20"/>
                      <w:szCs w:val="20"/>
                      <w:lang w:eastAsia="es-MX"/>
                    </w:rPr>
                  </w:pPr>
                  <w:r w:rsidRPr="00DC01B8">
                    <w:rPr>
                      <w:rFonts w:cs="Arial"/>
                      <w:b/>
                      <w:sz w:val="20"/>
                      <w:szCs w:val="20"/>
                      <w:lang w:eastAsia="es-MX"/>
                    </w:rPr>
                    <w:t>Autor especializado</w:t>
                  </w:r>
                </w:p>
                <w:p w:rsidR="00D55990" w:rsidRPr="00DC01B8" w:rsidRDefault="00D55990" w:rsidP="00AE63F4">
                  <w:pPr>
                    <w:pStyle w:val="Prrafodelista"/>
                    <w:framePr w:hSpace="141" w:wrap="around" w:vAnchor="text" w:hAnchor="margin" w:xAlign="right" w:y="97"/>
                    <w:numPr>
                      <w:ilvl w:val="0"/>
                      <w:numId w:val="17"/>
                    </w:numPr>
                    <w:spacing w:after="0" w:line="240" w:lineRule="auto"/>
                    <w:suppressOverlap/>
                    <w:jc w:val="both"/>
                    <w:rPr>
                      <w:rFonts w:cs="Arial"/>
                      <w:b/>
                      <w:sz w:val="20"/>
                      <w:szCs w:val="20"/>
                      <w:lang w:eastAsia="es-MX"/>
                    </w:rPr>
                  </w:pPr>
                  <w:r w:rsidRPr="00DC01B8">
                    <w:rPr>
                      <w:rFonts w:cs="Arial"/>
                      <w:b/>
                      <w:sz w:val="20"/>
                      <w:szCs w:val="20"/>
                      <w:lang w:eastAsia="es-MX"/>
                    </w:rPr>
                    <w:t>Autor no especializado</w:t>
                  </w:r>
                </w:p>
                <w:p w:rsidR="00D55990" w:rsidRPr="00DC01B8" w:rsidRDefault="00D55990" w:rsidP="00AE63F4">
                  <w:pPr>
                    <w:pStyle w:val="Prrafodelista"/>
                    <w:framePr w:hSpace="141" w:wrap="around" w:vAnchor="text" w:hAnchor="margin" w:xAlign="right" w:y="97"/>
                    <w:numPr>
                      <w:ilvl w:val="0"/>
                      <w:numId w:val="17"/>
                    </w:numPr>
                    <w:spacing w:after="0" w:line="240" w:lineRule="auto"/>
                    <w:suppressOverlap/>
                    <w:jc w:val="both"/>
                    <w:rPr>
                      <w:rFonts w:cs="Arial"/>
                      <w:b/>
                      <w:color w:val="FF0000"/>
                      <w:sz w:val="20"/>
                      <w:szCs w:val="20"/>
                      <w:lang w:eastAsia="es-MX"/>
                    </w:rPr>
                  </w:pPr>
                  <w:r w:rsidRPr="00DC01B8">
                    <w:rPr>
                      <w:rFonts w:cs="Arial"/>
                      <w:b/>
                      <w:color w:val="FF0000"/>
                      <w:sz w:val="20"/>
                      <w:szCs w:val="20"/>
                      <w:lang w:eastAsia="es-MX"/>
                    </w:rPr>
                    <w:t>Sin autor</w:t>
                  </w:r>
                </w:p>
                <w:p w:rsidR="00D55990" w:rsidRPr="00DC01B8" w:rsidRDefault="00D55990" w:rsidP="00D55990">
                  <w:pPr>
                    <w:framePr w:hSpace="141" w:wrap="around" w:vAnchor="text" w:hAnchor="margin" w:xAlign="right" w:y="97"/>
                    <w:spacing w:after="0" w:line="240" w:lineRule="auto"/>
                    <w:suppressOverlap/>
                    <w:jc w:val="both"/>
                    <w:rPr>
                      <w:rFonts w:cs="Arial"/>
                      <w:b/>
                      <w:sz w:val="20"/>
                      <w:szCs w:val="20"/>
                      <w:lang w:eastAsia="es-MX"/>
                    </w:rPr>
                  </w:pPr>
                </w:p>
              </w:tc>
              <w:tc>
                <w:tcPr>
                  <w:tcW w:w="1378" w:type="dxa"/>
                  <w:gridSpan w:val="2"/>
                </w:tcPr>
                <w:p w:rsidR="00D55990" w:rsidRPr="00DC01B8" w:rsidRDefault="00D55990" w:rsidP="00AE63F4">
                  <w:pPr>
                    <w:pStyle w:val="Prrafodelista"/>
                    <w:framePr w:hSpace="141" w:wrap="around" w:vAnchor="text" w:hAnchor="margin" w:xAlign="right" w:y="97"/>
                    <w:numPr>
                      <w:ilvl w:val="0"/>
                      <w:numId w:val="18"/>
                    </w:numPr>
                    <w:spacing w:after="0" w:line="240" w:lineRule="auto"/>
                    <w:suppressOverlap/>
                    <w:jc w:val="both"/>
                    <w:rPr>
                      <w:rFonts w:cs="Arial"/>
                      <w:b/>
                      <w:color w:val="FF0000"/>
                      <w:sz w:val="20"/>
                      <w:szCs w:val="20"/>
                      <w:lang w:eastAsia="es-MX"/>
                    </w:rPr>
                  </w:pPr>
                  <w:r w:rsidRPr="00DC01B8">
                    <w:rPr>
                      <w:rFonts w:cs="Arial"/>
                      <w:b/>
                      <w:color w:val="FF0000"/>
                      <w:sz w:val="20"/>
                      <w:szCs w:val="20"/>
                      <w:lang w:eastAsia="es-MX"/>
                    </w:rPr>
                    <w:t>Excelente</w:t>
                  </w:r>
                </w:p>
                <w:p w:rsidR="00D55990" w:rsidRPr="00DC01B8" w:rsidRDefault="00D55990" w:rsidP="00AE63F4">
                  <w:pPr>
                    <w:pStyle w:val="Prrafodelista"/>
                    <w:framePr w:hSpace="141" w:wrap="around" w:vAnchor="text" w:hAnchor="margin" w:xAlign="right" w:y="97"/>
                    <w:numPr>
                      <w:ilvl w:val="0"/>
                      <w:numId w:val="18"/>
                    </w:numPr>
                    <w:spacing w:after="0" w:line="240" w:lineRule="auto"/>
                    <w:suppressOverlap/>
                    <w:jc w:val="both"/>
                    <w:rPr>
                      <w:rFonts w:cs="Arial"/>
                      <w:b/>
                      <w:sz w:val="20"/>
                      <w:szCs w:val="20"/>
                      <w:lang w:eastAsia="es-MX"/>
                    </w:rPr>
                  </w:pPr>
                  <w:r w:rsidRPr="00DC01B8">
                    <w:rPr>
                      <w:rFonts w:cs="Arial"/>
                      <w:b/>
                      <w:sz w:val="20"/>
                      <w:szCs w:val="20"/>
                      <w:lang w:eastAsia="es-MX"/>
                    </w:rPr>
                    <w:t>Regular</w:t>
                  </w:r>
                </w:p>
                <w:p w:rsidR="00D55990" w:rsidRPr="00DC01B8" w:rsidRDefault="00D55990" w:rsidP="00AE63F4">
                  <w:pPr>
                    <w:pStyle w:val="Prrafodelista"/>
                    <w:framePr w:hSpace="141" w:wrap="around" w:vAnchor="text" w:hAnchor="margin" w:xAlign="right" w:y="97"/>
                    <w:numPr>
                      <w:ilvl w:val="0"/>
                      <w:numId w:val="18"/>
                    </w:numPr>
                    <w:spacing w:after="0" w:line="240" w:lineRule="auto"/>
                    <w:suppressOverlap/>
                    <w:jc w:val="both"/>
                    <w:rPr>
                      <w:rFonts w:cs="Arial"/>
                      <w:b/>
                      <w:sz w:val="20"/>
                      <w:szCs w:val="20"/>
                      <w:lang w:eastAsia="es-MX"/>
                    </w:rPr>
                  </w:pPr>
                  <w:r w:rsidRPr="00DC01B8">
                    <w:rPr>
                      <w:rFonts w:cs="Arial"/>
                      <w:b/>
                      <w:sz w:val="20"/>
                      <w:szCs w:val="20"/>
                      <w:lang w:eastAsia="es-MX"/>
                    </w:rPr>
                    <w:t>Mala</w:t>
                  </w:r>
                </w:p>
              </w:tc>
              <w:tc>
                <w:tcPr>
                  <w:tcW w:w="1379" w:type="dxa"/>
                  <w:gridSpan w:val="2"/>
                </w:tcPr>
                <w:p w:rsidR="00D55990" w:rsidRPr="00DC01B8" w:rsidRDefault="00D55990" w:rsidP="00AE63F4">
                  <w:pPr>
                    <w:pStyle w:val="Prrafodelista"/>
                    <w:framePr w:hSpace="141" w:wrap="around" w:vAnchor="text" w:hAnchor="margin" w:xAlign="right" w:y="97"/>
                    <w:numPr>
                      <w:ilvl w:val="0"/>
                      <w:numId w:val="19"/>
                    </w:numPr>
                    <w:spacing w:after="0" w:line="240" w:lineRule="auto"/>
                    <w:suppressOverlap/>
                    <w:jc w:val="both"/>
                    <w:rPr>
                      <w:rFonts w:cs="Arial"/>
                      <w:b/>
                      <w:color w:val="FF0000"/>
                      <w:sz w:val="20"/>
                      <w:szCs w:val="20"/>
                      <w:lang w:eastAsia="es-MX"/>
                    </w:rPr>
                  </w:pPr>
                  <w:r w:rsidRPr="00DC01B8">
                    <w:rPr>
                      <w:rFonts w:cs="Arial"/>
                      <w:b/>
                      <w:color w:val="FF0000"/>
                      <w:sz w:val="20"/>
                      <w:szCs w:val="20"/>
                      <w:lang w:eastAsia="es-MX"/>
                    </w:rPr>
                    <w:t>Excelente</w:t>
                  </w:r>
                </w:p>
                <w:p w:rsidR="00D55990" w:rsidRPr="00DC01B8" w:rsidRDefault="00D55990" w:rsidP="00AE63F4">
                  <w:pPr>
                    <w:pStyle w:val="Prrafodelista"/>
                    <w:framePr w:hSpace="141" w:wrap="around" w:vAnchor="text" w:hAnchor="margin" w:xAlign="right" w:y="97"/>
                    <w:numPr>
                      <w:ilvl w:val="0"/>
                      <w:numId w:val="19"/>
                    </w:numPr>
                    <w:spacing w:after="0" w:line="240" w:lineRule="auto"/>
                    <w:suppressOverlap/>
                    <w:jc w:val="both"/>
                    <w:rPr>
                      <w:rFonts w:cs="Arial"/>
                      <w:b/>
                      <w:sz w:val="20"/>
                      <w:szCs w:val="20"/>
                      <w:lang w:eastAsia="es-MX"/>
                    </w:rPr>
                  </w:pPr>
                  <w:r w:rsidRPr="00DC01B8">
                    <w:rPr>
                      <w:rFonts w:cs="Arial"/>
                      <w:b/>
                      <w:sz w:val="20"/>
                      <w:szCs w:val="20"/>
                      <w:lang w:eastAsia="es-MX"/>
                    </w:rPr>
                    <w:t>Regular</w:t>
                  </w:r>
                </w:p>
                <w:p w:rsidR="00D55990" w:rsidRPr="00DC01B8" w:rsidRDefault="00D55990" w:rsidP="00AE63F4">
                  <w:pPr>
                    <w:pStyle w:val="Prrafodelista"/>
                    <w:framePr w:hSpace="141" w:wrap="around" w:vAnchor="text" w:hAnchor="margin" w:xAlign="right" w:y="97"/>
                    <w:numPr>
                      <w:ilvl w:val="0"/>
                      <w:numId w:val="19"/>
                    </w:numPr>
                    <w:spacing w:after="0" w:line="240" w:lineRule="auto"/>
                    <w:suppressOverlap/>
                    <w:jc w:val="both"/>
                    <w:rPr>
                      <w:rFonts w:cs="Arial"/>
                      <w:b/>
                      <w:sz w:val="20"/>
                      <w:szCs w:val="20"/>
                      <w:lang w:eastAsia="es-MX"/>
                    </w:rPr>
                  </w:pPr>
                  <w:r w:rsidRPr="00DC01B8">
                    <w:rPr>
                      <w:rFonts w:cs="Arial"/>
                      <w:b/>
                      <w:sz w:val="20"/>
                      <w:szCs w:val="20"/>
                      <w:lang w:eastAsia="es-MX"/>
                    </w:rPr>
                    <w:t>Mala</w:t>
                  </w:r>
                </w:p>
              </w:tc>
            </w:tr>
            <w:tr w:rsidR="00D55990" w:rsidTr="00920F83">
              <w:trPr>
                <w:gridAfter w:val="1"/>
                <w:wAfter w:w="113" w:type="dxa"/>
              </w:trPr>
              <w:tc>
                <w:tcPr>
                  <w:tcW w:w="1378" w:type="dxa"/>
                  <w:gridSpan w:val="2"/>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r>
                    <w:rPr>
                      <w:noProof/>
                      <w:sz w:val="20"/>
                      <w:szCs w:val="20"/>
                      <w:lang w:eastAsia="es-MX"/>
                    </w:rPr>
                    <w:drawing>
                      <wp:anchor distT="0" distB="0" distL="114300" distR="114300" simplePos="0" relativeHeight="251680768" behindDoc="0" locked="0" layoutInCell="1" allowOverlap="1" wp14:anchorId="5DFE8897" wp14:editId="08CADF07">
                        <wp:simplePos x="0" y="0"/>
                        <wp:positionH relativeFrom="column">
                          <wp:posOffset>-66675</wp:posOffset>
                        </wp:positionH>
                        <wp:positionV relativeFrom="paragraph">
                          <wp:posOffset>2540</wp:posOffset>
                        </wp:positionV>
                        <wp:extent cx="700405" cy="523875"/>
                        <wp:effectExtent l="0" t="0" r="0" b="0"/>
                        <wp:wrapSquare wrapText="bothSides"/>
                        <wp:docPr id="78" name="Imagen 78" descr="http://proyectoaurora.com/wp-content/uploads/2011/05/monografias.com-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6" descr="http://proyectoaurora.com/wp-content/uploads/2011/05/monografias.com-thumb.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0405" cy="523875"/>
                                </a:xfrm>
                                <a:prstGeom prst="rect">
                                  <a:avLst/>
                                </a:prstGeom>
                                <a:noFill/>
                                <a:ln>
                                  <a:noFill/>
                                </a:ln>
                              </pic:spPr>
                            </pic:pic>
                          </a:graphicData>
                        </a:graphic>
                      </wp:anchor>
                    </w:drawing>
                  </w:r>
                </w:p>
              </w:tc>
              <w:tc>
                <w:tcPr>
                  <w:tcW w:w="1378" w:type="dxa"/>
                  <w:gridSpan w:val="2"/>
                </w:tcPr>
                <w:p w:rsidR="00D55990" w:rsidRPr="00DC01B8" w:rsidRDefault="00D55990" w:rsidP="00AE63F4">
                  <w:pPr>
                    <w:pStyle w:val="Prrafodelista"/>
                    <w:framePr w:hSpace="141" w:wrap="around" w:vAnchor="text" w:hAnchor="margin" w:xAlign="right" w:y="97"/>
                    <w:numPr>
                      <w:ilvl w:val="0"/>
                      <w:numId w:val="21"/>
                    </w:numPr>
                    <w:spacing w:after="0" w:line="240" w:lineRule="auto"/>
                    <w:suppressOverlap/>
                    <w:jc w:val="both"/>
                    <w:rPr>
                      <w:rFonts w:cs="Arial"/>
                      <w:b/>
                      <w:sz w:val="20"/>
                      <w:szCs w:val="20"/>
                      <w:lang w:eastAsia="es-MX"/>
                    </w:rPr>
                  </w:pPr>
                  <w:r w:rsidRPr="00DC01B8">
                    <w:rPr>
                      <w:rFonts w:cs="Arial"/>
                      <w:b/>
                      <w:sz w:val="20"/>
                      <w:szCs w:val="20"/>
                      <w:lang w:eastAsia="es-MX"/>
                    </w:rPr>
                    <w:t>Actualizado</w:t>
                  </w:r>
                </w:p>
                <w:p w:rsidR="00D55990" w:rsidRPr="00DC01B8" w:rsidRDefault="00D55990" w:rsidP="00AE63F4">
                  <w:pPr>
                    <w:pStyle w:val="Prrafodelista"/>
                    <w:framePr w:hSpace="141" w:wrap="around" w:vAnchor="text" w:hAnchor="margin" w:xAlign="right" w:y="97"/>
                    <w:numPr>
                      <w:ilvl w:val="0"/>
                      <w:numId w:val="21"/>
                    </w:numPr>
                    <w:spacing w:after="0" w:line="240" w:lineRule="auto"/>
                    <w:suppressOverlap/>
                    <w:jc w:val="both"/>
                    <w:rPr>
                      <w:rFonts w:cs="Arial"/>
                      <w:b/>
                      <w:sz w:val="20"/>
                      <w:szCs w:val="20"/>
                      <w:lang w:eastAsia="es-MX"/>
                    </w:rPr>
                  </w:pPr>
                  <w:r w:rsidRPr="00DC01B8">
                    <w:rPr>
                      <w:rFonts w:cs="Arial"/>
                      <w:b/>
                      <w:sz w:val="20"/>
                      <w:szCs w:val="20"/>
                      <w:lang w:eastAsia="es-MX"/>
                    </w:rPr>
                    <w:t>No actualizado</w:t>
                  </w:r>
                </w:p>
                <w:p w:rsidR="00D55990" w:rsidRPr="00DC01B8" w:rsidRDefault="00D55990" w:rsidP="00AE63F4">
                  <w:pPr>
                    <w:pStyle w:val="Prrafodelista"/>
                    <w:framePr w:hSpace="141" w:wrap="around" w:vAnchor="text" w:hAnchor="margin" w:xAlign="right" w:y="97"/>
                    <w:numPr>
                      <w:ilvl w:val="0"/>
                      <w:numId w:val="21"/>
                    </w:numPr>
                    <w:spacing w:after="0" w:line="240" w:lineRule="auto"/>
                    <w:suppressOverlap/>
                    <w:jc w:val="both"/>
                    <w:rPr>
                      <w:rFonts w:cs="Arial"/>
                      <w:b/>
                      <w:sz w:val="20"/>
                      <w:szCs w:val="20"/>
                      <w:lang w:eastAsia="es-MX"/>
                    </w:rPr>
                  </w:pPr>
                  <w:r w:rsidRPr="00DC01B8">
                    <w:rPr>
                      <w:rFonts w:cs="Arial"/>
                      <w:b/>
                      <w:color w:val="FF0000"/>
                      <w:sz w:val="20"/>
                      <w:szCs w:val="20"/>
                      <w:lang w:eastAsia="es-MX"/>
                    </w:rPr>
                    <w:t>Sin fecha</w:t>
                  </w:r>
                </w:p>
              </w:tc>
              <w:tc>
                <w:tcPr>
                  <w:tcW w:w="1378" w:type="dxa"/>
                  <w:gridSpan w:val="2"/>
                </w:tcPr>
                <w:p w:rsidR="00D55990" w:rsidRPr="00DC01B8" w:rsidRDefault="00D55990" w:rsidP="00AE63F4">
                  <w:pPr>
                    <w:pStyle w:val="Prrafodelista"/>
                    <w:framePr w:hSpace="141" w:wrap="around" w:vAnchor="text" w:hAnchor="margin" w:xAlign="right" w:y="97"/>
                    <w:numPr>
                      <w:ilvl w:val="0"/>
                      <w:numId w:val="22"/>
                    </w:numPr>
                    <w:spacing w:after="0" w:line="240" w:lineRule="auto"/>
                    <w:suppressOverlap/>
                    <w:jc w:val="both"/>
                    <w:rPr>
                      <w:rFonts w:cs="Arial"/>
                      <w:b/>
                      <w:sz w:val="20"/>
                      <w:szCs w:val="20"/>
                      <w:lang w:eastAsia="es-MX"/>
                    </w:rPr>
                  </w:pPr>
                  <w:r w:rsidRPr="00DC01B8">
                    <w:rPr>
                      <w:rFonts w:cs="Arial"/>
                      <w:b/>
                      <w:sz w:val="20"/>
                      <w:szCs w:val="20"/>
                      <w:lang w:eastAsia="es-MX"/>
                    </w:rPr>
                    <w:t>Autor especializado</w:t>
                  </w:r>
                </w:p>
                <w:p w:rsidR="00D55990" w:rsidRPr="00DC01B8" w:rsidRDefault="00D55990" w:rsidP="00AE63F4">
                  <w:pPr>
                    <w:pStyle w:val="Prrafodelista"/>
                    <w:framePr w:hSpace="141" w:wrap="around" w:vAnchor="text" w:hAnchor="margin" w:xAlign="right" w:y="97"/>
                    <w:numPr>
                      <w:ilvl w:val="0"/>
                      <w:numId w:val="22"/>
                    </w:numPr>
                    <w:spacing w:after="0" w:line="240" w:lineRule="auto"/>
                    <w:suppressOverlap/>
                    <w:jc w:val="both"/>
                    <w:rPr>
                      <w:rFonts w:cs="Arial"/>
                      <w:b/>
                      <w:color w:val="FF0000"/>
                      <w:sz w:val="20"/>
                      <w:szCs w:val="20"/>
                      <w:lang w:eastAsia="es-MX"/>
                    </w:rPr>
                  </w:pPr>
                  <w:r w:rsidRPr="00DC01B8">
                    <w:rPr>
                      <w:rFonts w:cs="Arial"/>
                      <w:b/>
                      <w:color w:val="FF0000"/>
                      <w:sz w:val="20"/>
                      <w:szCs w:val="20"/>
                      <w:lang w:eastAsia="es-MX"/>
                    </w:rPr>
                    <w:t>Autor no especializado</w:t>
                  </w:r>
                </w:p>
                <w:p w:rsidR="00D55990" w:rsidRPr="00DC01B8" w:rsidRDefault="00D55990" w:rsidP="00AE63F4">
                  <w:pPr>
                    <w:pStyle w:val="Prrafodelista"/>
                    <w:framePr w:hSpace="141" w:wrap="around" w:vAnchor="text" w:hAnchor="margin" w:xAlign="right" w:y="97"/>
                    <w:numPr>
                      <w:ilvl w:val="0"/>
                      <w:numId w:val="22"/>
                    </w:numPr>
                    <w:spacing w:after="0" w:line="240" w:lineRule="auto"/>
                    <w:suppressOverlap/>
                    <w:jc w:val="both"/>
                    <w:rPr>
                      <w:rFonts w:cs="Arial"/>
                      <w:b/>
                      <w:sz w:val="20"/>
                      <w:szCs w:val="20"/>
                      <w:lang w:eastAsia="es-MX"/>
                    </w:rPr>
                  </w:pPr>
                  <w:r w:rsidRPr="00DC01B8">
                    <w:rPr>
                      <w:rFonts w:cs="Arial"/>
                      <w:b/>
                      <w:sz w:val="20"/>
                      <w:szCs w:val="20"/>
                      <w:lang w:eastAsia="es-MX"/>
                    </w:rPr>
                    <w:t>Sin autor</w:t>
                  </w:r>
                </w:p>
                <w:p w:rsidR="00D55990" w:rsidRPr="00DC01B8" w:rsidRDefault="00D55990" w:rsidP="00D55990">
                  <w:pPr>
                    <w:framePr w:hSpace="141" w:wrap="around" w:vAnchor="text" w:hAnchor="margin" w:xAlign="right" w:y="97"/>
                    <w:spacing w:after="0" w:line="240" w:lineRule="auto"/>
                    <w:suppressOverlap/>
                    <w:jc w:val="both"/>
                    <w:rPr>
                      <w:rFonts w:cs="Arial"/>
                      <w:b/>
                      <w:sz w:val="20"/>
                      <w:szCs w:val="20"/>
                      <w:lang w:eastAsia="es-MX"/>
                    </w:rPr>
                  </w:pPr>
                </w:p>
              </w:tc>
              <w:tc>
                <w:tcPr>
                  <w:tcW w:w="1378" w:type="dxa"/>
                  <w:gridSpan w:val="2"/>
                </w:tcPr>
                <w:p w:rsidR="00D55990" w:rsidRPr="00DC01B8" w:rsidRDefault="00D55990" w:rsidP="00AE63F4">
                  <w:pPr>
                    <w:pStyle w:val="Prrafodelista"/>
                    <w:framePr w:hSpace="141" w:wrap="around" w:vAnchor="text" w:hAnchor="margin" w:xAlign="right" w:y="97"/>
                    <w:numPr>
                      <w:ilvl w:val="0"/>
                      <w:numId w:val="23"/>
                    </w:numPr>
                    <w:spacing w:after="0" w:line="240" w:lineRule="auto"/>
                    <w:suppressOverlap/>
                    <w:jc w:val="both"/>
                    <w:rPr>
                      <w:rFonts w:cs="Arial"/>
                      <w:b/>
                      <w:sz w:val="20"/>
                      <w:szCs w:val="20"/>
                      <w:lang w:eastAsia="es-MX"/>
                    </w:rPr>
                  </w:pPr>
                  <w:r w:rsidRPr="00DC01B8">
                    <w:rPr>
                      <w:rFonts w:cs="Arial"/>
                      <w:b/>
                      <w:sz w:val="20"/>
                      <w:szCs w:val="20"/>
                      <w:lang w:eastAsia="es-MX"/>
                    </w:rPr>
                    <w:t>Excelente</w:t>
                  </w:r>
                </w:p>
                <w:p w:rsidR="00D55990" w:rsidRPr="00DC01B8" w:rsidRDefault="00D55990" w:rsidP="00AE63F4">
                  <w:pPr>
                    <w:pStyle w:val="Prrafodelista"/>
                    <w:framePr w:hSpace="141" w:wrap="around" w:vAnchor="text" w:hAnchor="margin" w:xAlign="right" w:y="97"/>
                    <w:numPr>
                      <w:ilvl w:val="0"/>
                      <w:numId w:val="23"/>
                    </w:numPr>
                    <w:spacing w:after="0" w:line="240" w:lineRule="auto"/>
                    <w:suppressOverlap/>
                    <w:jc w:val="both"/>
                    <w:rPr>
                      <w:rFonts w:cs="Arial"/>
                      <w:b/>
                      <w:sz w:val="20"/>
                      <w:szCs w:val="20"/>
                      <w:lang w:eastAsia="es-MX"/>
                    </w:rPr>
                  </w:pPr>
                  <w:r w:rsidRPr="00DC01B8">
                    <w:rPr>
                      <w:rFonts w:cs="Arial"/>
                      <w:b/>
                      <w:sz w:val="20"/>
                      <w:szCs w:val="20"/>
                      <w:lang w:eastAsia="es-MX"/>
                    </w:rPr>
                    <w:t>Buena</w:t>
                  </w:r>
                </w:p>
                <w:p w:rsidR="00D55990" w:rsidRPr="00DC01B8" w:rsidRDefault="00D55990" w:rsidP="00AE63F4">
                  <w:pPr>
                    <w:pStyle w:val="Prrafodelista"/>
                    <w:framePr w:hSpace="141" w:wrap="around" w:vAnchor="text" w:hAnchor="margin" w:xAlign="right" w:y="97"/>
                    <w:numPr>
                      <w:ilvl w:val="0"/>
                      <w:numId w:val="23"/>
                    </w:numPr>
                    <w:spacing w:after="0" w:line="240" w:lineRule="auto"/>
                    <w:suppressOverlap/>
                    <w:jc w:val="both"/>
                    <w:rPr>
                      <w:rFonts w:cs="Arial"/>
                      <w:b/>
                      <w:sz w:val="20"/>
                      <w:szCs w:val="20"/>
                      <w:lang w:eastAsia="es-MX"/>
                    </w:rPr>
                  </w:pPr>
                  <w:r w:rsidRPr="00DC01B8">
                    <w:rPr>
                      <w:rFonts w:cs="Arial"/>
                      <w:b/>
                      <w:color w:val="FF0000"/>
                      <w:sz w:val="20"/>
                      <w:szCs w:val="20"/>
                      <w:lang w:eastAsia="es-MX"/>
                    </w:rPr>
                    <w:t>Mala</w:t>
                  </w:r>
                </w:p>
              </w:tc>
              <w:tc>
                <w:tcPr>
                  <w:tcW w:w="1379" w:type="dxa"/>
                  <w:gridSpan w:val="2"/>
                </w:tcPr>
                <w:p w:rsidR="00D55990" w:rsidRPr="00DC01B8" w:rsidRDefault="00D55990" w:rsidP="00AE63F4">
                  <w:pPr>
                    <w:pStyle w:val="Prrafodelista"/>
                    <w:framePr w:hSpace="141" w:wrap="around" w:vAnchor="text" w:hAnchor="margin" w:xAlign="right" w:y="97"/>
                    <w:numPr>
                      <w:ilvl w:val="0"/>
                      <w:numId w:val="24"/>
                    </w:numPr>
                    <w:spacing w:after="0" w:line="240" w:lineRule="auto"/>
                    <w:suppressOverlap/>
                    <w:jc w:val="both"/>
                    <w:rPr>
                      <w:rFonts w:cs="Arial"/>
                      <w:b/>
                      <w:sz w:val="20"/>
                      <w:szCs w:val="20"/>
                      <w:lang w:eastAsia="es-MX"/>
                    </w:rPr>
                  </w:pPr>
                  <w:r w:rsidRPr="00DC01B8">
                    <w:rPr>
                      <w:rFonts w:cs="Arial"/>
                      <w:b/>
                      <w:sz w:val="20"/>
                      <w:szCs w:val="20"/>
                      <w:lang w:eastAsia="es-MX"/>
                    </w:rPr>
                    <w:t>Excelente</w:t>
                  </w:r>
                </w:p>
                <w:p w:rsidR="00D55990" w:rsidRPr="00DC01B8" w:rsidRDefault="00D55990" w:rsidP="00AE63F4">
                  <w:pPr>
                    <w:pStyle w:val="Prrafodelista"/>
                    <w:framePr w:hSpace="141" w:wrap="around" w:vAnchor="text" w:hAnchor="margin" w:xAlign="right" w:y="97"/>
                    <w:numPr>
                      <w:ilvl w:val="0"/>
                      <w:numId w:val="24"/>
                    </w:numPr>
                    <w:spacing w:after="0" w:line="240" w:lineRule="auto"/>
                    <w:suppressOverlap/>
                    <w:jc w:val="both"/>
                    <w:rPr>
                      <w:rFonts w:cs="Arial"/>
                      <w:b/>
                      <w:sz w:val="20"/>
                      <w:szCs w:val="20"/>
                      <w:lang w:eastAsia="es-MX"/>
                    </w:rPr>
                  </w:pPr>
                  <w:r w:rsidRPr="00DC01B8">
                    <w:rPr>
                      <w:rFonts w:cs="Arial"/>
                      <w:b/>
                      <w:sz w:val="20"/>
                      <w:szCs w:val="20"/>
                      <w:lang w:eastAsia="es-MX"/>
                    </w:rPr>
                    <w:t>Regular</w:t>
                  </w:r>
                </w:p>
                <w:p w:rsidR="00D55990" w:rsidRPr="00DC01B8" w:rsidRDefault="00D55990" w:rsidP="00AE63F4">
                  <w:pPr>
                    <w:pStyle w:val="Prrafodelista"/>
                    <w:framePr w:hSpace="141" w:wrap="around" w:vAnchor="text" w:hAnchor="margin" w:xAlign="right" w:y="97"/>
                    <w:numPr>
                      <w:ilvl w:val="0"/>
                      <w:numId w:val="24"/>
                    </w:numPr>
                    <w:spacing w:after="0" w:line="240" w:lineRule="auto"/>
                    <w:suppressOverlap/>
                    <w:jc w:val="both"/>
                    <w:rPr>
                      <w:rFonts w:cs="Arial"/>
                      <w:b/>
                      <w:sz w:val="20"/>
                      <w:szCs w:val="20"/>
                      <w:lang w:eastAsia="es-MX"/>
                    </w:rPr>
                  </w:pPr>
                  <w:r w:rsidRPr="00DC01B8">
                    <w:rPr>
                      <w:rFonts w:cs="Arial"/>
                      <w:b/>
                      <w:color w:val="FF0000"/>
                      <w:sz w:val="20"/>
                      <w:szCs w:val="20"/>
                      <w:lang w:eastAsia="es-MX"/>
                    </w:rPr>
                    <w:t>Mala</w:t>
                  </w:r>
                </w:p>
              </w:tc>
            </w:tr>
            <w:tr w:rsidR="00D55990" w:rsidTr="00920F83">
              <w:trPr>
                <w:gridBefore w:val="1"/>
                <w:wBefore w:w="113" w:type="dxa"/>
              </w:trPr>
              <w:tc>
                <w:tcPr>
                  <w:tcW w:w="1378" w:type="dxa"/>
                  <w:gridSpan w:val="2"/>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r>
                    <w:rPr>
                      <w:noProof/>
                      <w:sz w:val="20"/>
                      <w:szCs w:val="20"/>
                      <w:lang w:eastAsia="es-MX"/>
                    </w:rPr>
                    <w:drawing>
                      <wp:anchor distT="0" distB="0" distL="114300" distR="114300" simplePos="0" relativeHeight="251682816" behindDoc="0" locked="0" layoutInCell="1" allowOverlap="1" wp14:anchorId="69DABEAC" wp14:editId="07D1AFFE">
                        <wp:simplePos x="0" y="0"/>
                        <wp:positionH relativeFrom="column">
                          <wp:posOffset>-65405</wp:posOffset>
                        </wp:positionH>
                        <wp:positionV relativeFrom="paragraph">
                          <wp:posOffset>491490</wp:posOffset>
                        </wp:positionV>
                        <wp:extent cx="762000" cy="876935"/>
                        <wp:effectExtent l="0" t="0" r="0"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62000" cy="876935"/>
                                </a:xfrm>
                                <a:prstGeom prst="rect">
                                  <a:avLst/>
                                </a:prstGeom>
                                <a:noFill/>
                                <a:ln>
                                  <a:noFill/>
                                </a:ln>
                              </pic:spPr>
                            </pic:pic>
                          </a:graphicData>
                        </a:graphic>
                      </wp:anchor>
                    </w:drawing>
                  </w:r>
                </w:p>
              </w:tc>
              <w:tc>
                <w:tcPr>
                  <w:tcW w:w="1378" w:type="dxa"/>
                  <w:gridSpan w:val="2"/>
                </w:tcPr>
                <w:p w:rsidR="00D55990" w:rsidRPr="00DC01B8" w:rsidRDefault="00D55990" w:rsidP="00AE63F4">
                  <w:pPr>
                    <w:pStyle w:val="Prrafodelista"/>
                    <w:framePr w:hSpace="141" w:wrap="around" w:vAnchor="text" w:hAnchor="margin" w:xAlign="right" w:y="97"/>
                    <w:numPr>
                      <w:ilvl w:val="0"/>
                      <w:numId w:val="25"/>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Actualizado</w:t>
                  </w:r>
                </w:p>
                <w:p w:rsidR="00D55990" w:rsidRPr="00DC01B8" w:rsidRDefault="00D55990" w:rsidP="00AE63F4">
                  <w:pPr>
                    <w:pStyle w:val="Prrafodelista"/>
                    <w:framePr w:hSpace="141" w:wrap="around" w:vAnchor="text" w:hAnchor="margin" w:xAlign="right" w:y="97"/>
                    <w:numPr>
                      <w:ilvl w:val="0"/>
                      <w:numId w:val="25"/>
                    </w:numPr>
                    <w:spacing w:before="100" w:beforeAutospacing="1" w:after="100" w:afterAutospacing="1" w:line="240" w:lineRule="auto"/>
                    <w:suppressOverlap/>
                    <w:jc w:val="both"/>
                    <w:rPr>
                      <w:rFonts w:cs="Arial"/>
                      <w:b/>
                      <w:color w:val="FF0000"/>
                      <w:sz w:val="20"/>
                      <w:szCs w:val="20"/>
                      <w:lang w:eastAsia="es-MX"/>
                    </w:rPr>
                  </w:pPr>
                  <w:r w:rsidRPr="00DC01B8">
                    <w:rPr>
                      <w:rFonts w:cs="Arial"/>
                      <w:b/>
                      <w:color w:val="FF0000"/>
                      <w:sz w:val="20"/>
                      <w:szCs w:val="20"/>
                      <w:lang w:eastAsia="es-MX"/>
                    </w:rPr>
                    <w:t>No actualizado</w:t>
                  </w:r>
                </w:p>
                <w:p w:rsidR="00D55990" w:rsidRPr="00DC01B8" w:rsidRDefault="00D55990" w:rsidP="00AE63F4">
                  <w:pPr>
                    <w:pStyle w:val="Prrafodelista"/>
                    <w:framePr w:hSpace="141" w:wrap="around" w:vAnchor="text" w:hAnchor="margin" w:xAlign="right" w:y="97"/>
                    <w:numPr>
                      <w:ilvl w:val="0"/>
                      <w:numId w:val="25"/>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Sin fecha</w:t>
                  </w:r>
                </w:p>
              </w:tc>
              <w:tc>
                <w:tcPr>
                  <w:tcW w:w="1378" w:type="dxa"/>
                  <w:gridSpan w:val="2"/>
                </w:tcPr>
                <w:p w:rsidR="00D55990" w:rsidRPr="00DC01B8" w:rsidRDefault="00D55990" w:rsidP="00AE63F4">
                  <w:pPr>
                    <w:pStyle w:val="Prrafodelista"/>
                    <w:framePr w:hSpace="141" w:wrap="around" w:vAnchor="text" w:hAnchor="margin" w:xAlign="right" w:y="97"/>
                    <w:numPr>
                      <w:ilvl w:val="0"/>
                      <w:numId w:val="26"/>
                    </w:numPr>
                    <w:spacing w:before="100" w:beforeAutospacing="1" w:after="100" w:afterAutospacing="1" w:line="240" w:lineRule="auto"/>
                    <w:suppressOverlap/>
                    <w:jc w:val="both"/>
                    <w:rPr>
                      <w:rFonts w:cs="Arial"/>
                      <w:b/>
                      <w:color w:val="FF0000"/>
                      <w:sz w:val="20"/>
                      <w:szCs w:val="20"/>
                      <w:lang w:eastAsia="es-MX"/>
                    </w:rPr>
                  </w:pPr>
                  <w:r w:rsidRPr="00DC01B8">
                    <w:rPr>
                      <w:rFonts w:cs="Arial"/>
                      <w:b/>
                      <w:color w:val="FF0000"/>
                      <w:sz w:val="20"/>
                      <w:szCs w:val="20"/>
                      <w:lang w:eastAsia="es-MX"/>
                    </w:rPr>
                    <w:t>Autor especializado</w:t>
                  </w:r>
                </w:p>
                <w:p w:rsidR="00D55990" w:rsidRPr="00DC01B8" w:rsidRDefault="00D55990" w:rsidP="00AE63F4">
                  <w:pPr>
                    <w:pStyle w:val="Prrafodelista"/>
                    <w:framePr w:hSpace="141" w:wrap="around" w:vAnchor="text" w:hAnchor="margin" w:xAlign="right" w:y="97"/>
                    <w:numPr>
                      <w:ilvl w:val="0"/>
                      <w:numId w:val="26"/>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Autor no especializado</w:t>
                  </w:r>
                </w:p>
                <w:p w:rsidR="00D55990" w:rsidRPr="00DC01B8" w:rsidRDefault="00D55990" w:rsidP="00AE63F4">
                  <w:pPr>
                    <w:pStyle w:val="Prrafodelista"/>
                    <w:framePr w:hSpace="141" w:wrap="around" w:vAnchor="text" w:hAnchor="margin" w:xAlign="right" w:y="97"/>
                    <w:numPr>
                      <w:ilvl w:val="0"/>
                      <w:numId w:val="26"/>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Sin autor</w:t>
                  </w:r>
                </w:p>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p>
              </w:tc>
              <w:tc>
                <w:tcPr>
                  <w:tcW w:w="1378" w:type="dxa"/>
                  <w:gridSpan w:val="2"/>
                </w:tcPr>
                <w:p w:rsidR="00D55990" w:rsidRPr="00DC01B8" w:rsidRDefault="00D55990" w:rsidP="00AE63F4">
                  <w:pPr>
                    <w:pStyle w:val="Prrafodelista"/>
                    <w:framePr w:hSpace="141" w:wrap="around" w:vAnchor="text" w:hAnchor="margin" w:xAlign="right" w:y="97"/>
                    <w:numPr>
                      <w:ilvl w:val="0"/>
                      <w:numId w:val="27"/>
                    </w:numPr>
                    <w:spacing w:before="100" w:beforeAutospacing="1" w:after="100" w:afterAutospacing="1" w:line="240" w:lineRule="auto"/>
                    <w:suppressOverlap/>
                    <w:jc w:val="both"/>
                    <w:rPr>
                      <w:rFonts w:cs="Arial"/>
                      <w:b/>
                      <w:color w:val="FF0000"/>
                      <w:sz w:val="20"/>
                      <w:szCs w:val="20"/>
                      <w:lang w:eastAsia="es-MX"/>
                    </w:rPr>
                  </w:pPr>
                  <w:r w:rsidRPr="00DC01B8">
                    <w:rPr>
                      <w:rFonts w:cs="Arial"/>
                      <w:b/>
                      <w:color w:val="FF0000"/>
                      <w:sz w:val="20"/>
                      <w:szCs w:val="20"/>
                      <w:lang w:eastAsia="es-MX"/>
                    </w:rPr>
                    <w:t>Excelente</w:t>
                  </w:r>
                </w:p>
                <w:p w:rsidR="00D55990" w:rsidRPr="00DC01B8" w:rsidRDefault="00D55990" w:rsidP="00AE63F4">
                  <w:pPr>
                    <w:pStyle w:val="Prrafodelista"/>
                    <w:framePr w:hSpace="141" w:wrap="around" w:vAnchor="text" w:hAnchor="margin" w:xAlign="right" w:y="97"/>
                    <w:numPr>
                      <w:ilvl w:val="0"/>
                      <w:numId w:val="27"/>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Buen</w:t>
                  </w:r>
                </w:p>
                <w:p w:rsidR="00D55990" w:rsidRPr="00DC01B8" w:rsidRDefault="00D55990" w:rsidP="00AE63F4">
                  <w:pPr>
                    <w:pStyle w:val="Prrafodelista"/>
                    <w:framePr w:hSpace="141" w:wrap="around" w:vAnchor="text" w:hAnchor="margin" w:xAlign="right" w:y="97"/>
                    <w:numPr>
                      <w:ilvl w:val="0"/>
                      <w:numId w:val="27"/>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Mala</w:t>
                  </w:r>
                </w:p>
              </w:tc>
              <w:tc>
                <w:tcPr>
                  <w:tcW w:w="1379" w:type="dxa"/>
                  <w:gridSpan w:val="2"/>
                </w:tcPr>
                <w:p w:rsidR="00D55990" w:rsidRPr="00DC01B8" w:rsidRDefault="00D55990" w:rsidP="00AE63F4">
                  <w:pPr>
                    <w:pStyle w:val="Prrafodelista"/>
                    <w:framePr w:hSpace="141" w:wrap="around" w:vAnchor="text" w:hAnchor="margin" w:xAlign="right" w:y="97"/>
                    <w:numPr>
                      <w:ilvl w:val="0"/>
                      <w:numId w:val="28"/>
                    </w:numPr>
                    <w:spacing w:before="100" w:beforeAutospacing="1" w:after="100" w:afterAutospacing="1" w:line="240" w:lineRule="auto"/>
                    <w:suppressOverlap/>
                    <w:jc w:val="both"/>
                    <w:rPr>
                      <w:rFonts w:cs="Arial"/>
                      <w:b/>
                      <w:sz w:val="20"/>
                      <w:szCs w:val="20"/>
                      <w:lang w:eastAsia="es-MX"/>
                    </w:rPr>
                  </w:pPr>
                  <w:r w:rsidRPr="00DC01B8">
                    <w:rPr>
                      <w:rFonts w:cs="Arial"/>
                      <w:b/>
                      <w:color w:val="FF0000"/>
                      <w:sz w:val="20"/>
                      <w:szCs w:val="20"/>
                      <w:lang w:eastAsia="es-MX"/>
                    </w:rPr>
                    <w:t>Excelente</w:t>
                  </w:r>
                </w:p>
                <w:p w:rsidR="00D55990" w:rsidRPr="00DC01B8" w:rsidRDefault="00D55990" w:rsidP="00AE63F4">
                  <w:pPr>
                    <w:pStyle w:val="Prrafodelista"/>
                    <w:framePr w:hSpace="141" w:wrap="around" w:vAnchor="text" w:hAnchor="margin" w:xAlign="right" w:y="97"/>
                    <w:numPr>
                      <w:ilvl w:val="0"/>
                      <w:numId w:val="28"/>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Regular</w:t>
                  </w:r>
                </w:p>
                <w:p w:rsidR="00D55990" w:rsidRPr="00DC01B8" w:rsidRDefault="00D55990" w:rsidP="00AE63F4">
                  <w:pPr>
                    <w:pStyle w:val="Prrafodelista"/>
                    <w:framePr w:hSpace="141" w:wrap="around" w:vAnchor="text" w:hAnchor="margin" w:xAlign="right" w:y="97"/>
                    <w:numPr>
                      <w:ilvl w:val="0"/>
                      <w:numId w:val="28"/>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Mala</w:t>
                  </w:r>
                </w:p>
              </w:tc>
            </w:tr>
            <w:tr w:rsidR="00D55990" w:rsidTr="00920F83">
              <w:trPr>
                <w:gridBefore w:val="1"/>
                <w:wBefore w:w="113" w:type="dxa"/>
              </w:trPr>
              <w:tc>
                <w:tcPr>
                  <w:tcW w:w="1378" w:type="dxa"/>
                  <w:gridSpan w:val="2"/>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12"/>
                      <w:szCs w:val="20"/>
                      <w:lang w:eastAsia="es-MX"/>
                    </w:rPr>
                  </w:pPr>
                  <w:r>
                    <w:rPr>
                      <w:noProof/>
                      <w:sz w:val="20"/>
                      <w:szCs w:val="20"/>
                      <w:lang w:eastAsia="es-MX"/>
                    </w:rPr>
                    <w:drawing>
                      <wp:anchor distT="0" distB="0" distL="114300" distR="114300" simplePos="0" relativeHeight="251681792" behindDoc="0" locked="0" layoutInCell="1" allowOverlap="1" wp14:anchorId="12595F25" wp14:editId="09A3C6F1">
                        <wp:simplePos x="0" y="0"/>
                        <wp:positionH relativeFrom="column">
                          <wp:posOffset>-66675</wp:posOffset>
                        </wp:positionH>
                        <wp:positionV relativeFrom="paragraph">
                          <wp:posOffset>2540</wp:posOffset>
                        </wp:positionV>
                        <wp:extent cx="762000" cy="762000"/>
                        <wp:effectExtent l="0" t="0" r="0" b="0"/>
                        <wp:wrapSquare wrapText="bothSides"/>
                        <wp:docPr id="76" name="Imagen 76" descr="https://si0.twimg.com/profile_images/2202799262/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7" descr="https://si0.twimg.com/profile_images/2202799262/Untitled-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p>
              </w:tc>
              <w:tc>
                <w:tcPr>
                  <w:tcW w:w="1378" w:type="dxa"/>
                  <w:gridSpan w:val="2"/>
                </w:tcPr>
                <w:p w:rsidR="00D55990" w:rsidRPr="00DC01B8" w:rsidRDefault="00D55990" w:rsidP="00AE63F4">
                  <w:pPr>
                    <w:pStyle w:val="Prrafodelista"/>
                    <w:framePr w:hSpace="141" w:wrap="around" w:vAnchor="text" w:hAnchor="margin" w:xAlign="right" w:y="97"/>
                    <w:numPr>
                      <w:ilvl w:val="0"/>
                      <w:numId w:val="31"/>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Actualizado</w:t>
                  </w:r>
                </w:p>
                <w:p w:rsidR="00D55990" w:rsidRPr="00DC01B8" w:rsidRDefault="00D55990" w:rsidP="00AE63F4">
                  <w:pPr>
                    <w:pStyle w:val="Prrafodelista"/>
                    <w:framePr w:hSpace="141" w:wrap="around" w:vAnchor="text" w:hAnchor="margin" w:xAlign="right" w:y="97"/>
                    <w:numPr>
                      <w:ilvl w:val="0"/>
                      <w:numId w:val="31"/>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No actualizado</w:t>
                  </w:r>
                </w:p>
                <w:p w:rsidR="00D55990" w:rsidRPr="00DC01B8" w:rsidRDefault="00D55990" w:rsidP="00AE63F4">
                  <w:pPr>
                    <w:pStyle w:val="Prrafodelista"/>
                    <w:framePr w:hSpace="141" w:wrap="around" w:vAnchor="text" w:hAnchor="margin" w:xAlign="right" w:y="97"/>
                    <w:numPr>
                      <w:ilvl w:val="0"/>
                      <w:numId w:val="31"/>
                    </w:numPr>
                    <w:spacing w:before="100" w:beforeAutospacing="1" w:after="100" w:afterAutospacing="1" w:line="240" w:lineRule="auto"/>
                    <w:suppressOverlap/>
                    <w:jc w:val="both"/>
                    <w:rPr>
                      <w:rFonts w:cs="Arial"/>
                      <w:b/>
                      <w:sz w:val="20"/>
                      <w:szCs w:val="20"/>
                      <w:lang w:eastAsia="es-MX"/>
                    </w:rPr>
                  </w:pPr>
                  <w:r w:rsidRPr="00DC01B8">
                    <w:rPr>
                      <w:rFonts w:cs="Arial"/>
                      <w:b/>
                      <w:color w:val="FF0000"/>
                      <w:sz w:val="20"/>
                      <w:szCs w:val="20"/>
                      <w:lang w:eastAsia="es-MX"/>
                    </w:rPr>
                    <w:t>Sin fecha</w:t>
                  </w:r>
                </w:p>
              </w:tc>
              <w:tc>
                <w:tcPr>
                  <w:tcW w:w="1378" w:type="dxa"/>
                  <w:gridSpan w:val="2"/>
                </w:tcPr>
                <w:p w:rsidR="00D55990" w:rsidRPr="00DC01B8" w:rsidRDefault="00D55990" w:rsidP="00AE63F4">
                  <w:pPr>
                    <w:pStyle w:val="Prrafodelista"/>
                    <w:framePr w:hSpace="141" w:wrap="around" w:vAnchor="text" w:hAnchor="margin" w:xAlign="right" w:y="97"/>
                    <w:numPr>
                      <w:ilvl w:val="0"/>
                      <w:numId w:val="32"/>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Autor especializado</w:t>
                  </w:r>
                </w:p>
                <w:p w:rsidR="00D55990" w:rsidRPr="00DC01B8" w:rsidRDefault="00D55990" w:rsidP="00AE63F4">
                  <w:pPr>
                    <w:pStyle w:val="Prrafodelista"/>
                    <w:framePr w:hSpace="141" w:wrap="around" w:vAnchor="text" w:hAnchor="margin" w:xAlign="right" w:y="97"/>
                    <w:numPr>
                      <w:ilvl w:val="0"/>
                      <w:numId w:val="32"/>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Autor no especializado</w:t>
                  </w:r>
                </w:p>
                <w:p w:rsidR="00D55990" w:rsidRPr="00DC01B8" w:rsidRDefault="00D55990" w:rsidP="00AE63F4">
                  <w:pPr>
                    <w:pStyle w:val="Prrafodelista"/>
                    <w:framePr w:hSpace="141" w:wrap="around" w:vAnchor="text" w:hAnchor="margin" w:xAlign="right" w:y="97"/>
                    <w:numPr>
                      <w:ilvl w:val="0"/>
                      <w:numId w:val="32"/>
                    </w:numPr>
                    <w:spacing w:before="100" w:beforeAutospacing="1" w:after="100" w:afterAutospacing="1" w:line="240" w:lineRule="auto"/>
                    <w:suppressOverlap/>
                    <w:jc w:val="both"/>
                    <w:rPr>
                      <w:rFonts w:cs="Arial"/>
                      <w:b/>
                      <w:color w:val="FF0000"/>
                      <w:sz w:val="20"/>
                      <w:szCs w:val="20"/>
                      <w:lang w:eastAsia="es-MX"/>
                    </w:rPr>
                  </w:pPr>
                  <w:r w:rsidRPr="00DC01B8">
                    <w:rPr>
                      <w:rFonts w:cs="Arial"/>
                      <w:b/>
                      <w:color w:val="FF0000"/>
                      <w:sz w:val="20"/>
                      <w:szCs w:val="20"/>
                      <w:lang w:eastAsia="es-MX"/>
                    </w:rPr>
                    <w:t>Sin autor</w:t>
                  </w:r>
                </w:p>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sz w:val="20"/>
                      <w:szCs w:val="20"/>
                      <w:lang w:eastAsia="es-MX"/>
                    </w:rPr>
                  </w:pPr>
                </w:p>
              </w:tc>
              <w:tc>
                <w:tcPr>
                  <w:tcW w:w="1378" w:type="dxa"/>
                  <w:gridSpan w:val="2"/>
                </w:tcPr>
                <w:p w:rsidR="00D55990" w:rsidRPr="00DC01B8" w:rsidRDefault="00D55990" w:rsidP="00AE63F4">
                  <w:pPr>
                    <w:pStyle w:val="Prrafodelista"/>
                    <w:framePr w:hSpace="141" w:wrap="around" w:vAnchor="text" w:hAnchor="margin" w:xAlign="right" w:y="97"/>
                    <w:numPr>
                      <w:ilvl w:val="0"/>
                      <w:numId w:val="30"/>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Excelente</w:t>
                  </w:r>
                </w:p>
                <w:p w:rsidR="00D55990" w:rsidRPr="00DC01B8" w:rsidRDefault="00D55990" w:rsidP="00AE63F4">
                  <w:pPr>
                    <w:pStyle w:val="Prrafodelista"/>
                    <w:framePr w:hSpace="141" w:wrap="around" w:vAnchor="text" w:hAnchor="margin" w:xAlign="right" w:y="97"/>
                    <w:numPr>
                      <w:ilvl w:val="0"/>
                      <w:numId w:val="30"/>
                    </w:numPr>
                    <w:spacing w:before="100" w:beforeAutospacing="1" w:after="100" w:afterAutospacing="1" w:line="240" w:lineRule="auto"/>
                    <w:suppressOverlap/>
                    <w:jc w:val="both"/>
                    <w:rPr>
                      <w:rFonts w:cs="Arial"/>
                      <w:b/>
                      <w:color w:val="FF0000"/>
                      <w:sz w:val="20"/>
                      <w:szCs w:val="20"/>
                      <w:lang w:eastAsia="es-MX"/>
                    </w:rPr>
                  </w:pPr>
                  <w:r w:rsidRPr="00DC01B8">
                    <w:rPr>
                      <w:rFonts w:cs="Arial"/>
                      <w:b/>
                      <w:color w:val="FF0000"/>
                      <w:sz w:val="20"/>
                      <w:szCs w:val="20"/>
                      <w:lang w:eastAsia="es-MX"/>
                    </w:rPr>
                    <w:t>Buena</w:t>
                  </w:r>
                </w:p>
                <w:p w:rsidR="00D55990" w:rsidRPr="00DC01B8" w:rsidRDefault="00D55990" w:rsidP="00AE63F4">
                  <w:pPr>
                    <w:pStyle w:val="Prrafodelista"/>
                    <w:framePr w:hSpace="141" w:wrap="around" w:vAnchor="text" w:hAnchor="margin" w:xAlign="right" w:y="97"/>
                    <w:numPr>
                      <w:ilvl w:val="0"/>
                      <w:numId w:val="30"/>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Mala</w:t>
                  </w:r>
                </w:p>
              </w:tc>
              <w:tc>
                <w:tcPr>
                  <w:tcW w:w="1379" w:type="dxa"/>
                  <w:gridSpan w:val="2"/>
                </w:tcPr>
                <w:p w:rsidR="00D55990" w:rsidRPr="00DC01B8" w:rsidRDefault="00D55990" w:rsidP="00AE63F4">
                  <w:pPr>
                    <w:pStyle w:val="Prrafodelista"/>
                    <w:framePr w:hSpace="141" w:wrap="around" w:vAnchor="text" w:hAnchor="margin" w:xAlign="right" w:y="97"/>
                    <w:numPr>
                      <w:ilvl w:val="0"/>
                      <w:numId w:val="29"/>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Excelente</w:t>
                  </w:r>
                </w:p>
                <w:p w:rsidR="00D55990" w:rsidRPr="00DC01B8" w:rsidRDefault="00D55990" w:rsidP="00AE63F4">
                  <w:pPr>
                    <w:pStyle w:val="Prrafodelista"/>
                    <w:framePr w:hSpace="141" w:wrap="around" w:vAnchor="text" w:hAnchor="margin" w:xAlign="right" w:y="97"/>
                    <w:numPr>
                      <w:ilvl w:val="0"/>
                      <w:numId w:val="29"/>
                    </w:numPr>
                    <w:spacing w:before="100" w:beforeAutospacing="1" w:after="100" w:afterAutospacing="1" w:line="240" w:lineRule="auto"/>
                    <w:suppressOverlap/>
                    <w:jc w:val="both"/>
                    <w:rPr>
                      <w:rFonts w:cs="Arial"/>
                      <w:b/>
                      <w:color w:val="FF0000"/>
                      <w:sz w:val="20"/>
                      <w:szCs w:val="20"/>
                      <w:lang w:eastAsia="es-MX"/>
                    </w:rPr>
                  </w:pPr>
                  <w:r w:rsidRPr="00DC01B8">
                    <w:rPr>
                      <w:rFonts w:cs="Arial"/>
                      <w:b/>
                      <w:color w:val="FF0000"/>
                      <w:sz w:val="20"/>
                      <w:szCs w:val="20"/>
                      <w:lang w:eastAsia="es-MX"/>
                    </w:rPr>
                    <w:t>Regular</w:t>
                  </w:r>
                </w:p>
                <w:p w:rsidR="00D55990" w:rsidRPr="00DC01B8" w:rsidRDefault="00D55990" w:rsidP="00AE63F4">
                  <w:pPr>
                    <w:pStyle w:val="Prrafodelista"/>
                    <w:framePr w:hSpace="141" w:wrap="around" w:vAnchor="text" w:hAnchor="margin" w:xAlign="right" w:y="97"/>
                    <w:numPr>
                      <w:ilvl w:val="0"/>
                      <w:numId w:val="29"/>
                    </w:numPr>
                    <w:spacing w:before="100" w:beforeAutospacing="1" w:after="100" w:afterAutospacing="1" w:line="240" w:lineRule="auto"/>
                    <w:suppressOverlap/>
                    <w:jc w:val="both"/>
                    <w:rPr>
                      <w:rFonts w:cs="Arial"/>
                      <w:b/>
                      <w:sz w:val="20"/>
                      <w:szCs w:val="20"/>
                      <w:lang w:eastAsia="es-MX"/>
                    </w:rPr>
                  </w:pPr>
                  <w:r w:rsidRPr="00DC01B8">
                    <w:rPr>
                      <w:rFonts w:cs="Arial"/>
                      <w:b/>
                      <w:sz w:val="20"/>
                      <w:szCs w:val="20"/>
                      <w:lang w:eastAsia="es-MX"/>
                    </w:rPr>
                    <w:t>Mala</w:t>
                  </w:r>
                </w:p>
              </w:tc>
            </w:tr>
          </w:tbl>
          <w:p w:rsidR="00D55990" w:rsidRPr="00224484" w:rsidRDefault="00D55990" w:rsidP="00D55990">
            <w:pPr>
              <w:spacing w:before="100" w:beforeAutospacing="1" w:after="100" w:afterAutospacing="1" w:line="240" w:lineRule="auto"/>
              <w:jc w:val="both"/>
              <w:rPr>
                <w:rFonts w:cs="Arial"/>
                <w:b/>
                <w:color w:val="4F81BD"/>
                <w:lang w:eastAsia="es-MX"/>
              </w:rPr>
            </w:pPr>
            <w:r w:rsidRPr="00224484">
              <w:rPr>
                <w:rFonts w:cs="Arial"/>
                <w:b/>
                <w:color w:val="4F81BD"/>
                <w:lang w:eastAsia="es-MX"/>
              </w:rPr>
              <w:t>Retroalimentación</w:t>
            </w:r>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5245"/>
            </w:tblGrid>
            <w:tr w:rsidR="00D55990" w:rsidTr="00920F83">
              <w:tc>
                <w:tcPr>
                  <w:tcW w:w="1413"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hyperlink r:id="rId49" w:history="1">
                    <w:r w:rsidRPr="00DC01B8">
                      <w:rPr>
                        <w:rStyle w:val="Hipervnculo"/>
                        <w:rFonts w:cs="Arial"/>
                        <w:b/>
                        <w:sz w:val="12"/>
                        <w:szCs w:val="20"/>
                        <w:lang w:eastAsia="es-MX"/>
                      </w:rPr>
                      <w:t>http://www.biodiversidad.gob.mx/</w:t>
                    </w:r>
                  </w:hyperlink>
                  <w:r w:rsidRPr="00DC01B8">
                    <w:rPr>
                      <w:rFonts w:cs="Arial"/>
                      <w:b/>
                      <w:color w:val="4F81BD"/>
                      <w:sz w:val="12"/>
                      <w:szCs w:val="20"/>
                      <w:lang w:eastAsia="es-MX"/>
                    </w:rPr>
                    <w:t xml:space="preserve"> </w:t>
                  </w:r>
                </w:p>
              </w:tc>
              <w:tc>
                <w:tcPr>
                  <w:tcW w:w="5245"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 xml:space="preserve">El sitio de biodiversidad del gobierno mexicano, tiene indicado en sus créditos que fue creado en el 2012. No se indican las actualizaciones, ni tampoco la autoría de cada una de las partes del sitio. </w:t>
                  </w:r>
                </w:p>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Sin embargo, al ser un sitio “.gob.mx” hay que considerar que la información es fidedigna en caso de cie</w:t>
                  </w:r>
                  <w:r>
                    <w:rPr>
                      <w:rFonts w:cs="Arial"/>
                      <w:b/>
                      <w:color w:val="4F81BD"/>
                      <w:sz w:val="20"/>
                      <w:szCs w:val="20"/>
                      <w:lang w:eastAsia="es-MX"/>
                    </w:rPr>
                    <w:t>rtos temas. Por otro lado, para temas más polémicos de</w:t>
                  </w:r>
                  <w:r w:rsidRPr="00DC01B8">
                    <w:rPr>
                      <w:rFonts w:cs="Arial"/>
                      <w:b/>
                      <w:color w:val="4F81BD"/>
                      <w:sz w:val="20"/>
                      <w:szCs w:val="20"/>
                      <w:lang w:eastAsia="es-MX"/>
                    </w:rPr>
                    <w:t xml:space="preserve"> la biodiversidad, donde intervienen intereses del Estado o los grupos de poder</w:t>
                  </w:r>
                  <w:r>
                    <w:rPr>
                      <w:rFonts w:cs="Arial"/>
                      <w:b/>
                      <w:color w:val="4F81BD"/>
                      <w:sz w:val="20"/>
                      <w:szCs w:val="20"/>
                      <w:lang w:eastAsia="es-MX"/>
                    </w:rPr>
                    <w:t>,</w:t>
                  </w:r>
                  <w:r w:rsidRPr="00DC01B8">
                    <w:rPr>
                      <w:rFonts w:cs="Arial"/>
                      <w:b/>
                      <w:color w:val="4F81BD"/>
                      <w:sz w:val="20"/>
                      <w:szCs w:val="20"/>
                      <w:lang w:eastAsia="es-MX"/>
                    </w:rPr>
                    <w:t xml:space="preserve"> un </w:t>
                  </w:r>
                  <w:r w:rsidRPr="00DC01B8">
                    <w:rPr>
                      <w:rFonts w:cs="Arial"/>
                      <w:b/>
                      <w:color w:val="4F81BD"/>
                      <w:sz w:val="20"/>
                      <w:szCs w:val="20"/>
                      <w:lang w:eastAsia="es-MX"/>
                    </w:rPr>
                    <w:lastRenderedPageBreak/>
                    <w:t xml:space="preserve">sitio de gobierno podría contener más propaganda que información. </w:t>
                  </w:r>
                </w:p>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La presentación y la calidad del sitio son excelentes</w:t>
                  </w:r>
                  <w:r>
                    <w:rPr>
                      <w:rFonts w:cs="Arial"/>
                      <w:b/>
                      <w:color w:val="4F81BD"/>
                      <w:sz w:val="20"/>
                      <w:szCs w:val="20"/>
                      <w:lang w:eastAsia="es-MX"/>
                    </w:rPr>
                    <w:t>.</w:t>
                  </w:r>
                  <w:r w:rsidRPr="00DC01B8">
                    <w:rPr>
                      <w:rFonts w:cs="Arial"/>
                      <w:b/>
                      <w:color w:val="4F81BD"/>
                      <w:sz w:val="20"/>
                      <w:szCs w:val="20"/>
                      <w:lang w:eastAsia="es-MX"/>
                    </w:rPr>
                    <w:t xml:space="preserve"> </w:t>
                  </w:r>
                </w:p>
              </w:tc>
            </w:tr>
            <w:tr w:rsidR="00D55990" w:rsidTr="00920F83">
              <w:tc>
                <w:tcPr>
                  <w:tcW w:w="1413"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hyperlink r:id="rId50" w:history="1">
                    <w:r w:rsidRPr="00DC01B8">
                      <w:rPr>
                        <w:rStyle w:val="Hipervnculo"/>
                        <w:rFonts w:cs="Arial"/>
                        <w:b/>
                        <w:color w:val="4F81BD"/>
                        <w:sz w:val="12"/>
                        <w:szCs w:val="20"/>
                        <w:lang w:eastAsia="es-MX"/>
                      </w:rPr>
                      <w:t>http://www.monografias.com/trabajos11/bioltrece/bioltrece.shtml</w:t>
                    </w:r>
                  </w:hyperlink>
                  <w:r w:rsidRPr="00DC01B8">
                    <w:rPr>
                      <w:rFonts w:cs="Arial"/>
                      <w:b/>
                      <w:color w:val="4F81BD"/>
                      <w:sz w:val="12"/>
                      <w:szCs w:val="20"/>
                      <w:lang w:eastAsia="es-MX"/>
                    </w:rPr>
                    <w:t xml:space="preserve"> </w:t>
                  </w:r>
                </w:p>
              </w:tc>
              <w:tc>
                <w:tcPr>
                  <w:tcW w:w="5245"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 xml:space="preserve">Monografías.com es un sitio útil para tareas hechas al vapor, responde a ciertas necesidades. No obstante tiene información de calidad variable. </w:t>
                  </w:r>
                </w:p>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 xml:space="preserve">En este caso particular se pudo observar que la información presentada no tiene un autor especializado, ni fecha de publicación. </w:t>
                  </w:r>
                </w:p>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La presentación y la calidad del sitio son verdaderamente malas.</w:t>
                  </w:r>
                </w:p>
              </w:tc>
            </w:tr>
            <w:tr w:rsidR="00D55990" w:rsidTr="00920F83">
              <w:tc>
                <w:tcPr>
                  <w:tcW w:w="1413"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hyperlink r:id="rId51" w:history="1">
                    <w:r w:rsidRPr="00DC01B8">
                      <w:rPr>
                        <w:rStyle w:val="Hipervnculo"/>
                        <w:rFonts w:cs="Arial"/>
                        <w:b/>
                        <w:color w:val="4F81BD"/>
                        <w:sz w:val="12"/>
                        <w:szCs w:val="20"/>
                        <w:lang w:eastAsia="es-MX"/>
                      </w:rPr>
                      <w:t>http://www.revistaciencias.unam.mx/index.php?option=com_content&amp;view=article&amp;id=843%3Ala-biodiversidad-en-mexico-su-conservacion-y-las-colecciones-biologicas</w:t>
                    </w:r>
                  </w:hyperlink>
                  <w:r w:rsidRPr="00DC01B8">
                    <w:rPr>
                      <w:rFonts w:cs="Arial"/>
                      <w:b/>
                      <w:color w:val="4F81BD"/>
                      <w:sz w:val="12"/>
                      <w:szCs w:val="20"/>
                      <w:lang w:eastAsia="es-MX"/>
                    </w:rPr>
                    <w:t xml:space="preserve"> </w:t>
                  </w:r>
                </w:p>
              </w:tc>
              <w:tc>
                <w:tcPr>
                  <w:tcW w:w="5245"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Revistaciencias.unam.mx presenta una revista en formato digital, estas no se actualizan, se trata del número de enero-marzo del 2011.</w:t>
                  </w:r>
                </w:p>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 xml:space="preserve">Los autores son reconocidos investigadores de la UNAM lo que hace que la información sea confiable y veraz. </w:t>
                  </w:r>
                </w:p>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La presentación y la calidad del sitio son excelentes.</w:t>
                  </w:r>
                </w:p>
              </w:tc>
            </w:tr>
            <w:tr w:rsidR="00D55990" w:rsidTr="00920F83">
              <w:tc>
                <w:tcPr>
                  <w:tcW w:w="1413"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hyperlink r:id="rId52" w:history="1">
                    <w:r w:rsidRPr="00DC01B8">
                      <w:rPr>
                        <w:rStyle w:val="Hipervnculo"/>
                        <w:rFonts w:cs="Arial"/>
                        <w:b/>
                        <w:color w:val="4F81BD"/>
                        <w:sz w:val="12"/>
                        <w:szCs w:val="20"/>
                        <w:lang w:eastAsia="es-MX"/>
                      </w:rPr>
                      <w:t>https://es.wikipedia.org/wiki/Biodiversidad</w:t>
                    </w:r>
                  </w:hyperlink>
                  <w:r w:rsidRPr="00DC01B8">
                    <w:rPr>
                      <w:rFonts w:cs="Arial"/>
                      <w:b/>
                      <w:color w:val="4F81BD"/>
                      <w:sz w:val="12"/>
                      <w:szCs w:val="20"/>
                      <w:lang w:eastAsia="es-MX"/>
                    </w:rPr>
                    <w:t xml:space="preserve"> </w:t>
                  </w:r>
                </w:p>
              </w:tc>
              <w:tc>
                <w:tcPr>
                  <w:tcW w:w="5245" w:type="dxa"/>
                </w:tcPr>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Wikipedia.org es el proyecto de la enciclopedia mundial. Es una de las herramientas más útiles en el internet.</w:t>
                  </w:r>
                </w:p>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 xml:space="preserve">Habrás observado, sin embargo, que Wikipedia carece de referencias a autores, o fechas de actualización. Aunque presenta mucha información buena, generalmente es sin orden o caótica. </w:t>
                  </w:r>
                </w:p>
                <w:p w:rsidR="00D55990" w:rsidRPr="00DC01B8" w:rsidRDefault="00D55990" w:rsidP="00D55990">
                  <w:pPr>
                    <w:framePr w:hSpace="141" w:wrap="around" w:vAnchor="text" w:hAnchor="margin" w:xAlign="right" w:y="97"/>
                    <w:spacing w:before="100" w:beforeAutospacing="1" w:after="100" w:afterAutospacing="1" w:line="240" w:lineRule="auto"/>
                    <w:suppressOverlap/>
                    <w:jc w:val="both"/>
                    <w:rPr>
                      <w:rFonts w:cs="Arial"/>
                      <w:b/>
                      <w:color w:val="4F81BD"/>
                      <w:sz w:val="20"/>
                      <w:szCs w:val="20"/>
                      <w:lang w:eastAsia="es-MX"/>
                    </w:rPr>
                  </w:pPr>
                  <w:r w:rsidRPr="00DC01B8">
                    <w:rPr>
                      <w:rFonts w:cs="Arial"/>
                      <w:b/>
                      <w:color w:val="4F81BD"/>
                      <w:sz w:val="20"/>
                      <w:szCs w:val="20"/>
                      <w:lang w:eastAsia="es-MX"/>
                    </w:rPr>
                    <w:t>La presentación y la calidad del sitio se pueden considerar regulares.</w:t>
                  </w:r>
                </w:p>
              </w:tc>
            </w:tr>
          </w:tbl>
          <w:p w:rsidR="00D55990" w:rsidRDefault="00D55990" w:rsidP="00D55990">
            <w:pPr>
              <w:spacing w:before="100" w:beforeAutospacing="1" w:after="100" w:afterAutospacing="1" w:line="240" w:lineRule="auto"/>
              <w:jc w:val="both"/>
              <w:rPr>
                <w:rFonts w:cs="Arial"/>
                <w:b/>
                <w:lang w:eastAsia="es-MX"/>
              </w:rPr>
            </w:pPr>
          </w:p>
          <w:p w:rsidR="00D55990" w:rsidRPr="002042C1" w:rsidRDefault="00D55990" w:rsidP="00D55990">
            <w:pPr>
              <w:rPr>
                <w:rFonts w:cs="Arial"/>
              </w:rPr>
            </w:pPr>
          </w:p>
          <w:p w:rsidR="00D55990" w:rsidRPr="002042C1" w:rsidRDefault="00D55990" w:rsidP="00D55990">
            <w:pPr>
              <w:rPr>
                <w:rFonts w:cs="Arial"/>
                <w:vanish/>
              </w:rPr>
            </w:pPr>
          </w:p>
          <w:p w:rsidR="00D55990" w:rsidRPr="002042C1" w:rsidRDefault="00D55990" w:rsidP="00D55990">
            <w:pPr>
              <w:autoSpaceDE w:val="0"/>
              <w:autoSpaceDN w:val="0"/>
              <w:adjustRightInd w:val="0"/>
              <w:jc w:val="both"/>
              <w:rPr>
                <w:rFonts w:cs="Arial"/>
                <w:b/>
                <w:lang w:eastAsia="es-MX"/>
              </w:rPr>
            </w:pPr>
          </w:p>
          <w:p w:rsidR="00D55990" w:rsidRDefault="00D55990" w:rsidP="00D55990"/>
          <w:p w:rsidR="00D55990" w:rsidRDefault="00D55990" w:rsidP="00D55990">
            <w:pPr>
              <w:spacing w:after="0" w:line="240" w:lineRule="auto"/>
            </w:pPr>
          </w:p>
          <w:p w:rsidR="00D55990" w:rsidRPr="00004B44" w:rsidRDefault="00D55990" w:rsidP="00D55990">
            <w:pPr>
              <w:spacing w:after="0" w:line="240" w:lineRule="auto"/>
            </w:pPr>
          </w:p>
        </w:tc>
        <w:tc>
          <w:tcPr>
            <w:tcW w:w="2838" w:type="dxa"/>
          </w:tcPr>
          <w:p w:rsidR="00D55990" w:rsidRPr="00004B44"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Pr="0087253C" w:rsidRDefault="00D55990" w:rsidP="00D55990">
            <w:pPr>
              <w:spacing w:line="240" w:lineRule="auto"/>
              <w:rPr>
                <w:b/>
                <w:color w:val="4F81BD"/>
              </w:rPr>
            </w:pPr>
            <w:r w:rsidRPr="0087253C">
              <w:rPr>
                <w:b/>
                <w:color w:val="4F81BD"/>
              </w:rPr>
              <w:t>Fichero con 3 pestañas</w:t>
            </w:r>
            <w:r>
              <w:rPr>
                <w:b/>
                <w:color w:val="4F81BD"/>
              </w:rPr>
              <w:t xml:space="preserve"> para los ejercicios. </w:t>
            </w: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r>
              <w:rPr>
                <w:color w:val="4F81BD"/>
              </w:rPr>
              <w:t xml:space="preserve">Portada Aura. Recuperado de </w:t>
            </w:r>
            <w:hyperlink r:id="rId53" w:history="1">
              <w:r w:rsidRPr="00BA1CA3">
                <w:rPr>
                  <w:rStyle w:val="Hipervnculo"/>
                </w:rPr>
                <w:t>http://literaturamexicanadelsigloxx.files.wordpress.com/2009/12/30-aura.jpg</w:t>
              </w:r>
            </w:hyperlink>
            <w:r>
              <w:rPr>
                <w:color w:val="4F81BD"/>
              </w:rPr>
              <w:t xml:space="preserve"> (julio, 2013). </w:t>
            </w:r>
          </w:p>
          <w:p w:rsidR="00D55990" w:rsidRDefault="00D55990" w:rsidP="00D55990">
            <w:pPr>
              <w:spacing w:line="240" w:lineRule="auto"/>
              <w:rPr>
                <w:color w:val="4F81BD"/>
              </w:rPr>
            </w:pPr>
          </w:p>
          <w:p w:rsidR="00D55990" w:rsidRDefault="00D55990" w:rsidP="00D55990">
            <w:pPr>
              <w:spacing w:line="240" w:lineRule="auto"/>
              <w:rPr>
                <w:color w:val="4F81BD"/>
              </w:rPr>
            </w:pPr>
            <w:r>
              <w:rPr>
                <w:color w:val="4F81BD"/>
              </w:rPr>
              <w:t xml:space="preserve">Portada El amor en los tiempos del cólera. Recuperado de </w:t>
            </w:r>
            <w:hyperlink r:id="rId54" w:history="1">
              <w:r w:rsidRPr="00BA1CA3">
                <w:rPr>
                  <w:rStyle w:val="Hipervnculo"/>
                </w:rPr>
                <w:t>http://t1.gstatic.com/images?q=tbn:ANd9GcQSaeMtg-F_oVuzH4RL-vd7ppXTXSW7tYTSZjwFW7gL0irzKoWJ</w:t>
              </w:r>
            </w:hyperlink>
            <w:r>
              <w:rPr>
                <w:color w:val="4F81BD"/>
              </w:rPr>
              <w:t xml:space="preserve"> (julio, 2013).</w:t>
            </w:r>
          </w:p>
          <w:p w:rsidR="00D55990" w:rsidRDefault="00D55990" w:rsidP="00D55990">
            <w:pPr>
              <w:spacing w:line="240" w:lineRule="auto"/>
              <w:rPr>
                <w:color w:val="4F81BD"/>
              </w:rPr>
            </w:pPr>
            <w:r>
              <w:rPr>
                <w:color w:val="4F81BD"/>
              </w:rPr>
              <w:t xml:space="preserve">Portada Las batallas en el desierto. Recuperado de </w:t>
            </w:r>
            <w:hyperlink r:id="rId55" w:history="1">
              <w:r w:rsidRPr="00BA1CA3">
                <w:rPr>
                  <w:rStyle w:val="Hipervnculo"/>
                </w:rPr>
                <w:t>http://t0.gstatic.com/images?q=tbn:ANd9GcSn96brU4AtDw7yfYhPb8fqUIeH3yCLlMdXzGyvh8h01TncGW_LyA</w:t>
              </w:r>
            </w:hyperlink>
            <w:r>
              <w:rPr>
                <w:color w:val="4F81BD"/>
              </w:rPr>
              <w:t xml:space="preserve"> (julio, 2013). </w:t>
            </w: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b/>
                <w:color w:val="4F81BD"/>
              </w:rPr>
            </w:pPr>
          </w:p>
          <w:p w:rsidR="00D55990" w:rsidRPr="001F52D0" w:rsidRDefault="00D55990" w:rsidP="00D55990">
            <w:pPr>
              <w:spacing w:line="240" w:lineRule="auto"/>
              <w:rPr>
                <w:b/>
                <w:color w:val="4F81BD"/>
              </w:rPr>
            </w:pPr>
            <w:r>
              <w:rPr>
                <w:b/>
                <w:color w:val="4F81BD"/>
              </w:rPr>
              <w:t xml:space="preserve">Poner checkboxes para que el alumno pueda escoger el plantel (5 opciones) y el libro (3 opciones) …la clasificación se tendría que cotejar </w:t>
            </w: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Pr="00A23355" w:rsidRDefault="00D55990" w:rsidP="00D55990">
            <w:pPr>
              <w:spacing w:line="240" w:lineRule="auto"/>
              <w:rPr>
                <w:b/>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r>
              <w:rPr>
                <w:color w:val="4F81BD"/>
              </w:rPr>
              <w:t>Checkbox para seleccionar el área de conocimiento en la primera columna: ciencias experimentales, talleres, matemáticas, histórico-social.</w:t>
            </w: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r>
              <w:rPr>
                <w:color w:val="4F81BD"/>
              </w:rPr>
              <w:t xml:space="preserve">Rana. Recuperado de </w:t>
            </w:r>
            <w:hyperlink r:id="rId56" w:history="1">
              <w:r w:rsidRPr="00BA1CA3">
                <w:rPr>
                  <w:rStyle w:val="Hipervnculo"/>
                </w:rPr>
                <w:t>http://2.bp.blogspot.com/-zqzLa19GBUs/T-KBLaygH7I/AAAAAAAA80Q/0JpRuB1OgCc/s1600/cute-little-frog-1920x1200-wallpaper-una-peque%25C3%25B1a-rana-reptiles.jpg</w:t>
              </w:r>
            </w:hyperlink>
            <w:r>
              <w:rPr>
                <w:color w:val="4F81BD"/>
              </w:rPr>
              <w:t xml:space="preserve"> (julio, 2013). </w:t>
            </w: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Pr="008F4EE0" w:rsidRDefault="00D55990" w:rsidP="00D55990">
            <w:pPr>
              <w:spacing w:line="240" w:lineRule="auto"/>
            </w:pPr>
            <w:r>
              <w:rPr>
                <w:color w:val="4F81BD"/>
              </w:rPr>
              <w:t xml:space="preserve">Icono monografias.com Recuperado de </w:t>
            </w:r>
            <w:hyperlink r:id="rId57" w:history="1">
              <w:r w:rsidRPr="00BA1CA3">
                <w:rPr>
                  <w:rStyle w:val="Hipervnculo"/>
                </w:rPr>
                <w:t>http://proyectoaurora.com/wp-content/uploads/2011/05/monografias.com-thumb.jpg</w:t>
              </w:r>
            </w:hyperlink>
            <w:r>
              <w:rPr>
                <w:color w:val="4F81BD"/>
              </w:rPr>
              <w:t xml:space="preserve"> (julio, 2013) </w:t>
            </w:r>
          </w:p>
          <w:p w:rsidR="00D55990" w:rsidRDefault="00D55990" w:rsidP="00D55990">
            <w:pPr>
              <w:spacing w:line="240" w:lineRule="auto"/>
              <w:rPr>
                <w:color w:val="4F81BD"/>
              </w:rPr>
            </w:pPr>
          </w:p>
          <w:p w:rsidR="00D55990" w:rsidRDefault="00D55990" w:rsidP="00D55990">
            <w:pPr>
              <w:spacing w:line="240" w:lineRule="auto"/>
              <w:rPr>
                <w:color w:val="4F81BD"/>
              </w:rPr>
            </w:pPr>
            <w:r>
              <w:rPr>
                <w:color w:val="4F81BD"/>
              </w:rPr>
              <w:t xml:space="preserve">Icono wikpedia.org. Recuperado de </w:t>
            </w:r>
            <w:hyperlink r:id="rId58" w:history="1">
              <w:r w:rsidRPr="00BA1CA3">
                <w:rPr>
                  <w:rStyle w:val="Hipervnculo"/>
                </w:rPr>
                <w:t>https://si0.twimg.com/profile_images/2202799262/Untitled-2.jpg</w:t>
              </w:r>
            </w:hyperlink>
            <w:r>
              <w:rPr>
                <w:color w:val="4F81BD"/>
              </w:rPr>
              <w:t xml:space="preserve"> (julio, 2013).</w:t>
            </w:r>
          </w:p>
          <w:p w:rsidR="00D55990" w:rsidRDefault="00D55990" w:rsidP="00D55990">
            <w:pPr>
              <w:spacing w:line="240" w:lineRule="auto"/>
              <w:rPr>
                <w:color w:val="4F81BD"/>
              </w:rPr>
            </w:pPr>
          </w:p>
          <w:p w:rsidR="00D55990" w:rsidRPr="008F4EE0" w:rsidRDefault="00D55990" w:rsidP="00D55990">
            <w:pPr>
              <w:spacing w:line="240" w:lineRule="auto"/>
              <w:rPr>
                <w:color w:val="4F81BD"/>
              </w:rPr>
            </w:pPr>
            <w:r>
              <w:rPr>
                <w:color w:val="4F81BD"/>
              </w:rPr>
              <w:t xml:space="preserve">Portada biodiversidad.gob.mx Recuperado de </w:t>
            </w:r>
            <w:hyperlink r:id="rId59" w:history="1">
              <w:r w:rsidRPr="00BA1CA3">
                <w:rPr>
                  <w:rStyle w:val="Hipervnculo"/>
                </w:rPr>
                <w:t>http://themecraft.net/wwwdata/thumbs/b/biodiversidad.gob.mx.jpg</w:t>
              </w:r>
            </w:hyperlink>
            <w:r>
              <w:rPr>
                <w:color w:val="4F81BD"/>
              </w:rPr>
              <w:t xml:space="preserve"> (julio, 2013).</w:t>
            </w:r>
          </w:p>
          <w:p w:rsidR="00D55990" w:rsidRDefault="00D55990" w:rsidP="00D55990">
            <w:pPr>
              <w:spacing w:line="240" w:lineRule="auto"/>
              <w:rPr>
                <w:color w:val="4F81BD"/>
              </w:rPr>
            </w:pPr>
            <w:r>
              <w:rPr>
                <w:color w:val="4F81BD"/>
              </w:rPr>
              <w:t xml:space="preserve">Portada revistasciencias.unam.mx Recuperado de </w:t>
            </w:r>
            <w:hyperlink r:id="rId60" w:history="1">
              <w:r w:rsidRPr="00BA1CA3">
                <w:rPr>
                  <w:rStyle w:val="Hipervnculo"/>
                </w:rPr>
                <w:t>http://www.revistaciencias.unam.mx/images/stories/Portadas350px/101I.jpg</w:t>
              </w:r>
            </w:hyperlink>
            <w:r>
              <w:rPr>
                <w:color w:val="4F81BD"/>
              </w:rPr>
              <w:t xml:space="preserve"> (julio, 2013).</w:t>
            </w: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Default="00D55990" w:rsidP="00D55990">
            <w:pPr>
              <w:spacing w:line="240" w:lineRule="auto"/>
              <w:rPr>
                <w:color w:val="4F81BD"/>
              </w:rPr>
            </w:pPr>
          </w:p>
          <w:p w:rsidR="00D55990" w:rsidRPr="009A6C6A" w:rsidRDefault="00D55990" w:rsidP="00D55990">
            <w:pPr>
              <w:spacing w:line="240" w:lineRule="auto"/>
              <w:rPr>
                <w:b/>
                <w:color w:val="4F81BD"/>
              </w:rPr>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Pr="00004B44" w:rsidRDefault="00D55990" w:rsidP="00D55990">
            <w:pPr>
              <w:spacing w:line="240" w:lineRule="auto"/>
            </w:pPr>
          </w:p>
        </w:tc>
      </w:tr>
    </w:tbl>
    <w:p w:rsidR="00D55990" w:rsidRPr="00BA0901" w:rsidRDefault="00D55990" w:rsidP="00D55990">
      <w:pPr>
        <w:spacing w:after="0"/>
        <w:rPr>
          <w:vanish/>
        </w:rPr>
      </w:pPr>
    </w:p>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tbl>
      <w:tblPr>
        <w:tblW w:w="9734" w:type="dxa"/>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26"/>
        <w:gridCol w:w="2694"/>
        <w:gridCol w:w="2362"/>
      </w:tblGrid>
      <w:tr w:rsidR="00D55990" w:rsidTr="007C6287">
        <w:trPr>
          <w:trHeight w:hRule="exact" w:val="291"/>
        </w:trPr>
        <w:tc>
          <w:tcPr>
            <w:tcW w:w="255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Título/índice</w:t>
            </w:r>
          </w:p>
        </w:tc>
        <w:tc>
          <w:tcPr>
            <w:tcW w:w="2126"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rFonts w:cs="Calibri"/>
                <w:b/>
                <w:sz w:val="16"/>
                <w:szCs w:val="16"/>
              </w:rPr>
            </w:pPr>
            <w:r>
              <w:rPr>
                <w:rFonts w:cs="Calibri"/>
                <w:b/>
                <w:sz w:val="16"/>
                <w:szCs w:val="16"/>
              </w:rPr>
              <w:t>Lectura</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Código de pantalla</w:t>
            </w:r>
          </w:p>
        </w:tc>
        <w:tc>
          <w:tcPr>
            <w:tcW w:w="236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highlight w:val="yellow"/>
              </w:rPr>
            </w:pPr>
            <w:r>
              <w:rPr>
                <w:rFonts w:cs="Calibri"/>
                <w:sz w:val="16"/>
                <w:szCs w:val="16"/>
              </w:rPr>
              <w:t>EAp15</w:t>
            </w:r>
          </w:p>
        </w:tc>
      </w:tr>
    </w:tbl>
    <w:p w:rsidR="00D55990" w:rsidRPr="00596785" w:rsidRDefault="00D55990" w:rsidP="00D55990">
      <w:pPr>
        <w:spacing w:after="0"/>
        <w:rPr>
          <w:vanish/>
        </w:rPr>
      </w:pPr>
    </w:p>
    <w:tbl>
      <w:tblPr>
        <w:tblpPr w:leftFromText="141" w:rightFromText="141" w:vertAnchor="text" w:horzAnchor="margin" w:tblpXSpec="right" w:tblpY="382"/>
        <w:tblW w:w="9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22"/>
        <w:gridCol w:w="2612"/>
      </w:tblGrid>
      <w:tr w:rsidR="00D55990" w:rsidRPr="0076463F" w:rsidTr="007C6287">
        <w:trPr>
          <w:trHeight w:val="123"/>
        </w:trPr>
        <w:tc>
          <w:tcPr>
            <w:tcW w:w="7122" w:type="dxa"/>
          </w:tcPr>
          <w:p w:rsidR="00D55990" w:rsidRPr="001F5AE5" w:rsidRDefault="00D55990" w:rsidP="007C6287">
            <w:pPr>
              <w:spacing w:line="240" w:lineRule="auto"/>
              <w:jc w:val="center"/>
              <w:rPr>
                <w:lang w:val="es-ES_tradnl"/>
              </w:rPr>
            </w:pPr>
            <w:r w:rsidRPr="001F5AE5">
              <w:rPr>
                <w:lang w:val="es-ES_tradnl"/>
              </w:rPr>
              <w:t>Contenidos</w:t>
            </w:r>
          </w:p>
        </w:tc>
        <w:tc>
          <w:tcPr>
            <w:tcW w:w="2612" w:type="dxa"/>
          </w:tcPr>
          <w:p w:rsidR="00D55990" w:rsidRPr="001F5AE5" w:rsidRDefault="00D55990" w:rsidP="007C6287">
            <w:pPr>
              <w:spacing w:line="240" w:lineRule="auto"/>
              <w:jc w:val="center"/>
              <w:rPr>
                <w:lang w:val="es-ES_tradnl"/>
              </w:rPr>
            </w:pPr>
            <w:r w:rsidRPr="001F5AE5">
              <w:rPr>
                <w:lang w:val="es-ES_tradnl"/>
              </w:rPr>
              <w:t>Instrucciones</w:t>
            </w:r>
          </w:p>
        </w:tc>
      </w:tr>
      <w:tr w:rsidR="00D55990" w:rsidRPr="0076463F" w:rsidTr="007C6287">
        <w:trPr>
          <w:trHeight w:val="123"/>
        </w:trPr>
        <w:tc>
          <w:tcPr>
            <w:tcW w:w="7122" w:type="dxa"/>
          </w:tcPr>
          <w:p w:rsidR="00D55990" w:rsidRDefault="00D55990" w:rsidP="007C6287">
            <w:pPr>
              <w:autoSpaceDE w:val="0"/>
              <w:autoSpaceDN w:val="0"/>
              <w:adjustRightInd w:val="0"/>
              <w:rPr>
                <w:rFonts w:cs="Arial"/>
                <w:b/>
                <w:lang w:eastAsia="es-MX"/>
              </w:rPr>
            </w:pPr>
          </w:p>
          <w:p w:rsidR="00D55990" w:rsidRDefault="00D55990" w:rsidP="007C6287">
            <w:pPr>
              <w:autoSpaceDE w:val="0"/>
              <w:autoSpaceDN w:val="0"/>
              <w:adjustRightInd w:val="0"/>
              <w:rPr>
                <w:rFonts w:cs="Arial"/>
                <w:b/>
                <w:lang w:eastAsia="es-MX"/>
              </w:rPr>
            </w:pPr>
            <w:r>
              <w:rPr>
                <w:b/>
                <w:noProof/>
                <w:lang w:eastAsia="es-MX"/>
              </w:rPr>
              <w:drawing>
                <wp:inline distT="0" distB="0" distL="0" distR="0" wp14:anchorId="09278D6D" wp14:editId="4D694FB6">
                  <wp:extent cx="3921125" cy="1731645"/>
                  <wp:effectExtent l="0" t="19050" r="0" b="40005"/>
                  <wp:docPr id="40" name="Diagrama 4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D55990" w:rsidRDefault="00D55990" w:rsidP="007C6287">
            <w:pPr>
              <w:autoSpaceDE w:val="0"/>
              <w:autoSpaceDN w:val="0"/>
              <w:adjustRightInd w:val="0"/>
              <w:rPr>
                <w:rFonts w:cs="Arial"/>
                <w:b/>
                <w:lang w:eastAsia="es-MX"/>
              </w:rPr>
            </w:pPr>
            <w:r>
              <w:rPr>
                <w:rFonts w:cs="Arial"/>
                <w:b/>
                <w:lang w:eastAsia="es-MX"/>
              </w:rPr>
              <w:t xml:space="preserve">LECTURA </w:t>
            </w:r>
          </w:p>
          <w:p w:rsidR="00D55990" w:rsidRDefault="00D55990" w:rsidP="007C6287">
            <w:pPr>
              <w:autoSpaceDE w:val="0"/>
              <w:autoSpaceDN w:val="0"/>
              <w:adjustRightInd w:val="0"/>
              <w:spacing w:after="0" w:line="240" w:lineRule="auto"/>
              <w:jc w:val="both"/>
              <w:rPr>
                <w:rFonts w:eastAsia="Calibri" w:cs="KeplerStd-Regular"/>
                <w:lang w:eastAsia="es-MX"/>
              </w:rPr>
            </w:pPr>
            <w:r w:rsidRPr="009A69DA">
              <w:rPr>
                <w:rFonts w:eastAsia="Calibri" w:cs="KeplerStd-Regular"/>
                <w:lang w:eastAsia="es-MX"/>
              </w:rPr>
              <w:t>La lectura es la actividad principal para el manejo de todas tus materias.</w:t>
            </w:r>
            <w:r>
              <w:rPr>
                <w:rFonts w:eastAsia="Calibri" w:cs="KeplerStd-Regular"/>
                <w:lang w:eastAsia="es-MX"/>
              </w:rPr>
              <w:t xml:space="preserve"> La cantidad y la calidad de las lecturas definirán en gran parte tu éxito escolar. </w:t>
            </w:r>
            <w:r w:rsidRPr="00A90203">
              <w:rPr>
                <w:rFonts w:eastAsia="Calibri" w:cs="KeplerStd-Regular"/>
                <w:lang w:eastAsia="es-MX"/>
              </w:rPr>
              <w:t>A continuación te mostramos un m</w:t>
            </w:r>
            <w:r>
              <w:rPr>
                <w:rFonts w:eastAsia="Calibri" w:cs="KeplerStd-Regular"/>
                <w:lang w:eastAsia="es-MX"/>
              </w:rPr>
              <w:t>étodo</w:t>
            </w:r>
            <w:r w:rsidRPr="00A90203">
              <w:rPr>
                <w:rFonts w:eastAsia="Calibri" w:cs="KeplerStd-Regular"/>
                <w:lang w:eastAsia="es-MX"/>
              </w:rPr>
              <w:t>, el cual puedes adoptar</w:t>
            </w:r>
            <w:r>
              <w:rPr>
                <w:rFonts w:eastAsia="Calibri" w:cs="KeplerStd-Regular"/>
                <w:lang w:eastAsia="es-MX"/>
              </w:rPr>
              <w:t xml:space="preserve"> o modificar y este consta de siete</w:t>
            </w:r>
            <w:r w:rsidRPr="00A90203">
              <w:rPr>
                <w:rFonts w:eastAsia="Calibri" w:cs="KeplerStd-Regular"/>
                <w:lang w:eastAsia="es-MX"/>
              </w:rPr>
              <w:t xml:space="preserve"> pasos: </w:t>
            </w:r>
          </w:p>
          <w:p w:rsidR="00D55990" w:rsidRDefault="00D55990" w:rsidP="007C6287">
            <w:pPr>
              <w:autoSpaceDE w:val="0"/>
              <w:autoSpaceDN w:val="0"/>
              <w:adjustRightInd w:val="0"/>
              <w:spacing w:after="0" w:line="240" w:lineRule="auto"/>
              <w:jc w:val="both"/>
              <w:rPr>
                <w:rFonts w:eastAsia="Calibri" w:cs="KeplerStd-Regular"/>
                <w:lang w:eastAsia="es-MX"/>
              </w:rPr>
            </w:pPr>
          </w:p>
          <w:p w:rsidR="00D55990" w:rsidRPr="00FD7AFE" w:rsidRDefault="00D55990" w:rsidP="007C6287">
            <w:pPr>
              <w:jc w:val="center"/>
              <w:rPr>
                <w:rFonts w:eastAsia="Calibri" w:cs="KeplerStd-Regular"/>
                <w:b/>
                <w:color w:val="4F81BD"/>
                <w:lang w:eastAsia="es-MX"/>
              </w:rPr>
            </w:pPr>
            <w:r w:rsidRPr="00FD7AFE">
              <w:rPr>
                <w:rFonts w:eastAsia="Calibri" w:cs="KeplerStd-Regular"/>
                <w:b/>
                <w:color w:val="4F81BD"/>
                <w:lang w:eastAsia="es-MX"/>
              </w:rPr>
              <w:t>Inicio fichero</w:t>
            </w:r>
          </w:p>
          <w:p w:rsidR="00D55990" w:rsidRDefault="00D55990" w:rsidP="007C6287">
            <w:pPr>
              <w:autoSpaceDE w:val="0"/>
              <w:autoSpaceDN w:val="0"/>
              <w:adjustRightInd w:val="0"/>
              <w:jc w:val="center"/>
              <w:rPr>
                <w:rFonts w:cs="Arial"/>
                <w:lang w:eastAsia="es-MX"/>
              </w:rPr>
            </w:pPr>
            <w:r>
              <w:rPr>
                <w:rFonts w:cs="Arial"/>
                <w:noProof/>
                <w:lang w:eastAsia="es-MX"/>
              </w:rPr>
              <w:lastRenderedPageBreak/>
              <w:drawing>
                <wp:inline distT="0" distB="0" distL="0" distR="0" wp14:anchorId="5C23CD09" wp14:editId="647DBCE4">
                  <wp:extent cx="4389120" cy="3031490"/>
                  <wp:effectExtent l="0" t="57150" r="11430" b="35560"/>
                  <wp:docPr id="38" name="Diagrama 3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D55990" w:rsidRDefault="00D55990" w:rsidP="007C6287">
            <w:pPr>
              <w:autoSpaceDE w:val="0"/>
              <w:autoSpaceDN w:val="0"/>
              <w:adjustRightInd w:val="0"/>
              <w:spacing w:after="0" w:line="240" w:lineRule="auto"/>
              <w:jc w:val="both"/>
              <w:rPr>
                <w:rFonts w:eastAsia="Calibri" w:cs="KeplerStd-SemiboldItCapt"/>
                <w:i/>
                <w:iCs/>
                <w:sz w:val="28"/>
                <w:szCs w:val="28"/>
                <w:lang w:eastAsia="es-MX"/>
              </w:rPr>
            </w:pPr>
          </w:p>
          <w:p w:rsidR="00D55990" w:rsidRDefault="00D55990" w:rsidP="007C6287">
            <w:pPr>
              <w:autoSpaceDE w:val="0"/>
              <w:autoSpaceDN w:val="0"/>
              <w:adjustRightInd w:val="0"/>
              <w:spacing w:after="0" w:line="240" w:lineRule="auto"/>
              <w:jc w:val="both"/>
              <w:rPr>
                <w:rFonts w:eastAsia="Calibri" w:cs="KeplerStd-SemiboldItCapt"/>
                <w:i/>
                <w:iCs/>
                <w:sz w:val="28"/>
                <w:szCs w:val="28"/>
                <w:lang w:eastAsia="es-MX"/>
              </w:rPr>
            </w:pPr>
          </w:p>
          <w:p w:rsidR="00D55990" w:rsidRPr="00C14C31" w:rsidRDefault="00D55990" w:rsidP="007C6287">
            <w:pPr>
              <w:autoSpaceDE w:val="0"/>
              <w:autoSpaceDN w:val="0"/>
              <w:adjustRightInd w:val="0"/>
              <w:spacing w:after="0" w:line="240" w:lineRule="auto"/>
              <w:jc w:val="both"/>
              <w:rPr>
                <w:rFonts w:eastAsia="Calibri" w:cs="KeplerStd-SemiboldItCapt"/>
                <w:i/>
                <w:iCs/>
                <w:sz w:val="28"/>
                <w:szCs w:val="28"/>
                <w:lang w:eastAsia="es-MX"/>
              </w:rPr>
            </w:pPr>
            <w:r>
              <w:rPr>
                <w:rFonts w:eastAsia="Calibri" w:cs="KeplerStd-SemiboldItCapt"/>
                <w:i/>
                <w:iCs/>
                <w:sz w:val="28"/>
                <w:szCs w:val="28"/>
                <w:lang w:eastAsia="es-MX"/>
              </w:rPr>
              <w:t>Revisar</w:t>
            </w:r>
          </w:p>
          <w:p w:rsidR="00D55990" w:rsidRPr="00C14C31" w:rsidRDefault="00D55990" w:rsidP="007C6287">
            <w:pPr>
              <w:autoSpaceDE w:val="0"/>
              <w:autoSpaceDN w:val="0"/>
              <w:adjustRightInd w:val="0"/>
              <w:spacing w:after="0" w:line="240" w:lineRule="auto"/>
              <w:jc w:val="both"/>
              <w:rPr>
                <w:rFonts w:eastAsia="Calibri" w:cs="KeplerStd-Regular"/>
                <w:sz w:val="19"/>
                <w:szCs w:val="19"/>
                <w:lang w:eastAsia="es-MX"/>
              </w:rPr>
            </w:pPr>
            <w:r>
              <w:rPr>
                <w:rFonts w:eastAsia="Calibri" w:cs="KeplerStd-Regular"/>
                <w:sz w:val="19"/>
                <w:szCs w:val="19"/>
                <w:lang w:eastAsia="es-MX"/>
              </w:rPr>
              <w:t>Comienza por revisar</w:t>
            </w:r>
            <w:r w:rsidRPr="00C14C31">
              <w:rPr>
                <w:rFonts w:eastAsia="Calibri" w:cs="KeplerStd-Regular"/>
                <w:sz w:val="19"/>
                <w:szCs w:val="19"/>
                <w:lang w:eastAsia="es-MX"/>
              </w:rPr>
              <w:t xml:space="preserve"> las diferentes partes en</w:t>
            </w:r>
            <w:r>
              <w:rPr>
                <w:rFonts w:eastAsia="Calibri" w:cs="KeplerStd-Regular"/>
                <w:sz w:val="19"/>
                <w:szCs w:val="19"/>
                <w:lang w:eastAsia="es-MX"/>
              </w:rPr>
              <w:t xml:space="preserve"> las que se divide tu lectura: portada, c</w:t>
            </w:r>
            <w:r w:rsidRPr="00C14C31">
              <w:rPr>
                <w:rFonts w:eastAsia="Calibri" w:cs="KeplerStd-Regular"/>
                <w:sz w:val="19"/>
                <w:szCs w:val="19"/>
                <w:lang w:eastAsia="es-MX"/>
              </w:rPr>
              <w:t xml:space="preserve">ontraportada, </w:t>
            </w:r>
            <w:r>
              <w:rPr>
                <w:rFonts w:eastAsia="Calibri" w:cs="KeplerStd-Regular"/>
                <w:sz w:val="19"/>
                <w:szCs w:val="19"/>
                <w:lang w:eastAsia="es-MX"/>
              </w:rPr>
              <w:t>í</w:t>
            </w:r>
            <w:r w:rsidRPr="00C14C31">
              <w:rPr>
                <w:rFonts w:eastAsia="Calibri" w:cs="KeplerStd-Regular"/>
                <w:sz w:val="19"/>
                <w:szCs w:val="19"/>
                <w:lang w:eastAsia="es-MX"/>
              </w:rPr>
              <w:t>ndice</w:t>
            </w:r>
            <w:r>
              <w:rPr>
                <w:rFonts w:eastAsia="Calibri" w:cs="KeplerStd-Regular"/>
                <w:sz w:val="19"/>
                <w:szCs w:val="19"/>
                <w:lang w:eastAsia="es-MX"/>
              </w:rPr>
              <w:t xml:space="preserve"> (checa s</w:t>
            </w:r>
            <w:r w:rsidRPr="00C14C31">
              <w:rPr>
                <w:rFonts w:eastAsia="Calibri" w:cs="KeplerStd-Regular"/>
                <w:sz w:val="19"/>
                <w:szCs w:val="19"/>
                <w:lang w:eastAsia="es-MX"/>
              </w:rPr>
              <w:t>i tiene introducción, argumento, partes, número de capítulos, etc</w:t>
            </w:r>
            <w:r>
              <w:rPr>
                <w:rFonts w:eastAsia="Calibri" w:cs="KeplerStd-Regular"/>
                <w:sz w:val="19"/>
                <w:szCs w:val="19"/>
                <w:lang w:eastAsia="es-MX"/>
              </w:rPr>
              <w:t>.</w:t>
            </w:r>
            <w:r w:rsidRPr="00C14C31">
              <w:rPr>
                <w:rFonts w:eastAsia="Calibri" w:cs="KeplerStd-Regular"/>
                <w:sz w:val="19"/>
                <w:szCs w:val="19"/>
                <w:lang w:eastAsia="es-MX"/>
              </w:rPr>
              <w:t>).</w:t>
            </w:r>
          </w:p>
          <w:p w:rsidR="00D55990" w:rsidRDefault="00D55990" w:rsidP="007C6287">
            <w:pPr>
              <w:autoSpaceDE w:val="0"/>
              <w:autoSpaceDN w:val="0"/>
              <w:adjustRightInd w:val="0"/>
              <w:spacing w:after="0" w:line="240" w:lineRule="auto"/>
              <w:jc w:val="both"/>
              <w:rPr>
                <w:rFonts w:eastAsia="Calibri" w:cs="KeplerStd-Regular"/>
                <w:sz w:val="19"/>
                <w:szCs w:val="19"/>
                <w:lang w:eastAsia="es-MX"/>
              </w:rPr>
            </w:pPr>
          </w:p>
          <w:p w:rsidR="00D55990" w:rsidRPr="00C14C31" w:rsidRDefault="00D55990" w:rsidP="007C6287">
            <w:pPr>
              <w:autoSpaceDE w:val="0"/>
              <w:autoSpaceDN w:val="0"/>
              <w:adjustRightInd w:val="0"/>
              <w:spacing w:after="0" w:line="240" w:lineRule="auto"/>
              <w:jc w:val="both"/>
              <w:rPr>
                <w:rFonts w:eastAsia="Calibri" w:cs="KeplerStd-SemiboldItCapt"/>
                <w:i/>
                <w:iCs/>
                <w:sz w:val="28"/>
                <w:szCs w:val="28"/>
                <w:lang w:eastAsia="es-MX"/>
              </w:rPr>
            </w:pPr>
            <w:r>
              <w:rPr>
                <w:rFonts w:eastAsia="Calibri" w:cs="KeplerStd-SemiboldItCapt"/>
                <w:i/>
                <w:iCs/>
                <w:sz w:val="28"/>
                <w:szCs w:val="28"/>
                <w:lang w:eastAsia="es-MX"/>
              </w:rPr>
              <w:t>Leer</w:t>
            </w:r>
          </w:p>
          <w:p w:rsidR="00D55990" w:rsidRDefault="00D55990" w:rsidP="007C6287">
            <w:pPr>
              <w:autoSpaceDE w:val="0"/>
              <w:autoSpaceDN w:val="0"/>
              <w:adjustRightInd w:val="0"/>
              <w:spacing w:after="0" w:line="240" w:lineRule="auto"/>
              <w:jc w:val="both"/>
              <w:rPr>
                <w:rFonts w:eastAsia="Calibri" w:cs="KeplerStd-Regular"/>
                <w:sz w:val="19"/>
                <w:szCs w:val="19"/>
                <w:lang w:eastAsia="es-MX"/>
              </w:rPr>
            </w:pPr>
            <w:r w:rsidRPr="00C14C31">
              <w:rPr>
                <w:rFonts w:eastAsia="Calibri" w:cs="KeplerStd-Regular"/>
                <w:sz w:val="19"/>
                <w:szCs w:val="19"/>
                <w:lang w:eastAsia="es-MX"/>
              </w:rPr>
              <w:t>Empieza a leer</w:t>
            </w:r>
            <w:r>
              <w:rPr>
                <w:rFonts w:eastAsia="Calibri" w:cs="KeplerStd-Regular"/>
                <w:sz w:val="19"/>
                <w:szCs w:val="19"/>
                <w:lang w:eastAsia="es-MX"/>
              </w:rPr>
              <w:t xml:space="preserve"> </w:t>
            </w:r>
            <w:r w:rsidRPr="00C14C31">
              <w:rPr>
                <w:rFonts w:eastAsia="Calibri" w:cs="KeplerStd-Regular"/>
                <w:sz w:val="19"/>
                <w:szCs w:val="19"/>
                <w:lang w:eastAsia="es-MX"/>
              </w:rPr>
              <w:t xml:space="preserve"> con el objetivo de</w:t>
            </w:r>
            <w:r>
              <w:rPr>
                <w:rFonts w:eastAsia="Calibri" w:cs="KeplerStd-Regular"/>
                <w:sz w:val="19"/>
                <w:szCs w:val="19"/>
                <w:lang w:eastAsia="es-MX"/>
              </w:rPr>
              <w:t xml:space="preserve"> profundizar en el tema; vuelve a leer para profundizar en caso de ser necesario. </w:t>
            </w:r>
          </w:p>
          <w:p w:rsidR="00D55990" w:rsidRPr="00C14C31" w:rsidRDefault="00D55990" w:rsidP="007C6287">
            <w:pPr>
              <w:autoSpaceDE w:val="0"/>
              <w:autoSpaceDN w:val="0"/>
              <w:adjustRightInd w:val="0"/>
              <w:spacing w:after="0" w:line="240" w:lineRule="auto"/>
              <w:jc w:val="both"/>
              <w:rPr>
                <w:rFonts w:eastAsia="Calibri" w:cs="KeplerStd-Regular"/>
                <w:sz w:val="19"/>
                <w:szCs w:val="19"/>
                <w:lang w:eastAsia="es-MX"/>
              </w:rPr>
            </w:pPr>
          </w:p>
          <w:p w:rsidR="00D55990" w:rsidRPr="00C14C31" w:rsidRDefault="00D55990" w:rsidP="007C6287">
            <w:pPr>
              <w:autoSpaceDE w:val="0"/>
              <w:autoSpaceDN w:val="0"/>
              <w:adjustRightInd w:val="0"/>
              <w:spacing w:after="0" w:line="240" w:lineRule="auto"/>
              <w:jc w:val="both"/>
              <w:rPr>
                <w:rFonts w:eastAsia="Calibri" w:cs="KeplerStd-SemiboldItCapt"/>
                <w:i/>
                <w:iCs/>
                <w:sz w:val="28"/>
                <w:szCs w:val="28"/>
                <w:lang w:eastAsia="es-MX"/>
              </w:rPr>
            </w:pPr>
            <w:r>
              <w:rPr>
                <w:rFonts w:eastAsia="Calibri" w:cs="KeplerStd-SemiboldItCapt"/>
                <w:i/>
                <w:iCs/>
                <w:sz w:val="28"/>
                <w:szCs w:val="28"/>
                <w:lang w:eastAsia="es-MX"/>
              </w:rPr>
              <w:t>Preguntar</w:t>
            </w:r>
          </w:p>
          <w:p w:rsidR="00D55990" w:rsidRPr="00705354" w:rsidRDefault="00D55990" w:rsidP="007C6287">
            <w:pPr>
              <w:autoSpaceDE w:val="0"/>
              <w:autoSpaceDN w:val="0"/>
              <w:adjustRightInd w:val="0"/>
              <w:jc w:val="both"/>
              <w:rPr>
                <w:rFonts w:eastAsia="Calibri" w:cs="KeplerStd-Regular"/>
                <w:sz w:val="19"/>
                <w:szCs w:val="19"/>
                <w:lang w:eastAsia="es-MX"/>
              </w:rPr>
            </w:pPr>
            <w:r w:rsidRPr="00705354">
              <w:rPr>
                <w:rFonts w:eastAsia="Calibri" w:cs="KeplerStd-Regular"/>
                <w:sz w:val="19"/>
                <w:szCs w:val="19"/>
                <w:lang w:eastAsia="es-MX"/>
              </w:rPr>
              <w:t xml:space="preserve">Generalmente cada </w:t>
            </w:r>
            <w:r>
              <w:rPr>
                <w:rFonts w:eastAsia="Calibri" w:cs="KeplerStd-Regular"/>
                <w:sz w:val="19"/>
                <w:szCs w:val="19"/>
                <w:lang w:eastAsia="es-MX"/>
              </w:rPr>
              <w:t xml:space="preserve">párrafo </w:t>
            </w:r>
            <w:r w:rsidRPr="00705354">
              <w:rPr>
                <w:rFonts w:eastAsia="Calibri" w:cs="KeplerStd-Regular"/>
                <w:sz w:val="19"/>
                <w:szCs w:val="19"/>
                <w:lang w:eastAsia="es-MX"/>
              </w:rPr>
              <w:t>contiene una sola idea principal, aunque hay párrafos que tien</w:t>
            </w:r>
            <w:r>
              <w:rPr>
                <w:rFonts w:eastAsia="Calibri" w:cs="KeplerStd-Regular"/>
                <w:sz w:val="19"/>
                <w:szCs w:val="19"/>
                <w:lang w:eastAsia="es-MX"/>
              </w:rPr>
              <w:t>en más de una o incluso ninguna, al leer contesta</w:t>
            </w:r>
            <w:r w:rsidRPr="00705354">
              <w:rPr>
                <w:rFonts w:eastAsia="Calibri" w:cs="KeplerStd-Regular"/>
                <w:sz w:val="19"/>
                <w:szCs w:val="19"/>
                <w:lang w:eastAsia="es-MX"/>
              </w:rPr>
              <w:t xml:space="preserve"> a este tipo de preguntas: ¿Cuál es la idea que</w:t>
            </w:r>
            <w:r>
              <w:rPr>
                <w:rFonts w:eastAsia="Calibri" w:cs="KeplerStd-Regular"/>
                <w:sz w:val="19"/>
                <w:szCs w:val="19"/>
                <w:lang w:eastAsia="es-MX"/>
              </w:rPr>
              <w:t xml:space="preserve"> se</w:t>
            </w:r>
            <w:r w:rsidRPr="00705354">
              <w:rPr>
                <w:rFonts w:eastAsia="Calibri" w:cs="KeplerStd-Regular"/>
                <w:sz w:val="19"/>
                <w:szCs w:val="19"/>
                <w:lang w:eastAsia="es-MX"/>
              </w:rPr>
              <w:t xml:space="preserve"> desarrolla?</w:t>
            </w:r>
          </w:p>
          <w:p w:rsidR="00D55990" w:rsidRPr="00C14C31" w:rsidRDefault="00D55990" w:rsidP="007C6287">
            <w:pPr>
              <w:autoSpaceDE w:val="0"/>
              <w:autoSpaceDN w:val="0"/>
              <w:adjustRightInd w:val="0"/>
              <w:spacing w:after="0" w:line="240" w:lineRule="auto"/>
              <w:jc w:val="both"/>
              <w:rPr>
                <w:rFonts w:eastAsia="Calibri" w:cs="KeplerStd-SemiboldItCapt"/>
                <w:i/>
                <w:iCs/>
                <w:sz w:val="28"/>
                <w:szCs w:val="28"/>
                <w:lang w:eastAsia="es-MX"/>
              </w:rPr>
            </w:pPr>
            <w:r>
              <w:rPr>
                <w:rFonts w:eastAsia="Calibri" w:cs="KeplerStd-SemiboldItCapt"/>
                <w:i/>
                <w:iCs/>
                <w:sz w:val="28"/>
                <w:szCs w:val="28"/>
                <w:lang w:eastAsia="es-MX"/>
              </w:rPr>
              <w:t>Anotar</w:t>
            </w:r>
          </w:p>
          <w:p w:rsidR="00D55990" w:rsidRPr="00C14C31" w:rsidRDefault="00D55990" w:rsidP="007C6287">
            <w:pPr>
              <w:autoSpaceDE w:val="0"/>
              <w:autoSpaceDN w:val="0"/>
              <w:adjustRightInd w:val="0"/>
              <w:spacing w:after="0" w:line="240" w:lineRule="auto"/>
              <w:jc w:val="both"/>
              <w:rPr>
                <w:rFonts w:eastAsia="Calibri" w:cs="KeplerStd-Regular"/>
                <w:sz w:val="19"/>
                <w:szCs w:val="19"/>
                <w:lang w:eastAsia="es-MX"/>
              </w:rPr>
            </w:pPr>
            <w:r w:rsidRPr="00C14C31">
              <w:rPr>
                <w:rFonts w:eastAsia="Calibri" w:cs="KeplerStd-Regular"/>
                <w:sz w:val="19"/>
                <w:szCs w:val="19"/>
                <w:lang w:eastAsia="es-MX"/>
              </w:rPr>
              <w:t>Anota las ideas principales, hechos o detalles de tu lectura.</w:t>
            </w:r>
          </w:p>
          <w:p w:rsidR="00D55990" w:rsidRPr="00C14C31" w:rsidRDefault="00D55990" w:rsidP="007C6287">
            <w:pPr>
              <w:autoSpaceDE w:val="0"/>
              <w:autoSpaceDN w:val="0"/>
              <w:adjustRightInd w:val="0"/>
              <w:spacing w:after="0" w:line="240" w:lineRule="auto"/>
              <w:jc w:val="both"/>
              <w:rPr>
                <w:rFonts w:eastAsia="Calibri" w:cs="KeplerStd-SemiboldItCapt"/>
                <w:i/>
                <w:iCs/>
                <w:sz w:val="28"/>
                <w:szCs w:val="28"/>
                <w:lang w:eastAsia="es-MX"/>
              </w:rPr>
            </w:pPr>
          </w:p>
          <w:p w:rsidR="00D55990" w:rsidRDefault="00D55990" w:rsidP="007C6287">
            <w:pPr>
              <w:autoSpaceDE w:val="0"/>
              <w:autoSpaceDN w:val="0"/>
              <w:adjustRightInd w:val="0"/>
              <w:spacing w:after="0" w:line="240" w:lineRule="auto"/>
              <w:jc w:val="both"/>
              <w:rPr>
                <w:rFonts w:eastAsia="Calibri" w:cs="KeplerStd-SemiboldItCapt"/>
                <w:i/>
                <w:iCs/>
                <w:sz w:val="28"/>
                <w:szCs w:val="28"/>
                <w:lang w:eastAsia="es-MX"/>
              </w:rPr>
            </w:pPr>
            <w:r>
              <w:rPr>
                <w:rFonts w:eastAsia="Calibri" w:cs="KeplerStd-SemiboldItCapt"/>
                <w:i/>
                <w:iCs/>
                <w:sz w:val="28"/>
                <w:szCs w:val="28"/>
                <w:lang w:eastAsia="es-MX"/>
              </w:rPr>
              <w:t>Esquematizar</w:t>
            </w:r>
          </w:p>
          <w:p w:rsidR="00D55990" w:rsidRPr="00655C18" w:rsidRDefault="00D55990" w:rsidP="007C6287">
            <w:pPr>
              <w:autoSpaceDE w:val="0"/>
              <w:autoSpaceDN w:val="0"/>
              <w:adjustRightInd w:val="0"/>
              <w:spacing w:after="0" w:line="240" w:lineRule="auto"/>
              <w:jc w:val="both"/>
              <w:rPr>
                <w:rFonts w:eastAsia="Calibri" w:cs="KeplerStd-Regular"/>
                <w:sz w:val="19"/>
                <w:szCs w:val="19"/>
                <w:lang w:eastAsia="es-MX"/>
              </w:rPr>
            </w:pPr>
            <w:r>
              <w:rPr>
                <w:rFonts w:eastAsia="Calibri" w:cs="KeplerStd-Regular"/>
                <w:sz w:val="19"/>
                <w:szCs w:val="19"/>
                <w:lang w:eastAsia="es-MX"/>
              </w:rPr>
              <w:t>En esta fase utiliza las anotaciones que realizaste sobre las ideas principales y a partir de ellas construye un esquema que te permita tener una visión global y concreta</w:t>
            </w:r>
            <w:r w:rsidRPr="00655C18">
              <w:rPr>
                <w:rFonts w:eastAsia="Calibri" w:cs="KeplerStd-Regular"/>
                <w:sz w:val="19"/>
                <w:szCs w:val="19"/>
                <w:lang w:eastAsia="es-MX"/>
              </w:rPr>
              <w:t xml:space="preserve"> del tema</w:t>
            </w:r>
            <w:r>
              <w:rPr>
                <w:rFonts w:eastAsia="Calibri" w:cs="KeplerStd-Regular"/>
                <w:sz w:val="19"/>
                <w:szCs w:val="19"/>
                <w:lang w:eastAsia="es-MX"/>
              </w:rPr>
              <w:t xml:space="preserve"> </w:t>
            </w:r>
            <w:r w:rsidRPr="00655C18">
              <w:rPr>
                <w:rFonts w:eastAsia="Calibri" w:cs="KeplerStd-Regular"/>
                <w:sz w:val="19"/>
                <w:szCs w:val="19"/>
                <w:lang w:eastAsia="es-MX"/>
              </w:rPr>
              <w:t>reconstruyendo el esqueleto del mismo</w:t>
            </w:r>
            <w:r>
              <w:rPr>
                <w:rFonts w:eastAsia="Calibri" w:cs="KeplerStd-Regular"/>
                <w:sz w:val="19"/>
                <w:szCs w:val="19"/>
                <w:lang w:eastAsia="es-MX"/>
              </w:rPr>
              <w:t>.</w:t>
            </w:r>
          </w:p>
          <w:p w:rsidR="00D55990" w:rsidRDefault="00D55990" w:rsidP="007C6287">
            <w:pPr>
              <w:autoSpaceDE w:val="0"/>
              <w:autoSpaceDN w:val="0"/>
              <w:adjustRightInd w:val="0"/>
              <w:spacing w:after="0" w:line="240" w:lineRule="auto"/>
              <w:jc w:val="both"/>
              <w:rPr>
                <w:rFonts w:eastAsia="Calibri" w:cs="KeplerStd-SemiboldItCapt"/>
                <w:i/>
                <w:iCs/>
                <w:sz w:val="28"/>
                <w:szCs w:val="28"/>
                <w:lang w:eastAsia="es-MX"/>
              </w:rPr>
            </w:pPr>
          </w:p>
          <w:p w:rsidR="00D55990" w:rsidRPr="00C14C31" w:rsidRDefault="00D55990" w:rsidP="007C6287">
            <w:pPr>
              <w:autoSpaceDE w:val="0"/>
              <w:autoSpaceDN w:val="0"/>
              <w:adjustRightInd w:val="0"/>
              <w:spacing w:after="0" w:line="240" w:lineRule="auto"/>
              <w:jc w:val="both"/>
              <w:rPr>
                <w:rFonts w:eastAsia="Calibri" w:cs="KeplerStd-SemiboldItCapt"/>
                <w:i/>
                <w:iCs/>
                <w:sz w:val="28"/>
                <w:szCs w:val="28"/>
                <w:lang w:eastAsia="es-MX"/>
              </w:rPr>
            </w:pPr>
            <w:r>
              <w:rPr>
                <w:rFonts w:eastAsia="Calibri" w:cs="KeplerStd-SemiboldItCapt"/>
                <w:i/>
                <w:iCs/>
                <w:sz w:val="28"/>
                <w:szCs w:val="28"/>
                <w:lang w:eastAsia="es-MX"/>
              </w:rPr>
              <w:t>Parafrasear</w:t>
            </w:r>
          </w:p>
          <w:p w:rsidR="00D55990" w:rsidRPr="00C14C31" w:rsidRDefault="00D55990" w:rsidP="007C6287">
            <w:pPr>
              <w:autoSpaceDE w:val="0"/>
              <w:autoSpaceDN w:val="0"/>
              <w:adjustRightInd w:val="0"/>
              <w:spacing w:after="0" w:line="240" w:lineRule="auto"/>
              <w:jc w:val="both"/>
              <w:rPr>
                <w:rFonts w:eastAsia="Calibri" w:cs="KeplerStd-Regular"/>
                <w:sz w:val="19"/>
                <w:szCs w:val="19"/>
                <w:lang w:eastAsia="es-MX"/>
              </w:rPr>
            </w:pPr>
            <w:r>
              <w:rPr>
                <w:rFonts w:eastAsia="Calibri" w:cs="KeplerStd-Regular"/>
                <w:sz w:val="19"/>
                <w:szCs w:val="19"/>
                <w:lang w:eastAsia="es-MX"/>
              </w:rPr>
              <w:t>Escribe</w:t>
            </w:r>
            <w:r w:rsidRPr="00C14C31">
              <w:rPr>
                <w:rFonts w:eastAsia="Calibri" w:cs="KeplerStd-Regular"/>
                <w:sz w:val="19"/>
                <w:szCs w:val="19"/>
                <w:lang w:eastAsia="es-MX"/>
              </w:rPr>
              <w:t xml:space="preserve"> las ideas principales, hechos o detalles de la lectura</w:t>
            </w:r>
            <w:r>
              <w:rPr>
                <w:rFonts w:eastAsia="Calibri" w:cs="KeplerStd-Regular"/>
                <w:sz w:val="19"/>
                <w:szCs w:val="19"/>
                <w:lang w:eastAsia="es-MX"/>
              </w:rPr>
              <w:t xml:space="preserve"> </w:t>
            </w:r>
            <w:r w:rsidRPr="00C14C31">
              <w:rPr>
                <w:rFonts w:eastAsia="Calibri" w:cs="KeplerStd-Regular"/>
                <w:sz w:val="19"/>
                <w:szCs w:val="19"/>
                <w:lang w:eastAsia="es-MX"/>
              </w:rPr>
              <w:t>con tus propias palabras.</w:t>
            </w:r>
          </w:p>
          <w:p w:rsidR="00D55990" w:rsidRPr="00C14C31" w:rsidRDefault="00D55990" w:rsidP="007C6287">
            <w:pPr>
              <w:autoSpaceDE w:val="0"/>
              <w:autoSpaceDN w:val="0"/>
              <w:adjustRightInd w:val="0"/>
              <w:spacing w:after="0" w:line="240" w:lineRule="auto"/>
              <w:jc w:val="both"/>
              <w:rPr>
                <w:rFonts w:eastAsia="Calibri" w:cs="KeplerStd-SemiboldItCapt"/>
                <w:i/>
                <w:iCs/>
                <w:sz w:val="28"/>
                <w:szCs w:val="28"/>
                <w:lang w:eastAsia="es-MX"/>
              </w:rPr>
            </w:pPr>
          </w:p>
          <w:p w:rsidR="00D55990" w:rsidRPr="00C14C31" w:rsidRDefault="00D55990" w:rsidP="007C6287">
            <w:pPr>
              <w:autoSpaceDE w:val="0"/>
              <w:autoSpaceDN w:val="0"/>
              <w:adjustRightInd w:val="0"/>
              <w:spacing w:after="0" w:line="240" w:lineRule="auto"/>
              <w:jc w:val="both"/>
              <w:rPr>
                <w:rFonts w:eastAsia="Calibri" w:cs="KeplerStd-SemiboldItCapt"/>
                <w:i/>
                <w:iCs/>
                <w:sz w:val="28"/>
                <w:szCs w:val="28"/>
                <w:lang w:eastAsia="es-MX"/>
              </w:rPr>
            </w:pPr>
            <w:r>
              <w:rPr>
                <w:rFonts w:eastAsia="Calibri" w:cs="KeplerStd-SemiboldItCapt"/>
                <w:i/>
                <w:iCs/>
                <w:sz w:val="28"/>
                <w:szCs w:val="28"/>
                <w:lang w:eastAsia="es-MX"/>
              </w:rPr>
              <w:lastRenderedPageBreak/>
              <w:t>Reflexionar</w:t>
            </w:r>
          </w:p>
          <w:p w:rsidR="00D55990" w:rsidRPr="007E783A" w:rsidRDefault="00D55990" w:rsidP="007C6287">
            <w:pPr>
              <w:autoSpaceDE w:val="0"/>
              <w:autoSpaceDN w:val="0"/>
              <w:adjustRightInd w:val="0"/>
              <w:spacing w:after="0" w:line="240" w:lineRule="auto"/>
              <w:jc w:val="both"/>
              <w:rPr>
                <w:rFonts w:eastAsia="Calibri" w:cs="KeplerStd-Regular"/>
                <w:sz w:val="19"/>
                <w:szCs w:val="19"/>
                <w:lang w:eastAsia="es-MX"/>
              </w:rPr>
            </w:pPr>
            <w:r w:rsidRPr="00C14C31">
              <w:rPr>
                <w:rFonts w:eastAsia="Calibri" w:cs="KeplerStd-Regular"/>
                <w:sz w:val="19"/>
                <w:szCs w:val="19"/>
                <w:lang w:eastAsia="es-MX"/>
              </w:rPr>
              <w:t>Plantea preguntas sobre las ideas que anotaste, esto</w:t>
            </w:r>
            <w:r>
              <w:rPr>
                <w:rFonts w:eastAsia="Calibri" w:cs="KeplerStd-Regular"/>
                <w:sz w:val="19"/>
                <w:szCs w:val="19"/>
                <w:lang w:eastAsia="es-MX"/>
              </w:rPr>
              <w:t xml:space="preserve"> te ayudará a introducir nuevas </w:t>
            </w:r>
            <w:r w:rsidRPr="00C14C31">
              <w:rPr>
                <w:rFonts w:eastAsia="Calibri" w:cs="KeplerStd-Regular"/>
                <w:sz w:val="19"/>
                <w:szCs w:val="19"/>
                <w:lang w:eastAsia="es-MX"/>
              </w:rPr>
              <w:t>ideas a las ya planteadas</w:t>
            </w:r>
            <w:r>
              <w:rPr>
                <w:rFonts w:eastAsia="Calibri" w:cs="KeplerStd-Regular"/>
                <w:sz w:val="19"/>
                <w:szCs w:val="19"/>
                <w:lang w:eastAsia="es-MX"/>
              </w:rPr>
              <w:t>.</w:t>
            </w:r>
          </w:p>
          <w:p w:rsidR="00D55990" w:rsidRPr="002854CB" w:rsidRDefault="00D55990" w:rsidP="007C6287">
            <w:pPr>
              <w:autoSpaceDE w:val="0"/>
              <w:autoSpaceDN w:val="0"/>
              <w:adjustRightInd w:val="0"/>
            </w:pPr>
          </w:p>
        </w:tc>
        <w:tc>
          <w:tcPr>
            <w:tcW w:w="2612" w:type="dxa"/>
          </w:tcPr>
          <w:p w:rsidR="00D55990" w:rsidRDefault="00D55990" w:rsidP="007C6287">
            <w:pPr>
              <w:spacing w:line="240" w:lineRule="auto"/>
              <w:jc w:val="center"/>
              <w:rPr>
                <w:lang w:val="es-ES_tradnl"/>
              </w:rPr>
            </w:pPr>
          </w:p>
          <w:p w:rsidR="00D55990" w:rsidRDefault="00D55990" w:rsidP="007C6287">
            <w:pPr>
              <w:spacing w:line="240" w:lineRule="auto"/>
              <w:rPr>
                <w:b/>
                <w:color w:val="4F81BD"/>
              </w:rPr>
            </w:pPr>
          </w:p>
          <w:p w:rsidR="00D55990" w:rsidRDefault="00D55990" w:rsidP="007C6287">
            <w:pPr>
              <w:spacing w:line="240" w:lineRule="auto"/>
              <w:rPr>
                <w:b/>
                <w:color w:val="4F81BD"/>
              </w:rPr>
            </w:pPr>
          </w:p>
          <w:p w:rsidR="00D55990" w:rsidRDefault="00D55990" w:rsidP="007C6287">
            <w:pPr>
              <w:spacing w:line="240" w:lineRule="auto"/>
              <w:rPr>
                <w:b/>
                <w:color w:val="4F81BD"/>
              </w:rPr>
            </w:pPr>
          </w:p>
          <w:p w:rsidR="00D55990" w:rsidRDefault="00D55990" w:rsidP="007C6287">
            <w:pPr>
              <w:spacing w:line="240" w:lineRule="auto"/>
              <w:rPr>
                <w:b/>
                <w:color w:val="4F81BD"/>
              </w:rPr>
            </w:pPr>
          </w:p>
          <w:p w:rsidR="00D55990" w:rsidRPr="00071094" w:rsidRDefault="00D55990" w:rsidP="007C6287">
            <w:pPr>
              <w:spacing w:line="240" w:lineRule="auto"/>
              <w:rPr>
                <w:color w:val="548DD4"/>
                <w:lang w:val="es-ES_tradnl"/>
              </w:rPr>
            </w:pPr>
            <w:r w:rsidRPr="00071094">
              <w:rPr>
                <w:color w:val="548DD4"/>
              </w:rPr>
              <w:t xml:space="preserve">Al dar clic sobre las opciones aparecerá la explicación de cada una de ellas. </w:t>
            </w: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Pr="00C44D55" w:rsidRDefault="00D55990" w:rsidP="007C6287">
            <w:pPr>
              <w:spacing w:line="240" w:lineRule="auto"/>
              <w:jc w:val="cente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Default="00D55990" w:rsidP="007C6287">
            <w:pPr>
              <w:spacing w:line="240" w:lineRule="auto"/>
              <w:jc w:val="center"/>
              <w:rPr>
                <w:lang w:val="es-ES_tradnl"/>
              </w:rPr>
            </w:pPr>
          </w:p>
          <w:p w:rsidR="00D55990" w:rsidRPr="001F5AE5" w:rsidRDefault="00D55990" w:rsidP="007C6287">
            <w:pPr>
              <w:spacing w:line="240" w:lineRule="auto"/>
              <w:rPr>
                <w:lang w:val="es-ES_tradnl"/>
              </w:rPr>
            </w:pPr>
          </w:p>
        </w:tc>
      </w:tr>
    </w:tbl>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tbl>
      <w:tblPr>
        <w:tblW w:w="9734" w:type="dxa"/>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26"/>
        <w:gridCol w:w="2694"/>
        <w:gridCol w:w="2362"/>
      </w:tblGrid>
      <w:tr w:rsidR="00D55990" w:rsidTr="007C6287">
        <w:trPr>
          <w:trHeight w:hRule="exact" w:val="291"/>
        </w:trPr>
        <w:tc>
          <w:tcPr>
            <w:tcW w:w="255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lastRenderedPageBreak/>
              <w:t>Título/índice</w:t>
            </w:r>
          </w:p>
        </w:tc>
        <w:tc>
          <w:tcPr>
            <w:tcW w:w="2126"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rFonts w:cs="Calibri"/>
                <w:b/>
                <w:sz w:val="16"/>
                <w:szCs w:val="16"/>
              </w:rPr>
            </w:pPr>
            <w:r>
              <w:rPr>
                <w:rFonts w:cs="Calibri"/>
                <w:b/>
                <w:sz w:val="16"/>
                <w:szCs w:val="16"/>
              </w:rPr>
              <w:t>Escritura</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Código de pantalla</w:t>
            </w:r>
          </w:p>
        </w:tc>
        <w:tc>
          <w:tcPr>
            <w:tcW w:w="236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highlight w:val="yellow"/>
              </w:rPr>
            </w:pPr>
            <w:r>
              <w:rPr>
                <w:rFonts w:cs="Calibri"/>
                <w:sz w:val="16"/>
                <w:szCs w:val="16"/>
              </w:rPr>
              <w:t>EAp16</w:t>
            </w:r>
          </w:p>
        </w:tc>
      </w:tr>
    </w:tbl>
    <w:p w:rsidR="00D55990" w:rsidRPr="00596785" w:rsidRDefault="00D55990" w:rsidP="00D55990">
      <w:pPr>
        <w:spacing w:after="0"/>
        <w:rPr>
          <w:vanish/>
        </w:rPr>
      </w:pPr>
    </w:p>
    <w:tbl>
      <w:tblPr>
        <w:tblpPr w:leftFromText="141" w:rightFromText="141" w:vertAnchor="text" w:horzAnchor="margin" w:tblpXSpec="right" w:tblpY="382"/>
        <w:tblW w:w="9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22"/>
        <w:gridCol w:w="2612"/>
      </w:tblGrid>
      <w:tr w:rsidR="00D55990" w:rsidRPr="0076463F" w:rsidTr="007C6287">
        <w:trPr>
          <w:trHeight w:val="123"/>
        </w:trPr>
        <w:tc>
          <w:tcPr>
            <w:tcW w:w="7122" w:type="dxa"/>
          </w:tcPr>
          <w:p w:rsidR="00D55990" w:rsidRPr="001F5AE5" w:rsidRDefault="00D55990" w:rsidP="007C6287">
            <w:pPr>
              <w:spacing w:line="240" w:lineRule="auto"/>
              <w:jc w:val="center"/>
              <w:rPr>
                <w:lang w:val="es-ES_tradnl"/>
              </w:rPr>
            </w:pPr>
            <w:r w:rsidRPr="001F5AE5">
              <w:rPr>
                <w:lang w:val="es-ES_tradnl"/>
              </w:rPr>
              <w:t>Contenidos</w:t>
            </w:r>
          </w:p>
        </w:tc>
        <w:tc>
          <w:tcPr>
            <w:tcW w:w="2612" w:type="dxa"/>
          </w:tcPr>
          <w:p w:rsidR="00D55990" w:rsidRPr="001F5AE5" w:rsidRDefault="00D55990" w:rsidP="007C6287">
            <w:pPr>
              <w:spacing w:line="240" w:lineRule="auto"/>
              <w:jc w:val="center"/>
              <w:rPr>
                <w:lang w:val="es-ES_tradnl"/>
              </w:rPr>
            </w:pPr>
            <w:r w:rsidRPr="001F5AE5">
              <w:rPr>
                <w:lang w:val="es-ES_tradnl"/>
              </w:rPr>
              <w:t>Instrucciones</w:t>
            </w:r>
          </w:p>
        </w:tc>
      </w:tr>
      <w:tr w:rsidR="00D55990" w:rsidRPr="0076463F" w:rsidTr="007C6287">
        <w:trPr>
          <w:trHeight w:val="123"/>
        </w:trPr>
        <w:tc>
          <w:tcPr>
            <w:tcW w:w="7122" w:type="dxa"/>
          </w:tcPr>
          <w:p w:rsidR="00D55990" w:rsidRDefault="00D55990" w:rsidP="007C6287">
            <w:pPr>
              <w:autoSpaceDE w:val="0"/>
              <w:autoSpaceDN w:val="0"/>
              <w:adjustRightInd w:val="0"/>
              <w:rPr>
                <w:rFonts w:cs="Arial"/>
                <w:b/>
                <w:lang w:eastAsia="es-MX"/>
              </w:rPr>
            </w:pPr>
          </w:p>
          <w:p w:rsidR="00D55990" w:rsidRDefault="00D55990" w:rsidP="007C6287">
            <w:pPr>
              <w:autoSpaceDE w:val="0"/>
              <w:autoSpaceDN w:val="0"/>
              <w:adjustRightInd w:val="0"/>
              <w:rPr>
                <w:rFonts w:cs="Arial"/>
                <w:b/>
                <w:lang w:eastAsia="es-MX"/>
              </w:rPr>
            </w:pPr>
            <w:r>
              <w:rPr>
                <w:b/>
                <w:noProof/>
                <w:lang w:eastAsia="es-MX"/>
              </w:rPr>
              <w:drawing>
                <wp:inline distT="0" distB="0" distL="0" distR="0" wp14:anchorId="46C462E0" wp14:editId="7712025D">
                  <wp:extent cx="3921125" cy="1731645"/>
                  <wp:effectExtent l="0" t="19050" r="0" b="40005"/>
                  <wp:docPr id="37" name="Diagrama 3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D55990" w:rsidRPr="002042C1" w:rsidRDefault="00D55990" w:rsidP="007C6287">
            <w:pPr>
              <w:autoSpaceDE w:val="0"/>
              <w:autoSpaceDN w:val="0"/>
              <w:adjustRightInd w:val="0"/>
              <w:rPr>
                <w:rFonts w:cs="Arial"/>
                <w:b/>
                <w:lang w:eastAsia="es-MX"/>
              </w:rPr>
            </w:pPr>
            <w:r w:rsidRPr="002042C1">
              <w:rPr>
                <w:rFonts w:cs="Arial"/>
                <w:b/>
                <w:lang w:eastAsia="es-MX"/>
              </w:rPr>
              <w:t>ESCRITURA</w:t>
            </w:r>
          </w:p>
          <w:p w:rsidR="00D55990" w:rsidRDefault="00D55990" w:rsidP="007C6287">
            <w:pPr>
              <w:autoSpaceDE w:val="0"/>
              <w:autoSpaceDN w:val="0"/>
              <w:adjustRightInd w:val="0"/>
              <w:spacing w:after="0"/>
              <w:jc w:val="both"/>
              <w:rPr>
                <w:rFonts w:cs="Arial"/>
                <w:lang w:eastAsia="es-MX"/>
              </w:rPr>
            </w:pPr>
            <w:r w:rsidRPr="00AE7D19">
              <w:rPr>
                <w:rFonts w:cs="Arial"/>
                <w:lang w:eastAsia="es-MX"/>
              </w:rPr>
              <w:t>Escribir es</w:t>
            </w:r>
            <w:r>
              <w:rPr>
                <w:rFonts w:cs="Arial"/>
                <w:lang w:eastAsia="es-MX"/>
              </w:rPr>
              <w:t>,</w:t>
            </w:r>
            <w:r w:rsidRPr="00AE7D19">
              <w:rPr>
                <w:rFonts w:cs="Arial"/>
                <w:lang w:eastAsia="es-MX"/>
              </w:rPr>
              <w:t xml:space="preserve"> después de leer, el acto de comunicación más importante que llevarás a cabo en la universidad. </w:t>
            </w:r>
          </w:p>
          <w:p w:rsidR="00D55990" w:rsidRDefault="00D55990" w:rsidP="007C6287">
            <w:pPr>
              <w:autoSpaceDE w:val="0"/>
              <w:autoSpaceDN w:val="0"/>
              <w:adjustRightInd w:val="0"/>
              <w:spacing w:after="0"/>
              <w:jc w:val="both"/>
              <w:rPr>
                <w:rFonts w:cs="Arial"/>
                <w:lang w:eastAsia="es-MX"/>
              </w:rPr>
            </w:pPr>
            <w:r w:rsidRPr="00AE7D19">
              <w:rPr>
                <w:rFonts w:cs="Arial"/>
                <w:lang w:eastAsia="es-MX"/>
              </w:rPr>
              <w:t>La escritura no es un proceso mecánico en el que repites ideas de otros a través de apuntes o copiando textos de libros o del internet.</w:t>
            </w:r>
            <w:r>
              <w:rPr>
                <w:rFonts w:cs="Arial"/>
                <w:lang w:eastAsia="es-MX"/>
              </w:rPr>
              <w:t xml:space="preserve"> </w:t>
            </w:r>
            <w:r w:rsidRPr="00AE7D19">
              <w:rPr>
                <w:rFonts w:cs="Arial"/>
                <w:lang w:eastAsia="es-MX"/>
              </w:rPr>
              <w:t>Escribir es un acto creativo y un diálogo</w:t>
            </w:r>
            <w:r>
              <w:rPr>
                <w:rFonts w:cs="Arial"/>
                <w:lang w:eastAsia="es-MX"/>
              </w:rPr>
              <w:t xml:space="preserve"> con tus compañeros y profesores que tiene como  finalidad aprender, comunicar ideas y reflexionar. Los trabajos más comunes que te solicitarán son:</w:t>
            </w:r>
          </w:p>
          <w:p w:rsidR="00D55990" w:rsidRDefault="00D55990" w:rsidP="007C6287">
            <w:pPr>
              <w:autoSpaceDE w:val="0"/>
              <w:autoSpaceDN w:val="0"/>
              <w:adjustRightInd w:val="0"/>
              <w:spacing w:after="0"/>
              <w:jc w:val="both"/>
              <w:rPr>
                <w:rFonts w:cs="Arial"/>
                <w:lang w:eastAsia="es-MX"/>
              </w:rPr>
            </w:pPr>
          </w:p>
          <w:p w:rsidR="00D55990" w:rsidRPr="006933DC" w:rsidRDefault="00D55990" w:rsidP="007C6287">
            <w:pPr>
              <w:autoSpaceDE w:val="0"/>
              <w:autoSpaceDN w:val="0"/>
              <w:adjustRightInd w:val="0"/>
              <w:spacing w:after="0"/>
              <w:jc w:val="both"/>
              <w:rPr>
                <w:rFonts w:cs="Arial"/>
                <w:lang w:eastAsia="es-MX"/>
              </w:rPr>
            </w:pPr>
            <w:r>
              <w:rPr>
                <w:rFonts w:cs="Arial"/>
                <w:noProof/>
                <w:lang w:eastAsia="es-MX"/>
              </w:rPr>
              <w:drawing>
                <wp:inline distT="0" distB="0" distL="0" distR="0" wp14:anchorId="08F1A592" wp14:editId="39698837">
                  <wp:extent cx="4392930" cy="753745"/>
                  <wp:effectExtent l="0" t="0" r="7620" b="8255"/>
                  <wp:docPr id="35" name="Diagrama 3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D55990" w:rsidRDefault="00D55990" w:rsidP="007C6287">
            <w:pPr>
              <w:autoSpaceDE w:val="0"/>
              <w:autoSpaceDN w:val="0"/>
              <w:adjustRightInd w:val="0"/>
              <w:spacing w:after="0"/>
              <w:jc w:val="both"/>
              <w:rPr>
                <w:rFonts w:cs="Arial"/>
                <w:b/>
                <w:lang w:eastAsia="es-MX"/>
              </w:rPr>
            </w:pPr>
          </w:p>
          <w:p w:rsidR="00D55990" w:rsidRPr="00AE7D19" w:rsidRDefault="00D55990" w:rsidP="007C6287">
            <w:pPr>
              <w:autoSpaceDE w:val="0"/>
              <w:autoSpaceDN w:val="0"/>
              <w:adjustRightInd w:val="0"/>
              <w:spacing w:after="0"/>
              <w:jc w:val="both"/>
              <w:rPr>
                <w:rFonts w:cs="Arial"/>
                <w:lang w:eastAsia="es-MX"/>
              </w:rPr>
            </w:pPr>
            <w:r>
              <w:rPr>
                <w:rFonts w:cs="Arial"/>
                <w:lang w:eastAsia="es-MX"/>
              </w:rPr>
              <w:t>Haz clic en cada icono para conocer en qué consisten.</w:t>
            </w:r>
          </w:p>
          <w:p w:rsidR="00D55990" w:rsidRPr="007E1B77" w:rsidRDefault="00D55990" w:rsidP="007C6287">
            <w:pPr>
              <w:spacing w:line="240" w:lineRule="auto"/>
              <w:jc w:val="center"/>
            </w:pPr>
          </w:p>
        </w:tc>
        <w:tc>
          <w:tcPr>
            <w:tcW w:w="2612" w:type="dxa"/>
          </w:tcPr>
          <w:p w:rsidR="00D55990" w:rsidRDefault="00D55990" w:rsidP="007C6287">
            <w:pPr>
              <w:spacing w:line="240" w:lineRule="auto"/>
              <w:jc w:val="center"/>
              <w:rPr>
                <w:lang w:val="es-ES_tradnl"/>
              </w:rPr>
            </w:pPr>
          </w:p>
          <w:p w:rsidR="00D55990" w:rsidRPr="00C44D55" w:rsidRDefault="00D55990" w:rsidP="007C6287">
            <w:pPr>
              <w:rPr>
                <w:lang w:val="es-ES_tradnl"/>
              </w:rPr>
            </w:pPr>
          </w:p>
          <w:p w:rsidR="00D55990" w:rsidRPr="00C44D55" w:rsidRDefault="00D55990" w:rsidP="007C6287">
            <w:pPr>
              <w:rPr>
                <w:lang w:val="es-ES_tradnl"/>
              </w:rPr>
            </w:pPr>
          </w:p>
          <w:p w:rsidR="00D55990" w:rsidRPr="00C44D55" w:rsidRDefault="00D55990" w:rsidP="007C6287">
            <w:pPr>
              <w:rPr>
                <w:lang w:val="es-ES_tradnl"/>
              </w:rPr>
            </w:pPr>
          </w:p>
          <w:p w:rsidR="00D55990" w:rsidRPr="00C44D55" w:rsidRDefault="00D55990" w:rsidP="007C6287">
            <w:pPr>
              <w:rPr>
                <w:lang w:val="es-ES_tradnl"/>
              </w:rPr>
            </w:pPr>
          </w:p>
          <w:p w:rsidR="00D55990" w:rsidRDefault="00D55990" w:rsidP="007C6287">
            <w:pPr>
              <w:rPr>
                <w:lang w:val="es-ES_tradnl"/>
              </w:rPr>
            </w:pPr>
          </w:p>
          <w:p w:rsidR="00D55990" w:rsidRPr="00071094" w:rsidRDefault="00D55990" w:rsidP="007C6287">
            <w:pPr>
              <w:spacing w:line="240" w:lineRule="auto"/>
              <w:rPr>
                <w:color w:val="548DD4"/>
              </w:rPr>
            </w:pPr>
            <w:r w:rsidRPr="00071094">
              <w:rPr>
                <w:color w:val="548DD4"/>
              </w:rPr>
              <w:t>Documento ANEXO que se abre en pdf.</w:t>
            </w:r>
          </w:p>
          <w:p w:rsidR="00D55990" w:rsidRPr="00071094" w:rsidRDefault="00D55990" w:rsidP="007C6287">
            <w:pPr>
              <w:spacing w:line="240" w:lineRule="auto"/>
              <w:rPr>
                <w:color w:val="548DD4"/>
              </w:rPr>
            </w:pPr>
            <w:r w:rsidRPr="00071094">
              <w:rPr>
                <w:color w:val="548DD4"/>
              </w:rPr>
              <w:t>Rocío hará los iconos</w:t>
            </w:r>
          </w:p>
          <w:p w:rsidR="00D55990" w:rsidRPr="00C44D55" w:rsidRDefault="00D55990" w:rsidP="007C6287">
            <w:pPr>
              <w:ind w:firstLine="708"/>
            </w:pPr>
          </w:p>
        </w:tc>
      </w:tr>
    </w:tbl>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p w:rsidR="00D55990" w:rsidRDefault="00D55990" w:rsidP="00D55990">
      <w:pPr>
        <w:spacing w:line="240" w:lineRule="auto"/>
      </w:pPr>
    </w:p>
    <w:tbl>
      <w:tblPr>
        <w:tblW w:w="9734" w:type="dxa"/>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26"/>
        <w:gridCol w:w="2694"/>
        <w:gridCol w:w="2362"/>
      </w:tblGrid>
      <w:tr w:rsidR="00D55990" w:rsidTr="007C6287">
        <w:trPr>
          <w:trHeight w:hRule="exact" w:val="291"/>
        </w:trPr>
        <w:tc>
          <w:tcPr>
            <w:tcW w:w="255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Título/índice</w:t>
            </w:r>
          </w:p>
        </w:tc>
        <w:tc>
          <w:tcPr>
            <w:tcW w:w="2126"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rFonts w:cs="Calibri"/>
                <w:b/>
                <w:sz w:val="16"/>
                <w:szCs w:val="16"/>
              </w:rPr>
            </w:pPr>
            <w:r>
              <w:rPr>
                <w:rFonts w:cs="Calibri"/>
                <w:b/>
                <w:sz w:val="16"/>
                <w:szCs w:val="16"/>
              </w:rPr>
              <w:t xml:space="preserve">Organizadores gráficos </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Código de pantalla</w:t>
            </w:r>
          </w:p>
        </w:tc>
        <w:tc>
          <w:tcPr>
            <w:tcW w:w="236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highlight w:val="yellow"/>
              </w:rPr>
            </w:pPr>
            <w:r>
              <w:rPr>
                <w:rFonts w:cs="Calibri"/>
                <w:sz w:val="16"/>
                <w:szCs w:val="16"/>
              </w:rPr>
              <w:t>EAp17</w:t>
            </w:r>
          </w:p>
        </w:tc>
      </w:tr>
    </w:tbl>
    <w:p w:rsidR="00D55990" w:rsidRPr="00596785" w:rsidRDefault="00D55990" w:rsidP="00D55990">
      <w:pPr>
        <w:spacing w:after="0"/>
        <w:rPr>
          <w:vanish/>
        </w:rPr>
      </w:pPr>
    </w:p>
    <w:tbl>
      <w:tblPr>
        <w:tblpPr w:leftFromText="141" w:rightFromText="141" w:vertAnchor="text" w:horzAnchor="margin" w:tblpXSpec="right" w:tblpY="382"/>
        <w:tblW w:w="9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22"/>
        <w:gridCol w:w="2612"/>
      </w:tblGrid>
      <w:tr w:rsidR="00D55990" w:rsidRPr="0076463F" w:rsidTr="007C6287">
        <w:trPr>
          <w:trHeight w:val="123"/>
        </w:trPr>
        <w:tc>
          <w:tcPr>
            <w:tcW w:w="7122" w:type="dxa"/>
          </w:tcPr>
          <w:p w:rsidR="00D55990" w:rsidRPr="001F5AE5" w:rsidRDefault="00D55990" w:rsidP="007C6287">
            <w:pPr>
              <w:spacing w:line="240" w:lineRule="auto"/>
              <w:jc w:val="center"/>
              <w:rPr>
                <w:lang w:val="es-ES_tradnl"/>
              </w:rPr>
            </w:pPr>
            <w:r w:rsidRPr="001F5AE5">
              <w:rPr>
                <w:lang w:val="es-ES_tradnl"/>
              </w:rPr>
              <w:t>Contenidos</w:t>
            </w:r>
          </w:p>
        </w:tc>
        <w:tc>
          <w:tcPr>
            <w:tcW w:w="2612" w:type="dxa"/>
          </w:tcPr>
          <w:p w:rsidR="00D55990" w:rsidRPr="001F5AE5" w:rsidRDefault="00D55990" w:rsidP="007C6287">
            <w:pPr>
              <w:spacing w:line="240" w:lineRule="auto"/>
              <w:jc w:val="center"/>
              <w:rPr>
                <w:lang w:val="es-ES_tradnl"/>
              </w:rPr>
            </w:pPr>
            <w:r w:rsidRPr="001F5AE5">
              <w:rPr>
                <w:lang w:val="es-ES_tradnl"/>
              </w:rPr>
              <w:t>Instrucciones</w:t>
            </w:r>
          </w:p>
        </w:tc>
      </w:tr>
      <w:tr w:rsidR="00D55990" w:rsidRPr="0076463F" w:rsidTr="007C6287">
        <w:trPr>
          <w:trHeight w:val="123"/>
        </w:trPr>
        <w:tc>
          <w:tcPr>
            <w:tcW w:w="7122" w:type="dxa"/>
          </w:tcPr>
          <w:p w:rsidR="00D55990" w:rsidRDefault="00D55990" w:rsidP="007C6287">
            <w:pPr>
              <w:spacing w:after="0"/>
              <w:rPr>
                <w:rFonts w:cs="Arial"/>
                <w:b/>
                <w:bCs/>
              </w:rPr>
            </w:pPr>
          </w:p>
          <w:p w:rsidR="00D55990" w:rsidRDefault="00D55990" w:rsidP="007C6287">
            <w:pPr>
              <w:spacing w:after="0"/>
              <w:rPr>
                <w:rFonts w:cs="Arial"/>
                <w:b/>
                <w:bCs/>
              </w:rPr>
            </w:pPr>
          </w:p>
          <w:p w:rsidR="00D55990" w:rsidRDefault="00D55990" w:rsidP="007C6287">
            <w:pPr>
              <w:spacing w:after="0"/>
              <w:rPr>
                <w:rFonts w:cs="Arial"/>
                <w:b/>
                <w:bCs/>
              </w:rPr>
            </w:pPr>
            <w:r>
              <w:rPr>
                <w:b/>
                <w:noProof/>
                <w:lang w:eastAsia="es-MX"/>
              </w:rPr>
              <w:drawing>
                <wp:inline distT="0" distB="0" distL="0" distR="0" wp14:anchorId="209B65F9" wp14:editId="04A3B995">
                  <wp:extent cx="3921125" cy="1731645"/>
                  <wp:effectExtent l="0" t="19050" r="0" b="40005"/>
                  <wp:docPr id="34" name="Diagrama 3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D55990" w:rsidRDefault="00D55990" w:rsidP="007C6287">
            <w:pPr>
              <w:spacing w:after="0"/>
              <w:rPr>
                <w:rFonts w:cs="Arial"/>
                <w:b/>
                <w:bCs/>
              </w:rPr>
            </w:pPr>
          </w:p>
          <w:p w:rsidR="00D55990" w:rsidRPr="002042C1" w:rsidRDefault="00D55990" w:rsidP="007C6287">
            <w:pPr>
              <w:spacing w:after="0"/>
              <w:rPr>
                <w:rFonts w:cs="Arial"/>
                <w:b/>
                <w:bCs/>
              </w:rPr>
            </w:pPr>
            <w:r>
              <w:rPr>
                <w:rFonts w:cs="Arial"/>
                <w:b/>
                <w:bCs/>
              </w:rPr>
              <w:t>ORGANIZADORES GRÁFICOS</w:t>
            </w:r>
          </w:p>
          <w:p w:rsidR="00D55990" w:rsidRDefault="00D55990" w:rsidP="007C6287">
            <w:pPr>
              <w:autoSpaceDE w:val="0"/>
              <w:autoSpaceDN w:val="0"/>
              <w:adjustRightInd w:val="0"/>
              <w:spacing w:after="0" w:line="240" w:lineRule="auto"/>
              <w:jc w:val="both"/>
            </w:pPr>
            <w:r>
              <w:t xml:space="preserve">La representación gráfica de la información obtenida de una lectura, es uno de los procedimientos que te permite estructurar y sintetizar la información visualmente. Facilita la comprensión, la memorización y el análisis. Cuando se representa la información, ya sea por medio de un mapa conceptual, mapa mental o un cuadro sinóptico, se organizan las ideas en jerarquías y categorías. </w:t>
            </w:r>
          </w:p>
          <w:p w:rsidR="00D55990" w:rsidRPr="002042C1" w:rsidRDefault="00D55990" w:rsidP="007C6287">
            <w:pPr>
              <w:autoSpaceDE w:val="0"/>
              <w:autoSpaceDN w:val="0"/>
              <w:adjustRightInd w:val="0"/>
              <w:spacing w:after="0"/>
              <w:jc w:val="both"/>
              <w:rPr>
                <w:rFonts w:cs="Arial"/>
                <w:lang w:eastAsia="es-MX"/>
              </w:rPr>
            </w:pPr>
            <w:r>
              <w:rPr>
                <w:rFonts w:cs="Arial"/>
                <w:lang w:eastAsia="es-MX"/>
              </w:rPr>
              <w:t xml:space="preserve">La principal fortaleza de los organizadores gráficos </w:t>
            </w:r>
            <w:r w:rsidRPr="002042C1">
              <w:rPr>
                <w:rFonts w:cs="Arial"/>
                <w:lang w:eastAsia="es-MX"/>
              </w:rPr>
              <w:t>está en que permite</w:t>
            </w:r>
            <w:r>
              <w:rPr>
                <w:rFonts w:cs="Arial"/>
                <w:lang w:eastAsia="es-MX"/>
              </w:rPr>
              <w:t>n,</w:t>
            </w:r>
            <w:r w:rsidRPr="002042C1">
              <w:rPr>
                <w:rFonts w:cs="Arial"/>
                <w:lang w:eastAsia="es-MX"/>
              </w:rPr>
              <w:t xml:space="preserve"> instantáneamente</w:t>
            </w:r>
            <w:r>
              <w:rPr>
                <w:rFonts w:cs="Arial"/>
                <w:lang w:eastAsia="es-MX"/>
              </w:rPr>
              <w:t>, obtener una</w:t>
            </w:r>
            <w:r w:rsidRPr="002042C1">
              <w:rPr>
                <w:rFonts w:cs="Arial"/>
                <w:lang w:eastAsia="es-MX"/>
              </w:rPr>
              <w:t xml:space="preserve"> </w:t>
            </w:r>
            <w:r w:rsidRPr="002042C1">
              <w:rPr>
                <w:rFonts w:cs="Arial"/>
                <w:bCs/>
                <w:lang w:eastAsia="es-MX"/>
              </w:rPr>
              <w:t>idea general</w:t>
            </w:r>
            <w:r w:rsidRPr="002042C1">
              <w:rPr>
                <w:rFonts w:cs="Arial"/>
                <w:b/>
                <w:bCs/>
                <w:lang w:eastAsia="es-MX"/>
              </w:rPr>
              <w:t xml:space="preserve"> </w:t>
            </w:r>
            <w:r w:rsidRPr="00F51004">
              <w:rPr>
                <w:rFonts w:cs="Arial"/>
                <w:bCs/>
                <w:lang w:eastAsia="es-MX"/>
              </w:rPr>
              <w:t xml:space="preserve">clara </w:t>
            </w:r>
            <w:r>
              <w:rPr>
                <w:rFonts w:cs="Arial"/>
                <w:lang w:eastAsia="es-MX"/>
              </w:rPr>
              <w:t>del tema,</w:t>
            </w:r>
            <w:r w:rsidRPr="002042C1">
              <w:rPr>
                <w:rFonts w:cs="Arial"/>
                <w:lang w:eastAsia="es-MX"/>
              </w:rPr>
              <w:t xml:space="preserve"> para seleccionar y profundizar en los contenidos básicos y fijarlos mejor en la mente.</w:t>
            </w:r>
          </w:p>
          <w:p w:rsidR="00D55990" w:rsidRDefault="00D55990" w:rsidP="007C6287"/>
          <w:p w:rsidR="00D55990" w:rsidRPr="005758EB" w:rsidRDefault="00D55990" w:rsidP="007C6287">
            <w:pPr>
              <w:jc w:val="center"/>
              <w:rPr>
                <w:b/>
                <w:color w:val="4F81BD"/>
              </w:rPr>
            </w:pPr>
            <w:r w:rsidRPr="005758EB">
              <w:rPr>
                <w:b/>
                <w:color w:val="4F81BD"/>
              </w:rPr>
              <w:t>Inicio fichero</w:t>
            </w:r>
          </w:p>
          <w:p w:rsidR="00D55990" w:rsidRDefault="00D55990" w:rsidP="007C6287">
            <w:r>
              <w:rPr>
                <w:noProof/>
                <w:lang w:eastAsia="es-MX"/>
              </w:rPr>
              <w:drawing>
                <wp:inline distT="0" distB="0" distL="0" distR="0" wp14:anchorId="18133E7B" wp14:editId="3550B4C0">
                  <wp:extent cx="4389120" cy="974090"/>
                  <wp:effectExtent l="0" t="0" r="0" b="16510"/>
                  <wp:docPr id="31" name="Diagrama 3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D55990" w:rsidRPr="002042C1" w:rsidRDefault="00D55990" w:rsidP="007C6287">
            <w:pPr>
              <w:pStyle w:val="Ttulo4"/>
              <w:spacing w:before="0"/>
              <w:jc w:val="both"/>
              <w:rPr>
                <w:rFonts w:ascii="Calibri" w:hAnsi="Calibri" w:cs="Arial"/>
                <w:i w:val="0"/>
                <w:color w:val="000000"/>
              </w:rPr>
            </w:pPr>
            <w:r w:rsidRPr="00B00A39">
              <w:rPr>
                <w:rFonts w:ascii="Calibri" w:hAnsi="Calibri" w:cs="Arial"/>
                <w:i w:val="0"/>
              </w:rPr>
              <w:t>Opción 1 de fichero:</w:t>
            </w:r>
            <w:r>
              <w:rPr>
                <w:rFonts w:ascii="Calibri" w:hAnsi="Calibri" w:cs="Arial"/>
                <w:i w:val="0"/>
                <w:color w:val="000000"/>
              </w:rPr>
              <w:t xml:space="preserve"> </w:t>
            </w:r>
            <w:r w:rsidRPr="002042C1">
              <w:rPr>
                <w:rFonts w:ascii="Calibri" w:hAnsi="Calibri" w:cs="Arial"/>
                <w:i w:val="0"/>
                <w:color w:val="000000"/>
              </w:rPr>
              <w:t>Mapa conceptual</w:t>
            </w:r>
          </w:p>
          <w:p w:rsidR="00D55990" w:rsidRPr="002042C1" w:rsidRDefault="00D55990" w:rsidP="007C6287">
            <w:pPr>
              <w:spacing w:after="0"/>
              <w:jc w:val="both"/>
              <w:rPr>
                <w:rFonts w:cs="Arial"/>
              </w:rPr>
            </w:pPr>
          </w:p>
          <w:p w:rsidR="00D55990" w:rsidRPr="002042C1" w:rsidRDefault="00D55990" w:rsidP="007C6287">
            <w:pPr>
              <w:spacing w:after="0"/>
              <w:jc w:val="both"/>
              <w:rPr>
                <w:rFonts w:cs="Arial"/>
                <w:i/>
                <w:lang w:eastAsia="es-MX"/>
              </w:rPr>
            </w:pPr>
            <w:r w:rsidRPr="002042C1">
              <w:rPr>
                <w:rFonts w:cs="Arial"/>
              </w:rPr>
              <w:t xml:space="preserve">Es un instrumento que te permite </w:t>
            </w:r>
            <w:r w:rsidRPr="002042C1">
              <w:rPr>
                <w:rFonts w:cs="Arial"/>
                <w:bCs/>
              </w:rPr>
              <w:t xml:space="preserve">representar relaciones entre conceptos en forma de proposiciones. </w:t>
            </w:r>
            <w:r w:rsidRPr="002042C1">
              <w:rPr>
                <w:rFonts w:cs="Arial"/>
              </w:rPr>
              <w:t xml:space="preserve">Una </w:t>
            </w:r>
            <w:r w:rsidRPr="002042C1">
              <w:rPr>
                <w:rFonts w:cs="Arial"/>
                <w:bCs/>
              </w:rPr>
              <w:t>proposición</w:t>
            </w:r>
            <w:r w:rsidRPr="002042C1">
              <w:rPr>
                <w:rFonts w:cs="Arial"/>
              </w:rPr>
              <w:t xml:space="preserve"> es una </w:t>
            </w:r>
            <w:r w:rsidRPr="002042C1">
              <w:rPr>
                <w:rFonts w:cs="Arial"/>
                <w:bCs/>
              </w:rPr>
              <w:t>frase acerca de un objeto, fenómeno o hecho</w:t>
            </w:r>
            <w:r w:rsidRPr="002042C1">
              <w:rPr>
                <w:rFonts w:cs="Arial"/>
              </w:rPr>
              <w:t xml:space="preserve"> en la que se conectan dos o más conceptos. Ejemplo: </w:t>
            </w:r>
            <w:r w:rsidRPr="002042C1">
              <w:rPr>
                <w:rFonts w:cs="Arial"/>
                <w:i/>
              </w:rPr>
              <w:t xml:space="preserve">la </w:t>
            </w:r>
            <w:r w:rsidRPr="002042C1">
              <w:rPr>
                <w:rFonts w:cs="Arial"/>
                <w:i/>
                <w:u w:val="single"/>
              </w:rPr>
              <w:t>adolescencia</w:t>
            </w:r>
            <w:r w:rsidRPr="002042C1">
              <w:rPr>
                <w:rFonts w:cs="Arial"/>
                <w:i/>
              </w:rPr>
              <w:t xml:space="preserve"> es una </w:t>
            </w:r>
            <w:r w:rsidRPr="002042C1">
              <w:rPr>
                <w:rFonts w:cs="Arial"/>
                <w:i/>
                <w:u w:val="single"/>
              </w:rPr>
              <w:t>etapa</w:t>
            </w:r>
            <w:r w:rsidRPr="002042C1">
              <w:rPr>
                <w:rFonts w:cs="Arial"/>
                <w:i/>
              </w:rPr>
              <w:t xml:space="preserve"> del </w:t>
            </w:r>
            <w:r w:rsidRPr="002042C1">
              <w:rPr>
                <w:rFonts w:cs="Arial"/>
                <w:i/>
                <w:u w:val="single"/>
              </w:rPr>
              <w:t>desarrollo humano</w:t>
            </w:r>
            <w:r w:rsidRPr="002042C1">
              <w:rPr>
                <w:rFonts w:cs="Arial"/>
                <w:i/>
              </w:rPr>
              <w:t xml:space="preserve"> que comienza con la </w:t>
            </w:r>
            <w:r w:rsidRPr="002042C1">
              <w:rPr>
                <w:rFonts w:cs="Arial"/>
                <w:i/>
                <w:u w:val="single"/>
              </w:rPr>
              <w:t>pubertad</w:t>
            </w:r>
            <w:r w:rsidRPr="002042C1">
              <w:rPr>
                <w:rFonts w:cs="Arial"/>
                <w:i/>
              </w:rPr>
              <w:t xml:space="preserve">. </w:t>
            </w:r>
          </w:p>
          <w:p w:rsidR="00D55990" w:rsidRPr="002042C1" w:rsidRDefault="00D55990" w:rsidP="007C6287">
            <w:pPr>
              <w:spacing w:after="0"/>
              <w:jc w:val="both"/>
              <w:rPr>
                <w:rFonts w:cs="Arial"/>
              </w:rPr>
            </w:pPr>
          </w:p>
          <w:p w:rsidR="00D55990" w:rsidRPr="002042C1" w:rsidRDefault="00D55990" w:rsidP="007C6287">
            <w:pPr>
              <w:spacing w:after="0"/>
              <w:jc w:val="both"/>
              <w:rPr>
                <w:rFonts w:cs="Arial"/>
              </w:rPr>
            </w:pPr>
            <w:r w:rsidRPr="002042C1">
              <w:rPr>
                <w:rFonts w:cs="Arial"/>
              </w:rPr>
              <w:t xml:space="preserve">Para construir un mapa conceptual, sigue los pasos que a continuación se te presentan: </w:t>
            </w:r>
          </w:p>
          <w:p w:rsidR="00D55990" w:rsidRPr="002042C1" w:rsidRDefault="00D55990" w:rsidP="007C6287">
            <w:pPr>
              <w:spacing w:after="0"/>
              <w:jc w:val="both"/>
              <w:rPr>
                <w:rFonts w:cs="Arial"/>
              </w:rPr>
            </w:pPr>
          </w:p>
          <w:p w:rsidR="00D55990" w:rsidRPr="002042C1" w:rsidRDefault="00D55990" w:rsidP="00AE63F4">
            <w:pPr>
              <w:pStyle w:val="Ttulo4"/>
              <w:keepNext w:val="0"/>
              <w:keepLines w:val="0"/>
              <w:numPr>
                <w:ilvl w:val="0"/>
                <w:numId w:val="6"/>
              </w:numPr>
              <w:spacing w:before="0"/>
              <w:jc w:val="both"/>
              <w:rPr>
                <w:rFonts w:ascii="Calibri" w:hAnsi="Calibri" w:cs="Arial"/>
                <w:i w:val="0"/>
                <w:color w:val="000000"/>
              </w:rPr>
            </w:pPr>
            <w:r w:rsidRPr="002042C1">
              <w:rPr>
                <w:rFonts w:ascii="Calibri" w:hAnsi="Calibri" w:cs="Arial"/>
                <w:i w:val="0"/>
                <w:color w:val="000000"/>
              </w:rPr>
              <w:t xml:space="preserve">Identifica los conceptos clave y escríbelos en una lista. </w:t>
            </w:r>
          </w:p>
          <w:p w:rsidR="00D55990" w:rsidRPr="002042C1" w:rsidRDefault="00D55990" w:rsidP="00AE63F4">
            <w:pPr>
              <w:pStyle w:val="Ttulo4"/>
              <w:keepNext w:val="0"/>
              <w:keepLines w:val="0"/>
              <w:numPr>
                <w:ilvl w:val="0"/>
                <w:numId w:val="6"/>
              </w:numPr>
              <w:spacing w:before="0"/>
              <w:jc w:val="both"/>
              <w:rPr>
                <w:rFonts w:ascii="Calibri" w:hAnsi="Calibri" w:cs="Arial"/>
                <w:b w:val="0"/>
                <w:i w:val="0"/>
                <w:color w:val="000000"/>
              </w:rPr>
            </w:pPr>
            <w:r w:rsidRPr="002042C1">
              <w:rPr>
                <w:rFonts w:ascii="Calibri" w:hAnsi="Calibri" w:cs="Arial"/>
                <w:i w:val="0"/>
                <w:color w:val="000000"/>
              </w:rPr>
              <w:t xml:space="preserve">Clasifica los conceptos en distintos niveles </w:t>
            </w:r>
            <w:r w:rsidRPr="002042C1">
              <w:rPr>
                <w:rFonts w:ascii="Calibri" w:hAnsi="Calibri" w:cs="Arial"/>
                <w:b w:val="0"/>
                <w:i w:val="0"/>
                <w:color w:val="000000"/>
              </w:rPr>
              <w:t>de acuerdo con su generalidad o su capacidad de incluir otros conceptos. En un mapa conceptual los conceptos más generales deben ubicarse en niveles superiores y los conceptos más específicos en niveles inferiores.</w:t>
            </w:r>
          </w:p>
          <w:p w:rsidR="00D55990" w:rsidRPr="002042C1" w:rsidRDefault="00D55990" w:rsidP="00AE63F4">
            <w:pPr>
              <w:pStyle w:val="Ttulo4"/>
              <w:keepNext w:val="0"/>
              <w:keepLines w:val="0"/>
              <w:numPr>
                <w:ilvl w:val="0"/>
                <w:numId w:val="6"/>
              </w:numPr>
              <w:spacing w:before="0"/>
              <w:jc w:val="both"/>
              <w:rPr>
                <w:rFonts w:ascii="Calibri" w:hAnsi="Calibri" w:cs="Arial"/>
                <w:b w:val="0"/>
                <w:i w:val="0"/>
                <w:color w:val="000000"/>
              </w:rPr>
            </w:pPr>
            <w:r w:rsidRPr="002042C1">
              <w:rPr>
                <w:rFonts w:ascii="Calibri" w:hAnsi="Calibri" w:cs="Arial"/>
                <w:i w:val="0"/>
                <w:color w:val="000000"/>
              </w:rPr>
              <w:t>Ubica el concepto central o más general en la parte superior del mapa</w:t>
            </w:r>
            <w:r w:rsidRPr="002042C1">
              <w:rPr>
                <w:rFonts w:ascii="Calibri" w:hAnsi="Calibri" w:cs="Arial"/>
                <w:b w:val="0"/>
                <w:i w:val="0"/>
                <w:color w:val="000000"/>
              </w:rPr>
              <w:t xml:space="preserve"> y a partir de éste comienza a colocar los conceptos por niveles, de </w:t>
            </w:r>
            <w:r>
              <w:rPr>
                <w:rFonts w:ascii="Calibri" w:hAnsi="Calibri" w:cs="Arial"/>
                <w:b w:val="0"/>
                <w:i w:val="0"/>
                <w:color w:val="000000"/>
              </w:rPr>
              <w:t>acuerdo con el orden que determinaste</w:t>
            </w:r>
            <w:r w:rsidRPr="002042C1">
              <w:rPr>
                <w:rFonts w:ascii="Calibri" w:hAnsi="Calibri" w:cs="Arial"/>
                <w:b w:val="0"/>
                <w:i w:val="0"/>
                <w:color w:val="000000"/>
              </w:rPr>
              <w:t xml:space="preserve"> en el paso anterior.</w:t>
            </w:r>
          </w:p>
          <w:p w:rsidR="00D55990" w:rsidRPr="002042C1" w:rsidRDefault="00D55990" w:rsidP="00AE63F4">
            <w:pPr>
              <w:pStyle w:val="Ttulo4"/>
              <w:keepNext w:val="0"/>
              <w:keepLines w:val="0"/>
              <w:numPr>
                <w:ilvl w:val="0"/>
                <w:numId w:val="6"/>
              </w:numPr>
              <w:spacing w:before="0"/>
              <w:jc w:val="both"/>
              <w:rPr>
                <w:rFonts w:ascii="Calibri" w:hAnsi="Calibri" w:cs="Arial"/>
                <w:b w:val="0"/>
                <w:i w:val="0"/>
                <w:color w:val="000000"/>
              </w:rPr>
            </w:pPr>
            <w:r w:rsidRPr="002042C1">
              <w:rPr>
                <w:rFonts w:ascii="Calibri" w:hAnsi="Calibri" w:cs="Arial"/>
                <w:i w:val="0"/>
                <w:color w:val="000000"/>
              </w:rPr>
              <w:t xml:space="preserve">Establece las relaciones que existen entre los diferentes conceptos </w:t>
            </w:r>
            <w:r w:rsidRPr="002042C1">
              <w:rPr>
                <w:rFonts w:ascii="Calibri" w:hAnsi="Calibri" w:cs="Arial"/>
                <w:b w:val="0"/>
                <w:i w:val="0"/>
                <w:color w:val="000000"/>
              </w:rPr>
              <w:t xml:space="preserve">(del mismo o distintos niveles) por medio de líneas o flechas. </w:t>
            </w:r>
          </w:p>
          <w:p w:rsidR="00D55990" w:rsidRPr="002042C1" w:rsidRDefault="00D55990" w:rsidP="00AE63F4">
            <w:pPr>
              <w:pStyle w:val="Prrafodelista"/>
              <w:numPr>
                <w:ilvl w:val="0"/>
                <w:numId w:val="6"/>
              </w:numPr>
              <w:jc w:val="both"/>
              <w:rPr>
                <w:rFonts w:cs="Arial"/>
              </w:rPr>
            </w:pPr>
            <w:r w:rsidRPr="002042C1">
              <w:rPr>
                <w:rFonts w:cs="Arial"/>
                <w:b/>
                <w:color w:val="000000"/>
              </w:rPr>
              <w:t>Agrega conectores</w:t>
            </w:r>
            <w:r w:rsidRPr="002042C1">
              <w:rPr>
                <w:rFonts w:cs="Arial"/>
                <w:color w:val="000000"/>
              </w:rPr>
              <w:t xml:space="preserve"> (palabras breves) que te sirvan para establecer y aclarar la relación que se establece entre conceptos.</w:t>
            </w:r>
          </w:p>
          <w:p w:rsidR="00D55990" w:rsidRPr="002042C1" w:rsidRDefault="00D55990" w:rsidP="00AE63F4">
            <w:pPr>
              <w:pStyle w:val="Prrafodelista"/>
              <w:numPr>
                <w:ilvl w:val="0"/>
                <w:numId w:val="6"/>
              </w:numPr>
              <w:jc w:val="both"/>
              <w:rPr>
                <w:rFonts w:cs="Arial"/>
              </w:rPr>
            </w:pPr>
            <w:r w:rsidRPr="002042C1">
              <w:rPr>
                <w:rFonts w:cs="Arial"/>
                <w:b/>
                <w:color w:val="000000"/>
              </w:rPr>
              <w:t xml:space="preserve">Revisa tu mapa, </w:t>
            </w:r>
            <w:r w:rsidRPr="002042C1">
              <w:rPr>
                <w:rFonts w:cs="Arial"/>
                <w:color w:val="000000"/>
              </w:rPr>
              <w:t>ya que</w:t>
            </w:r>
            <w:r w:rsidRPr="002042C1">
              <w:rPr>
                <w:rFonts w:cs="Arial"/>
                <w:b/>
                <w:color w:val="000000"/>
              </w:rPr>
              <w:t xml:space="preserve"> </w:t>
            </w:r>
            <w:r w:rsidRPr="002042C1">
              <w:rPr>
                <w:rFonts w:cs="Arial"/>
                <w:color w:val="000000"/>
              </w:rPr>
              <w:t xml:space="preserve">esto te permitirá darte cuenta de si la forma en que ubicaste los conceptos es adecuada, y/o identificar nuevas relaciones (que no habías previsto) entre los conceptos. </w:t>
            </w:r>
          </w:p>
          <w:p w:rsidR="00D55990" w:rsidRPr="002042C1" w:rsidRDefault="00D55990" w:rsidP="007C6287">
            <w:pPr>
              <w:spacing w:after="0"/>
              <w:ind w:left="540" w:firstLine="168"/>
              <w:jc w:val="both"/>
              <w:rPr>
                <w:rFonts w:cs="Arial"/>
                <w:b/>
              </w:rPr>
            </w:pPr>
          </w:p>
          <w:p w:rsidR="00D55990" w:rsidRPr="002042C1" w:rsidRDefault="00D55990" w:rsidP="007C6287">
            <w:pPr>
              <w:spacing w:after="0"/>
              <w:ind w:left="540" w:firstLine="168"/>
              <w:jc w:val="both"/>
              <w:rPr>
                <w:rFonts w:cs="Arial"/>
              </w:rPr>
            </w:pPr>
            <w:r w:rsidRPr="002042C1">
              <w:rPr>
                <w:rFonts w:cs="Arial"/>
              </w:rPr>
              <w:t>Ejemplo de mapa conceptual</w:t>
            </w:r>
            <w:r>
              <w:rPr>
                <w:rFonts w:cs="Arial"/>
              </w:rPr>
              <w:t>:</w:t>
            </w:r>
          </w:p>
          <w:p w:rsidR="00D55990" w:rsidRPr="002042C1" w:rsidRDefault="00D55990" w:rsidP="007C6287">
            <w:pPr>
              <w:spacing w:after="0"/>
              <w:ind w:left="540" w:firstLine="168"/>
              <w:jc w:val="both"/>
              <w:rPr>
                <w:rFonts w:cs="Arial"/>
                <w:b/>
              </w:rPr>
            </w:pPr>
          </w:p>
          <w:p w:rsidR="00D55990" w:rsidRPr="002042C1" w:rsidRDefault="00D55990" w:rsidP="007C6287">
            <w:pPr>
              <w:spacing w:after="0"/>
              <w:ind w:left="540" w:firstLine="168"/>
              <w:jc w:val="both"/>
              <w:rPr>
                <w:rFonts w:cs="Arial"/>
                <w:b/>
              </w:rPr>
            </w:pPr>
            <w:r w:rsidRPr="00BB047A">
              <w:rPr>
                <w:rFonts w:cs="Arial"/>
                <w:b/>
                <w:noProof/>
                <w:lang w:eastAsia="es-MX"/>
              </w:rPr>
              <w:drawing>
                <wp:inline distT="0" distB="0" distL="0" distR="0" wp14:anchorId="7432E8D6" wp14:editId="601B57B2">
                  <wp:extent cx="3575631" cy="2891481"/>
                  <wp:effectExtent l="19050" t="0" r="5769" b="0"/>
                  <wp:docPr id="1" name="Imagen 36" descr="http://e-ducativa.catedu.es/44700165/aula/archivos/repositorio//1750/1854/html/Mapa_conceptual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e-ducativa.catedu.es/44700165/aula/archivos/repositorio//1750/1854/html/Mapa_conceptual_4.jpg"/>
                          <pic:cNvPicPr>
                            <a:picLocks noChangeAspect="1" noChangeArrowheads="1"/>
                          </pic:cNvPicPr>
                        </pic:nvPicPr>
                        <pic:blipFill>
                          <a:blip r:embed="rId91" cstate="print"/>
                          <a:srcRect/>
                          <a:stretch>
                            <a:fillRect/>
                          </a:stretch>
                        </pic:blipFill>
                        <pic:spPr bwMode="auto">
                          <a:xfrm>
                            <a:off x="0" y="0"/>
                            <a:ext cx="3576889" cy="2892499"/>
                          </a:xfrm>
                          <a:prstGeom prst="rect">
                            <a:avLst/>
                          </a:prstGeom>
                          <a:noFill/>
                          <a:ln w="9525">
                            <a:noFill/>
                            <a:miter lim="800000"/>
                            <a:headEnd/>
                            <a:tailEnd/>
                          </a:ln>
                        </pic:spPr>
                      </pic:pic>
                    </a:graphicData>
                  </a:graphic>
                </wp:inline>
              </w:drawing>
            </w:r>
          </w:p>
          <w:p w:rsidR="00D55990" w:rsidRDefault="00D55990" w:rsidP="007C6287">
            <w:pPr>
              <w:spacing w:after="0"/>
              <w:ind w:left="540" w:firstLine="168"/>
              <w:jc w:val="center"/>
              <w:rPr>
                <w:rFonts w:cs="Arial"/>
              </w:rPr>
            </w:pPr>
          </w:p>
          <w:p w:rsidR="00D55990" w:rsidRDefault="00D55990" w:rsidP="007C6287">
            <w:pPr>
              <w:rPr>
                <w:rFonts w:cs="Arial"/>
                <w:b/>
              </w:rPr>
            </w:pPr>
          </w:p>
          <w:p w:rsidR="00D55990" w:rsidRDefault="00D55990" w:rsidP="007C6287">
            <w:pPr>
              <w:rPr>
                <w:rFonts w:cs="Arial"/>
                <w:b/>
              </w:rPr>
            </w:pPr>
          </w:p>
          <w:p w:rsidR="00D55990" w:rsidRPr="002042C1" w:rsidRDefault="00D55990" w:rsidP="007C6287">
            <w:pPr>
              <w:rPr>
                <w:rFonts w:cs="Arial"/>
                <w:b/>
              </w:rPr>
            </w:pPr>
          </w:p>
          <w:p w:rsidR="00D55990" w:rsidRPr="002042C1" w:rsidRDefault="00D55990" w:rsidP="007C6287">
            <w:pPr>
              <w:pStyle w:val="Ttulo4"/>
              <w:spacing w:before="0"/>
              <w:jc w:val="both"/>
              <w:rPr>
                <w:rFonts w:ascii="Calibri" w:hAnsi="Calibri" w:cs="Arial"/>
                <w:i w:val="0"/>
                <w:color w:val="000000"/>
              </w:rPr>
            </w:pPr>
            <w:r w:rsidRPr="00B00A39">
              <w:rPr>
                <w:rFonts w:ascii="Calibri" w:hAnsi="Calibri" w:cs="Arial"/>
                <w:i w:val="0"/>
              </w:rPr>
              <w:t>Opción 2 de fichero:</w:t>
            </w:r>
            <w:r>
              <w:rPr>
                <w:rFonts w:ascii="Calibri" w:hAnsi="Calibri" w:cs="Arial"/>
                <w:i w:val="0"/>
                <w:color w:val="000000"/>
              </w:rPr>
              <w:t xml:space="preserve"> </w:t>
            </w:r>
            <w:r w:rsidRPr="002042C1">
              <w:rPr>
                <w:rFonts w:ascii="Calibri" w:hAnsi="Calibri" w:cs="Arial"/>
                <w:i w:val="0"/>
                <w:color w:val="000000"/>
              </w:rPr>
              <w:t>Mapa mental</w:t>
            </w:r>
          </w:p>
          <w:p w:rsidR="00D55990" w:rsidRPr="002042C1" w:rsidRDefault="00D55990" w:rsidP="007C6287">
            <w:pPr>
              <w:spacing w:after="0"/>
              <w:rPr>
                <w:rFonts w:cs="Arial"/>
              </w:rPr>
            </w:pPr>
          </w:p>
          <w:p w:rsidR="00D55990" w:rsidRPr="002042C1" w:rsidRDefault="00D55990" w:rsidP="007C6287">
            <w:pPr>
              <w:pStyle w:val="Ttulo4"/>
              <w:spacing w:before="0"/>
              <w:jc w:val="both"/>
              <w:rPr>
                <w:rFonts w:ascii="Calibri" w:hAnsi="Calibri" w:cs="Arial"/>
                <w:b w:val="0"/>
                <w:i w:val="0"/>
                <w:color w:val="000000"/>
              </w:rPr>
            </w:pPr>
            <w:r w:rsidRPr="002042C1">
              <w:rPr>
                <w:rFonts w:ascii="Calibri" w:hAnsi="Calibri" w:cs="Arial"/>
                <w:b w:val="0"/>
                <w:i w:val="0"/>
                <w:color w:val="000000"/>
              </w:rPr>
              <w:t>Es un tipo de representación gráfica en la que las ideas se organizan radialmente (del centro hacia afuera) alrededor de un concepto clave. Esta herramienta te permite generar, visualizar y estructurar ideas</w:t>
            </w:r>
            <w:r>
              <w:rPr>
                <w:rFonts w:ascii="Calibri" w:hAnsi="Calibri" w:cs="Arial"/>
                <w:b w:val="0"/>
                <w:i w:val="0"/>
                <w:color w:val="000000"/>
              </w:rPr>
              <w:t>,</w:t>
            </w:r>
            <w:r w:rsidRPr="002042C1">
              <w:rPr>
                <w:rFonts w:ascii="Calibri" w:hAnsi="Calibri" w:cs="Arial"/>
                <w:b w:val="0"/>
                <w:i w:val="0"/>
                <w:color w:val="000000"/>
              </w:rPr>
              <w:t xml:space="preserve"> y puedes utilizarla para estudiar, tomar decisiones o planear los procesos de escritura. </w:t>
            </w:r>
          </w:p>
          <w:p w:rsidR="00D55990" w:rsidRPr="002042C1" w:rsidRDefault="00D55990" w:rsidP="007C6287">
            <w:pPr>
              <w:rPr>
                <w:rFonts w:cs="Arial"/>
              </w:rPr>
            </w:pPr>
          </w:p>
          <w:p w:rsidR="00D55990" w:rsidRPr="002042C1" w:rsidRDefault="00D55990" w:rsidP="007C6287">
            <w:pPr>
              <w:pStyle w:val="Ttulo4"/>
              <w:spacing w:before="0"/>
              <w:jc w:val="both"/>
              <w:rPr>
                <w:rFonts w:ascii="Calibri" w:hAnsi="Calibri" w:cs="Arial"/>
                <w:i w:val="0"/>
                <w:color w:val="000000"/>
              </w:rPr>
            </w:pPr>
            <w:r w:rsidRPr="002042C1">
              <w:rPr>
                <w:rFonts w:ascii="Calibri" w:hAnsi="Calibri" w:cs="Arial"/>
                <w:i w:val="0"/>
                <w:color w:val="000000"/>
              </w:rPr>
              <w:t>¿Cómo elaborar un mapa mental?</w:t>
            </w:r>
          </w:p>
          <w:p w:rsidR="00D55990" w:rsidRPr="002042C1" w:rsidRDefault="00D55990" w:rsidP="007C6287">
            <w:pPr>
              <w:rPr>
                <w:rFonts w:cs="Arial"/>
              </w:rPr>
            </w:pPr>
          </w:p>
          <w:p w:rsidR="00D55990" w:rsidRPr="002042C1" w:rsidRDefault="00D55990" w:rsidP="00AE63F4">
            <w:pPr>
              <w:pStyle w:val="Ttulo4"/>
              <w:keepNext w:val="0"/>
              <w:keepLines w:val="0"/>
              <w:numPr>
                <w:ilvl w:val="0"/>
                <w:numId w:val="7"/>
              </w:numPr>
              <w:spacing w:before="0"/>
              <w:jc w:val="both"/>
              <w:rPr>
                <w:rFonts w:ascii="Calibri" w:hAnsi="Calibri" w:cs="Arial"/>
                <w:b w:val="0"/>
                <w:i w:val="0"/>
                <w:color w:val="000000"/>
              </w:rPr>
            </w:pPr>
            <w:r w:rsidRPr="002042C1">
              <w:rPr>
                <w:rFonts w:ascii="Calibri" w:hAnsi="Calibri" w:cs="Arial"/>
                <w:i w:val="0"/>
                <w:color w:val="000000"/>
              </w:rPr>
              <w:t>Coloca la idea o concepto central del mapa en el centro de la hoja.</w:t>
            </w:r>
            <w:r w:rsidRPr="002042C1">
              <w:rPr>
                <w:rFonts w:ascii="Calibri" w:hAnsi="Calibri" w:cs="Arial"/>
                <w:b w:val="0"/>
                <w:i w:val="0"/>
                <w:color w:val="000000"/>
              </w:rPr>
              <w:t xml:space="preserve"> De preferencia, esta idea debe estar representada con una imagen clara y poderosa que sintetice el tema general del mapa. </w:t>
            </w:r>
          </w:p>
          <w:p w:rsidR="00D55990" w:rsidRPr="002042C1" w:rsidRDefault="00D55990" w:rsidP="00AE63F4">
            <w:pPr>
              <w:pStyle w:val="Ttulo4"/>
              <w:keepNext w:val="0"/>
              <w:keepLines w:val="0"/>
              <w:numPr>
                <w:ilvl w:val="0"/>
                <w:numId w:val="7"/>
              </w:numPr>
              <w:spacing w:before="0"/>
              <w:jc w:val="both"/>
              <w:rPr>
                <w:rFonts w:ascii="Calibri" w:hAnsi="Calibri" w:cs="Arial"/>
                <w:i w:val="0"/>
                <w:color w:val="000000"/>
              </w:rPr>
            </w:pPr>
            <w:r w:rsidRPr="002042C1">
              <w:rPr>
                <w:rFonts w:ascii="Calibri" w:hAnsi="Calibri" w:cs="Arial"/>
                <w:i w:val="0"/>
                <w:color w:val="000000"/>
              </w:rPr>
              <w:t>Dibuja ramas gruesas que salen del centro y se afinan hacia los extremos.</w:t>
            </w:r>
          </w:p>
          <w:p w:rsidR="00D55990" w:rsidRPr="002042C1" w:rsidRDefault="00D55990" w:rsidP="00AE63F4">
            <w:pPr>
              <w:pStyle w:val="Ttulo4"/>
              <w:keepNext w:val="0"/>
              <w:keepLines w:val="0"/>
              <w:numPr>
                <w:ilvl w:val="0"/>
                <w:numId w:val="7"/>
              </w:numPr>
              <w:spacing w:before="0"/>
              <w:jc w:val="both"/>
              <w:rPr>
                <w:rFonts w:ascii="Calibri" w:hAnsi="Calibri" w:cs="Arial"/>
                <w:i w:val="0"/>
                <w:color w:val="000000"/>
              </w:rPr>
            </w:pPr>
            <w:r w:rsidRPr="002042C1">
              <w:rPr>
                <w:rFonts w:ascii="Calibri" w:hAnsi="Calibri" w:cs="Arial"/>
                <w:i w:val="0"/>
                <w:color w:val="000000"/>
              </w:rPr>
              <w:t>Ubica</w:t>
            </w:r>
            <w:r w:rsidRPr="002042C1">
              <w:rPr>
                <w:rFonts w:ascii="Calibri" w:hAnsi="Calibri" w:cs="Arial"/>
              </w:rPr>
              <w:t xml:space="preserve"> </w:t>
            </w:r>
            <w:r w:rsidRPr="002042C1">
              <w:rPr>
                <w:rFonts w:ascii="Calibri" w:hAnsi="Calibri" w:cs="Arial"/>
                <w:i w:val="0"/>
                <w:color w:val="000000"/>
              </w:rPr>
              <w:t xml:space="preserve">por medio de una lluvia de ideas, las ideas relacionadas con la idea central. </w:t>
            </w:r>
            <w:r w:rsidRPr="002042C1">
              <w:rPr>
                <w:rFonts w:ascii="Calibri" w:hAnsi="Calibri" w:cs="Arial"/>
                <w:b w:val="0"/>
                <w:i w:val="0"/>
                <w:color w:val="000000"/>
              </w:rPr>
              <w:t>Escríbelas sobre las ramas que trazaste y acompaña las palabras con imágenes (todas las que sean posibles).</w:t>
            </w:r>
            <w:r w:rsidRPr="002042C1">
              <w:rPr>
                <w:rFonts w:ascii="Calibri" w:hAnsi="Calibri" w:cs="Arial"/>
                <w:i w:val="0"/>
                <w:color w:val="000000"/>
              </w:rPr>
              <w:t xml:space="preserve"> </w:t>
            </w:r>
          </w:p>
          <w:p w:rsidR="00D55990" w:rsidRPr="002042C1" w:rsidRDefault="00D55990" w:rsidP="00AE63F4">
            <w:pPr>
              <w:pStyle w:val="Prrafodelista"/>
              <w:numPr>
                <w:ilvl w:val="0"/>
                <w:numId w:val="7"/>
              </w:numPr>
              <w:jc w:val="both"/>
              <w:rPr>
                <w:rFonts w:cs="Arial"/>
                <w:b/>
              </w:rPr>
            </w:pPr>
            <w:r w:rsidRPr="002042C1">
              <w:rPr>
                <w:rFonts w:cs="Arial"/>
                <w:b/>
              </w:rPr>
              <w:t xml:space="preserve">Subdivide las ramas centrales en ramas más delgadas que amplíen la información de la idea básica organizadora. </w:t>
            </w:r>
            <w:r w:rsidRPr="002042C1">
              <w:rPr>
                <w:rFonts w:cs="Arial"/>
              </w:rPr>
              <w:t xml:space="preserve">En este caso, procura también acompañar las ideas escritas con imágenes. </w:t>
            </w:r>
          </w:p>
          <w:p w:rsidR="00D55990" w:rsidRPr="002042C1" w:rsidRDefault="00D55990" w:rsidP="007C6287">
            <w:pPr>
              <w:rPr>
                <w:rFonts w:cs="Arial"/>
                <w:b/>
              </w:rPr>
            </w:pPr>
            <w:r w:rsidRPr="002042C1">
              <w:rPr>
                <w:rFonts w:cs="Arial"/>
                <w:b/>
              </w:rPr>
              <w:t xml:space="preserve">Recuerda: </w:t>
            </w:r>
          </w:p>
          <w:p w:rsidR="00D55990" w:rsidRPr="002042C1" w:rsidRDefault="00D55990" w:rsidP="00AE63F4">
            <w:pPr>
              <w:pStyle w:val="Ttulo4"/>
              <w:keepNext w:val="0"/>
              <w:keepLines w:val="0"/>
              <w:numPr>
                <w:ilvl w:val="0"/>
                <w:numId w:val="8"/>
              </w:numPr>
              <w:spacing w:before="0"/>
              <w:jc w:val="both"/>
              <w:rPr>
                <w:rFonts w:ascii="Calibri" w:hAnsi="Calibri" w:cs="Arial"/>
                <w:b w:val="0"/>
                <w:i w:val="0"/>
                <w:color w:val="000000"/>
              </w:rPr>
            </w:pPr>
            <w:r w:rsidRPr="002042C1">
              <w:rPr>
                <w:rFonts w:ascii="Calibri" w:hAnsi="Calibri" w:cs="Arial"/>
                <w:i w:val="0"/>
                <w:color w:val="000000"/>
              </w:rPr>
              <w:t>Distribuir el espacio</w:t>
            </w:r>
            <w:r w:rsidRPr="002042C1">
              <w:rPr>
                <w:rFonts w:ascii="Calibri" w:hAnsi="Calibri" w:cs="Arial"/>
                <w:b w:val="0"/>
                <w:i w:val="0"/>
                <w:color w:val="000000"/>
              </w:rPr>
              <w:t xml:space="preserve"> para acomodar de manera equilibrada las ideas o subtemas.</w:t>
            </w:r>
          </w:p>
          <w:p w:rsidR="00D55990" w:rsidRPr="002042C1" w:rsidRDefault="00D55990" w:rsidP="00AE63F4">
            <w:pPr>
              <w:pStyle w:val="Ttulo4"/>
              <w:keepNext w:val="0"/>
              <w:keepLines w:val="0"/>
              <w:numPr>
                <w:ilvl w:val="0"/>
                <w:numId w:val="8"/>
              </w:numPr>
              <w:spacing w:before="0"/>
              <w:jc w:val="both"/>
              <w:rPr>
                <w:rFonts w:ascii="Calibri" w:hAnsi="Calibri" w:cs="Arial"/>
                <w:b w:val="0"/>
                <w:i w:val="0"/>
                <w:color w:val="000000"/>
              </w:rPr>
            </w:pPr>
            <w:r w:rsidRPr="002042C1">
              <w:rPr>
                <w:rFonts w:ascii="Calibri" w:hAnsi="Calibri" w:cs="Arial"/>
                <w:i w:val="0"/>
                <w:color w:val="000000"/>
              </w:rPr>
              <w:t>Emplear colores</w:t>
            </w:r>
            <w:r w:rsidRPr="002042C1">
              <w:rPr>
                <w:rFonts w:ascii="Calibri" w:hAnsi="Calibri" w:cs="Arial"/>
                <w:b w:val="0"/>
                <w:i w:val="0"/>
                <w:color w:val="000000"/>
              </w:rPr>
              <w:t xml:space="preserve"> para diferenciar los temas, sus asociaciones o para resaltar algún contenido.</w:t>
            </w:r>
          </w:p>
          <w:p w:rsidR="00D55990" w:rsidRPr="002042C1" w:rsidRDefault="00D55990" w:rsidP="00AE63F4">
            <w:pPr>
              <w:pStyle w:val="Ttulo4"/>
              <w:keepNext w:val="0"/>
              <w:keepLines w:val="0"/>
              <w:numPr>
                <w:ilvl w:val="0"/>
                <w:numId w:val="8"/>
              </w:numPr>
              <w:spacing w:before="0"/>
              <w:jc w:val="both"/>
              <w:rPr>
                <w:rFonts w:ascii="Calibri" w:hAnsi="Calibri" w:cs="Arial"/>
                <w:b w:val="0"/>
                <w:i w:val="0"/>
                <w:color w:val="000000"/>
              </w:rPr>
            </w:pPr>
            <w:r w:rsidRPr="002042C1">
              <w:rPr>
                <w:rFonts w:ascii="Calibri" w:hAnsi="Calibri" w:cs="Arial"/>
                <w:i w:val="0"/>
                <w:color w:val="000000"/>
              </w:rPr>
              <w:t>Usar tu creatividad y no limitarte.</w:t>
            </w:r>
            <w:r w:rsidRPr="002042C1">
              <w:rPr>
                <w:rFonts w:ascii="Calibri" w:hAnsi="Calibri" w:cs="Arial"/>
                <w:b w:val="0"/>
                <w:i w:val="0"/>
                <w:color w:val="000000"/>
              </w:rPr>
              <w:t xml:space="preserve"> Por ejemplo, si se te acaba la hoja, pega una nueva.</w:t>
            </w:r>
          </w:p>
          <w:p w:rsidR="00D55990" w:rsidRPr="002042C1" w:rsidRDefault="00D55990" w:rsidP="007C6287">
            <w:pPr>
              <w:rPr>
                <w:rFonts w:cs="Arial"/>
              </w:rPr>
            </w:pPr>
          </w:p>
          <w:p w:rsidR="00D55990" w:rsidRPr="002042C1" w:rsidRDefault="00D55990" w:rsidP="007C6287">
            <w:pPr>
              <w:rPr>
                <w:rFonts w:cs="Arial"/>
              </w:rPr>
            </w:pPr>
            <w:r w:rsidRPr="002042C1">
              <w:rPr>
                <w:rFonts w:cs="Arial"/>
              </w:rPr>
              <w:t xml:space="preserve">Ejemplo de mapa mental: </w:t>
            </w:r>
          </w:p>
          <w:p w:rsidR="00D55990" w:rsidRPr="002042C1" w:rsidRDefault="00D55990" w:rsidP="007C6287">
            <w:pPr>
              <w:pStyle w:val="Ttulo4"/>
              <w:spacing w:before="0"/>
              <w:jc w:val="center"/>
              <w:rPr>
                <w:rFonts w:ascii="Calibri" w:hAnsi="Calibri" w:cs="Arial"/>
                <w:b w:val="0"/>
                <w:i w:val="0"/>
              </w:rPr>
            </w:pPr>
            <w:r w:rsidRPr="00BB047A">
              <w:rPr>
                <w:rFonts w:ascii="Calibri" w:hAnsi="Calibri" w:cs="Arial"/>
                <w:b w:val="0"/>
                <w:i w:val="0"/>
                <w:noProof/>
                <w:lang w:eastAsia="es-MX"/>
              </w:rPr>
              <w:lastRenderedPageBreak/>
              <w:drawing>
                <wp:inline distT="0" distB="0" distL="0" distR="0" wp14:anchorId="14002E8B" wp14:editId="66064D08">
                  <wp:extent cx="4358005" cy="2512695"/>
                  <wp:effectExtent l="19050" t="0" r="4445" b="0"/>
                  <wp:docPr id="25" name="Imagen 25" descr="http://portalacademico.cch.unam.mx/materiales/al/cont/tall/tlriid/tlriid1/informacionRelevante/img/TIu3ap07p0301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ortalacademico.cch.unam.mx/materiales/al/cont/tall/tlriid/tlriid1/informacionRelevante/img/TIu3ap07p0301e1.jpg"/>
                          <pic:cNvPicPr>
                            <a:picLocks noChangeAspect="1" noChangeArrowheads="1"/>
                          </pic:cNvPicPr>
                        </pic:nvPicPr>
                        <pic:blipFill>
                          <a:blip r:embed="rId92" cstate="print"/>
                          <a:srcRect/>
                          <a:stretch>
                            <a:fillRect/>
                          </a:stretch>
                        </pic:blipFill>
                        <pic:spPr bwMode="auto">
                          <a:xfrm>
                            <a:off x="0" y="0"/>
                            <a:ext cx="4358005" cy="2512695"/>
                          </a:xfrm>
                          <a:prstGeom prst="rect">
                            <a:avLst/>
                          </a:prstGeom>
                          <a:noFill/>
                          <a:ln w="9525">
                            <a:noFill/>
                            <a:miter lim="800000"/>
                            <a:headEnd/>
                            <a:tailEnd/>
                          </a:ln>
                        </pic:spPr>
                      </pic:pic>
                    </a:graphicData>
                  </a:graphic>
                </wp:inline>
              </w:drawing>
            </w:r>
          </w:p>
          <w:p w:rsidR="00D55990" w:rsidRPr="002042C1" w:rsidRDefault="00D55990" w:rsidP="007C6287">
            <w:pPr>
              <w:rPr>
                <w:rFonts w:cs="Arial"/>
                <w:b/>
              </w:rPr>
            </w:pPr>
          </w:p>
          <w:p w:rsidR="00D55990" w:rsidRPr="002042C1" w:rsidRDefault="00D55990" w:rsidP="007C6287">
            <w:pPr>
              <w:pStyle w:val="Ttulo4"/>
              <w:spacing w:before="0"/>
              <w:jc w:val="both"/>
              <w:rPr>
                <w:rFonts w:ascii="Calibri" w:hAnsi="Calibri" w:cs="Arial"/>
                <w:i w:val="0"/>
                <w:color w:val="000000"/>
              </w:rPr>
            </w:pPr>
            <w:r w:rsidRPr="00B00A39">
              <w:rPr>
                <w:rFonts w:ascii="Calibri" w:hAnsi="Calibri" w:cs="Arial"/>
                <w:i w:val="0"/>
              </w:rPr>
              <w:t>Opción 3 de fichero:</w:t>
            </w:r>
            <w:r>
              <w:rPr>
                <w:rFonts w:ascii="Calibri" w:hAnsi="Calibri" w:cs="Arial"/>
                <w:i w:val="0"/>
                <w:color w:val="000000"/>
              </w:rPr>
              <w:t xml:space="preserve"> </w:t>
            </w:r>
            <w:r w:rsidRPr="002042C1">
              <w:rPr>
                <w:rFonts w:ascii="Calibri" w:hAnsi="Calibri" w:cs="Arial"/>
                <w:i w:val="0"/>
                <w:color w:val="000000"/>
              </w:rPr>
              <w:t>Cuadro sinóptico</w:t>
            </w:r>
          </w:p>
          <w:p w:rsidR="00D55990" w:rsidRPr="002042C1" w:rsidRDefault="00D55990" w:rsidP="007C6287">
            <w:pPr>
              <w:pStyle w:val="NormalWeb"/>
              <w:spacing w:line="276" w:lineRule="auto"/>
              <w:jc w:val="both"/>
              <w:rPr>
                <w:rFonts w:ascii="Calibri" w:eastAsia="Calibri" w:hAnsi="Calibri" w:cs="Arial"/>
                <w:sz w:val="22"/>
                <w:szCs w:val="22"/>
                <w:lang w:eastAsia="en-US"/>
              </w:rPr>
            </w:pPr>
            <w:r w:rsidRPr="002042C1">
              <w:rPr>
                <w:rFonts w:ascii="Calibri" w:eastAsia="Calibri" w:hAnsi="Calibri" w:cs="Arial"/>
                <w:bCs/>
                <w:sz w:val="22"/>
                <w:szCs w:val="22"/>
                <w:lang w:eastAsia="en-US"/>
              </w:rPr>
              <w:t>E</w:t>
            </w:r>
            <w:r w:rsidRPr="002042C1">
              <w:rPr>
                <w:rFonts w:ascii="Calibri" w:eastAsia="Calibri" w:hAnsi="Calibri" w:cs="Arial"/>
                <w:sz w:val="22"/>
                <w:szCs w:val="22"/>
                <w:lang w:eastAsia="en-US"/>
              </w:rPr>
              <w:t>s otra modalidad del resumen de forma esquematizada. El cuadro sinóptico presenta la información condensada, con una ventaja adicional: permite visualizar la estructura y la organización del contenido expuesto en un texto.</w:t>
            </w:r>
          </w:p>
          <w:p w:rsidR="00D55990" w:rsidRPr="002042C1" w:rsidRDefault="00D55990" w:rsidP="007C6287">
            <w:pPr>
              <w:pStyle w:val="NormalWeb"/>
              <w:spacing w:line="276" w:lineRule="auto"/>
              <w:jc w:val="both"/>
              <w:rPr>
                <w:rFonts w:ascii="Calibri" w:hAnsi="Calibri" w:cs="Arial"/>
                <w:b/>
                <w:i/>
                <w:sz w:val="22"/>
                <w:szCs w:val="22"/>
              </w:rPr>
            </w:pPr>
            <w:r w:rsidRPr="002042C1">
              <w:rPr>
                <w:rStyle w:val="nfasis"/>
                <w:rFonts w:ascii="Calibri" w:eastAsia="Calibri" w:hAnsi="Calibri" w:cs="Arial"/>
                <w:b/>
                <w:bCs/>
                <w:sz w:val="22"/>
                <w:szCs w:val="22"/>
              </w:rPr>
              <w:t>¿Para qué sirve?</w:t>
            </w:r>
          </w:p>
          <w:p w:rsidR="00D55990" w:rsidRPr="002042C1" w:rsidRDefault="00D55990" w:rsidP="00AE63F4">
            <w:pPr>
              <w:pStyle w:val="NormalWeb"/>
              <w:numPr>
                <w:ilvl w:val="0"/>
                <w:numId w:val="10"/>
              </w:numPr>
              <w:spacing w:line="276" w:lineRule="auto"/>
              <w:jc w:val="both"/>
              <w:rPr>
                <w:rFonts w:ascii="Calibri" w:hAnsi="Calibri" w:cs="Arial"/>
                <w:sz w:val="22"/>
                <w:szCs w:val="22"/>
              </w:rPr>
            </w:pPr>
            <w:r w:rsidRPr="002042C1">
              <w:rPr>
                <w:rFonts w:ascii="Calibri" w:hAnsi="Calibri" w:cs="Arial"/>
                <w:sz w:val="22"/>
                <w:szCs w:val="22"/>
              </w:rPr>
              <w:t>Permite definir la forma como se encuentra organizado un escrito: sus elementos principales y la manera como están relacionados.</w:t>
            </w:r>
          </w:p>
          <w:p w:rsidR="00D55990" w:rsidRPr="005D5528" w:rsidRDefault="00D55990" w:rsidP="00AE63F4">
            <w:pPr>
              <w:pStyle w:val="NormalWeb"/>
              <w:numPr>
                <w:ilvl w:val="0"/>
                <w:numId w:val="10"/>
              </w:numPr>
              <w:spacing w:line="276" w:lineRule="auto"/>
              <w:jc w:val="both"/>
              <w:rPr>
                <w:rFonts w:ascii="Calibri" w:eastAsia="Calibri" w:hAnsi="Calibri" w:cs="Arial"/>
                <w:b/>
                <w:bCs/>
                <w:iCs/>
                <w:sz w:val="22"/>
                <w:szCs w:val="22"/>
              </w:rPr>
            </w:pPr>
            <w:r w:rsidRPr="002042C1">
              <w:rPr>
                <w:rFonts w:ascii="Calibri" w:hAnsi="Calibri" w:cs="Arial"/>
                <w:sz w:val="22"/>
                <w:szCs w:val="22"/>
              </w:rPr>
              <w:t>Te ayudan en tu aprendizaje al permitirte una representación esquemática de la información, lo cual te facilita</w:t>
            </w:r>
            <w:r>
              <w:rPr>
                <w:rFonts w:ascii="Calibri" w:hAnsi="Calibri" w:cs="Arial"/>
                <w:sz w:val="22"/>
                <w:szCs w:val="22"/>
              </w:rPr>
              <w:t xml:space="preserve"> recordarla y comprenderla </w:t>
            </w:r>
          </w:p>
          <w:p w:rsidR="00D55990" w:rsidRPr="002042C1" w:rsidRDefault="00D55990" w:rsidP="007C6287">
            <w:pPr>
              <w:pStyle w:val="NormalWeb"/>
              <w:spacing w:line="276" w:lineRule="auto"/>
              <w:ind w:left="360"/>
              <w:jc w:val="both"/>
              <w:rPr>
                <w:rStyle w:val="nfasis"/>
                <w:rFonts w:ascii="Calibri" w:eastAsia="Calibri" w:hAnsi="Calibri" w:cs="Arial"/>
                <w:b/>
                <w:bCs/>
                <w:i w:val="0"/>
                <w:sz w:val="22"/>
                <w:szCs w:val="22"/>
              </w:rPr>
            </w:pPr>
            <w:r w:rsidRPr="002042C1">
              <w:rPr>
                <w:rStyle w:val="nfasis"/>
                <w:rFonts w:ascii="Calibri" w:eastAsia="Calibri" w:hAnsi="Calibri" w:cs="Arial"/>
                <w:b/>
                <w:bCs/>
                <w:sz w:val="22"/>
                <w:szCs w:val="22"/>
              </w:rPr>
              <w:t>¿Cómo se hace?</w:t>
            </w:r>
          </w:p>
          <w:p w:rsidR="00D55990" w:rsidRPr="002042C1" w:rsidRDefault="00D55990" w:rsidP="00AE63F4">
            <w:pPr>
              <w:numPr>
                <w:ilvl w:val="0"/>
                <w:numId w:val="9"/>
              </w:numPr>
              <w:spacing w:before="100" w:beforeAutospacing="1" w:after="100" w:afterAutospacing="1"/>
              <w:jc w:val="both"/>
              <w:rPr>
                <w:rFonts w:cs="Arial"/>
                <w:lang w:eastAsia="es-MX"/>
              </w:rPr>
            </w:pPr>
            <w:r w:rsidRPr="002042C1">
              <w:rPr>
                <w:rFonts w:cs="Arial"/>
                <w:b/>
                <w:bCs/>
                <w:lang w:eastAsia="es-MX"/>
              </w:rPr>
              <w:t>Lee toda la información</w:t>
            </w:r>
            <w:r w:rsidRPr="002042C1">
              <w:rPr>
                <w:rFonts w:cs="Arial"/>
                <w:lang w:eastAsia="es-MX"/>
              </w:rPr>
              <w:t>, para tener la idea general del tema y preparar su estructura organizativa.</w:t>
            </w:r>
          </w:p>
          <w:p w:rsidR="00D55990" w:rsidRPr="002042C1" w:rsidRDefault="00D55990" w:rsidP="00AE63F4">
            <w:pPr>
              <w:numPr>
                <w:ilvl w:val="0"/>
                <w:numId w:val="9"/>
              </w:numPr>
              <w:spacing w:before="100" w:beforeAutospacing="1" w:after="100" w:afterAutospacing="1"/>
              <w:jc w:val="both"/>
              <w:rPr>
                <w:rFonts w:cs="Arial"/>
                <w:lang w:eastAsia="es-MX"/>
              </w:rPr>
            </w:pPr>
            <w:r w:rsidRPr="002042C1">
              <w:rPr>
                <w:rFonts w:cs="Arial"/>
                <w:lang w:eastAsia="es-MX"/>
              </w:rPr>
              <w:t xml:space="preserve">Paralelamente, </w:t>
            </w:r>
            <w:r w:rsidRPr="002042C1">
              <w:rPr>
                <w:rFonts w:cs="Arial"/>
                <w:b/>
                <w:bCs/>
                <w:lang w:eastAsia="es-MX"/>
              </w:rPr>
              <w:t>subraya</w:t>
            </w:r>
            <w:r w:rsidRPr="002042C1">
              <w:rPr>
                <w:rFonts w:cs="Arial"/>
                <w:lang w:eastAsia="es-MX"/>
              </w:rPr>
              <w:t xml:space="preserve"> las ideas principales y secundarias.</w:t>
            </w:r>
          </w:p>
          <w:p w:rsidR="00D55990" w:rsidRPr="002042C1" w:rsidRDefault="00D55990" w:rsidP="00AE63F4">
            <w:pPr>
              <w:numPr>
                <w:ilvl w:val="0"/>
                <w:numId w:val="9"/>
              </w:numPr>
              <w:spacing w:before="100" w:beforeAutospacing="1" w:after="100" w:afterAutospacing="1"/>
              <w:jc w:val="both"/>
              <w:rPr>
                <w:rFonts w:cs="Arial"/>
                <w:lang w:eastAsia="es-MX"/>
              </w:rPr>
            </w:pPr>
            <w:r w:rsidRPr="002042C1">
              <w:rPr>
                <w:rFonts w:cs="Arial"/>
                <w:b/>
                <w:bCs/>
                <w:lang w:eastAsia="es-MX"/>
              </w:rPr>
              <w:t>Identifica los datos</w:t>
            </w:r>
            <w:r w:rsidRPr="002042C1">
              <w:rPr>
                <w:rFonts w:cs="Arial"/>
                <w:lang w:eastAsia="es-MX"/>
              </w:rPr>
              <w:t xml:space="preserve"> que se consideren </w:t>
            </w:r>
            <w:r w:rsidRPr="002042C1">
              <w:rPr>
                <w:rFonts w:cs="Arial"/>
                <w:b/>
                <w:bCs/>
                <w:lang w:eastAsia="es-MX"/>
              </w:rPr>
              <w:t>significativos</w:t>
            </w:r>
            <w:r w:rsidRPr="002042C1">
              <w:rPr>
                <w:rFonts w:cs="Arial"/>
                <w:lang w:eastAsia="es-MX"/>
              </w:rPr>
              <w:t xml:space="preserve"> (implica analizar y jerarquizar los asuntos).</w:t>
            </w:r>
          </w:p>
          <w:p w:rsidR="00D55990" w:rsidRDefault="00D55990" w:rsidP="00AE63F4">
            <w:pPr>
              <w:numPr>
                <w:ilvl w:val="0"/>
                <w:numId w:val="9"/>
              </w:numPr>
              <w:spacing w:before="100" w:beforeAutospacing="1" w:after="100" w:afterAutospacing="1"/>
              <w:jc w:val="both"/>
              <w:rPr>
                <w:rFonts w:cs="Arial"/>
                <w:lang w:eastAsia="es-MX"/>
              </w:rPr>
            </w:pPr>
            <w:r w:rsidRPr="002042C1">
              <w:rPr>
                <w:rFonts w:cs="Arial"/>
                <w:b/>
                <w:bCs/>
                <w:lang w:eastAsia="es-MX"/>
              </w:rPr>
              <w:t>Jerarquiza la información de izquierda a derecha</w:t>
            </w:r>
            <w:r w:rsidRPr="002042C1">
              <w:rPr>
                <w:rFonts w:cs="Arial"/>
                <w:lang w:eastAsia="es-MX"/>
              </w:rPr>
              <w:t>, el asunto general quedará en la izquierda y se irá avanzando a lo particular hacia la derecha.</w:t>
            </w:r>
          </w:p>
          <w:p w:rsidR="00D55990" w:rsidRDefault="00D55990" w:rsidP="007C6287">
            <w:pPr>
              <w:spacing w:before="100" w:beforeAutospacing="1" w:after="100" w:afterAutospacing="1"/>
              <w:jc w:val="both"/>
              <w:rPr>
                <w:rFonts w:cs="Arial"/>
                <w:lang w:eastAsia="es-MX"/>
              </w:rPr>
            </w:pPr>
          </w:p>
          <w:p w:rsidR="00D55990" w:rsidRDefault="00D55990" w:rsidP="007C6287">
            <w:pPr>
              <w:spacing w:before="100" w:beforeAutospacing="1" w:after="100" w:afterAutospacing="1"/>
              <w:jc w:val="both"/>
              <w:rPr>
                <w:rFonts w:cs="Arial"/>
                <w:lang w:eastAsia="es-MX"/>
              </w:rPr>
            </w:pPr>
            <w:r>
              <w:rPr>
                <w:rFonts w:cs="Arial"/>
                <w:lang w:eastAsia="es-MX"/>
              </w:rPr>
              <w:t>Ejemplo de cuadro sinóptico</w:t>
            </w:r>
          </w:p>
          <w:p w:rsidR="00D55990" w:rsidRDefault="00D55990" w:rsidP="007C6287">
            <w:pPr>
              <w:spacing w:before="100" w:beforeAutospacing="1" w:after="100" w:afterAutospacing="1"/>
              <w:jc w:val="both"/>
              <w:rPr>
                <w:rFonts w:cs="Arial"/>
                <w:lang w:eastAsia="es-MX"/>
              </w:rPr>
            </w:pPr>
            <w:r w:rsidRPr="00BB047A">
              <w:rPr>
                <w:rFonts w:cs="Arial"/>
                <w:noProof/>
                <w:lang w:eastAsia="es-MX"/>
              </w:rPr>
              <w:lastRenderedPageBreak/>
              <w:drawing>
                <wp:inline distT="0" distB="0" distL="0" distR="0" wp14:anchorId="1AC61123" wp14:editId="3B8C2E67">
                  <wp:extent cx="4184650" cy="1903095"/>
                  <wp:effectExtent l="19050" t="0" r="6350" b="0"/>
                  <wp:docPr id="5" name="Imagen 27" descr="http://portalacademico.cch.unam.mx/materiales/al/cont/tall/tlriid/tlriid1/operaciones-registro/img/TIu3ap06p04_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ortalacademico.cch.unam.mx/materiales/al/cont/tall/tlriid/tlriid1/operaciones-registro/img/TIu3ap06p04_es.jpg"/>
                          <pic:cNvPicPr>
                            <a:picLocks noChangeAspect="1" noChangeArrowheads="1"/>
                          </pic:cNvPicPr>
                        </pic:nvPicPr>
                        <pic:blipFill>
                          <a:blip r:embed="rId93" cstate="print"/>
                          <a:srcRect/>
                          <a:stretch>
                            <a:fillRect/>
                          </a:stretch>
                        </pic:blipFill>
                        <pic:spPr bwMode="auto">
                          <a:xfrm>
                            <a:off x="0" y="0"/>
                            <a:ext cx="4184650" cy="1903095"/>
                          </a:xfrm>
                          <a:prstGeom prst="rect">
                            <a:avLst/>
                          </a:prstGeom>
                          <a:noFill/>
                          <a:ln w="9525">
                            <a:noFill/>
                            <a:miter lim="800000"/>
                            <a:headEnd/>
                            <a:tailEnd/>
                          </a:ln>
                        </pic:spPr>
                      </pic:pic>
                    </a:graphicData>
                  </a:graphic>
                </wp:inline>
              </w:drawing>
            </w:r>
          </w:p>
          <w:p w:rsidR="00D55990" w:rsidRPr="002042C1" w:rsidRDefault="00D55990" w:rsidP="007C6287">
            <w:pPr>
              <w:rPr>
                <w:rFonts w:cs="Arial"/>
              </w:rPr>
            </w:pPr>
          </w:p>
          <w:p w:rsidR="00D55990" w:rsidRPr="002854CB" w:rsidRDefault="00D55990" w:rsidP="007C6287">
            <w:pPr>
              <w:jc w:val="center"/>
            </w:pPr>
            <w:r w:rsidRPr="005758EB">
              <w:rPr>
                <w:rFonts w:cs="Arial"/>
                <w:b/>
                <w:color w:val="4F81BD"/>
              </w:rPr>
              <w:t>Fin fichero</w:t>
            </w:r>
          </w:p>
        </w:tc>
        <w:tc>
          <w:tcPr>
            <w:tcW w:w="2612" w:type="dxa"/>
          </w:tcPr>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Pr="00071094" w:rsidRDefault="00D55990" w:rsidP="007C6287">
            <w:pPr>
              <w:spacing w:line="240" w:lineRule="auto"/>
              <w:rPr>
                <w:color w:val="548DD4"/>
              </w:rPr>
            </w:pPr>
            <w:r w:rsidRPr="00071094">
              <w:rPr>
                <w:color w:val="548DD4"/>
              </w:rPr>
              <w:t>Fichero. Al dar clic en cada pestaña deberá aparecer la explicación</w:t>
            </w:r>
            <w:r>
              <w:rPr>
                <w:color w:val="548DD4"/>
              </w:rPr>
              <w:t xml:space="preserve"> </w:t>
            </w:r>
            <w:r w:rsidRPr="00071094">
              <w:rPr>
                <w:color w:val="548DD4"/>
              </w:rPr>
              <w:t xml:space="preserve">de cada una de ellas. </w:t>
            </w: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line="240" w:lineRule="auto"/>
              <w:rPr>
                <w:color w:val="4F81BD"/>
              </w:rPr>
            </w:pPr>
          </w:p>
          <w:p w:rsidR="00D55990" w:rsidRDefault="00D55990" w:rsidP="007C6287">
            <w:pPr>
              <w:spacing w:after="0"/>
              <w:rPr>
                <w:color w:val="548DD4"/>
              </w:rPr>
            </w:pPr>
          </w:p>
          <w:p w:rsidR="00D55990" w:rsidRDefault="00D55990" w:rsidP="007C6287">
            <w:pPr>
              <w:spacing w:after="0"/>
              <w:rPr>
                <w:color w:val="548DD4"/>
              </w:rPr>
            </w:pPr>
          </w:p>
          <w:p w:rsidR="00D55990" w:rsidRDefault="00D55990" w:rsidP="007C6287">
            <w:pPr>
              <w:spacing w:after="0"/>
              <w:rPr>
                <w:color w:val="548DD4"/>
              </w:rPr>
            </w:pPr>
          </w:p>
          <w:p w:rsidR="00D55990" w:rsidRDefault="00D55990" w:rsidP="007C6287">
            <w:pPr>
              <w:spacing w:after="0"/>
              <w:rPr>
                <w:color w:val="548DD4"/>
              </w:rPr>
            </w:pPr>
          </w:p>
          <w:p w:rsidR="00D55990" w:rsidRDefault="00D55990" w:rsidP="007C6287">
            <w:pPr>
              <w:spacing w:after="0"/>
              <w:rPr>
                <w:color w:val="548DD4"/>
              </w:rPr>
            </w:pPr>
          </w:p>
          <w:p w:rsidR="00D55990" w:rsidRDefault="00D55990" w:rsidP="007C6287">
            <w:pPr>
              <w:spacing w:after="0"/>
              <w:rPr>
                <w:color w:val="548DD4"/>
              </w:rPr>
            </w:pPr>
          </w:p>
          <w:p w:rsidR="00D55990" w:rsidRDefault="00D55990" w:rsidP="007C6287">
            <w:pPr>
              <w:spacing w:after="0"/>
              <w:rPr>
                <w:color w:val="548DD4"/>
              </w:rPr>
            </w:pPr>
          </w:p>
          <w:p w:rsidR="00D55990" w:rsidRDefault="00D55990" w:rsidP="007C6287">
            <w:pPr>
              <w:spacing w:after="0"/>
              <w:rPr>
                <w:color w:val="548DD4"/>
              </w:rPr>
            </w:pPr>
          </w:p>
          <w:p w:rsidR="00D55990" w:rsidRDefault="00D55990" w:rsidP="007C6287">
            <w:pPr>
              <w:spacing w:after="0"/>
              <w:rPr>
                <w:color w:val="548DD4"/>
              </w:rPr>
            </w:pPr>
          </w:p>
          <w:p w:rsidR="00D55990" w:rsidRDefault="00D55990" w:rsidP="007C6287">
            <w:pPr>
              <w:spacing w:after="0"/>
              <w:rPr>
                <w:color w:val="548DD4"/>
              </w:rPr>
            </w:pPr>
          </w:p>
          <w:p w:rsidR="00D55990" w:rsidRDefault="00D55990" w:rsidP="007C6287">
            <w:pPr>
              <w:spacing w:after="0"/>
              <w:rPr>
                <w:color w:val="548DD4"/>
              </w:rPr>
            </w:pPr>
          </w:p>
          <w:p w:rsidR="00D55990" w:rsidRDefault="00D55990" w:rsidP="007C6287">
            <w:pPr>
              <w:spacing w:after="0"/>
              <w:rPr>
                <w:color w:val="548DD4"/>
              </w:rPr>
            </w:pPr>
          </w:p>
          <w:p w:rsidR="00D55990" w:rsidRPr="00AA3500" w:rsidRDefault="00D55990" w:rsidP="007C6287">
            <w:pPr>
              <w:spacing w:after="0"/>
              <w:rPr>
                <w:color w:val="4F81BD"/>
              </w:rPr>
            </w:pPr>
            <w:r>
              <w:rPr>
                <w:color w:val="548DD4"/>
              </w:rPr>
              <w:t>Imagen mapa conceptual</w:t>
            </w:r>
            <w:r w:rsidRPr="00071094">
              <w:rPr>
                <w:color w:val="548DD4"/>
              </w:rPr>
              <w:t xml:space="preserve">. Recuprado de </w:t>
            </w:r>
            <w:r w:rsidRPr="00624FB9">
              <w:rPr>
                <w:color w:val="548DD4"/>
              </w:rPr>
              <w:t xml:space="preserve"> http://e-ducativa.catedu.es/44700165/aula/archivos/repositorio//1750/1854/html/Mapa_conceptual_4.jpg</w:t>
            </w:r>
          </w:p>
          <w:p w:rsidR="00D55990" w:rsidRPr="00AA350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Default="00D55990" w:rsidP="007C6287">
            <w:pPr>
              <w:spacing w:after="0"/>
              <w:rPr>
                <w:color w:val="4F81BD"/>
              </w:rPr>
            </w:pPr>
          </w:p>
          <w:p w:rsidR="00D55990" w:rsidRPr="00071094" w:rsidRDefault="00D55990" w:rsidP="007C6287">
            <w:pPr>
              <w:spacing w:after="0"/>
              <w:rPr>
                <w:color w:val="4F81BD"/>
              </w:rPr>
            </w:pPr>
          </w:p>
          <w:p w:rsidR="00D55990" w:rsidRPr="002042C1" w:rsidRDefault="00D55990" w:rsidP="007C6287">
            <w:pPr>
              <w:pStyle w:val="Ttulo4"/>
              <w:spacing w:before="0"/>
              <w:rPr>
                <w:rFonts w:ascii="Calibri" w:hAnsi="Calibri" w:cs="Arial"/>
                <w:b w:val="0"/>
                <w:i w:val="0"/>
              </w:rPr>
            </w:pPr>
            <w:r w:rsidRPr="00BB047A">
              <w:rPr>
                <w:b w:val="0"/>
                <w:i w:val="0"/>
              </w:rPr>
              <w:t>Imagen mapa mental, recuperado de</w:t>
            </w:r>
            <w:r>
              <w:t xml:space="preserve"> </w:t>
            </w:r>
            <w:r w:rsidRPr="00DE3458">
              <w:rPr>
                <w:rFonts w:ascii="Calibri" w:hAnsi="Calibri" w:cs="Arial"/>
                <w:b w:val="0"/>
                <w:i w:val="0"/>
              </w:rPr>
              <w:t xml:space="preserve"> http://portalacademico.cch.unam.mx/materiales/al/cont/tall/tlriid/tlriid1/informacionRelevante/img/TIu3ap07p0301e1.jpg</w:t>
            </w: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spacing w:line="240" w:lineRule="auto"/>
            </w:pPr>
          </w:p>
          <w:p w:rsidR="00D55990" w:rsidRDefault="00D55990" w:rsidP="007C6287">
            <w:pPr>
              <w:rPr>
                <w:rFonts w:cs="Arial"/>
                <w:b/>
                <w:color w:val="4F81BD"/>
              </w:rPr>
            </w:pPr>
            <w:r w:rsidRPr="00FC7CDF">
              <w:rPr>
                <w:color w:val="4F81BD"/>
              </w:rPr>
              <w:t>Imagen cua</w:t>
            </w:r>
            <w:r>
              <w:rPr>
                <w:color w:val="4F81BD"/>
              </w:rPr>
              <w:t>d</w:t>
            </w:r>
            <w:r w:rsidRPr="00FC7CDF">
              <w:rPr>
                <w:color w:val="4F81BD"/>
              </w:rPr>
              <w:t xml:space="preserve">ro sinóptico, recuperado de  </w:t>
            </w:r>
            <w:r w:rsidRPr="0076283C">
              <w:rPr>
                <w:rFonts w:cs="Arial"/>
                <w:b/>
                <w:color w:val="4F81BD"/>
              </w:rPr>
              <w:t xml:space="preserve"> http://portalacademico.cch.unam.mx/materiales/al/cont/tall/tlriid/tlriid1/operaciones-registro/img/TIu3ap06p04_es.jpg</w:t>
            </w:r>
          </w:p>
          <w:p w:rsidR="00D55990" w:rsidRDefault="00D55990" w:rsidP="007C6287">
            <w:pPr>
              <w:spacing w:line="240" w:lineRule="auto"/>
            </w:pPr>
          </w:p>
          <w:p w:rsidR="00D55990" w:rsidRDefault="00D55990" w:rsidP="007C6287">
            <w:pPr>
              <w:spacing w:line="240" w:lineRule="auto"/>
            </w:pPr>
          </w:p>
          <w:p w:rsidR="00D55990" w:rsidRPr="002854CB" w:rsidRDefault="00D55990" w:rsidP="007C6287">
            <w:pPr>
              <w:spacing w:line="240" w:lineRule="auto"/>
            </w:pPr>
          </w:p>
        </w:tc>
      </w:tr>
    </w:tbl>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p w:rsidR="00D55990" w:rsidRDefault="00D55990" w:rsidP="00D55990"/>
    <w:tbl>
      <w:tblPr>
        <w:tblW w:w="9734" w:type="dxa"/>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26"/>
        <w:gridCol w:w="2694"/>
        <w:gridCol w:w="2362"/>
      </w:tblGrid>
      <w:tr w:rsidR="00D55990" w:rsidTr="007C6287">
        <w:trPr>
          <w:trHeight w:hRule="exact" w:val="291"/>
        </w:trPr>
        <w:tc>
          <w:tcPr>
            <w:tcW w:w="255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Título/índice</w:t>
            </w:r>
          </w:p>
        </w:tc>
        <w:tc>
          <w:tcPr>
            <w:tcW w:w="2126"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rFonts w:cs="Calibri"/>
                <w:b/>
                <w:sz w:val="16"/>
                <w:szCs w:val="16"/>
              </w:rPr>
            </w:pPr>
            <w:r>
              <w:rPr>
                <w:rFonts w:cs="Calibri"/>
                <w:b/>
                <w:sz w:val="16"/>
                <w:szCs w:val="16"/>
              </w:rPr>
              <w:t>Hábitos de estudio</w:t>
            </w:r>
          </w:p>
        </w:tc>
        <w:tc>
          <w:tcPr>
            <w:tcW w:w="2694"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rPr>
            </w:pPr>
            <w:r>
              <w:rPr>
                <w:b/>
                <w:sz w:val="16"/>
                <w:szCs w:val="16"/>
              </w:rPr>
              <w:t>Código de pantalla</w:t>
            </w:r>
          </w:p>
        </w:tc>
        <w:tc>
          <w:tcPr>
            <w:tcW w:w="2362" w:type="dxa"/>
            <w:tcBorders>
              <w:top w:val="single" w:sz="4" w:space="0" w:color="000000"/>
              <w:left w:val="single" w:sz="4" w:space="0" w:color="000000"/>
              <w:bottom w:val="single" w:sz="4" w:space="0" w:color="000000"/>
              <w:right w:val="single" w:sz="4" w:space="0" w:color="000000"/>
            </w:tcBorders>
            <w:hideMark/>
          </w:tcPr>
          <w:p w:rsidR="00D55990" w:rsidRDefault="00D55990" w:rsidP="007C6287">
            <w:pPr>
              <w:rPr>
                <w:b/>
                <w:sz w:val="16"/>
                <w:szCs w:val="16"/>
                <w:highlight w:val="yellow"/>
              </w:rPr>
            </w:pPr>
            <w:r>
              <w:rPr>
                <w:rFonts w:cs="Calibri"/>
                <w:sz w:val="16"/>
                <w:szCs w:val="16"/>
              </w:rPr>
              <w:t>EAp18</w:t>
            </w:r>
          </w:p>
        </w:tc>
      </w:tr>
    </w:tbl>
    <w:p w:rsidR="00D55990" w:rsidRPr="00BA0901" w:rsidRDefault="00D55990" w:rsidP="00D55990">
      <w:pPr>
        <w:spacing w:after="0"/>
        <w:rPr>
          <w:vanish/>
        </w:rPr>
      </w:pPr>
    </w:p>
    <w:tbl>
      <w:tblPr>
        <w:tblpPr w:leftFromText="141" w:rightFromText="141" w:vertAnchor="text" w:horzAnchor="margin" w:tblpXSpec="right" w:tblpY="382"/>
        <w:tblW w:w="9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22"/>
        <w:gridCol w:w="2612"/>
      </w:tblGrid>
      <w:tr w:rsidR="00D55990" w:rsidRPr="0076463F" w:rsidTr="007C6287">
        <w:trPr>
          <w:trHeight w:val="123"/>
        </w:trPr>
        <w:tc>
          <w:tcPr>
            <w:tcW w:w="7122" w:type="dxa"/>
          </w:tcPr>
          <w:p w:rsidR="00D55990" w:rsidRPr="001F5AE5" w:rsidRDefault="00D55990" w:rsidP="007C6287">
            <w:pPr>
              <w:spacing w:line="240" w:lineRule="auto"/>
              <w:jc w:val="center"/>
              <w:rPr>
                <w:lang w:val="es-ES_tradnl"/>
              </w:rPr>
            </w:pPr>
            <w:r w:rsidRPr="001F5AE5">
              <w:rPr>
                <w:lang w:val="es-ES_tradnl"/>
              </w:rPr>
              <w:t>Contenidos</w:t>
            </w:r>
          </w:p>
        </w:tc>
        <w:tc>
          <w:tcPr>
            <w:tcW w:w="2612" w:type="dxa"/>
          </w:tcPr>
          <w:p w:rsidR="00D55990" w:rsidRPr="001F5AE5" w:rsidRDefault="00D55990" w:rsidP="007C6287">
            <w:pPr>
              <w:spacing w:line="240" w:lineRule="auto"/>
              <w:jc w:val="center"/>
              <w:rPr>
                <w:lang w:val="es-ES_tradnl"/>
              </w:rPr>
            </w:pPr>
            <w:r w:rsidRPr="001F5AE5">
              <w:rPr>
                <w:lang w:val="es-ES_tradnl"/>
              </w:rPr>
              <w:t>Instrucciones</w:t>
            </w:r>
          </w:p>
        </w:tc>
      </w:tr>
      <w:tr w:rsidR="00D55990" w:rsidRPr="0076463F" w:rsidTr="00103FB4">
        <w:trPr>
          <w:trHeight w:val="5663"/>
        </w:trPr>
        <w:tc>
          <w:tcPr>
            <w:tcW w:w="7122" w:type="dxa"/>
          </w:tcPr>
          <w:p w:rsidR="00D55990" w:rsidRDefault="00D55990" w:rsidP="007C6287">
            <w:pPr>
              <w:spacing w:line="240" w:lineRule="auto"/>
              <w:jc w:val="both"/>
            </w:pPr>
          </w:p>
          <w:p w:rsidR="00D55990" w:rsidRPr="002042C1" w:rsidRDefault="00D55990" w:rsidP="007C6287">
            <w:pPr>
              <w:jc w:val="both"/>
              <w:rPr>
                <w:rFonts w:cs="Arial"/>
                <w:b/>
              </w:rPr>
            </w:pPr>
            <w:r>
              <w:rPr>
                <w:rFonts w:cs="Arial"/>
                <w:b/>
              </w:rPr>
              <w:t>¿Cómo estudias</w:t>
            </w:r>
            <w:r w:rsidRPr="002042C1">
              <w:rPr>
                <w:rFonts w:cs="Arial"/>
                <w:b/>
              </w:rPr>
              <w:t>?</w:t>
            </w:r>
            <w:r>
              <w:rPr>
                <w:rFonts w:cs="Arial"/>
                <w:b/>
              </w:rPr>
              <w:t xml:space="preserve"> </w:t>
            </w:r>
            <w:r w:rsidRPr="002042C1">
              <w:rPr>
                <w:rFonts w:cs="Arial"/>
                <w:b/>
              </w:rPr>
              <w:t>Hábitos de estudio</w:t>
            </w:r>
          </w:p>
          <w:p w:rsidR="00D55990" w:rsidRPr="002042C1" w:rsidRDefault="00D55990" w:rsidP="007C6287">
            <w:pPr>
              <w:autoSpaceDE w:val="0"/>
              <w:autoSpaceDN w:val="0"/>
              <w:adjustRightInd w:val="0"/>
              <w:spacing w:after="120"/>
              <w:jc w:val="both"/>
              <w:rPr>
                <w:rFonts w:cs="Arial"/>
                <w:lang w:eastAsia="es-MX"/>
              </w:rPr>
            </w:pPr>
            <w:r w:rsidRPr="002042C1">
              <w:rPr>
                <w:rFonts w:cs="Arial"/>
                <w:lang w:eastAsia="es-MX"/>
              </w:rPr>
              <w:t>Seguramente te has dado cuenta que es posible aprender de manera informal en la calle, en las redes sociales o estando con tus amigos; y que también puedes aprender formalmente en la escuela o en cualquier otra institución educativa, el aprendizaje que ocurre en estos lugares es de tipo</w:t>
            </w:r>
            <w:r w:rsidRPr="002042C1">
              <w:rPr>
                <w:rFonts w:cs="Arial"/>
                <w:bCs/>
                <w:lang w:eastAsia="es-MX"/>
              </w:rPr>
              <w:t xml:space="preserve"> académico, en donde se da </w:t>
            </w:r>
            <w:r w:rsidRPr="002042C1">
              <w:rPr>
                <w:rFonts w:cs="Arial"/>
                <w:lang w:eastAsia="es-MX"/>
              </w:rPr>
              <w:t>el estudio.</w:t>
            </w:r>
          </w:p>
          <w:p w:rsidR="00D55990" w:rsidRPr="002042C1" w:rsidRDefault="00D55990" w:rsidP="007C6287">
            <w:pPr>
              <w:autoSpaceDE w:val="0"/>
              <w:autoSpaceDN w:val="0"/>
              <w:adjustRightInd w:val="0"/>
              <w:spacing w:after="0"/>
              <w:jc w:val="both"/>
              <w:rPr>
                <w:rFonts w:cs="Arial"/>
                <w:lang w:eastAsia="es-MX"/>
              </w:rPr>
            </w:pPr>
            <w:r w:rsidRPr="002042C1">
              <w:rPr>
                <w:rFonts w:cs="Arial"/>
                <w:lang w:eastAsia="es-MX"/>
              </w:rPr>
              <w:t xml:space="preserve">Para lograr que el proceso de estudio te resulte exitoso es necesario que desarrolles una serie de técnicas de estudio eficientes acompañadas de ciertos hábitos, los cuales contribuirán a mejorar los resultados de aprendizaje obtenidos. </w:t>
            </w:r>
          </w:p>
          <w:p w:rsidR="00D55990" w:rsidRDefault="00D55990" w:rsidP="007C6287">
            <w:pPr>
              <w:autoSpaceDE w:val="0"/>
              <w:autoSpaceDN w:val="0"/>
              <w:adjustRightInd w:val="0"/>
              <w:spacing w:after="120"/>
              <w:jc w:val="both"/>
              <w:rPr>
                <w:rFonts w:cs="Arial"/>
                <w:lang w:eastAsia="es-MX"/>
              </w:rPr>
            </w:pPr>
          </w:p>
          <w:p w:rsidR="00D55990" w:rsidRPr="00596785" w:rsidRDefault="00D55990" w:rsidP="007C6287">
            <w:pPr>
              <w:autoSpaceDE w:val="0"/>
              <w:autoSpaceDN w:val="0"/>
              <w:adjustRightInd w:val="0"/>
              <w:spacing w:after="120"/>
              <w:jc w:val="both"/>
              <w:rPr>
                <w:rFonts w:cs="Arial"/>
                <w:lang w:eastAsia="es-MX"/>
              </w:rPr>
            </w:pPr>
            <w:r w:rsidRPr="00596785">
              <w:rPr>
                <w:rFonts w:cs="Arial"/>
                <w:lang w:eastAsia="es-MX"/>
              </w:rPr>
              <w:t>A continuación te presentamos algunos de esos hábitos:</w:t>
            </w:r>
          </w:p>
          <w:p w:rsidR="00D55990" w:rsidRPr="00596785" w:rsidRDefault="00D55990" w:rsidP="00AE63F4">
            <w:pPr>
              <w:pStyle w:val="Prrafodelista"/>
              <w:numPr>
                <w:ilvl w:val="0"/>
                <w:numId w:val="5"/>
              </w:numPr>
              <w:autoSpaceDE w:val="0"/>
              <w:autoSpaceDN w:val="0"/>
              <w:adjustRightInd w:val="0"/>
              <w:spacing w:after="120"/>
              <w:jc w:val="both"/>
              <w:rPr>
                <w:rFonts w:cs="Arial"/>
                <w:lang w:eastAsia="es-MX"/>
              </w:rPr>
            </w:pPr>
            <w:r w:rsidRPr="00596785">
              <w:rPr>
                <w:rFonts w:cs="Arial"/>
                <w:lang w:eastAsia="es-MX"/>
              </w:rPr>
              <w:t>Planificar previamente el estudio.</w:t>
            </w:r>
          </w:p>
          <w:p w:rsidR="00D55990" w:rsidRPr="00596785" w:rsidRDefault="00D55990" w:rsidP="00AE63F4">
            <w:pPr>
              <w:pStyle w:val="Prrafodelista"/>
              <w:numPr>
                <w:ilvl w:val="0"/>
                <w:numId w:val="5"/>
              </w:numPr>
              <w:autoSpaceDE w:val="0"/>
              <w:autoSpaceDN w:val="0"/>
              <w:adjustRightInd w:val="0"/>
              <w:spacing w:after="120"/>
              <w:jc w:val="both"/>
              <w:rPr>
                <w:rFonts w:cs="Arial"/>
                <w:lang w:eastAsia="es-MX"/>
              </w:rPr>
            </w:pPr>
            <w:r w:rsidRPr="00596785">
              <w:rPr>
                <w:rFonts w:cs="Arial"/>
                <w:lang w:eastAsia="es-MX"/>
              </w:rPr>
              <w:t>Disponer de un tiempo y un lugar silencioso y ordenado.</w:t>
            </w:r>
          </w:p>
          <w:p w:rsidR="00D55990" w:rsidRPr="00596785" w:rsidRDefault="00D55990" w:rsidP="00AE63F4">
            <w:pPr>
              <w:pStyle w:val="Prrafodelista"/>
              <w:numPr>
                <w:ilvl w:val="0"/>
                <w:numId w:val="5"/>
              </w:numPr>
              <w:autoSpaceDE w:val="0"/>
              <w:autoSpaceDN w:val="0"/>
              <w:adjustRightInd w:val="0"/>
              <w:spacing w:after="120"/>
              <w:jc w:val="both"/>
              <w:rPr>
                <w:rFonts w:cs="Arial"/>
                <w:lang w:eastAsia="es-MX"/>
              </w:rPr>
            </w:pPr>
            <w:r w:rsidRPr="00596785">
              <w:rPr>
                <w:rFonts w:cs="Arial"/>
                <w:lang w:eastAsia="es-MX"/>
              </w:rPr>
              <w:t>Contar con el material necesario.</w:t>
            </w:r>
          </w:p>
          <w:p w:rsidR="00D55990" w:rsidRPr="00596785" w:rsidRDefault="00D55990" w:rsidP="00AE63F4">
            <w:pPr>
              <w:pStyle w:val="Prrafodelista"/>
              <w:numPr>
                <w:ilvl w:val="0"/>
                <w:numId w:val="5"/>
              </w:numPr>
              <w:autoSpaceDE w:val="0"/>
              <w:autoSpaceDN w:val="0"/>
              <w:adjustRightInd w:val="0"/>
              <w:spacing w:after="120"/>
              <w:jc w:val="both"/>
              <w:rPr>
                <w:rFonts w:cs="Arial"/>
                <w:lang w:eastAsia="es-MX"/>
              </w:rPr>
            </w:pPr>
            <w:r w:rsidRPr="00596785">
              <w:rPr>
                <w:rFonts w:cs="Arial"/>
                <w:lang w:eastAsia="es-MX"/>
              </w:rPr>
              <w:t>Pensar tus estrategias de aprendizaje.</w:t>
            </w:r>
          </w:p>
          <w:p w:rsidR="00D55990" w:rsidRPr="00596785" w:rsidRDefault="00D55990" w:rsidP="00AE63F4">
            <w:pPr>
              <w:pStyle w:val="Prrafodelista"/>
              <w:numPr>
                <w:ilvl w:val="0"/>
                <w:numId w:val="5"/>
              </w:numPr>
              <w:autoSpaceDE w:val="0"/>
              <w:autoSpaceDN w:val="0"/>
              <w:adjustRightInd w:val="0"/>
              <w:spacing w:after="120"/>
              <w:jc w:val="both"/>
              <w:rPr>
                <w:rFonts w:cs="Arial"/>
                <w:lang w:eastAsia="es-MX"/>
              </w:rPr>
            </w:pPr>
            <w:r w:rsidRPr="00596785">
              <w:rPr>
                <w:rFonts w:cs="Arial"/>
                <w:lang w:eastAsia="es-MX"/>
              </w:rPr>
              <w:t>Utilizar técnicas de estudio: subrayados, resúmenes, fichas, palabras claves, apuntes, esquemas, mapas conceptuales o cuadros.</w:t>
            </w:r>
          </w:p>
          <w:p w:rsidR="00D55990" w:rsidRPr="00596785" w:rsidRDefault="00D55990" w:rsidP="00AE63F4">
            <w:pPr>
              <w:pStyle w:val="Prrafodelista"/>
              <w:numPr>
                <w:ilvl w:val="0"/>
                <w:numId w:val="5"/>
              </w:numPr>
              <w:autoSpaceDE w:val="0"/>
              <w:autoSpaceDN w:val="0"/>
              <w:adjustRightInd w:val="0"/>
              <w:spacing w:after="120"/>
              <w:jc w:val="both"/>
              <w:rPr>
                <w:rFonts w:cs="Arial"/>
                <w:lang w:eastAsia="es-MX"/>
              </w:rPr>
            </w:pPr>
            <w:r w:rsidRPr="00596785">
              <w:rPr>
                <w:rFonts w:cs="Arial"/>
                <w:lang w:eastAsia="es-MX"/>
              </w:rPr>
              <w:t xml:space="preserve">Otro aspecto fundamental es crear buenas condiciones ambientales, un buen </w:t>
            </w:r>
            <w:r w:rsidRPr="00596785">
              <w:rPr>
                <w:rFonts w:cs="Arial"/>
                <w:bCs/>
                <w:lang w:eastAsia="es-MX"/>
              </w:rPr>
              <w:t>clima de estudio</w:t>
            </w:r>
            <w:r w:rsidRPr="00596785">
              <w:rPr>
                <w:rFonts w:cs="Arial"/>
                <w:lang w:eastAsia="es-MX"/>
              </w:rPr>
              <w:t>: estudiar sin ruidos, sentarse en una adecuada posición, sentirse a gusto con la iluminación y la temperatura del ambiente, contar con buenas condiciones psicofísicas: buenos hábitos de alimentación y de higiene.</w:t>
            </w:r>
          </w:p>
          <w:p w:rsidR="00D55990" w:rsidRDefault="00D55990" w:rsidP="007C6287">
            <w:pPr>
              <w:autoSpaceDE w:val="0"/>
              <w:autoSpaceDN w:val="0"/>
              <w:adjustRightInd w:val="0"/>
              <w:spacing w:after="120"/>
              <w:jc w:val="both"/>
              <w:rPr>
                <w:rFonts w:cs="Arial"/>
                <w:lang w:eastAsia="es-MX"/>
              </w:rPr>
            </w:pPr>
          </w:p>
          <w:p w:rsidR="00D55990" w:rsidRDefault="00D55990" w:rsidP="007C6287">
            <w:pPr>
              <w:autoSpaceDE w:val="0"/>
              <w:autoSpaceDN w:val="0"/>
              <w:adjustRightInd w:val="0"/>
              <w:spacing w:after="120"/>
              <w:jc w:val="both"/>
              <w:rPr>
                <w:rFonts w:cs="Arial"/>
                <w:lang w:eastAsia="es-MX"/>
              </w:rPr>
            </w:pPr>
          </w:p>
          <w:p w:rsidR="00D55990" w:rsidRDefault="00D55990" w:rsidP="007C6287">
            <w:pPr>
              <w:autoSpaceDE w:val="0"/>
              <w:autoSpaceDN w:val="0"/>
              <w:adjustRightInd w:val="0"/>
              <w:spacing w:after="120"/>
              <w:jc w:val="both"/>
              <w:rPr>
                <w:rFonts w:cs="Arial"/>
                <w:lang w:eastAsia="es-MX"/>
              </w:rPr>
            </w:pPr>
          </w:p>
          <w:p w:rsidR="00D55990" w:rsidRDefault="00D55990" w:rsidP="007C6287">
            <w:pPr>
              <w:autoSpaceDE w:val="0"/>
              <w:autoSpaceDN w:val="0"/>
              <w:adjustRightInd w:val="0"/>
              <w:spacing w:after="120"/>
              <w:jc w:val="both"/>
              <w:rPr>
                <w:rFonts w:cs="Arial"/>
                <w:lang w:eastAsia="es-MX"/>
              </w:rPr>
            </w:pPr>
          </w:p>
          <w:p w:rsidR="00D55990" w:rsidRDefault="00D55990" w:rsidP="007C6287">
            <w:pPr>
              <w:autoSpaceDE w:val="0"/>
              <w:autoSpaceDN w:val="0"/>
              <w:adjustRightInd w:val="0"/>
              <w:spacing w:after="120"/>
              <w:jc w:val="both"/>
              <w:rPr>
                <w:rFonts w:cs="Arial"/>
                <w:lang w:eastAsia="es-MX"/>
              </w:rPr>
            </w:pPr>
          </w:p>
          <w:p w:rsidR="00D55990" w:rsidRDefault="00D55990" w:rsidP="007C6287">
            <w:pPr>
              <w:autoSpaceDE w:val="0"/>
              <w:autoSpaceDN w:val="0"/>
              <w:adjustRightInd w:val="0"/>
              <w:spacing w:after="120"/>
              <w:jc w:val="both"/>
              <w:rPr>
                <w:rFonts w:cs="Arial"/>
                <w:lang w:eastAsia="es-MX"/>
              </w:rPr>
            </w:pPr>
          </w:p>
          <w:p w:rsidR="00D55990" w:rsidRDefault="00D55990" w:rsidP="007C6287">
            <w:pPr>
              <w:autoSpaceDE w:val="0"/>
              <w:autoSpaceDN w:val="0"/>
              <w:adjustRightInd w:val="0"/>
              <w:spacing w:after="120"/>
              <w:jc w:val="both"/>
              <w:rPr>
                <w:rFonts w:cs="Arial"/>
                <w:lang w:eastAsia="es-MX"/>
              </w:rPr>
            </w:pPr>
          </w:p>
          <w:p w:rsidR="00D55990" w:rsidRPr="002042C1" w:rsidRDefault="00D55990" w:rsidP="007C6287">
            <w:pPr>
              <w:autoSpaceDE w:val="0"/>
              <w:autoSpaceDN w:val="0"/>
              <w:adjustRightInd w:val="0"/>
              <w:spacing w:after="120"/>
              <w:jc w:val="both"/>
              <w:rPr>
                <w:rFonts w:cs="Arial"/>
                <w:lang w:eastAsia="es-MX"/>
              </w:rPr>
            </w:pPr>
          </w:p>
          <w:p w:rsidR="00D55990" w:rsidRPr="000B32B3" w:rsidRDefault="00D55990" w:rsidP="007C6287">
            <w:pPr>
              <w:pStyle w:val="Textoindependiente2"/>
              <w:jc w:val="both"/>
              <w:rPr>
                <w:b/>
              </w:rPr>
            </w:pPr>
            <w:r w:rsidRPr="000B32B3">
              <w:rPr>
                <w:b/>
              </w:rPr>
              <w:t>¿Cuáles son tus condiciones de estudio?</w:t>
            </w:r>
          </w:p>
          <w:p w:rsidR="00D55990" w:rsidRDefault="00D55990" w:rsidP="007C6287"/>
          <w:p w:rsidR="00D55990" w:rsidRPr="00026AB8" w:rsidRDefault="00D55990" w:rsidP="007C6287">
            <w:pPr>
              <w:jc w:val="center"/>
              <w:rPr>
                <w:b/>
                <w:color w:val="4F81BD"/>
              </w:rPr>
            </w:pPr>
            <w:r w:rsidRPr="00026AB8">
              <w:rPr>
                <w:b/>
                <w:color w:val="4F81BD"/>
              </w:rPr>
              <w:t>FICHERO</w:t>
            </w:r>
          </w:p>
          <w:p w:rsidR="00D55990" w:rsidRDefault="00D55990" w:rsidP="007C6287">
            <w:pPr>
              <w:rPr>
                <w:b/>
                <w:color w:val="4F81BD"/>
              </w:rPr>
            </w:pPr>
            <w:r>
              <w:rPr>
                <w:noProof/>
                <w:lang w:eastAsia="es-MX"/>
              </w:rPr>
              <w:drawing>
                <wp:inline distT="0" distB="0" distL="0" distR="0" wp14:anchorId="0BDCF239" wp14:editId="36452F27">
                  <wp:extent cx="4380865" cy="1214120"/>
                  <wp:effectExtent l="0" t="0" r="19685" b="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D55990" w:rsidRDefault="00D55990" w:rsidP="007C6287">
            <w:pPr>
              <w:rPr>
                <w:b/>
                <w:color w:val="4F81BD"/>
              </w:rPr>
            </w:pPr>
          </w:p>
          <w:p w:rsidR="00D55990" w:rsidRDefault="00D55990" w:rsidP="007C6287">
            <w:pPr>
              <w:rPr>
                <w:b/>
                <w:color w:val="4F81BD"/>
              </w:rPr>
            </w:pPr>
          </w:p>
          <w:p w:rsidR="00D55990" w:rsidRDefault="00D55990" w:rsidP="007C6287">
            <w:pPr>
              <w:rPr>
                <w:b/>
                <w:color w:val="4F81BD"/>
              </w:rPr>
            </w:pPr>
          </w:p>
          <w:p w:rsidR="00D55990" w:rsidRPr="00026AB8" w:rsidRDefault="00D55990" w:rsidP="007C6287">
            <w:r>
              <w:rPr>
                <w:b/>
                <w:color w:val="4F81BD"/>
              </w:rPr>
              <w:t xml:space="preserve">Opción 1 del fichero: </w:t>
            </w:r>
            <w:r>
              <w:rPr>
                <w:b/>
              </w:rPr>
              <w:t>Espacio de estudio</w:t>
            </w:r>
          </w:p>
          <w:p w:rsidR="00D55990" w:rsidRDefault="00D55990" w:rsidP="007C6287">
            <w:pPr>
              <w:jc w:val="both"/>
            </w:pPr>
            <w:r>
              <w:t xml:space="preserve">El espacio donde estudias es uno de los elementos que va a </w:t>
            </w:r>
            <w:r w:rsidRPr="0024764B">
              <w:t>incidir de manera positiva o negativa en la calidad de tu estudio.  Verás que o</w:t>
            </w:r>
            <w:r>
              <w:t xml:space="preserve">rganizar tu ambiente </w:t>
            </w:r>
            <w:r w:rsidRPr="0024764B">
              <w:t>facil</w:t>
            </w:r>
            <w:r>
              <w:t>itará tu estudio</w:t>
            </w:r>
            <w:r w:rsidRPr="0024764B">
              <w:t xml:space="preserve">. </w:t>
            </w:r>
          </w:p>
          <w:p w:rsidR="00D55990" w:rsidRPr="00026AB8" w:rsidRDefault="00D55990" w:rsidP="007C6287">
            <w:pPr>
              <w:jc w:val="both"/>
            </w:pPr>
            <w:r>
              <w:t>Contesta el siguiente cuestionario acerca de tu ambiente de estudio:</w:t>
            </w:r>
          </w:p>
          <w:tbl>
            <w:tblPr>
              <w:tblW w:w="6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5710"/>
              <w:gridCol w:w="567"/>
              <w:gridCol w:w="567"/>
            </w:tblGrid>
            <w:tr w:rsidR="00D55990" w:rsidTr="007C6287">
              <w:trPr>
                <w:trHeight w:val="437"/>
              </w:trPr>
              <w:tc>
                <w:tcPr>
                  <w:tcW w:w="5710" w:type="dxa"/>
                </w:tcPr>
                <w:p w:rsidR="00D55990" w:rsidRPr="0024764B" w:rsidRDefault="00D55990" w:rsidP="007C6287">
                  <w:pPr>
                    <w:framePr w:hSpace="141" w:wrap="around" w:vAnchor="text" w:hAnchor="margin" w:xAlign="right" w:y="382"/>
                    <w:jc w:val="both"/>
                    <w:rPr>
                      <w:b/>
                    </w:rPr>
                  </w:pPr>
                  <w:bookmarkStart w:id="0" w:name="_Toc484970147"/>
                  <w:r>
                    <w:t>¿Tienes</w:t>
                  </w:r>
                  <w:r w:rsidRPr="0024764B">
                    <w:t xml:space="preserve"> un </w:t>
                  </w:r>
                  <w:r w:rsidRPr="0024764B">
                    <w:rPr>
                      <w:b/>
                    </w:rPr>
                    <w:t>lugar fijo</w:t>
                  </w:r>
                  <w:r>
                    <w:t xml:space="preserve"> de estudio?</w:t>
                  </w:r>
                </w:p>
              </w:tc>
              <w:tc>
                <w:tcPr>
                  <w:tcW w:w="567" w:type="dxa"/>
                </w:tcPr>
                <w:p w:rsidR="00D55990" w:rsidRDefault="00D55990" w:rsidP="007C6287">
                  <w:pPr>
                    <w:framePr w:hSpace="141" w:wrap="around" w:vAnchor="text" w:hAnchor="margin" w:xAlign="right" w:y="382"/>
                    <w:jc w:val="both"/>
                  </w:pPr>
                  <w:r>
                    <w:t>Si</w:t>
                  </w:r>
                </w:p>
              </w:tc>
              <w:tc>
                <w:tcPr>
                  <w:tcW w:w="567" w:type="dxa"/>
                </w:tcPr>
                <w:p w:rsidR="00D55990" w:rsidRDefault="00D55990" w:rsidP="007C6287">
                  <w:pPr>
                    <w:framePr w:hSpace="141" w:wrap="around" w:vAnchor="text" w:hAnchor="margin" w:xAlign="right" w:y="382"/>
                    <w:jc w:val="both"/>
                  </w:pPr>
                  <w:r>
                    <w:t>No</w:t>
                  </w:r>
                </w:p>
              </w:tc>
            </w:tr>
            <w:tr w:rsidR="00D55990" w:rsidTr="007C6287">
              <w:trPr>
                <w:trHeight w:val="422"/>
              </w:trPr>
              <w:tc>
                <w:tcPr>
                  <w:tcW w:w="5710" w:type="dxa"/>
                </w:tcPr>
                <w:p w:rsidR="00D55990" w:rsidRPr="0024764B" w:rsidRDefault="00D55990" w:rsidP="007C6287">
                  <w:pPr>
                    <w:framePr w:hSpace="141" w:wrap="around" w:vAnchor="text" w:hAnchor="margin" w:xAlign="right" w:y="382"/>
                    <w:jc w:val="both"/>
                    <w:rPr>
                      <w:b/>
                    </w:rPr>
                  </w:pPr>
                  <w:r>
                    <w:t>¿El</w:t>
                  </w:r>
                  <w:r w:rsidRPr="0024764B">
                    <w:t xml:space="preserve"> lugar </w:t>
                  </w:r>
                  <w:r>
                    <w:t>dónde estudias es</w:t>
                  </w:r>
                  <w:r w:rsidRPr="0024764B">
                    <w:t xml:space="preserve"> </w:t>
                  </w:r>
                  <w:r>
                    <w:rPr>
                      <w:b/>
                    </w:rPr>
                    <w:t xml:space="preserve">cómodo y </w:t>
                  </w:r>
                  <w:r w:rsidRPr="0024764B">
                    <w:t xml:space="preserve"> </w:t>
                  </w:r>
                  <w:r>
                    <w:t>tiene</w:t>
                  </w:r>
                  <w:r w:rsidRPr="0024764B">
                    <w:t xml:space="preserve"> el </w:t>
                  </w:r>
                  <w:r w:rsidRPr="0024764B">
                    <w:rPr>
                      <w:b/>
                    </w:rPr>
                    <w:t>mínimo de distractores</w:t>
                  </w:r>
                  <w:r>
                    <w:t>?</w:t>
                  </w:r>
                  <w:r w:rsidRPr="0024764B">
                    <w:t xml:space="preserve"> </w:t>
                  </w:r>
                </w:p>
              </w:tc>
              <w:tc>
                <w:tcPr>
                  <w:tcW w:w="567" w:type="dxa"/>
                </w:tcPr>
                <w:p w:rsidR="00D55990" w:rsidRDefault="00D55990" w:rsidP="007C6287">
                  <w:pPr>
                    <w:framePr w:hSpace="141" w:wrap="around" w:vAnchor="text" w:hAnchor="margin" w:xAlign="right" w:y="382"/>
                    <w:jc w:val="both"/>
                  </w:pPr>
                  <w:r>
                    <w:t>Si</w:t>
                  </w:r>
                </w:p>
              </w:tc>
              <w:tc>
                <w:tcPr>
                  <w:tcW w:w="567" w:type="dxa"/>
                </w:tcPr>
                <w:p w:rsidR="00D55990" w:rsidRDefault="00D55990" w:rsidP="007C6287">
                  <w:pPr>
                    <w:framePr w:hSpace="141" w:wrap="around" w:vAnchor="text" w:hAnchor="margin" w:xAlign="right" w:y="382"/>
                    <w:jc w:val="both"/>
                  </w:pPr>
                  <w:r>
                    <w:t>No</w:t>
                  </w:r>
                </w:p>
              </w:tc>
            </w:tr>
            <w:tr w:rsidR="00D55990" w:rsidTr="007C6287">
              <w:trPr>
                <w:trHeight w:val="437"/>
              </w:trPr>
              <w:tc>
                <w:tcPr>
                  <w:tcW w:w="5710" w:type="dxa"/>
                </w:tcPr>
                <w:p w:rsidR="00D55990" w:rsidRPr="0024764B" w:rsidRDefault="00D55990" w:rsidP="007C6287">
                  <w:pPr>
                    <w:framePr w:hSpace="141" w:wrap="around" w:vAnchor="text" w:hAnchor="margin" w:xAlign="right" w:y="382"/>
                    <w:jc w:val="both"/>
                    <w:rPr>
                      <w:b/>
                    </w:rPr>
                  </w:pPr>
                  <w:r>
                    <w:t xml:space="preserve">¿Tu lugar de estudio está bien </w:t>
                  </w:r>
                  <w:r w:rsidRPr="00414A68">
                    <w:rPr>
                      <w:b/>
                    </w:rPr>
                    <w:t>iluminado</w:t>
                  </w:r>
                  <w:r>
                    <w:t xml:space="preserve">, con una </w:t>
                  </w:r>
                  <w:r w:rsidRPr="00414A68">
                    <w:rPr>
                      <w:b/>
                    </w:rPr>
                    <w:t>temperatura</w:t>
                  </w:r>
                  <w:r>
                    <w:t xml:space="preserve"> ambiental y una </w:t>
                  </w:r>
                  <w:r w:rsidRPr="00414A68">
                    <w:rPr>
                      <w:b/>
                    </w:rPr>
                    <w:t>ventilación</w:t>
                  </w:r>
                  <w:r>
                    <w:t xml:space="preserve"> adecuada?</w:t>
                  </w:r>
                  <w:r w:rsidRPr="0024764B">
                    <w:t xml:space="preserve">  </w:t>
                  </w:r>
                </w:p>
              </w:tc>
              <w:tc>
                <w:tcPr>
                  <w:tcW w:w="567" w:type="dxa"/>
                </w:tcPr>
                <w:p w:rsidR="00D55990" w:rsidRDefault="00D55990" w:rsidP="007C6287">
                  <w:pPr>
                    <w:framePr w:hSpace="141" w:wrap="around" w:vAnchor="text" w:hAnchor="margin" w:xAlign="right" w:y="382"/>
                    <w:jc w:val="both"/>
                  </w:pPr>
                  <w:r>
                    <w:t>Si</w:t>
                  </w:r>
                </w:p>
              </w:tc>
              <w:tc>
                <w:tcPr>
                  <w:tcW w:w="567" w:type="dxa"/>
                </w:tcPr>
                <w:p w:rsidR="00D55990" w:rsidRDefault="00D55990" w:rsidP="007C6287">
                  <w:pPr>
                    <w:framePr w:hSpace="141" w:wrap="around" w:vAnchor="text" w:hAnchor="margin" w:xAlign="right" w:y="382"/>
                    <w:jc w:val="both"/>
                  </w:pPr>
                  <w:r>
                    <w:t>No</w:t>
                  </w:r>
                </w:p>
              </w:tc>
            </w:tr>
            <w:tr w:rsidR="00D55990" w:rsidTr="007C6287">
              <w:trPr>
                <w:trHeight w:val="437"/>
              </w:trPr>
              <w:tc>
                <w:tcPr>
                  <w:tcW w:w="5710" w:type="dxa"/>
                </w:tcPr>
                <w:p w:rsidR="00D55990" w:rsidRDefault="00D55990" w:rsidP="007C6287">
                  <w:pPr>
                    <w:framePr w:hSpace="141" w:wrap="around" w:vAnchor="text" w:hAnchor="margin" w:xAlign="right" w:y="382"/>
                    <w:jc w:val="both"/>
                  </w:pPr>
                  <w:r>
                    <w:t xml:space="preserve">¿Cuentas con un </w:t>
                  </w:r>
                  <w:r w:rsidRPr="003A3E57">
                    <w:rPr>
                      <w:b/>
                    </w:rPr>
                    <w:t>escritorio o una mesa y silla</w:t>
                  </w:r>
                  <w:r>
                    <w:t xml:space="preserve"> cómoda? </w:t>
                  </w:r>
                </w:p>
              </w:tc>
              <w:tc>
                <w:tcPr>
                  <w:tcW w:w="567" w:type="dxa"/>
                </w:tcPr>
                <w:p w:rsidR="00D55990" w:rsidRDefault="00D55990" w:rsidP="007C6287">
                  <w:pPr>
                    <w:framePr w:hSpace="141" w:wrap="around" w:vAnchor="text" w:hAnchor="margin" w:xAlign="right" w:y="382"/>
                    <w:jc w:val="both"/>
                  </w:pPr>
                  <w:r>
                    <w:t>Si</w:t>
                  </w:r>
                </w:p>
              </w:tc>
              <w:tc>
                <w:tcPr>
                  <w:tcW w:w="567" w:type="dxa"/>
                </w:tcPr>
                <w:p w:rsidR="00D55990" w:rsidRDefault="00D55990" w:rsidP="007C6287">
                  <w:pPr>
                    <w:framePr w:hSpace="141" w:wrap="around" w:vAnchor="text" w:hAnchor="margin" w:xAlign="right" w:y="382"/>
                    <w:jc w:val="both"/>
                  </w:pPr>
                  <w:r>
                    <w:t>No</w:t>
                  </w:r>
                </w:p>
              </w:tc>
            </w:tr>
            <w:tr w:rsidR="00D55990" w:rsidTr="007C6287">
              <w:trPr>
                <w:trHeight w:val="437"/>
              </w:trPr>
              <w:tc>
                <w:tcPr>
                  <w:tcW w:w="5710" w:type="dxa"/>
                </w:tcPr>
                <w:p w:rsidR="00D55990" w:rsidRDefault="00D55990" w:rsidP="007C6287">
                  <w:pPr>
                    <w:framePr w:hSpace="141" w:wrap="around" w:vAnchor="text" w:hAnchor="margin" w:xAlign="right" w:y="382"/>
                    <w:jc w:val="both"/>
                  </w:pPr>
                  <w:r>
                    <w:t xml:space="preserve">¿Tienes todo el </w:t>
                  </w:r>
                  <w:r w:rsidRPr="003A3E57">
                    <w:rPr>
                      <w:b/>
                    </w:rPr>
                    <w:t>material de estudio</w:t>
                  </w:r>
                  <w:r>
                    <w:t xml:space="preserve"> (útiles, diccionarios, libros, revistas, computadora, etc.) a la mano?</w:t>
                  </w:r>
                </w:p>
              </w:tc>
              <w:tc>
                <w:tcPr>
                  <w:tcW w:w="567" w:type="dxa"/>
                </w:tcPr>
                <w:p w:rsidR="00D55990" w:rsidRDefault="00D55990" w:rsidP="007C6287">
                  <w:pPr>
                    <w:framePr w:hSpace="141" w:wrap="around" w:vAnchor="text" w:hAnchor="margin" w:xAlign="right" w:y="382"/>
                    <w:jc w:val="both"/>
                  </w:pPr>
                  <w:r>
                    <w:t>Si</w:t>
                  </w:r>
                </w:p>
              </w:tc>
              <w:tc>
                <w:tcPr>
                  <w:tcW w:w="567" w:type="dxa"/>
                </w:tcPr>
                <w:p w:rsidR="00D55990" w:rsidRDefault="00D55990" w:rsidP="007C6287">
                  <w:pPr>
                    <w:framePr w:hSpace="141" w:wrap="around" w:vAnchor="text" w:hAnchor="margin" w:xAlign="right" w:y="382"/>
                    <w:jc w:val="both"/>
                  </w:pPr>
                  <w:r>
                    <w:t>No</w:t>
                  </w:r>
                </w:p>
              </w:tc>
            </w:tr>
          </w:tbl>
          <w:p w:rsidR="00D55990" w:rsidRPr="0015058A" w:rsidRDefault="00D55990" w:rsidP="007C6287">
            <w:pPr>
              <w:pStyle w:val="Ttulo3"/>
              <w:rPr>
                <w:rFonts w:ascii="Calibri" w:hAnsi="Calibri"/>
              </w:rPr>
            </w:pPr>
          </w:p>
          <w:p w:rsidR="00D55990" w:rsidRPr="00026AB8" w:rsidRDefault="00D55990" w:rsidP="007C6287">
            <w:pPr>
              <w:tabs>
                <w:tab w:val="left" w:pos="5380"/>
              </w:tabs>
              <w:rPr>
                <w:b/>
                <w:color w:val="4F81BD"/>
              </w:rPr>
            </w:pPr>
            <w:r w:rsidRPr="00026AB8">
              <w:rPr>
                <w:b/>
                <w:color w:val="4F81BD"/>
              </w:rPr>
              <w:t xml:space="preserve">Retroalimentación: </w:t>
            </w:r>
          </w:p>
          <w:p w:rsidR="00D55990" w:rsidRDefault="00D55990" w:rsidP="007C6287">
            <w:pPr>
              <w:jc w:val="both"/>
            </w:pPr>
            <w:r>
              <w:lastRenderedPageBreak/>
              <w:t>U</w:t>
            </w:r>
            <w:r w:rsidRPr="0024764B">
              <w:t xml:space="preserve">no de los factores importantes son las condiciones físicas de tu lugar de estudio: éste debe contar con ciertas características para que te sea mucho más fácil concentrarte y adquirir conocimiento.   </w:t>
            </w:r>
          </w:p>
          <w:p w:rsidR="00D55990" w:rsidRDefault="00D55990" w:rsidP="007C6287">
            <w:pPr>
              <w:jc w:val="both"/>
            </w:pPr>
            <w:r w:rsidRPr="0024764B">
              <w:t>Procura</w:t>
            </w:r>
            <w:r>
              <w:t xml:space="preserve"> estudiar</w:t>
            </w:r>
            <w:r w:rsidRPr="0024764B">
              <w:t xml:space="preserve"> </w:t>
            </w:r>
            <w:r>
              <w:t>en el mismo lugar</w:t>
            </w:r>
            <w:r w:rsidRPr="0024764B">
              <w:t xml:space="preserve"> par</w:t>
            </w:r>
            <w:r>
              <w:t xml:space="preserve">a que logres crearte un hábito. </w:t>
            </w:r>
            <w:r w:rsidRPr="0024764B">
              <w:t xml:space="preserve"> Elige uno tranquilo y sin ruidos</w:t>
            </w:r>
            <w:r>
              <w:t xml:space="preserve">. </w:t>
            </w:r>
            <w:r w:rsidRPr="0024764B">
              <w:t xml:space="preserve"> De preferencia, uno que sea de luz natural, pero, si es artificial, que sea lo suficientemente potente para que no te cree sombras</w:t>
            </w:r>
            <w:r>
              <w:t xml:space="preserve">. </w:t>
            </w:r>
          </w:p>
          <w:p w:rsidR="00D55990" w:rsidRPr="003A3E57" w:rsidRDefault="00D55990" w:rsidP="007C6287">
            <w:pPr>
              <w:jc w:val="both"/>
            </w:pPr>
            <w:r>
              <w:t xml:space="preserve">Es importante tener un escritorio y </w:t>
            </w:r>
            <w:r w:rsidRPr="0024764B">
              <w:t>la mesa con una amplitud y altura cómoda para trabajar; la silla con respaldo y con la altura necesaria para apoyar la planta de los pies sobre el piso. No se recomienda que estudies o hagas actividades escolares sobre la cama, pues resulta contraproducent</w:t>
            </w:r>
            <w:r>
              <w:t xml:space="preserve">e. Ten a la mano </w:t>
            </w:r>
            <w:r w:rsidRPr="003A3E57">
              <w:t>el material</w:t>
            </w:r>
            <w:r w:rsidRPr="0024764B">
              <w:t xml:space="preserve"> que</w:t>
            </w:r>
            <w:r>
              <w:t xml:space="preserve"> necesitas, de esta manera, al </w:t>
            </w:r>
            <w:r w:rsidRPr="0024764B">
              <w:t>no necesitar levantarte a buscar algo, evitarás</w:t>
            </w:r>
            <w:r>
              <w:t xml:space="preserve"> perder tiempo y concentración.</w:t>
            </w:r>
          </w:p>
          <w:p w:rsidR="00D55990" w:rsidRDefault="00D55990" w:rsidP="007C6287">
            <w:pPr>
              <w:jc w:val="both"/>
            </w:pPr>
          </w:p>
          <w:p w:rsidR="00D55990" w:rsidRPr="00026AB8" w:rsidRDefault="00D55990" w:rsidP="007C6287"/>
          <w:p w:rsidR="00D55990" w:rsidRPr="00026AB8" w:rsidRDefault="00D55990" w:rsidP="007C6287">
            <w:pPr>
              <w:rPr>
                <w:b/>
              </w:rPr>
            </w:pPr>
            <w:r>
              <w:rPr>
                <w:b/>
                <w:color w:val="4F81BD"/>
              </w:rPr>
              <w:t>Opción 2 del fichero:</w:t>
            </w:r>
            <w:r w:rsidRPr="00026AB8">
              <w:rPr>
                <w:b/>
              </w:rPr>
              <w:t xml:space="preserve"> Tiempo de estudio</w:t>
            </w:r>
          </w:p>
          <w:p w:rsidR="00D55990" w:rsidRPr="0015058A" w:rsidRDefault="00D55990" w:rsidP="007C6287">
            <w:pPr>
              <w:pStyle w:val="Ttulo3"/>
              <w:jc w:val="both"/>
              <w:rPr>
                <w:rFonts w:ascii="Calibri" w:hAnsi="Calibri"/>
                <w:b w:val="0"/>
                <w:color w:val="auto"/>
              </w:rPr>
            </w:pPr>
            <w:r w:rsidRPr="0015058A">
              <w:rPr>
                <w:rFonts w:ascii="Calibri" w:hAnsi="Calibri"/>
                <w:b w:val="0"/>
                <w:color w:val="auto"/>
              </w:rPr>
              <w:t xml:space="preserve">La planificación y organización del tiempo constituyen uno de los factores más importantes y determinantes para que tu estudio resulte eficaz. Esto significa que tendrás que adaptar tus tiempos tanto </w:t>
            </w:r>
            <w:r>
              <w:rPr>
                <w:rFonts w:ascii="Calibri" w:hAnsi="Calibri"/>
                <w:b w:val="0"/>
                <w:color w:val="auto"/>
              </w:rPr>
              <w:t>al trabajo que se va a realizar,</w:t>
            </w:r>
            <w:r w:rsidRPr="0015058A">
              <w:rPr>
                <w:rFonts w:ascii="Calibri" w:hAnsi="Calibri"/>
                <w:b w:val="0"/>
                <w:color w:val="auto"/>
              </w:rPr>
              <w:t xml:space="preserve"> como a tu personalida</w:t>
            </w:r>
            <w:r>
              <w:rPr>
                <w:rFonts w:ascii="Calibri" w:hAnsi="Calibri"/>
                <w:b w:val="0"/>
                <w:color w:val="auto"/>
              </w:rPr>
              <w:t>d. Si organizas adecuadamente tu</w:t>
            </w:r>
            <w:r w:rsidRPr="0015058A">
              <w:rPr>
                <w:rFonts w:ascii="Calibri" w:hAnsi="Calibri"/>
                <w:b w:val="0"/>
                <w:color w:val="auto"/>
              </w:rPr>
              <w:t xml:space="preserve"> tiempo y lo planificas, te será posible distribuir equilibradamente tu jornada diaria y semanal para completar de manera eficaz tu trabajo escolar y dar tiempo a otras actividades que no tengan que ver precisamente con la escuela. </w:t>
            </w:r>
          </w:p>
          <w:p w:rsidR="00D55990" w:rsidRPr="00026AB8" w:rsidRDefault="00D55990" w:rsidP="007C6287">
            <w:pPr>
              <w:jc w:val="both"/>
            </w:pPr>
            <w:r>
              <w:t>Contesta el siguiente cuestionario acerca de la forma en que organizas tu tiempo de estudio:</w:t>
            </w: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5602"/>
              <w:gridCol w:w="567"/>
              <w:gridCol w:w="567"/>
            </w:tblGrid>
            <w:tr w:rsidR="00D55990" w:rsidTr="007C6287">
              <w:trPr>
                <w:trHeight w:val="282"/>
              </w:trPr>
              <w:tc>
                <w:tcPr>
                  <w:tcW w:w="5602" w:type="dxa"/>
                </w:tcPr>
                <w:p w:rsidR="00D55990" w:rsidRPr="0024764B" w:rsidRDefault="00D55990" w:rsidP="007C6287">
                  <w:pPr>
                    <w:framePr w:hSpace="141" w:wrap="around" w:vAnchor="text" w:hAnchor="margin" w:xAlign="right" w:y="382"/>
                    <w:jc w:val="both"/>
                    <w:rPr>
                      <w:b/>
                    </w:rPr>
                  </w:pPr>
                  <w:r>
                    <w:t>¿Estudias o trabajas</w:t>
                  </w:r>
                  <w:r w:rsidRPr="0024764B">
                    <w:t xml:space="preserve"> siempre a la </w:t>
                  </w:r>
                  <w:r w:rsidRPr="0024764B">
                    <w:rPr>
                      <w:b/>
                    </w:rPr>
                    <w:t>misma hora</w:t>
                  </w:r>
                  <w:r w:rsidRPr="0024764B">
                    <w:t xml:space="preserve"> y </w:t>
                  </w:r>
                  <w:r w:rsidRPr="0024764B">
                    <w:rPr>
                      <w:b/>
                    </w:rPr>
                    <w:t>todos los días</w:t>
                  </w:r>
                  <w:r>
                    <w:t>?</w:t>
                  </w:r>
                </w:p>
              </w:tc>
              <w:tc>
                <w:tcPr>
                  <w:tcW w:w="567" w:type="dxa"/>
                </w:tcPr>
                <w:p w:rsidR="00D55990" w:rsidRDefault="00D55990" w:rsidP="007C6287">
                  <w:pPr>
                    <w:framePr w:hSpace="141" w:wrap="around" w:vAnchor="text" w:hAnchor="margin" w:xAlign="right" w:y="382"/>
                    <w:jc w:val="both"/>
                  </w:pPr>
                  <w:r>
                    <w:t>Si</w:t>
                  </w:r>
                </w:p>
              </w:tc>
              <w:tc>
                <w:tcPr>
                  <w:tcW w:w="567" w:type="dxa"/>
                </w:tcPr>
                <w:p w:rsidR="00D55990" w:rsidRDefault="00D55990" w:rsidP="007C6287">
                  <w:pPr>
                    <w:framePr w:hSpace="141" w:wrap="around" w:vAnchor="text" w:hAnchor="margin" w:xAlign="right" w:y="382"/>
                    <w:jc w:val="both"/>
                  </w:pPr>
                  <w:r>
                    <w:t>No</w:t>
                  </w:r>
                </w:p>
              </w:tc>
            </w:tr>
            <w:tr w:rsidR="00D55990" w:rsidTr="007C6287">
              <w:trPr>
                <w:trHeight w:val="565"/>
              </w:trPr>
              <w:tc>
                <w:tcPr>
                  <w:tcW w:w="5602" w:type="dxa"/>
                </w:tcPr>
                <w:p w:rsidR="00D55990" w:rsidRPr="0024764B" w:rsidRDefault="00D55990" w:rsidP="007C6287">
                  <w:pPr>
                    <w:framePr w:hSpace="141" w:wrap="around" w:vAnchor="text" w:hAnchor="margin" w:xAlign="right" w:y="382"/>
                    <w:jc w:val="both"/>
                    <w:rPr>
                      <w:b/>
                    </w:rPr>
                  </w:pPr>
                  <w:r w:rsidRPr="000B32B3">
                    <w:t>¿</w:t>
                  </w:r>
                  <w:r w:rsidRPr="00414A68">
                    <w:t xml:space="preserve">Programas </w:t>
                  </w:r>
                  <w:r w:rsidRPr="0024764B">
                    <w:t xml:space="preserve"> el estudio de acuerdo con las exigencias y la </w:t>
                  </w:r>
                  <w:r w:rsidRPr="0024764B">
                    <w:rPr>
                      <w:b/>
                    </w:rPr>
                    <w:t>dificultad</w:t>
                  </w:r>
                  <w:r>
                    <w:t xml:space="preserve"> de cada materia?</w:t>
                  </w:r>
                </w:p>
              </w:tc>
              <w:tc>
                <w:tcPr>
                  <w:tcW w:w="567" w:type="dxa"/>
                </w:tcPr>
                <w:p w:rsidR="00D55990" w:rsidRDefault="00D55990" w:rsidP="007C6287">
                  <w:pPr>
                    <w:framePr w:hSpace="141" w:wrap="around" w:vAnchor="text" w:hAnchor="margin" w:xAlign="right" w:y="382"/>
                    <w:jc w:val="both"/>
                  </w:pPr>
                  <w:r>
                    <w:t>Si</w:t>
                  </w:r>
                </w:p>
              </w:tc>
              <w:tc>
                <w:tcPr>
                  <w:tcW w:w="567" w:type="dxa"/>
                </w:tcPr>
                <w:p w:rsidR="00D55990" w:rsidRDefault="00D55990" w:rsidP="007C6287">
                  <w:pPr>
                    <w:framePr w:hSpace="141" w:wrap="around" w:vAnchor="text" w:hAnchor="margin" w:xAlign="right" w:y="382"/>
                    <w:jc w:val="both"/>
                  </w:pPr>
                  <w:r>
                    <w:t>No</w:t>
                  </w:r>
                </w:p>
              </w:tc>
            </w:tr>
            <w:tr w:rsidR="00D55990" w:rsidTr="007C6287">
              <w:trPr>
                <w:trHeight w:val="156"/>
              </w:trPr>
              <w:tc>
                <w:tcPr>
                  <w:tcW w:w="5602" w:type="dxa"/>
                </w:tcPr>
                <w:p w:rsidR="00D55990" w:rsidRPr="0024764B" w:rsidRDefault="00D55990" w:rsidP="007C6287">
                  <w:pPr>
                    <w:framePr w:hSpace="141" w:wrap="around" w:vAnchor="text" w:hAnchor="margin" w:xAlign="right" w:y="382"/>
                    <w:jc w:val="both"/>
                    <w:rPr>
                      <w:b/>
                    </w:rPr>
                  </w:pPr>
                  <w:r>
                    <w:t>¿Estudias</w:t>
                  </w:r>
                  <w:r w:rsidRPr="0024764B">
                    <w:t xml:space="preserve"> </w:t>
                  </w:r>
                  <w:r w:rsidRPr="0024764B">
                    <w:rPr>
                      <w:b/>
                    </w:rPr>
                    <w:t>todos los días</w:t>
                  </w:r>
                  <w:r w:rsidRPr="0024764B">
                    <w:t xml:space="preserve"> durante un poco de tiempo, en vez de estudiar much</w:t>
                  </w:r>
                  <w:r>
                    <w:t>o tiempo durante muy pocos días?</w:t>
                  </w:r>
                </w:p>
              </w:tc>
              <w:tc>
                <w:tcPr>
                  <w:tcW w:w="567" w:type="dxa"/>
                </w:tcPr>
                <w:p w:rsidR="00D55990" w:rsidRDefault="00D55990" w:rsidP="007C6287">
                  <w:pPr>
                    <w:framePr w:hSpace="141" w:wrap="around" w:vAnchor="text" w:hAnchor="margin" w:xAlign="right" w:y="382"/>
                    <w:jc w:val="both"/>
                  </w:pPr>
                  <w:r>
                    <w:t>Si</w:t>
                  </w:r>
                </w:p>
              </w:tc>
              <w:tc>
                <w:tcPr>
                  <w:tcW w:w="567" w:type="dxa"/>
                </w:tcPr>
                <w:p w:rsidR="00D55990" w:rsidRDefault="00D55990" w:rsidP="007C6287">
                  <w:pPr>
                    <w:framePr w:hSpace="141" w:wrap="around" w:vAnchor="text" w:hAnchor="margin" w:xAlign="right" w:y="382"/>
                    <w:jc w:val="both"/>
                  </w:pPr>
                  <w:r>
                    <w:t>No</w:t>
                  </w:r>
                </w:p>
              </w:tc>
            </w:tr>
            <w:tr w:rsidR="00D55990" w:rsidTr="007C6287">
              <w:trPr>
                <w:trHeight w:val="156"/>
              </w:trPr>
              <w:tc>
                <w:tcPr>
                  <w:tcW w:w="5602" w:type="dxa"/>
                  <w:shd w:val="clear" w:color="auto" w:fill="auto"/>
                </w:tcPr>
                <w:p w:rsidR="00D55990" w:rsidRPr="00632F20" w:rsidRDefault="00D55990" w:rsidP="007C6287">
                  <w:pPr>
                    <w:framePr w:hSpace="141" w:wrap="around" w:vAnchor="text" w:hAnchor="margin" w:xAlign="right" w:y="382"/>
                    <w:jc w:val="both"/>
                    <w:rPr>
                      <w:highlight w:val="yellow"/>
                    </w:rPr>
                  </w:pPr>
                  <w:r w:rsidRPr="000B32B3">
                    <w:t>¿</w:t>
                  </w:r>
                  <w:r w:rsidRPr="00632F20">
                    <w:t xml:space="preserve">Te pones </w:t>
                  </w:r>
                  <w:r>
                    <w:t xml:space="preserve">de </w:t>
                  </w:r>
                  <w:r w:rsidRPr="00632F20">
                    <w:rPr>
                      <w:b/>
                    </w:rPr>
                    <w:t>acuerdo con tu familia y los amigos</w:t>
                  </w:r>
                  <w:r>
                    <w:t xml:space="preserve"> para que no te interrumpan en el horario de estudio?</w:t>
                  </w:r>
                  <w:r w:rsidRPr="0024764B">
                    <w:t xml:space="preserve"> </w:t>
                  </w:r>
                </w:p>
              </w:tc>
              <w:tc>
                <w:tcPr>
                  <w:tcW w:w="567" w:type="dxa"/>
                </w:tcPr>
                <w:p w:rsidR="00D55990" w:rsidRDefault="00D55990" w:rsidP="007C6287">
                  <w:pPr>
                    <w:framePr w:hSpace="141" w:wrap="around" w:vAnchor="text" w:hAnchor="margin" w:xAlign="right" w:y="382"/>
                    <w:jc w:val="both"/>
                  </w:pPr>
                  <w:r>
                    <w:t>Si</w:t>
                  </w:r>
                </w:p>
              </w:tc>
              <w:tc>
                <w:tcPr>
                  <w:tcW w:w="567" w:type="dxa"/>
                </w:tcPr>
                <w:p w:rsidR="00D55990" w:rsidRDefault="00D55990" w:rsidP="007C6287">
                  <w:pPr>
                    <w:framePr w:hSpace="141" w:wrap="around" w:vAnchor="text" w:hAnchor="margin" w:xAlign="right" w:y="382"/>
                    <w:jc w:val="both"/>
                  </w:pPr>
                  <w:r>
                    <w:t>No</w:t>
                  </w:r>
                </w:p>
              </w:tc>
            </w:tr>
            <w:tr w:rsidR="00D55990" w:rsidTr="007C6287">
              <w:trPr>
                <w:trHeight w:val="156"/>
              </w:trPr>
              <w:tc>
                <w:tcPr>
                  <w:tcW w:w="5602" w:type="dxa"/>
                </w:tcPr>
                <w:p w:rsidR="00D55990" w:rsidRPr="0024764B" w:rsidRDefault="00D55990" w:rsidP="007C6287">
                  <w:pPr>
                    <w:framePr w:hSpace="141" w:wrap="around" w:vAnchor="text" w:hAnchor="margin" w:xAlign="right" w:y="382"/>
                    <w:jc w:val="both"/>
                  </w:pPr>
                  <w:r w:rsidRPr="00632F20">
                    <w:t>¿</w:t>
                  </w:r>
                  <w:r w:rsidRPr="00632F20">
                    <w:rPr>
                      <w:b/>
                    </w:rPr>
                    <w:t>Duermes</w:t>
                  </w:r>
                  <w:r w:rsidRPr="00632F20">
                    <w:t xml:space="preserve"> </w:t>
                  </w:r>
                  <w:r>
                    <w:t xml:space="preserve">8 horas diarias? </w:t>
                  </w:r>
                </w:p>
              </w:tc>
              <w:tc>
                <w:tcPr>
                  <w:tcW w:w="567" w:type="dxa"/>
                </w:tcPr>
                <w:p w:rsidR="00D55990" w:rsidRDefault="00D55990" w:rsidP="007C6287">
                  <w:pPr>
                    <w:framePr w:hSpace="141" w:wrap="around" w:vAnchor="text" w:hAnchor="margin" w:xAlign="right" w:y="382"/>
                    <w:jc w:val="both"/>
                  </w:pPr>
                  <w:r>
                    <w:t>Si</w:t>
                  </w:r>
                </w:p>
              </w:tc>
              <w:tc>
                <w:tcPr>
                  <w:tcW w:w="567" w:type="dxa"/>
                </w:tcPr>
                <w:p w:rsidR="00D55990" w:rsidRDefault="00D55990" w:rsidP="007C6287">
                  <w:pPr>
                    <w:framePr w:hSpace="141" w:wrap="around" w:vAnchor="text" w:hAnchor="margin" w:xAlign="right" w:y="382"/>
                    <w:jc w:val="both"/>
                  </w:pPr>
                  <w:r>
                    <w:t>No</w:t>
                  </w:r>
                </w:p>
              </w:tc>
            </w:tr>
            <w:tr w:rsidR="00D55990" w:rsidTr="007C6287">
              <w:trPr>
                <w:trHeight w:val="156"/>
              </w:trPr>
              <w:tc>
                <w:tcPr>
                  <w:tcW w:w="5602" w:type="dxa"/>
                </w:tcPr>
                <w:p w:rsidR="00D55990" w:rsidRPr="00632F20" w:rsidRDefault="00D55990" w:rsidP="007C6287">
                  <w:pPr>
                    <w:framePr w:hSpace="141" w:wrap="around" w:vAnchor="text" w:hAnchor="margin" w:xAlign="right" w:y="382"/>
                    <w:jc w:val="both"/>
                  </w:pPr>
                  <w:r>
                    <w:lastRenderedPageBreak/>
                    <w:t xml:space="preserve">¿Tienes suficiente tiempo para </w:t>
                  </w:r>
                  <w:r w:rsidRPr="00632F20">
                    <w:rPr>
                      <w:b/>
                    </w:rPr>
                    <w:t>actividades placenteras</w:t>
                  </w:r>
                  <w:r>
                    <w:t>?</w:t>
                  </w:r>
                </w:p>
              </w:tc>
              <w:tc>
                <w:tcPr>
                  <w:tcW w:w="567" w:type="dxa"/>
                </w:tcPr>
                <w:p w:rsidR="00D55990" w:rsidRDefault="00D55990" w:rsidP="007C6287">
                  <w:pPr>
                    <w:framePr w:hSpace="141" w:wrap="around" w:vAnchor="text" w:hAnchor="margin" w:xAlign="right" w:y="382"/>
                    <w:jc w:val="both"/>
                  </w:pPr>
                  <w:r>
                    <w:t>Si</w:t>
                  </w:r>
                </w:p>
              </w:tc>
              <w:tc>
                <w:tcPr>
                  <w:tcW w:w="567" w:type="dxa"/>
                </w:tcPr>
                <w:p w:rsidR="00D55990" w:rsidRDefault="00D55990" w:rsidP="007C6287">
                  <w:pPr>
                    <w:framePr w:hSpace="141" w:wrap="around" w:vAnchor="text" w:hAnchor="margin" w:xAlign="right" w:y="382"/>
                    <w:jc w:val="both"/>
                  </w:pPr>
                  <w:r>
                    <w:t>No</w:t>
                  </w:r>
                </w:p>
              </w:tc>
            </w:tr>
          </w:tbl>
          <w:p w:rsidR="00D55990" w:rsidRDefault="00D55990" w:rsidP="007C6287">
            <w:pPr>
              <w:tabs>
                <w:tab w:val="left" w:pos="5380"/>
              </w:tabs>
            </w:pPr>
          </w:p>
          <w:p w:rsidR="00D55990" w:rsidRPr="00026AB8" w:rsidRDefault="00D55990" w:rsidP="007C6287">
            <w:pPr>
              <w:tabs>
                <w:tab w:val="left" w:pos="5380"/>
              </w:tabs>
              <w:rPr>
                <w:b/>
                <w:color w:val="4F81BD"/>
              </w:rPr>
            </w:pPr>
            <w:r w:rsidRPr="00026AB8">
              <w:rPr>
                <w:b/>
                <w:color w:val="4F81BD"/>
              </w:rPr>
              <w:t xml:space="preserve">Retroalimentación: </w:t>
            </w:r>
          </w:p>
          <w:p w:rsidR="00D55990" w:rsidRPr="0024764B" w:rsidRDefault="00D55990" w:rsidP="007C6287">
            <w:pPr>
              <w:jc w:val="both"/>
            </w:pPr>
            <w:r w:rsidRPr="0024764B">
              <w:t>Ten presente que el éxito de la forma en que distribuyas el tiempo va a depender del cuidado con que planifiques dicha distribución. Debes hacerlo con un espíritu realista y objetivo; no debes planificar horarios ilusorios, que no se puedan cumplir debido al exceso de horas que proyectaste para el estudio, o a un número muy reducido de ellas.</w:t>
            </w:r>
          </w:p>
          <w:p w:rsidR="00D55990" w:rsidRPr="0024764B" w:rsidRDefault="00D55990" w:rsidP="007C6287">
            <w:pPr>
              <w:jc w:val="both"/>
            </w:pPr>
            <w:r w:rsidRPr="0024764B">
              <w:t>Debes planificar tu horario considerando factores como el horario de clases, las necesidades de preparación de cada asignatura, los periodos de descanso, las horas de comida, d</w:t>
            </w:r>
            <w:r>
              <w:t>e sueño y, además, identificar</w:t>
            </w:r>
            <w:r w:rsidRPr="0024764B">
              <w:t xml:space="preserve"> cuáles s</w:t>
            </w:r>
            <w:r>
              <w:t xml:space="preserve">on tus debilidades, fortalezas, </w:t>
            </w:r>
            <w:r w:rsidRPr="0024764B">
              <w:t xml:space="preserve">habilidades y destrezas para que así logres alcanzar el dominio de tus materias de estudio. </w:t>
            </w:r>
          </w:p>
          <w:p w:rsidR="00D55990" w:rsidRPr="0024764B" w:rsidRDefault="00D55990" w:rsidP="007C6287">
            <w:pPr>
              <w:rPr>
                <w:b/>
              </w:rPr>
            </w:pPr>
          </w:p>
          <w:bookmarkEnd w:id="0"/>
          <w:p w:rsidR="00D55990" w:rsidRPr="000B32B3" w:rsidRDefault="00D55990" w:rsidP="007C6287">
            <w:pPr>
              <w:jc w:val="both"/>
              <w:rPr>
                <w:b/>
              </w:rPr>
            </w:pPr>
            <w:r w:rsidRPr="00063890">
              <w:rPr>
                <w:b/>
              </w:rPr>
              <w:t>Recuerda que…</w:t>
            </w:r>
          </w:p>
          <w:p w:rsidR="00D55990" w:rsidRDefault="00D55990" w:rsidP="007C6287">
            <w:pPr>
              <w:pStyle w:val="Textoindependiente2"/>
              <w:jc w:val="both"/>
            </w:pPr>
          </w:p>
          <w:p w:rsidR="00D55990" w:rsidRDefault="00D55990" w:rsidP="007C6287">
            <w:pPr>
              <w:jc w:val="both"/>
              <w:rPr>
                <w:rFonts w:cs="Arial"/>
              </w:rPr>
            </w:pPr>
            <w:r w:rsidRPr="00026AB8">
              <w:rPr>
                <w:rFonts w:ascii="MV Boli" w:hAnsi="MV Boli" w:cs="MV Boli"/>
                <w:b/>
                <w:sz w:val="28"/>
              </w:rPr>
              <w:t>No es posible conocer si no hay deseo de conocer</w:t>
            </w:r>
            <w:r w:rsidRPr="00026AB8">
              <w:rPr>
                <w:rFonts w:ascii="MV Boli" w:hAnsi="MV Boli" w:cs="MV Boli"/>
                <w:sz w:val="28"/>
              </w:rPr>
              <w:t>,</w:t>
            </w:r>
            <w:r w:rsidRPr="00026AB8">
              <w:rPr>
                <w:rFonts w:cs="Arial"/>
                <w:sz w:val="28"/>
              </w:rPr>
              <w:t xml:space="preserve"> </w:t>
            </w:r>
            <w:r w:rsidRPr="00063890">
              <w:rPr>
                <w:rFonts w:cs="Arial"/>
              </w:rPr>
              <w:t>si no hay involucramiento con lo que se aprende. No es tan importante tener hábitos de estudio como tener gusto por el estudio, tener placer, generar placer, construir placer</w:t>
            </w:r>
            <w:r>
              <w:rPr>
                <w:rFonts w:cs="Arial"/>
              </w:rPr>
              <w:t>.</w:t>
            </w:r>
          </w:p>
          <w:p w:rsidR="00103FB4" w:rsidRDefault="00103FB4" w:rsidP="007C6287">
            <w:pPr>
              <w:jc w:val="both"/>
              <w:rPr>
                <w:rFonts w:cs="Arial"/>
                <w:b/>
                <w:color w:val="2E74B5" w:themeColor="accent1" w:themeShade="BF"/>
              </w:rPr>
            </w:pPr>
            <w:bookmarkStart w:id="1" w:name="_GoBack"/>
            <w:bookmarkEnd w:id="1"/>
            <w:r w:rsidRPr="00103FB4">
              <w:rPr>
                <w:rFonts w:cs="Arial"/>
                <w:b/>
                <w:color w:val="2E74B5" w:themeColor="accent1" w:themeShade="BF"/>
              </w:rPr>
              <w:t xml:space="preserve">Bibliografía </w:t>
            </w:r>
          </w:p>
          <w:p w:rsidR="00103FB4" w:rsidRDefault="00103FB4" w:rsidP="00103FB4">
            <w:pPr>
              <w:rPr>
                <w:b/>
                <w:color w:val="5B9BD5" w:themeColor="accent1"/>
              </w:rPr>
            </w:pPr>
            <w:r w:rsidRPr="00C30501">
              <w:rPr>
                <w:b/>
                <w:color w:val="5B9BD5" w:themeColor="accent1"/>
              </w:rPr>
              <w:t xml:space="preserve">Documentos </w:t>
            </w:r>
          </w:p>
          <w:p w:rsidR="00103FB4" w:rsidRPr="00C30501" w:rsidRDefault="00103FB4" w:rsidP="00103FB4">
            <w:pPr>
              <w:spacing w:line="240" w:lineRule="auto"/>
              <w:rPr>
                <w:lang w:val="es-ES_tradnl"/>
              </w:rPr>
            </w:pPr>
            <w:r w:rsidRPr="00C30501">
              <w:rPr>
                <w:lang w:val="es-ES_tradnl"/>
              </w:rPr>
              <w:t>Alonso, C., Gallego D. J., y Honey, P. (1994). Cuestionario de Honey- Alonso de Estilos de Aprendizaje. Madrid: Instituto de Ciencias de la Educación (ICE).</w:t>
            </w:r>
          </w:p>
          <w:p w:rsidR="00103FB4" w:rsidRPr="00C30501" w:rsidRDefault="00103FB4" w:rsidP="00103FB4">
            <w:pPr>
              <w:rPr>
                <w:b/>
                <w:color w:val="5B9BD5" w:themeColor="accent1"/>
              </w:rPr>
            </w:pPr>
            <w:r w:rsidRPr="00C30501">
              <w:rPr>
                <w:b/>
                <w:color w:val="5B9BD5" w:themeColor="accent1"/>
              </w:rPr>
              <w:t>Internet</w:t>
            </w:r>
          </w:p>
          <w:p w:rsidR="00103FB4" w:rsidRPr="00922AC6" w:rsidRDefault="00103FB4" w:rsidP="00103FB4">
            <w:pPr>
              <w:rPr>
                <w:lang w:val="es-ES_tradnl"/>
              </w:rPr>
            </w:pPr>
            <w:r>
              <w:t xml:space="preserve">Camacho-Arroyo, I. (2011) ¿Qué es el amor? Respuestas desde la biología. </w:t>
            </w:r>
            <w:r w:rsidRPr="00241E50">
              <w:rPr>
                <w:i/>
              </w:rPr>
              <w:t>¿cómo ves? Revista de Divulgación de la Ciencia de la UNAM</w:t>
            </w:r>
            <w:r>
              <w:t xml:space="preserve">, 147. Recuperado de </w:t>
            </w:r>
            <w:hyperlink r:id="rId99" w:history="1">
              <w:r w:rsidRPr="00922AC6">
                <w:rPr>
                  <w:rStyle w:val="Hipervnculo"/>
                  <w:lang w:val="es-ES_tradnl"/>
                </w:rPr>
                <w:t>http://www.comoves.unam.mx/assets/revista/147/que-es-el-amor-respuestas-desde-la-biologia.pdf</w:t>
              </w:r>
            </w:hyperlink>
            <w:r>
              <w:rPr>
                <w:rStyle w:val="Hipervnculo"/>
                <w:lang w:val="es-ES_tradnl"/>
              </w:rPr>
              <w:t xml:space="preserve">  </w:t>
            </w:r>
            <w:r w:rsidRPr="00241E50">
              <w:rPr>
                <w:rStyle w:val="Hipervnculo"/>
                <w:color w:val="auto"/>
                <w:u w:val="none"/>
                <w:lang w:val="es-ES_tradnl"/>
              </w:rPr>
              <w:t>(julio, 2013).</w:t>
            </w:r>
          </w:p>
          <w:p w:rsidR="00103FB4" w:rsidRDefault="00103FB4" w:rsidP="00103FB4">
            <w:pPr>
              <w:spacing w:line="240" w:lineRule="auto"/>
              <w:rPr>
                <w:color w:val="4F81BD"/>
                <w:lang w:val="es-ES_tradnl"/>
              </w:rPr>
            </w:pPr>
            <w:r>
              <w:rPr>
                <w:color w:val="4F81BD"/>
                <w:lang w:val="es-ES_tradnl"/>
              </w:rPr>
              <w:t xml:space="preserve">Estilos de aprendizaje. Recuperado de </w:t>
            </w:r>
            <w:hyperlink r:id="rId100" w:history="1">
              <w:r w:rsidRPr="00823514">
                <w:rPr>
                  <w:rStyle w:val="Hipervnculo"/>
                  <w:lang w:val="es-ES_tradnl"/>
                </w:rPr>
                <w:t>http://blogs.faithlafayette.org/faithkids/files/2011/09/Learning_Styles-620x457.jpg</w:t>
              </w:r>
            </w:hyperlink>
            <w:r>
              <w:rPr>
                <w:color w:val="4F81BD"/>
                <w:lang w:val="es-ES_tradnl"/>
              </w:rPr>
              <w:t xml:space="preserve"> (julio, 2013).</w:t>
            </w:r>
          </w:p>
          <w:p w:rsidR="00103FB4" w:rsidRDefault="00103FB4" w:rsidP="00103FB4">
            <w:pPr>
              <w:rPr>
                <w:color w:val="4F81BD"/>
              </w:rPr>
            </w:pPr>
            <w:r>
              <w:rPr>
                <w:color w:val="4F81BD"/>
              </w:rPr>
              <w:lastRenderedPageBreak/>
              <w:t xml:space="preserve">Redes 87. El sistema educativo es anacrónico. TVE2 España. Recuperado de </w:t>
            </w:r>
            <w:r>
              <w:t xml:space="preserve"> </w:t>
            </w:r>
            <w:hyperlink r:id="rId101" w:history="1">
              <w:r w:rsidRPr="00823514">
                <w:rPr>
                  <w:rStyle w:val="Hipervnculo"/>
                </w:rPr>
                <w:t>http://www.youtube.com/watch?v=UlAs4wPtBEU</w:t>
              </w:r>
            </w:hyperlink>
            <w:r>
              <w:rPr>
                <w:color w:val="4F81BD"/>
              </w:rPr>
              <w:t xml:space="preserve"> (julio, 2013).</w:t>
            </w:r>
          </w:p>
          <w:p w:rsidR="00103FB4" w:rsidRDefault="00103FB4" w:rsidP="00103FB4">
            <w:pPr>
              <w:rPr>
                <w:color w:val="4F81BD"/>
              </w:rPr>
            </w:pPr>
            <w:r>
              <w:rPr>
                <w:color w:val="4F81BD"/>
              </w:rPr>
              <w:t xml:space="preserve">Video </w:t>
            </w:r>
          </w:p>
          <w:p w:rsidR="00103FB4" w:rsidRDefault="00103FB4" w:rsidP="00103FB4">
            <w:pPr>
              <w:jc w:val="both"/>
              <w:rPr>
                <w:rStyle w:val="Hipervnculo"/>
                <w:lang w:val="es-ES_tradnl"/>
              </w:rPr>
            </w:pPr>
            <w:r w:rsidRPr="00922AC6">
              <w:rPr>
                <w:lang w:val="es-ES_tradnl"/>
              </w:rPr>
              <w:t>Imaginantes. El efecto mariposa</w:t>
            </w:r>
            <w:r>
              <w:rPr>
                <w:lang w:val="es-ES_tradnl"/>
              </w:rPr>
              <w:t xml:space="preserve">. Recuperado de </w:t>
            </w:r>
            <w:r w:rsidRPr="00922AC6">
              <w:rPr>
                <w:lang w:val="es-ES_tradnl"/>
              </w:rPr>
              <w:t xml:space="preserve"> </w:t>
            </w:r>
            <w:hyperlink r:id="rId102" w:history="1">
              <w:r w:rsidRPr="00922AC6">
                <w:rPr>
                  <w:rStyle w:val="Hipervnculo"/>
                  <w:lang w:val="es-ES_tradnl"/>
                </w:rPr>
                <w:t>http://www.youtube.com/watch?v=f4a_GymZS1Q</w:t>
              </w:r>
            </w:hyperlink>
            <w:r>
              <w:rPr>
                <w:rStyle w:val="Hipervnculo"/>
                <w:lang w:val="es-ES_tradnl"/>
              </w:rPr>
              <w:t xml:space="preserve">  </w:t>
            </w:r>
            <w:r>
              <w:rPr>
                <w:rStyle w:val="Hipervnculo"/>
                <w:u w:val="none"/>
                <w:lang w:val="es-ES_tradnl"/>
              </w:rPr>
              <w:t xml:space="preserve"> </w:t>
            </w:r>
            <w:r w:rsidRPr="001B20A5">
              <w:rPr>
                <w:rStyle w:val="Hipervnculo"/>
                <w:color w:val="auto"/>
                <w:u w:val="none"/>
                <w:lang w:val="es-ES_tradnl"/>
              </w:rPr>
              <w:t>(julio, 2013).</w:t>
            </w:r>
            <w:r>
              <w:rPr>
                <w:rStyle w:val="Hipervnculo"/>
                <w:u w:val="none"/>
                <w:lang w:val="es-ES_tradnl"/>
              </w:rPr>
              <w:t xml:space="preserve"> </w:t>
            </w:r>
          </w:p>
          <w:p w:rsidR="00103FB4" w:rsidRPr="00B974C3" w:rsidRDefault="00103FB4" w:rsidP="00103FB4">
            <w:pPr>
              <w:jc w:val="both"/>
              <w:rPr>
                <w:rStyle w:val="Hipervnculo"/>
                <w:b/>
                <w:u w:val="none"/>
                <w:lang w:val="es-ES_tradnl"/>
              </w:rPr>
            </w:pPr>
            <w:r w:rsidRPr="00B974C3">
              <w:rPr>
                <w:rStyle w:val="Hipervnculo"/>
                <w:b/>
                <w:u w:val="none"/>
                <w:lang w:val="es-ES_tradnl"/>
              </w:rPr>
              <w:t xml:space="preserve">Imágenes </w:t>
            </w:r>
          </w:p>
          <w:p w:rsidR="00103FB4" w:rsidRPr="00161B37" w:rsidRDefault="00103FB4" w:rsidP="00103FB4">
            <w:pPr>
              <w:rPr>
                <w:rFonts w:cs="Arial"/>
                <w:b/>
                <w:color w:val="4F81BD"/>
                <w:lang w:val="es-ES"/>
              </w:rPr>
            </w:pPr>
            <w:r>
              <w:rPr>
                <w:color w:val="4F81BD"/>
              </w:rPr>
              <w:t>C</w:t>
            </w:r>
            <w:r w:rsidRPr="00FC7CDF">
              <w:rPr>
                <w:color w:val="4F81BD"/>
              </w:rPr>
              <w:t>ua</w:t>
            </w:r>
            <w:r>
              <w:rPr>
                <w:color w:val="4F81BD"/>
              </w:rPr>
              <w:t xml:space="preserve">dro sinóptico, recuperado de </w:t>
            </w:r>
            <w:hyperlink r:id="rId103" w:history="1">
              <w:r w:rsidRPr="002D2887">
                <w:rPr>
                  <w:rStyle w:val="Hipervnculo"/>
                  <w:rFonts w:cs="Arial"/>
                </w:rPr>
                <w:t>http://portalacademico.cch.unam.mx/materiales/al/cont/tall/tlriid/tlriid1/operaciones-registro/img/TIu3ap06p04_es.jpg</w:t>
              </w:r>
            </w:hyperlink>
            <w:r>
              <w:rPr>
                <w:rFonts w:cs="Arial"/>
                <w:color w:val="4F81BD"/>
              </w:rPr>
              <w:t xml:space="preserve"> (julio, 2013). </w:t>
            </w:r>
          </w:p>
          <w:p w:rsidR="00103FB4" w:rsidRPr="008F4EE0" w:rsidRDefault="00103FB4" w:rsidP="00103FB4">
            <w:pPr>
              <w:spacing w:line="240" w:lineRule="auto"/>
            </w:pPr>
            <w:r>
              <w:rPr>
                <w:color w:val="4F81BD"/>
              </w:rPr>
              <w:t xml:space="preserve">Icono monografias.com Recuperado de </w:t>
            </w:r>
            <w:hyperlink r:id="rId104" w:history="1">
              <w:r w:rsidRPr="00BA1CA3">
                <w:rPr>
                  <w:rStyle w:val="Hipervnculo"/>
                </w:rPr>
                <w:t>http://proyectoaurora.com/wp-content/uploads/2011/05/monografias.com-thumb.jpg</w:t>
              </w:r>
            </w:hyperlink>
            <w:r>
              <w:rPr>
                <w:color w:val="4F81BD"/>
              </w:rPr>
              <w:t xml:space="preserve"> (julio, 2013). </w:t>
            </w:r>
          </w:p>
          <w:p w:rsidR="00103FB4" w:rsidRDefault="00103FB4" w:rsidP="00103FB4">
            <w:pPr>
              <w:spacing w:line="240" w:lineRule="auto"/>
              <w:rPr>
                <w:color w:val="4F81BD"/>
              </w:rPr>
            </w:pPr>
            <w:r>
              <w:rPr>
                <w:color w:val="4F81BD"/>
              </w:rPr>
              <w:t xml:space="preserve">Icono wikpedia.org. Recuperado de </w:t>
            </w:r>
            <w:hyperlink r:id="rId105" w:history="1">
              <w:r w:rsidRPr="00BA1CA3">
                <w:rPr>
                  <w:rStyle w:val="Hipervnculo"/>
                </w:rPr>
                <w:t>https://si0.twimg.com/profile_images/2202799262/Untitled-2.jpg</w:t>
              </w:r>
            </w:hyperlink>
            <w:r>
              <w:rPr>
                <w:color w:val="4F81BD"/>
              </w:rPr>
              <w:t xml:space="preserve"> (julio, 2013).</w:t>
            </w:r>
          </w:p>
          <w:p w:rsidR="00103FB4" w:rsidRPr="00AA3500" w:rsidRDefault="00103FB4" w:rsidP="00103FB4">
            <w:pPr>
              <w:spacing w:after="0"/>
              <w:rPr>
                <w:color w:val="4F81BD"/>
              </w:rPr>
            </w:pPr>
            <w:r>
              <w:rPr>
                <w:color w:val="548DD4"/>
              </w:rPr>
              <w:t>Mapa conceptual</w:t>
            </w:r>
            <w:r w:rsidRPr="00071094">
              <w:rPr>
                <w:color w:val="548DD4"/>
              </w:rPr>
              <w:t>. Recup</w:t>
            </w:r>
            <w:r>
              <w:rPr>
                <w:color w:val="548DD4"/>
              </w:rPr>
              <w:t>e</w:t>
            </w:r>
            <w:r w:rsidRPr="00071094">
              <w:rPr>
                <w:color w:val="548DD4"/>
              </w:rPr>
              <w:t xml:space="preserve">rado de </w:t>
            </w:r>
            <w:hyperlink r:id="rId106" w:history="1">
              <w:r w:rsidRPr="002D2887">
                <w:rPr>
                  <w:rStyle w:val="Hipervnculo"/>
                </w:rPr>
                <w:t>http://e-ducativa.catedu.es/44700165/aula/archivos/repositorio//1750/1854/html/Mapa_conceptual_4.jpg</w:t>
              </w:r>
            </w:hyperlink>
            <w:r>
              <w:rPr>
                <w:color w:val="548DD4"/>
              </w:rPr>
              <w:t xml:space="preserve"> (julio, 2013).</w:t>
            </w:r>
          </w:p>
          <w:p w:rsidR="00103FB4" w:rsidRPr="00B974C3" w:rsidRDefault="00103FB4" w:rsidP="00103FB4">
            <w:pPr>
              <w:spacing w:line="240" w:lineRule="auto"/>
              <w:rPr>
                <w:color w:val="0070C0"/>
                <w:lang w:val="es-ES"/>
              </w:rPr>
            </w:pPr>
            <w:r w:rsidRPr="00B974C3">
              <w:rPr>
                <w:color w:val="0070C0"/>
              </w:rPr>
              <w:t xml:space="preserve">Mapa mental. Recuperado de </w:t>
            </w:r>
            <w:r w:rsidRPr="00B974C3">
              <w:rPr>
                <w:rFonts w:cs="Arial"/>
                <w:color w:val="0070C0"/>
              </w:rPr>
              <w:t xml:space="preserve"> </w:t>
            </w:r>
            <w:hyperlink r:id="rId107" w:history="1">
              <w:r w:rsidRPr="00B974C3">
                <w:rPr>
                  <w:rStyle w:val="Hipervnculo"/>
                  <w:rFonts w:cs="Arial"/>
                </w:rPr>
                <w:t>http://portalacademico.cch.unam.mx/materiales/al/cont/tall/tlriid/tlriid1/informacionRelevante/img/TIu3ap07p0301e1.jpg</w:t>
              </w:r>
            </w:hyperlink>
            <w:r w:rsidRPr="00B974C3">
              <w:rPr>
                <w:rFonts w:cs="Arial"/>
                <w:color w:val="0070C0"/>
              </w:rPr>
              <w:t xml:space="preserve"> (julio, 2013). </w:t>
            </w:r>
          </w:p>
          <w:p w:rsidR="00103FB4" w:rsidRDefault="00103FB4" w:rsidP="00103FB4">
            <w:pPr>
              <w:spacing w:line="240" w:lineRule="auto"/>
              <w:rPr>
                <w:color w:val="4F81BD"/>
              </w:rPr>
            </w:pPr>
            <w:r>
              <w:rPr>
                <w:color w:val="4F81BD"/>
              </w:rPr>
              <w:t xml:space="preserve">Portada Aura. Recuperado de </w:t>
            </w:r>
            <w:hyperlink r:id="rId108" w:history="1">
              <w:r w:rsidRPr="00BA1CA3">
                <w:rPr>
                  <w:rStyle w:val="Hipervnculo"/>
                </w:rPr>
                <w:t>http://literaturamexicanadelsigloxx.files.wordpress.com/2009/12/30-aura.jpg</w:t>
              </w:r>
            </w:hyperlink>
            <w:r>
              <w:rPr>
                <w:color w:val="4F81BD"/>
              </w:rPr>
              <w:t xml:space="preserve"> (julio, 2013).</w:t>
            </w:r>
          </w:p>
          <w:p w:rsidR="00103FB4" w:rsidRPr="008F4EE0" w:rsidRDefault="00103FB4" w:rsidP="00103FB4">
            <w:pPr>
              <w:spacing w:line="240" w:lineRule="auto"/>
              <w:rPr>
                <w:color w:val="4F81BD"/>
              </w:rPr>
            </w:pPr>
            <w:r>
              <w:rPr>
                <w:color w:val="4F81BD"/>
              </w:rPr>
              <w:t xml:space="preserve">Portada biodiversidad.gob.mx. Recuperado de </w:t>
            </w:r>
            <w:hyperlink r:id="rId109" w:history="1">
              <w:r w:rsidRPr="00BA1CA3">
                <w:rPr>
                  <w:rStyle w:val="Hipervnculo"/>
                </w:rPr>
                <w:t>http://themecraft.net/wwwdata/thumbs/b/biodiversidad.gob.mx.jpg</w:t>
              </w:r>
            </w:hyperlink>
            <w:r>
              <w:rPr>
                <w:color w:val="4F81BD"/>
              </w:rPr>
              <w:t xml:space="preserve"> (julio, 2013).</w:t>
            </w:r>
          </w:p>
          <w:p w:rsidR="00103FB4" w:rsidRDefault="00103FB4" w:rsidP="00103FB4">
            <w:pPr>
              <w:spacing w:line="240" w:lineRule="auto"/>
              <w:rPr>
                <w:color w:val="4F81BD"/>
              </w:rPr>
            </w:pPr>
            <w:r>
              <w:rPr>
                <w:color w:val="4F81BD"/>
              </w:rPr>
              <w:t xml:space="preserve">Portada El amor en los tiempos del cólera. Recuperado de </w:t>
            </w:r>
            <w:hyperlink r:id="rId110" w:history="1">
              <w:r w:rsidRPr="00BA1CA3">
                <w:rPr>
                  <w:rStyle w:val="Hipervnculo"/>
                </w:rPr>
                <w:t>http://t1.gstatic.com/images?q=tbn:ANd9GcQSaeMtg-F_oVuzH4RL-vd7ppXTXSW7tYTSZjwFW7gL0irzKoWJ</w:t>
              </w:r>
            </w:hyperlink>
            <w:r>
              <w:rPr>
                <w:color w:val="4F81BD"/>
              </w:rPr>
              <w:t xml:space="preserve"> (julio, 2013).</w:t>
            </w:r>
          </w:p>
          <w:p w:rsidR="00103FB4" w:rsidRDefault="00103FB4" w:rsidP="00103FB4">
            <w:pPr>
              <w:spacing w:line="240" w:lineRule="auto"/>
              <w:rPr>
                <w:color w:val="4F81BD"/>
              </w:rPr>
            </w:pPr>
            <w:r>
              <w:rPr>
                <w:color w:val="4F81BD"/>
              </w:rPr>
              <w:t xml:space="preserve">Portada Las batallas en el desierto. Recuperado de </w:t>
            </w:r>
            <w:hyperlink r:id="rId111" w:history="1">
              <w:r w:rsidRPr="00BA1CA3">
                <w:rPr>
                  <w:rStyle w:val="Hipervnculo"/>
                </w:rPr>
                <w:t>http://t0.gstatic.com/images?q=tbn:ANd9GcSn96brU4AtDw7yfYhPb8fqUIeH3yCLlMdXzGyvh8h01TncGW_LyA</w:t>
              </w:r>
            </w:hyperlink>
            <w:r>
              <w:rPr>
                <w:color w:val="4F81BD"/>
              </w:rPr>
              <w:t xml:space="preserve"> (julio, 2013). </w:t>
            </w:r>
          </w:p>
          <w:p w:rsidR="00103FB4" w:rsidRPr="008F4EE0" w:rsidRDefault="00103FB4" w:rsidP="00103FB4">
            <w:pPr>
              <w:spacing w:line="240" w:lineRule="auto"/>
              <w:rPr>
                <w:color w:val="4F81BD"/>
              </w:rPr>
            </w:pPr>
            <w:r>
              <w:rPr>
                <w:color w:val="4F81BD"/>
              </w:rPr>
              <w:t xml:space="preserve">Portada biodiversidad.gob.mx Recuperado de </w:t>
            </w:r>
            <w:hyperlink r:id="rId112" w:history="1">
              <w:r w:rsidRPr="00BA1CA3">
                <w:rPr>
                  <w:rStyle w:val="Hipervnculo"/>
                </w:rPr>
                <w:t>http://themecraft.net/wwwdata/thumbs/b/biodiversidad.gob.mx.jpg</w:t>
              </w:r>
            </w:hyperlink>
            <w:r>
              <w:rPr>
                <w:color w:val="4F81BD"/>
              </w:rPr>
              <w:t xml:space="preserve"> (julio, 2013).</w:t>
            </w:r>
          </w:p>
          <w:p w:rsidR="00103FB4" w:rsidRDefault="00103FB4" w:rsidP="00103FB4">
            <w:pPr>
              <w:spacing w:line="240" w:lineRule="auto"/>
              <w:rPr>
                <w:color w:val="4F81BD"/>
              </w:rPr>
            </w:pPr>
            <w:r>
              <w:rPr>
                <w:color w:val="4F81BD"/>
              </w:rPr>
              <w:lastRenderedPageBreak/>
              <w:t xml:space="preserve">Portada revistasciencias.unam.mx Recuperado de </w:t>
            </w:r>
            <w:hyperlink r:id="rId113" w:history="1">
              <w:r w:rsidRPr="00BA1CA3">
                <w:rPr>
                  <w:rStyle w:val="Hipervnculo"/>
                </w:rPr>
                <w:t>http://www.revistaciencias.unam.mx/images/stories/Portadas350px/101I.jpg</w:t>
              </w:r>
            </w:hyperlink>
            <w:r>
              <w:rPr>
                <w:color w:val="4F81BD"/>
              </w:rPr>
              <w:t xml:space="preserve"> (julio, 2013).</w:t>
            </w:r>
          </w:p>
          <w:p w:rsidR="00103FB4" w:rsidRDefault="00103FB4" w:rsidP="00103FB4">
            <w:pPr>
              <w:spacing w:line="240" w:lineRule="auto"/>
              <w:rPr>
                <w:color w:val="4F81BD"/>
              </w:rPr>
            </w:pPr>
            <w:r>
              <w:rPr>
                <w:color w:val="4F81BD"/>
              </w:rPr>
              <w:t xml:space="preserve">Rana. Recuperado de </w:t>
            </w:r>
            <w:hyperlink r:id="rId114" w:history="1">
              <w:r w:rsidRPr="00BA1CA3">
                <w:rPr>
                  <w:rStyle w:val="Hipervnculo"/>
                </w:rPr>
                <w:t>http://2.bp.blogspot.com/-zqzLa19GBUs/T-KBLaygH7I/AAAAAAAA80Q/0JpRuB1OgCc/s1600/cute-little-frog-1920x1200-wallpaper-una-peque%25C3%25B1a-rana-reptiles.jpg</w:t>
              </w:r>
            </w:hyperlink>
            <w:r>
              <w:rPr>
                <w:color w:val="4F81BD"/>
              </w:rPr>
              <w:t xml:space="preserve"> (julio, 2013). </w:t>
            </w:r>
          </w:p>
          <w:p w:rsidR="00103FB4" w:rsidRDefault="00103FB4" w:rsidP="007C6287">
            <w:pPr>
              <w:jc w:val="both"/>
              <w:rPr>
                <w:rFonts w:cs="Arial"/>
              </w:rPr>
            </w:pPr>
          </w:p>
          <w:p w:rsidR="00103FB4" w:rsidRPr="004D4D6B" w:rsidRDefault="00103FB4" w:rsidP="007C6287">
            <w:pPr>
              <w:jc w:val="both"/>
              <w:rPr>
                <w:rFonts w:cs="Arial"/>
                <w:lang w:eastAsia="es-MX"/>
              </w:rPr>
            </w:pPr>
          </w:p>
        </w:tc>
        <w:tc>
          <w:tcPr>
            <w:tcW w:w="2612" w:type="dxa"/>
          </w:tcPr>
          <w:p w:rsidR="00D55990" w:rsidRDefault="00D55990" w:rsidP="007C6287">
            <w:pPr>
              <w:spacing w:line="240" w:lineRule="auto"/>
              <w:rPr>
                <w:color w:val="4F81BD"/>
              </w:rPr>
            </w:pPr>
          </w:p>
          <w:p w:rsidR="00D55990" w:rsidRDefault="00D55990" w:rsidP="007C6287">
            <w:pPr>
              <w:spacing w:line="240" w:lineRule="auto"/>
              <w:rPr>
                <w:color w:val="4F81BD"/>
              </w:rPr>
            </w:pPr>
            <w:r>
              <w:rPr>
                <w:color w:val="4F81BD"/>
              </w:rPr>
              <w:t xml:space="preserve"> </w:t>
            </w:r>
          </w:p>
          <w:p w:rsidR="00D55990" w:rsidRDefault="00D55990" w:rsidP="007C6287">
            <w:pPr>
              <w:jc w:val="both"/>
              <w:rPr>
                <w:color w:val="4F81BD"/>
              </w:rPr>
            </w:pPr>
            <w:r>
              <w:rPr>
                <w:color w:val="4F81BD"/>
              </w:rPr>
              <w:t xml:space="preserve"> Agregar algunas imágenes de alumnos.</w:t>
            </w: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r>
              <w:rPr>
                <w:color w:val="4F81BD"/>
              </w:rPr>
              <w:t>Fichero.  Al dar clic en “Espacio de Estudio” y “Tiempo de estudio” debrá vincularse con las opciones.</w:t>
            </w: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Default="00D55990" w:rsidP="007C6287">
            <w:pPr>
              <w:jc w:val="both"/>
              <w:rPr>
                <w:color w:val="4F81BD"/>
              </w:rPr>
            </w:pPr>
          </w:p>
          <w:p w:rsidR="00D55990" w:rsidRPr="001A46B5" w:rsidRDefault="00D55990" w:rsidP="007C6287"/>
          <w:p w:rsidR="00D55990" w:rsidRPr="001A46B5" w:rsidRDefault="00D55990" w:rsidP="007C6287"/>
          <w:p w:rsidR="00D55990" w:rsidRDefault="00D55990" w:rsidP="007C6287"/>
          <w:p w:rsidR="00D55990" w:rsidRDefault="00D55990" w:rsidP="007C6287">
            <w:pPr>
              <w:rPr>
                <w:color w:val="4F81BD"/>
              </w:rPr>
            </w:pPr>
            <w:r w:rsidRPr="00B948DD">
              <w:rPr>
                <w:color w:val="4F81BD"/>
              </w:rPr>
              <w:t>El alumno deberá responder a cada pregunta “si o no” y al finalizar el cuestionario deberá aparecer la retroalimentación</w:t>
            </w:r>
            <w:r>
              <w:rPr>
                <w:color w:val="4F81BD"/>
              </w:rPr>
              <w:t>.</w:t>
            </w: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Default="00D55990" w:rsidP="007C6287">
            <w:pPr>
              <w:rPr>
                <w:color w:val="4F81BD"/>
              </w:rPr>
            </w:pPr>
          </w:p>
          <w:p w:rsidR="00D55990" w:rsidRPr="00B948DD" w:rsidRDefault="00D55990" w:rsidP="007C6287">
            <w:pPr>
              <w:rPr>
                <w:color w:val="4F81BD"/>
              </w:rPr>
            </w:pPr>
            <w:r w:rsidRPr="00B948DD">
              <w:rPr>
                <w:color w:val="4F81BD"/>
              </w:rPr>
              <w:t>El alumno deberá responder a cada pregunta “si o no” y al finalizar el cuestionario deberá aparecer la retroalimentación</w:t>
            </w:r>
          </w:p>
        </w:tc>
      </w:tr>
    </w:tbl>
    <w:p w:rsidR="00D55990" w:rsidRDefault="00D55990" w:rsidP="00D55990"/>
    <w:p w:rsidR="00D55990" w:rsidRDefault="00D55990" w:rsidP="00D55990">
      <w:pPr>
        <w:spacing w:line="240" w:lineRule="auto"/>
      </w:pPr>
    </w:p>
    <w:p w:rsidR="0065403D" w:rsidRDefault="0065403D"/>
    <w:sectPr w:rsidR="0065403D">
      <w:footerReference w:type="default" r:id="rId1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3F4" w:rsidRDefault="00AE63F4" w:rsidP="00D55990">
      <w:pPr>
        <w:spacing w:after="0" w:line="240" w:lineRule="auto"/>
      </w:pPr>
      <w:r>
        <w:separator/>
      </w:r>
    </w:p>
  </w:endnote>
  <w:endnote w:type="continuationSeparator" w:id="0">
    <w:p w:rsidR="00AE63F4" w:rsidRDefault="00AE63F4" w:rsidP="00D55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V Boli">
    <w:panose1 w:val="02000500030200090000"/>
    <w:charset w:val="00"/>
    <w:family w:val="auto"/>
    <w:pitch w:val="variable"/>
    <w:sig w:usb0="00000003" w:usb1="00000000" w:usb2="00000100" w:usb3="00000000" w:csb0="00000001" w:csb1="00000000"/>
  </w:font>
  <w:font w:name="KeplerStd-Regular">
    <w:panose1 w:val="00000000000000000000"/>
    <w:charset w:val="00"/>
    <w:family w:val="roman"/>
    <w:notTrueType/>
    <w:pitch w:val="default"/>
    <w:sig w:usb0="00000003" w:usb1="00000000" w:usb2="00000000" w:usb3="00000000" w:csb0="00000001" w:csb1="00000000"/>
  </w:font>
  <w:font w:name="KeplerStd-SemiboldItCap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937647"/>
      <w:docPartObj>
        <w:docPartGallery w:val="Page Numbers (Bottom of Page)"/>
        <w:docPartUnique/>
      </w:docPartObj>
    </w:sdtPr>
    <w:sdtContent>
      <w:p w:rsidR="00D55990" w:rsidRDefault="00D55990">
        <w:pPr>
          <w:pStyle w:val="Piedepgina"/>
          <w:jc w:val="right"/>
        </w:pPr>
        <w:r>
          <w:fldChar w:fldCharType="begin"/>
        </w:r>
        <w:r>
          <w:instrText>PAGE   \* MERGEFORMAT</w:instrText>
        </w:r>
        <w:r>
          <w:fldChar w:fldCharType="separate"/>
        </w:r>
        <w:r w:rsidR="00103FB4" w:rsidRPr="00103FB4">
          <w:rPr>
            <w:noProof/>
            <w:lang w:val="es-ES"/>
          </w:rPr>
          <w:t>36</w:t>
        </w:r>
        <w:r>
          <w:fldChar w:fldCharType="end"/>
        </w:r>
      </w:p>
    </w:sdtContent>
  </w:sdt>
  <w:p w:rsidR="00D55990" w:rsidRDefault="00D5599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3F4" w:rsidRDefault="00AE63F4" w:rsidP="00D55990">
      <w:pPr>
        <w:spacing w:after="0" w:line="240" w:lineRule="auto"/>
      </w:pPr>
      <w:r>
        <w:separator/>
      </w:r>
    </w:p>
  </w:footnote>
  <w:footnote w:type="continuationSeparator" w:id="0">
    <w:p w:rsidR="00AE63F4" w:rsidRDefault="00AE63F4" w:rsidP="00D559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74A76"/>
    <w:multiLevelType w:val="hybridMultilevel"/>
    <w:tmpl w:val="D1EC0C3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1321BCE"/>
    <w:multiLevelType w:val="hybridMultilevel"/>
    <w:tmpl w:val="D1EC0C3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nsid w:val="07630F12"/>
    <w:multiLevelType w:val="hybridMultilevel"/>
    <w:tmpl w:val="D1EC0C3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nsid w:val="091809C1"/>
    <w:multiLevelType w:val="hybridMultilevel"/>
    <w:tmpl w:val="DD4C6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09CC1046"/>
    <w:multiLevelType w:val="hybridMultilevel"/>
    <w:tmpl w:val="9CC6D3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nsid w:val="16C42424"/>
    <w:multiLevelType w:val="hybridMultilevel"/>
    <w:tmpl w:val="42E80D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77F2344"/>
    <w:multiLevelType w:val="hybridMultilevel"/>
    <w:tmpl w:val="2F6E1D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A322E0E"/>
    <w:multiLevelType w:val="hybridMultilevel"/>
    <w:tmpl w:val="DD4C6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AC94474"/>
    <w:multiLevelType w:val="hybridMultilevel"/>
    <w:tmpl w:val="EC04FCC6"/>
    <w:lvl w:ilvl="0" w:tplc="080A000F">
      <w:start w:val="1"/>
      <w:numFmt w:val="decimal"/>
      <w:lvlText w:val="%1."/>
      <w:lvlJc w:val="left"/>
      <w:pPr>
        <w:ind w:left="720" w:hanging="360"/>
      </w:pPr>
      <w:rPr>
        <w:b w:val="0"/>
      </w:rPr>
    </w:lvl>
    <w:lvl w:ilvl="1" w:tplc="080A0019">
      <w:start w:val="1"/>
      <w:numFmt w:val="decimal"/>
      <w:lvlText w:val="%2."/>
      <w:lvlJc w:val="left"/>
      <w:pPr>
        <w:tabs>
          <w:tab w:val="num" w:pos="1440"/>
        </w:tabs>
        <w:ind w:left="1440" w:hanging="360"/>
      </w:pPr>
    </w:lvl>
    <w:lvl w:ilvl="2" w:tplc="080A001B">
      <w:start w:val="1"/>
      <w:numFmt w:val="decimal"/>
      <w:lvlText w:val="%3."/>
      <w:lvlJc w:val="left"/>
      <w:pPr>
        <w:tabs>
          <w:tab w:val="num" w:pos="2160"/>
        </w:tabs>
        <w:ind w:left="2160" w:hanging="360"/>
      </w:pPr>
    </w:lvl>
    <w:lvl w:ilvl="3" w:tplc="080A000F">
      <w:start w:val="1"/>
      <w:numFmt w:val="decimal"/>
      <w:lvlText w:val="%4."/>
      <w:lvlJc w:val="left"/>
      <w:pPr>
        <w:tabs>
          <w:tab w:val="num" w:pos="2880"/>
        </w:tabs>
        <w:ind w:left="2880" w:hanging="360"/>
      </w:pPr>
    </w:lvl>
    <w:lvl w:ilvl="4" w:tplc="080A0019">
      <w:start w:val="1"/>
      <w:numFmt w:val="decimal"/>
      <w:lvlText w:val="%5."/>
      <w:lvlJc w:val="left"/>
      <w:pPr>
        <w:tabs>
          <w:tab w:val="num" w:pos="3600"/>
        </w:tabs>
        <w:ind w:left="3600" w:hanging="360"/>
      </w:pPr>
    </w:lvl>
    <w:lvl w:ilvl="5" w:tplc="080A001B">
      <w:start w:val="1"/>
      <w:numFmt w:val="decimal"/>
      <w:lvlText w:val="%6."/>
      <w:lvlJc w:val="left"/>
      <w:pPr>
        <w:tabs>
          <w:tab w:val="num" w:pos="4320"/>
        </w:tabs>
        <w:ind w:left="4320" w:hanging="360"/>
      </w:pPr>
    </w:lvl>
    <w:lvl w:ilvl="6" w:tplc="080A000F">
      <w:start w:val="1"/>
      <w:numFmt w:val="decimal"/>
      <w:lvlText w:val="%7."/>
      <w:lvlJc w:val="left"/>
      <w:pPr>
        <w:tabs>
          <w:tab w:val="num" w:pos="5040"/>
        </w:tabs>
        <w:ind w:left="5040" w:hanging="360"/>
      </w:pPr>
    </w:lvl>
    <w:lvl w:ilvl="7" w:tplc="080A0019">
      <w:start w:val="1"/>
      <w:numFmt w:val="decimal"/>
      <w:lvlText w:val="%8."/>
      <w:lvlJc w:val="left"/>
      <w:pPr>
        <w:tabs>
          <w:tab w:val="num" w:pos="5760"/>
        </w:tabs>
        <w:ind w:left="5760" w:hanging="360"/>
      </w:pPr>
    </w:lvl>
    <w:lvl w:ilvl="8" w:tplc="080A001B">
      <w:start w:val="1"/>
      <w:numFmt w:val="decimal"/>
      <w:lvlText w:val="%9."/>
      <w:lvlJc w:val="left"/>
      <w:pPr>
        <w:tabs>
          <w:tab w:val="num" w:pos="6480"/>
        </w:tabs>
        <w:ind w:left="6480" w:hanging="360"/>
      </w:pPr>
    </w:lvl>
  </w:abstractNum>
  <w:abstractNum w:abstractNumId="9">
    <w:nsid w:val="1DCB3D55"/>
    <w:multiLevelType w:val="hybridMultilevel"/>
    <w:tmpl w:val="DD4C6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FDD111E"/>
    <w:multiLevelType w:val="hybridMultilevel"/>
    <w:tmpl w:val="9CC6D3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nsid w:val="26DB4A38"/>
    <w:multiLevelType w:val="multilevel"/>
    <w:tmpl w:val="2A9E5B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297F384F"/>
    <w:multiLevelType w:val="hybridMultilevel"/>
    <w:tmpl w:val="9CC6D3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nsid w:val="2BF21260"/>
    <w:multiLevelType w:val="hybridMultilevel"/>
    <w:tmpl w:val="D1EC0C3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nsid w:val="31583553"/>
    <w:multiLevelType w:val="hybridMultilevel"/>
    <w:tmpl w:val="9CC6D3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nsid w:val="34265EA2"/>
    <w:multiLevelType w:val="hybridMultilevel"/>
    <w:tmpl w:val="DD4C6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36D971F2"/>
    <w:multiLevelType w:val="hybridMultilevel"/>
    <w:tmpl w:val="F1CA650E"/>
    <w:lvl w:ilvl="0" w:tplc="36EA1056">
      <w:start w:val="1"/>
      <w:numFmt w:val="bullet"/>
      <w:lvlText w:val=""/>
      <w:lvlJc w:val="left"/>
      <w:pPr>
        <w:ind w:left="1080" w:hanging="360"/>
      </w:pPr>
      <w:rPr>
        <w:rFonts w:ascii="Symbol" w:hAnsi="Symbol" w:hint="default"/>
        <w:sz w:val="22"/>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nsid w:val="39E25D25"/>
    <w:multiLevelType w:val="hybridMultilevel"/>
    <w:tmpl w:val="9CC6D3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nsid w:val="4D3410BC"/>
    <w:multiLevelType w:val="hybridMultilevel"/>
    <w:tmpl w:val="540A574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nsid w:val="4E9D107C"/>
    <w:multiLevelType w:val="hybridMultilevel"/>
    <w:tmpl w:val="D1EC0C3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nsid w:val="4F58226A"/>
    <w:multiLevelType w:val="hybridMultilevel"/>
    <w:tmpl w:val="EB8AD56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nsid w:val="533975C9"/>
    <w:multiLevelType w:val="hybridMultilevel"/>
    <w:tmpl w:val="216234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54E35167"/>
    <w:multiLevelType w:val="hybridMultilevel"/>
    <w:tmpl w:val="F0A8E4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7C56859"/>
    <w:multiLevelType w:val="multilevel"/>
    <w:tmpl w:val="82382BEA"/>
    <w:lvl w:ilvl="0">
      <w:start w:val="1"/>
      <w:numFmt w:val="decimal"/>
      <w:lvlText w:val="%1."/>
      <w:lvlJc w:val="left"/>
      <w:pPr>
        <w:ind w:left="720" w:hanging="360"/>
      </w:pPr>
      <w:rPr>
        <w:rFonts w:hint="default"/>
      </w:rPr>
    </w:lvl>
    <w:lvl w:ilvl="1">
      <w:start w:val="1"/>
      <w:numFmt w:val="decimal"/>
      <w:pStyle w:val="subttulos-tesis-provision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A0E0A84"/>
    <w:multiLevelType w:val="hybridMultilevel"/>
    <w:tmpl w:val="D1EC0C3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nsid w:val="5B947E87"/>
    <w:multiLevelType w:val="hybridMultilevel"/>
    <w:tmpl w:val="9CC6D3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nsid w:val="5D002097"/>
    <w:multiLevelType w:val="hybridMultilevel"/>
    <w:tmpl w:val="F402B13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nsid w:val="5EA2307A"/>
    <w:multiLevelType w:val="hybridMultilevel"/>
    <w:tmpl w:val="F5D225F6"/>
    <w:lvl w:ilvl="0" w:tplc="080A0001">
      <w:start w:val="1"/>
      <w:numFmt w:val="bullet"/>
      <w:lvlText w:val=""/>
      <w:lvlJc w:val="left"/>
      <w:pPr>
        <w:ind w:left="720" w:hanging="360"/>
      </w:pPr>
      <w:rPr>
        <w:rFonts w:ascii="Symbol" w:hAnsi="Symbol" w:hint="default"/>
      </w:rPr>
    </w:lvl>
    <w:lvl w:ilvl="1" w:tplc="080A0003">
      <w:start w:val="1"/>
      <w:numFmt w:val="decimal"/>
      <w:lvlText w:val="%2."/>
      <w:lvlJc w:val="left"/>
      <w:pPr>
        <w:tabs>
          <w:tab w:val="num" w:pos="1440"/>
        </w:tabs>
        <w:ind w:left="1440" w:hanging="360"/>
      </w:pPr>
    </w:lvl>
    <w:lvl w:ilvl="2" w:tplc="080A0005">
      <w:start w:val="1"/>
      <w:numFmt w:val="decimal"/>
      <w:lvlText w:val="%3."/>
      <w:lvlJc w:val="left"/>
      <w:pPr>
        <w:tabs>
          <w:tab w:val="num" w:pos="2160"/>
        </w:tabs>
        <w:ind w:left="2160" w:hanging="360"/>
      </w:pPr>
    </w:lvl>
    <w:lvl w:ilvl="3" w:tplc="080A0001">
      <w:start w:val="1"/>
      <w:numFmt w:val="decimal"/>
      <w:lvlText w:val="%4."/>
      <w:lvlJc w:val="left"/>
      <w:pPr>
        <w:tabs>
          <w:tab w:val="num" w:pos="2880"/>
        </w:tabs>
        <w:ind w:left="2880" w:hanging="360"/>
      </w:pPr>
    </w:lvl>
    <w:lvl w:ilvl="4" w:tplc="080A0003">
      <w:start w:val="1"/>
      <w:numFmt w:val="decimal"/>
      <w:lvlText w:val="%5."/>
      <w:lvlJc w:val="left"/>
      <w:pPr>
        <w:tabs>
          <w:tab w:val="num" w:pos="3600"/>
        </w:tabs>
        <w:ind w:left="3600" w:hanging="360"/>
      </w:pPr>
    </w:lvl>
    <w:lvl w:ilvl="5" w:tplc="080A0005">
      <w:start w:val="1"/>
      <w:numFmt w:val="decimal"/>
      <w:lvlText w:val="%6."/>
      <w:lvlJc w:val="left"/>
      <w:pPr>
        <w:tabs>
          <w:tab w:val="num" w:pos="4320"/>
        </w:tabs>
        <w:ind w:left="4320" w:hanging="360"/>
      </w:pPr>
    </w:lvl>
    <w:lvl w:ilvl="6" w:tplc="080A0001">
      <w:start w:val="1"/>
      <w:numFmt w:val="decimal"/>
      <w:lvlText w:val="%7."/>
      <w:lvlJc w:val="left"/>
      <w:pPr>
        <w:tabs>
          <w:tab w:val="num" w:pos="5040"/>
        </w:tabs>
        <w:ind w:left="5040" w:hanging="360"/>
      </w:pPr>
    </w:lvl>
    <w:lvl w:ilvl="7" w:tplc="080A0003">
      <w:start w:val="1"/>
      <w:numFmt w:val="decimal"/>
      <w:lvlText w:val="%8."/>
      <w:lvlJc w:val="left"/>
      <w:pPr>
        <w:tabs>
          <w:tab w:val="num" w:pos="5760"/>
        </w:tabs>
        <w:ind w:left="5760" w:hanging="360"/>
      </w:pPr>
    </w:lvl>
    <w:lvl w:ilvl="8" w:tplc="080A0005">
      <w:start w:val="1"/>
      <w:numFmt w:val="decimal"/>
      <w:lvlText w:val="%9."/>
      <w:lvlJc w:val="left"/>
      <w:pPr>
        <w:tabs>
          <w:tab w:val="num" w:pos="6480"/>
        </w:tabs>
        <w:ind w:left="6480" w:hanging="360"/>
      </w:pPr>
    </w:lvl>
  </w:abstractNum>
  <w:abstractNum w:abstractNumId="28">
    <w:nsid w:val="616F1872"/>
    <w:multiLevelType w:val="hybridMultilevel"/>
    <w:tmpl w:val="24E4A90C"/>
    <w:lvl w:ilvl="0" w:tplc="D0063422">
      <w:start w:val="1"/>
      <w:numFmt w:val="decimal"/>
      <w:lvlText w:val="%1."/>
      <w:lvlJc w:val="left"/>
      <w:pPr>
        <w:ind w:left="720" w:hanging="360"/>
      </w:pPr>
      <w:rPr>
        <w:rFonts w:asciiTheme="minorHAnsi" w:hAnsiTheme="minorHAnsi" w:cs="Arial" w:hint="default"/>
        <w:b/>
        <w:sz w:val="22"/>
        <w:szCs w:val="24"/>
      </w:rPr>
    </w:lvl>
    <w:lvl w:ilvl="1" w:tplc="080A0003">
      <w:start w:val="1"/>
      <w:numFmt w:val="decimal"/>
      <w:lvlText w:val="%2."/>
      <w:lvlJc w:val="left"/>
      <w:pPr>
        <w:tabs>
          <w:tab w:val="num" w:pos="1440"/>
        </w:tabs>
        <w:ind w:left="1440" w:hanging="360"/>
      </w:pPr>
    </w:lvl>
    <w:lvl w:ilvl="2" w:tplc="080A0005">
      <w:start w:val="1"/>
      <w:numFmt w:val="decimal"/>
      <w:lvlText w:val="%3."/>
      <w:lvlJc w:val="left"/>
      <w:pPr>
        <w:tabs>
          <w:tab w:val="num" w:pos="2160"/>
        </w:tabs>
        <w:ind w:left="2160" w:hanging="360"/>
      </w:pPr>
    </w:lvl>
    <w:lvl w:ilvl="3" w:tplc="080A0001">
      <w:start w:val="1"/>
      <w:numFmt w:val="decimal"/>
      <w:lvlText w:val="%4."/>
      <w:lvlJc w:val="left"/>
      <w:pPr>
        <w:tabs>
          <w:tab w:val="num" w:pos="2880"/>
        </w:tabs>
        <w:ind w:left="2880" w:hanging="360"/>
      </w:pPr>
    </w:lvl>
    <w:lvl w:ilvl="4" w:tplc="080A0003">
      <w:start w:val="1"/>
      <w:numFmt w:val="decimal"/>
      <w:lvlText w:val="%5."/>
      <w:lvlJc w:val="left"/>
      <w:pPr>
        <w:tabs>
          <w:tab w:val="num" w:pos="3600"/>
        </w:tabs>
        <w:ind w:left="3600" w:hanging="360"/>
      </w:pPr>
    </w:lvl>
    <w:lvl w:ilvl="5" w:tplc="080A0005">
      <w:start w:val="1"/>
      <w:numFmt w:val="decimal"/>
      <w:lvlText w:val="%6."/>
      <w:lvlJc w:val="left"/>
      <w:pPr>
        <w:tabs>
          <w:tab w:val="num" w:pos="4320"/>
        </w:tabs>
        <w:ind w:left="4320" w:hanging="360"/>
      </w:pPr>
    </w:lvl>
    <w:lvl w:ilvl="6" w:tplc="080A0001">
      <w:start w:val="1"/>
      <w:numFmt w:val="decimal"/>
      <w:lvlText w:val="%7."/>
      <w:lvlJc w:val="left"/>
      <w:pPr>
        <w:tabs>
          <w:tab w:val="num" w:pos="5040"/>
        </w:tabs>
        <w:ind w:left="5040" w:hanging="360"/>
      </w:pPr>
    </w:lvl>
    <w:lvl w:ilvl="7" w:tplc="080A0003">
      <w:start w:val="1"/>
      <w:numFmt w:val="decimal"/>
      <w:lvlText w:val="%8."/>
      <w:lvlJc w:val="left"/>
      <w:pPr>
        <w:tabs>
          <w:tab w:val="num" w:pos="5760"/>
        </w:tabs>
        <w:ind w:left="5760" w:hanging="360"/>
      </w:pPr>
    </w:lvl>
    <w:lvl w:ilvl="8" w:tplc="080A0005">
      <w:start w:val="1"/>
      <w:numFmt w:val="decimal"/>
      <w:lvlText w:val="%9."/>
      <w:lvlJc w:val="left"/>
      <w:pPr>
        <w:tabs>
          <w:tab w:val="num" w:pos="6480"/>
        </w:tabs>
        <w:ind w:left="6480" w:hanging="360"/>
      </w:pPr>
    </w:lvl>
  </w:abstractNum>
  <w:abstractNum w:abstractNumId="29">
    <w:nsid w:val="62E24E4E"/>
    <w:multiLevelType w:val="hybridMultilevel"/>
    <w:tmpl w:val="DD4C6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637E1225"/>
    <w:multiLevelType w:val="hybridMultilevel"/>
    <w:tmpl w:val="9CC6D3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nsid w:val="6C387B5F"/>
    <w:multiLevelType w:val="hybridMultilevel"/>
    <w:tmpl w:val="DD4C6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7A613190"/>
    <w:multiLevelType w:val="hybridMultilevel"/>
    <w:tmpl w:val="3DFC4C6E"/>
    <w:lvl w:ilvl="0" w:tplc="9C18BCC0">
      <w:start w:val="1"/>
      <w:numFmt w:val="decimal"/>
      <w:lvlText w:val="%1."/>
      <w:lvlJc w:val="left"/>
      <w:pPr>
        <w:ind w:left="360" w:hanging="360"/>
      </w:pPr>
      <w:rPr>
        <w:rFonts w:ascii="Calibri" w:hAnsi="Calibri" w:hint="default"/>
        <w:b/>
        <w:sz w:val="22"/>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nsid w:val="7E317D47"/>
    <w:multiLevelType w:val="hybridMultilevel"/>
    <w:tmpl w:val="D1EC0C3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nsid w:val="7ECD5903"/>
    <w:multiLevelType w:val="hybridMultilevel"/>
    <w:tmpl w:val="AF4C872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23"/>
  </w:num>
  <w:num w:numId="2">
    <w:abstractNumId w:val="22"/>
  </w:num>
  <w:num w:numId="3">
    <w:abstractNumId w:val="5"/>
  </w:num>
  <w:num w:numId="4">
    <w:abstractNumId w:val="21"/>
  </w:num>
  <w:num w:numId="5">
    <w:abstractNumId w:val="6"/>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0"/>
  </w:num>
  <w:num w:numId="11">
    <w:abstractNumId w:val="29"/>
  </w:num>
  <w:num w:numId="12">
    <w:abstractNumId w:val="7"/>
  </w:num>
  <w:num w:numId="13">
    <w:abstractNumId w:val="3"/>
  </w:num>
  <w:num w:numId="14">
    <w:abstractNumId w:val="31"/>
  </w:num>
  <w:num w:numId="15">
    <w:abstractNumId w:val="9"/>
  </w:num>
  <w:num w:numId="16">
    <w:abstractNumId w:val="15"/>
  </w:num>
  <w:num w:numId="17">
    <w:abstractNumId w:val="26"/>
  </w:num>
  <w:num w:numId="18">
    <w:abstractNumId w:val="19"/>
  </w:num>
  <w:num w:numId="19">
    <w:abstractNumId w:val="34"/>
  </w:num>
  <w:num w:numId="20">
    <w:abstractNumId w:val="25"/>
  </w:num>
  <w:num w:numId="21">
    <w:abstractNumId w:val="12"/>
  </w:num>
  <w:num w:numId="22">
    <w:abstractNumId w:val="14"/>
  </w:num>
  <w:num w:numId="23">
    <w:abstractNumId w:val="2"/>
  </w:num>
  <w:num w:numId="24">
    <w:abstractNumId w:val="24"/>
  </w:num>
  <w:num w:numId="25">
    <w:abstractNumId w:val="4"/>
  </w:num>
  <w:num w:numId="26">
    <w:abstractNumId w:val="10"/>
  </w:num>
  <w:num w:numId="27">
    <w:abstractNumId w:val="0"/>
  </w:num>
  <w:num w:numId="28">
    <w:abstractNumId w:val="13"/>
  </w:num>
  <w:num w:numId="29">
    <w:abstractNumId w:val="33"/>
  </w:num>
  <w:num w:numId="30">
    <w:abstractNumId w:val="1"/>
  </w:num>
  <w:num w:numId="31">
    <w:abstractNumId w:val="30"/>
  </w:num>
  <w:num w:numId="32">
    <w:abstractNumId w:val="17"/>
  </w:num>
  <w:num w:numId="33">
    <w:abstractNumId w:val="32"/>
  </w:num>
  <w:num w:numId="34">
    <w:abstractNumId w:val="18"/>
  </w:num>
  <w:num w:numId="35">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990"/>
    <w:rsid w:val="00103FB4"/>
    <w:rsid w:val="0065403D"/>
    <w:rsid w:val="00AE63F4"/>
    <w:rsid w:val="00D5599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3A7B27-9F89-47B2-8910-5E36B9FDA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5990"/>
    <w:pPr>
      <w:spacing w:after="200" w:line="276" w:lineRule="auto"/>
    </w:pPr>
    <w:rPr>
      <w:rFonts w:ascii="Calibri" w:eastAsia="Times New Roman" w:hAnsi="Calibri" w:cs="Times New Roman"/>
    </w:rPr>
  </w:style>
  <w:style w:type="paragraph" w:styleId="Ttulo1">
    <w:name w:val="heading 1"/>
    <w:basedOn w:val="Normal"/>
    <w:next w:val="Normal"/>
    <w:link w:val="Ttulo1Car"/>
    <w:uiPriority w:val="9"/>
    <w:qFormat/>
    <w:rsid w:val="00D5599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D5599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D55990"/>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D55990"/>
    <w:pPr>
      <w:keepNext/>
      <w:keepLines/>
      <w:spacing w:before="200" w:after="0"/>
      <w:outlineLvl w:val="3"/>
    </w:pPr>
    <w:rPr>
      <w:rFonts w:ascii="Cambria" w:hAnsi="Cambria"/>
      <w:b/>
      <w:bCs/>
      <w:i/>
      <w:iCs/>
      <w:color w:val="4F81BD"/>
    </w:rPr>
  </w:style>
  <w:style w:type="paragraph" w:styleId="Ttulo5">
    <w:name w:val="heading 5"/>
    <w:basedOn w:val="Normal"/>
    <w:next w:val="Normal"/>
    <w:link w:val="Ttulo5Car"/>
    <w:uiPriority w:val="9"/>
    <w:unhideWhenUsed/>
    <w:qFormat/>
    <w:rsid w:val="00D55990"/>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5990"/>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D55990"/>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D55990"/>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rsid w:val="00D55990"/>
    <w:rPr>
      <w:rFonts w:ascii="Cambria" w:eastAsia="Times New Roman" w:hAnsi="Cambria" w:cs="Times New Roman"/>
      <w:b/>
      <w:bCs/>
      <w:i/>
      <w:iCs/>
      <w:color w:val="4F81BD"/>
    </w:rPr>
  </w:style>
  <w:style w:type="character" w:customStyle="1" w:styleId="Ttulo5Car">
    <w:name w:val="Título 5 Car"/>
    <w:basedOn w:val="Fuentedeprrafopredeter"/>
    <w:link w:val="Ttulo5"/>
    <w:uiPriority w:val="9"/>
    <w:rsid w:val="00D55990"/>
    <w:rPr>
      <w:rFonts w:asciiTheme="majorHAnsi" w:eastAsiaTheme="majorEastAsia" w:hAnsiTheme="majorHAnsi" w:cstheme="majorBidi"/>
      <w:color w:val="1F4D78" w:themeColor="accent1" w:themeShade="7F"/>
    </w:rPr>
  </w:style>
  <w:style w:type="paragraph" w:styleId="Subttulo">
    <w:name w:val="Subtitle"/>
    <w:basedOn w:val="Normal"/>
    <w:next w:val="Normal"/>
    <w:link w:val="SubttuloCar"/>
    <w:uiPriority w:val="11"/>
    <w:qFormat/>
    <w:rsid w:val="00D55990"/>
    <w:pPr>
      <w:spacing w:after="60"/>
      <w:jc w:val="center"/>
      <w:outlineLvl w:val="1"/>
    </w:pPr>
    <w:rPr>
      <w:rFonts w:ascii="Cambria" w:hAnsi="Cambria"/>
      <w:sz w:val="24"/>
      <w:szCs w:val="24"/>
    </w:rPr>
  </w:style>
  <w:style w:type="character" w:customStyle="1" w:styleId="SubttuloCar">
    <w:name w:val="Subtítulo Car"/>
    <w:basedOn w:val="Fuentedeprrafopredeter"/>
    <w:link w:val="Subttulo"/>
    <w:uiPriority w:val="11"/>
    <w:rsid w:val="00D55990"/>
    <w:rPr>
      <w:rFonts w:ascii="Cambria" w:eastAsia="Times New Roman" w:hAnsi="Cambria" w:cs="Times New Roman"/>
      <w:sz w:val="24"/>
      <w:szCs w:val="24"/>
    </w:rPr>
  </w:style>
  <w:style w:type="paragraph" w:styleId="Prrafodelista">
    <w:name w:val="List Paragraph"/>
    <w:basedOn w:val="Normal"/>
    <w:uiPriority w:val="34"/>
    <w:qFormat/>
    <w:rsid w:val="00D55990"/>
    <w:pPr>
      <w:ind w:left="720"/>
      <w:contextualSpacing/>
    </w:pPr>
  </w:style>
  <w:style w:type="paragraph" w:customStyle="1" w:styleId="ttulo-tesis-provisional">
    <w:name w:val="título-tesis-provisional"/>
    <w:basedOn w:val="Normal"/>
    <w:link w:val="ttulo-tesis-provisionalCar"/>
    <w:qFormat/>
    <w:rsid w:val="00D55990"/>
    <w:pPr>
      <w:spacing w:line="360" w:lineRule="auto"/>
      <w:jc w:val="center"/>
    </w:pPr>
    <w:rPr>
      <w:rFonts w:ascii="Times New Roman" w:hAnsi="Times New Roman"/>
      <w:b/>
      <w:sz w:val="24"/>
      <w:szCs w:val="24"/>
    </w:rPr>
  </w:style>
  <w:style w:type="character" w:customStyle="1" w:styleId="ttulo-tesis-provisionalCar">
    <w:name w:val="título-tesis-provisional Car"/>
    <w:basedOn w:val="Fuentedeprrafopredeter"/>
    <w:link w:val="ttulo-tesis-provisional"/>
    <w:rsid w:val="00D55990"/>
    <w:rPr>
      <w:rFonts w:ascii="Times New Roman" w:eastAsia="Times New Roman" w:hAnsi="Times New Roman" w:cs="Times New Roman"/>
      <w:b/>
      <w:sz w:val="24"/>
      <w:szCs w:val="24"/>
    </w:rPr>
  </w:style>
  <w:style w:type="paragraph" w:customStyle="1" w:styleId="texto-tesis-provisional">
    <w:name w:val="texto-tesis-provisional"/>
    <w:basedOn w:val="Normal"/>
    <w:link w:val="texto-tesis-provisionalCar"/>
    <w:qFormat/>
    <w:rsid w:val="00D55990"/>
    <w:pPr>
      <w:spacing w:after="0" w:line="360" w:lineRule="auto"/>
      <w:jc w:val="both"/>
    </w:pPr>
    <w:rPr>
      <w:rFonts w:ascii="Times New Roman" w:hAnsi="Times New Roman"/>
      <w:sz w:val="24"/>
      <w:szCs w:val="24"/>
    </w:rPr>
  </w:style>
  <w:style w:type="character" w:customStyle="1" w:styleId="texto-tesis-provisionalCar">
    <w:name w:val="texto-tesis-provisional Car"/>
    <w:basedOn w:val="Fuentedeprrafopredeter"/>
    <w:link w:val="texto-tesis-provisional"/>
    <w:rsid w:val="00D55990"/>
    <w:rPr>
      <w:rFonts w:ascii="Times New Roman" w:eastAsia="Times New Roman" w:hAnsi="Times New Roman" w:cs="Times New Roman"/>
      <w:sz w:val="24"/>
      <w:szCs w:val="24"/>
    </w:rPr>
  </w:style>
  <w:style w:type="paragraph" w:customStyle="1" w:styleId="subttulos-tesis-provisional">
    <w:name w:val="subtítulos-tesis-provisional"/>
    <w:basedOn w:val="texto-tesis-provisional"/>
    <w:link w:val="subttulos-tesis-provisionalCar"/>
    <w:qFormat/>
    <w:rsid w:val="00D55990"/>
    <w:pPr>
      <w:numPr>
        <w:ilvl w:val="1"/>
        <w:numId w:val="1"/>
      </w:numPr>
    </w:pPr>
    <w:rPr>
      <w:b/>
    </w:rPr>
  </w:style>
  <w:style w:type="character" w:customStyle="1" w:styleId="subttulos-tesis-provisionalCar">
    <w:name w:val="subtítulos-tesis-provisional Car"/>
    <w:basedOn w:val="texto-tesis-provisionalCar"/>
    <w:link w:val="subttulos-tesis-provisional"/>
    <w:rsid w:val="00D55990"/>
    <w:rPr>
      <w:rFonts w:ascii="Times New Roman" w:eastAsia="Times New Roman" w:hAnsi="Times New Roman" w:cs="Times New Roman"/>
      <w:b/>
      <w:sz w:val="24"/>
      <w:szCs w:val="24"/>
    </w:rPr>
  </w:style>
  <w:style w:type="paragraph" w:customStyle="1" w:styleId="notasalpie-tesis">
    <w:name w:val="notas al pie-tesis"/>
    <w:basedOn w:val="Textonotapie"/>
    <w:link w:val="notasalpie-tesisCar"/>
    <w:qFormat/>
    <w:rsid w:val="00D55990"/>
    <w:pPr>
      <w:jc w:val="both"/>
    </w:pPr>
    <w:rPr>
      <w:rFonts w:ascii="Times New Roman" w:hAnsi="Times New Roman"/>
      <w:sz w:val="24"/>
      <w:szCs w:val="24"/>
    </w:rPr>
  </w:style>
  <w:style w:type="paragraph" w:styleId="Textonotapie">
    <w:name w:val="footnote text"/>
    <w:basedOn w:val="Normal"/>
    <w:link w:val="TextonotapieCar"/>
    <w:semiHidden/>
    <w:unhideWhenUsed/>
    <w:rsid w:val="00D55990"/>
    <w:pPr>
      <w:spacing w:after="0" w:line="240" w:lineRule="auto"/>
    </w:pPr>
    <w:rPr>
      <w:sz w:val="20"/>
      <w:szCs w:val="20"/>
    </w:rPr>
  </w:style>
  <w:style w:type="character" w:customStyle="1" w:styleId="TextonotapieCar">
    <w:name w:val="Texto nota pie Car"/>
    <w:basedOn w:val="Fuentedeprrafopredeter"/>
    <w:link w:val="Textonotapie"/>
    <w:semiHidden/>
    <w:rsid w:val="00D55990"/>
    <w:rPr>
      <w:rFonts w:ascii="Calibri" w:eastAsia="Times New Roman" w:hAnsi="Calibri" w:cs="Times New Roman"/>
      <w:sz w:val="20"/>
      <w:szCs w:val="20"/>
    </w:rPr>
  </w:style>
  <w:style w:type="character" w:customStyle="1" w:styleId="notasalpie-tesisCar">
    <w:name w:val="notas al pie-tesis Car"/>
    <w:basedOn w:val="TextonotapieCar"/>
    <w:link w:val="notasalpie-tesis"/>
    <w:rsid w:val="00D55990"/>
    <w:rPr>
      <w:rFonts w:ascii="Times New Roman" w:eastAsia="Times New Roman" w:hAnsi="Times New Roman" w:cs="Times New Roman"/>
      <w:sz w:val="24"/>
      <w:szCs w:val="24"/>
    </w:rPr>
  </w:style>
  <w:style w:type="character" w:styleId="Hipervnculo">
    <w:name w:val="Hyperlink"/>
    <w:uiPriority w:val="99"/>
    <w:unhideWhenUsed/>
    <w:rsid w:val="00D55990"/>
    <w:rPr>
      <w:rFonts w:cs="Times New Roman"/>
      <w:color w:val="0000FF"/>
      <w:u w:val="single"/>
    </w:rPr>
  </w:style>
  <w:style w:type="paragraph" w:styleId="Textodeglobo">
    <w:name w:val="Balloon Text"/>
    <w:basedOn w:val="Normal"/>
    <w:link w:val="TextodegloboCar"/>
    <w:uiPriority w:val="99"/>
    <w:semiHidden/>
    <w:unhideWhenUsed/>
    <w:rsid w:val="00D559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5990"/>
    <w:rPr>
      <w:rFonts w:ascii="Tahoma" w:eastAsia="Times New Roman" w:hAnsi="Tahoma" w:cs="Tahoma"/>
      <w:sz w:val="16"/>
      <w:szCs w:val="16"/>
    </w:rPr>
  </w:style>
  <w:style w:type="paragraph" w:styleId="Sinespaciado">
    <w:name w:val="No Spacing"/>
    <w:uiPriority w:val="99"/>
    <w:qFormat/>
    <w:rsid w:val="00D55990"/>
    <w:pPr>
      <w:spacing w:after="0" w:line="240" w:lineRule="auto"/>
    </w:pPr>
    <w:rPr>
      <w:rFonts w:ascii="Calibri" w:eastAsia="Calibri" w:hAnsi="Calibri" w:cs="Times New Roman"/>
    </w:rPr>
  </w:style>
  <w:style w:type="character" w:styleId="Refdecomentario">
    <w:name w:val="annotation reference"/>
    <w:basedOn w:val="Fuentedeprrafopredeter"/>
    <w:uiPriority w:val="99"/>
    <w:semiHidden/>
    <w:unhideWhenUsed/>
    <w:rsid w:val="00D55990"/>
    <w:rPr>
      <w:sz w:val="16"/>
      <w:szCs w:val="16"/>
    </w:rPr>
  </w:style>
  <w:style w:type="paragraph" w:styleId="Textocomentario">
    <w:name w:val="annotation text"/>
    <w:basedOn w:val="Normal"/>
    <w:link w:val="TextocomentarioCar"/>
    <w:uiPriority w:val="99"/>
    <w:semiHidden/>
    <w:unhideWhenUsed/>
    <w:rsid w:val="00D55990"/>
    <w:pPr>
      <w:spacing w:line="240" w:lineRule="auto"/>
    </w:pPr>
    <w:rPr>
      <w:sz w:val="20"/>
      <w:szCs w:val="20"/>
      <w:lang w:val="es-ES"/>
    </w:rPr>
  </w:style>
  <w:style w:type="character" w:customStyle="1" w:styleId="TextocomentarioCar">
    <w:name w:val="Texto comentario Car"/>
    <w:basedOn w:val="Fuentedeprrafopredeter"/>
    <w:link w:val="Textocomentario"/>
    <w:uiPriority w:val="99"/>
    <w:semiHidden/>
    <w:rsid w:val="00D55990"/>
    <w:rPr>
      <w:rFonts w:ascii="Calibri" w:eastAsia="Times New Roman" w:hAnsi="Calibri" w:cs="Times New Roman"/>
      <w:sz w:val="20"/>
      <w:szCs w:val="20"/>
      <w:lang w:val="es-ES"/>
    </w:rPr>
  </w:style>
  <w:style w:type="character" w:customStyle="1" w:styleId="corchete-llamada1">
    <w:name w:val="corchete-llamada1"/>
    <w:basedOn w:val="Fuentedeprrafopredeter"/>
    <w:rsid w:val="00D55990"/>
    <w:rPr>
      <w:vanish/>
      <w:webHidden w:val="0"/>
      <w:specVanish w:val="0"/>
    </w:rPr>
  </w:style>
  <w:style w:type="paragraph" w:styleId="Asuntodelcomentario">
    <w:name w:val="annotation subject"/>
    <w:basedOn w:val="Textocomentario"/>
    <w:next w:val="Textocomentario"/>
    <w:link w:val="AsuntodelcomentarioCar"/>
    <w:uiPriority w:val="99"/>
    <w:semiHidden/>
    <w:unhideWhenUsed/>
    <w:rsid w:val="00D55990"/>
    <w:rPr>
      <w:b/>
      <w:bCs/>
      <w:lang w:val="es-MX"/>
    </w:rPr>
  </w:style>
  <w:style w:type="character" w:customStyle="1" w:styleId="AsuntodelcomentarioCar">
    <w:name w:val="Asunto del comentario Car"/>
    <w:basedOn w:val="TextocomentarioCar"/>
    <w:link w:val="Asuntodelcomentario"/>
    <w:uiPriority w:val="99"/>
    <w:semiHidden/>
    <w:rsid w:val="00D55990"/>
    <w:rPr>
      <w:rFonts w:ascii="Calibri" w:eastAsia="Times New Roman" w:hAnsi="Calibri" w:cs="Times New Roman"/>
      <w:b/>
      <w:bCs/>
      <w:sz w:val="20"/>
      <w:szCs w:val="20"/>
      <w:lang w:val="es-ES"/>
    </w:rPr>
  </w:style>
  <w:style w:type="table" w:styleId="Tablaconcuadrcula">
    <w:name w:val="Table Grid"/>
    <w:basedOn w:val="Tablanormal"/>
    <w:uiPriority w:val="59"/>
    <w:rsid w:val="00D55990"/>
    <w:pPr>
      <w:spacing w:after="0" w:line="240" w:lineRule="auto"/>
    </w:pPr>
    <w:rPr>
      <w:rFonts w:ascii="Calibri" w:eastAsia="Calibri" w:hAnsi="Calibri" w:cs="Times New Roman"/>
      <w:sz w:val="20"/>
      <w:szCs w:val="20"/>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55990"/>
    <w:pPr>
      <w:spacing w:before="100" w:beforeAutospacing="1" w:after="100" w:afterAutospacing="1" w:line="240" w:lineRule="auto"/>
    </w:pPr>
    <w:rPr>
      <w:rFonts w:ascii="Times New Roman" w:hAnsi="Times New Roman"/>
      <w:sz w:val="24"/>
      <w:szCs w:val="24"/>
      <w:lang w:eastAsia="es-MX"/>
    </w:rPr>
  </w:style>
  <w:style w:type="character" w:styleId="Refdenotaalpie">
    <w:name w:val="footnote reference"/>
    <w:basedOn w:val="Fuentedeprrafopredeter"/>
    <w:semiHidden/>
    <w:unhideWhenUsed/>
    <w:rsid w:val="00D55990"/>
    <w:rPr>
      <w:vertAlign w:val="superscript"/>
    </w:rPr>
  </w:style>
  <w:style w:type="paragraph" w:styleId="Textosinformato">
    <w:name w:val="Plain Text"/>
    <w:basedOn w:val="Normal"/>
    <w:link w:val="TextosinformatoCar"/>
    <w:rsid w:val="00D55990"/>
    <w:pPr>
      <w:spacing w:after="0" w:line="240" w:lineRule="auto"/>
    </w:pPr>
    <w:rPr>
      <w:rFonts w:ascii="Courier New" w:hAnsi="Courier New" w:cs="Courier New"/>
      <w:sz w:val="20"/>
      <w:szCs w:val="20"/>
      <w:lang w:val="es-ES" w:eastAsia="es-ES"/>
    </w:rPr>
  </w:style>
  <w:style w:type="character" w:customStyle="1" w:styleId="TextosinformatoCar">
    <w:name w:val="Texto sin formato Car"/>
    <w:basedOn w:val="Fuentedeprrafopredeter"/>
    <w:link w:val="Textosinformato"/>
    <w:rsid w:val="00D55990"/>
    <w:rPr>
      <w:rFonts w:ascii="Courier New" w:eastAsia="Times New Roman" w:hAnsi="Courier New" w:cs="Courier New"/>
      <w:sz w:val="20"/>
      <w:szCs w:val="20"/>
      <w:lang w:val="es-ES" w:eastAsia="es-ES"/>
    </w:rPr>
  </w:style>
  <w:style w:type="paragraph" w:styleId="Bibliografa">
    <w:name w:val="Bibliography"/>
    <w:basedOn w:val="Normal"/>
    <w:next w:val="Normal"/>
    <w:uiPriority w:val="37"/>
    <w:unhideWhenUsed/>
    <w:rsid w:val="00D55990"/>
    <w:rPr>
      <w:rFonts w:eastAsia="Calibri"/>
    </w:rPr>
  </w:style>
  <w:style w:type="paragraph" w:styleId="Encabezado">
    <w:name w:val="header"/>
    <w:basedOn w:val="Normal"/>
    <w:link w:val="EncabezadoCar"/>
    <w:uiPriority w:val="99"/>
    <w:unhideWhenUsed/>
    <w:rsid w:val="00D559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55990"/>
    <w:rPr>
      <w:rFonts w:ascii="Calibri" w:eastAsia="Times New Roman" w:hAnsi="Calibri" w:cs="Times New Roman"/>
    </w:rPr>
  </w:style>
  <w:style w:type="paragraph" w:styleId="Piedepgina">
    <w:name w:val="footer"/>
    <w:basedOn w:val="Normal"/>
    <w:link w:val="PiedepginaCar"/>
    <w:uiPriority w:val="99"/>
    <w:unhideWhenUsed/>
    <w:rsid w:val="00D559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5990"/>
    <w:rPr>
      <w:rFonts w:ascii="Calibri" w:eastAsia="Times New Roman" w:hAnsi="Calibri" w:cs="Times New Roman"/>
    </w:rPr>
  </w:style>
  <w:style w:type="paragraph" w:customStyle="1" w:styleId="rtejustify">
    <w:name w:val="rtejustify"/>
    <w:basedOn w:val="Normal"/>
    <w:rsid w:val="00D55990"/>
    <w:pPr>
      <w:spacing w:before="100" w:beforeAutospacing="1" w:after="100" w:afterAutospacing="1" w:line="240" w:lineRule="auto"/>
    </w:pPr>
    <w:rPr>
      <w:rFonts w:ascii="Times New Roman" w:hAnsi="Times New Roman"/>
      <w:sz w:val="24"/>
      <w:szCs w:val="24"/>
      <w:lang w:eastAsia="es-MX"/>
    </w:rPr>
  </w:style>
  <w:style w:type="character" w:customStyle="1" w:styleId="b">
    <w:name w:val="b"/>
    <w:basedOn w:val="Fuentedeprrafopredeter"/>
    <w:rsid w:val="00D55990"/>
  </w:style>
  <w:style w:type="character" w:styleId="nfasis">
    <w:name w:val="Emphasis"/>
    <w:basedOn w:val="Fuentedeprrafopredeter"/>
    <w:qFormat/>
    <w:rsid w:val="00D55990"/>
    <w:rPr>
      <w:i/>
      <w:iCs/>
    </w:rPr>
  </w:style>
  <w:style w:type="character" w:styleId="Textoennegrita">
    <w:name w:val="Strong"/>
    <w:basedOn w:val="Fuentedeprrafopredeter"/>
    <w:uiPriority w:val="22"/>
    <w:qFormat/>
    <w:rsid w:val="00D55990"/>
    <w:rPr>
      <w:b/>
      <w:bCs/>
    </w:rPr>
  </w:style>
  <w:style w:type="character" w:styleId="Ttulodellibro">
    <w:name w:val="Book Title"/>
    <w:basedOn w:val="Fuentedeprrafopredeter"/>
    <w:uiPriority w:val="33"/>
    <w:qFormat/>
    <w:rsid w:val="00D55990"/>
    <w:rPr>
      <w:b/>
      <w:bCs/>
      <w:smallCaps/>
      <w:spacing w:val="5"/>
    </w:rPr>
  </w:style>
  <w:style w:type="paragraph" w:styleId="Textoindependiente2">
    <w:name w:val="Body Text 2"/>
    <w:basedOn w:val="Normal"/>
    <w:link w:val="Textoindependiente2Car"/>
    <w:uiPriority w:val="99"/>
    <w:rsid w:val="00D55990"/>
    <w:pPr>
      <w:spacing w:after="0" w:line="240" w:lineRule="auto"/>
    </w:pPr>
    <w:rPr>
      <w:rFonts w:ascii="Arial" w:hAnsi="Arial"/>
      <w:sz w:val="24"/>
      <w:szCs w:val="20"/>
      <w:lang w:val="es-ES" w:eastAsia="es-ES"/>
    </w:rPr>
  </w:style>
  <w:style w:type="character" w:customStyle="1" w:styleId="Textoindependiente2Car">
    <w:name w:val="Texto independiente 2 Car"/>
    <w:basedOn w:val="Fuentedeprrafopredeter"/>
    <w:link w:val="Textoindependiente2"/>
    <w:uiPriority w:val="99"/>
    <w:rsid w:val="00D55990"/>
    <w:rPr>
      <w:rFonts w:ascii="Arial" w:eastAsia="Times New Roman" w:hAnsi="Arial" w:cs="Times New Roman"/>
      <w:sz w:val="24"/>
      <w:szCs w:val="20"/>
      <w:lang w:val="es-ES" w:eastAsia="es-ES"/>
    </w:rPr>
  </w:style>
  <w:style w:type="character" w:customStyle="1" w:styleId="apple-converted-space">
    <w:name w:val="apple-converted-space"/>
    <w:basedOn w:val="Fuentedeprrafopredeter"/>
    <w:rsid w:val="00D55990"/>
  </w:style>
  <w:style w:type="paragraph" w:styleId="Lista">
    <w:name w:val="List"/>
    <w:basedOn w:val="Normal"/>
    <w:uiPriority w:val="99"/>
    <w:unhideWhenUsed/>
    <w:rsid w:val="00D55990"/>
    <w:pPr>
      <w:ind w:left="283" w:hanging="283"/>
      <w:contextualSpacing/>
    </w:pPr>
  </w:style>
  <w:style w:type="paragraph" w:styleId="Fecha">
    <w:name w:val="Date"/>
    <w:basedOn w:val="Normal"/>
    <w:next w:val="Normal"/>
    <w:link w:val="FechaCar"/>
    <w:uiPriority w:val="99"/>
    <w:unhideWhenUsed/>
    <w:rsid w:val="00D55990"/>
  </w:style>
  <w:style w:type="character" w:customStyle="1" w:styleId="FechaCar">
    <w:name w:val="Fecha Car"/>
    <w:basedOn w:val="Fuentedeprrafopredeter"/>
    <w:link w:val="Fecha"/>
    <w:uiPriority w:val="99"/>
    <w:rsid w:val="00D55990"/>
    <w:rPr>
      <w:rFonts w:ascii="Calibri" w:eastAsia="Times New Roman" w:hAnsi="Calibri" w:cs="Times New Roman"/>
    </w:rPr>
  </w:style>
  <w:style w:type="paragraph" w:styleId="Textoindependiente">
    <w:name w:val="Body Text"/>
    <w:basedOn w:val="Normal"/>
    <w:link w:val="TextoindependienteCar"/>
    <w:uiPriority w:val="99"/>
    <w:unhideWhenUsed/>
    <w:rsid w:val="00D55990"/>
    <w:pPr>
      <w:spacing w:after="120"/>
    </w:pPr>
  </w:style>
  <w:style w:type="character" w:customStyle="1" w:styleId="TextoindependienteCar">
    <w:name w:val="Texto independiente Car"/>
    <w:basedOn w:val="Fuentedeprrafopredeter"/>
    <w:link w:val="Textoindependiente"/>
    <w:uiPriority w:val="99"/>
    <w:rsid w:val="00D55990"/>
    <w:rPr>
      <w:rFonts w:ascii="Calibri" w:eastAsia="Times New Roman" w:hAnsi="Calibri" w:cs="Times New Roman"/>
    </w:rPr>
  </w:style>
  <w:style w:type="paragraph" w:styleId="Sangradetextonormal">
    <w:name w:val="Body Text Indent"/>
    <w:basedOn w:val="Normal"/>
    <w:link w:val="SangradetextonormalCar"/>
    <w:uiPriority w:val="99"/>
    <w:semiHidden/>
    <w:unhideWhenUsed/>
    <w:rsid w:val="00D55990"/>
    <w:pPr>
      <w:spacing w:after="120"/>
      <w:ind w:left="283"/>
    </w:pPr>
  </w:style>
  <w:style w:type="character" w:customStyle="1" w:styleId="SangradetextonormalCar">
    <w:name w:val="Sangría de texto normal Car"/>
    <w:basedOn w:val="Fuentedeprrafopredeter"/>
    <w:link w:val="Sangradetextonormal"/>
    <w:uiPriority w:val="99"/>
    <w:semiHidden/>
    <w:rsid w:val="00D55990"/>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D55990"/>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D55990"/>
    <w:rPr>
      <w:rFonts w:ascii="Calibri" w:eastAsia="Times New Roman" w:hAnsi="Calibri" w:cs="Times New Roman"/>
    </w:rPr>
  </w:style>
  <w:style w:type="character" w:customStyle="1" w:styleId="piedeimagenCar">
    <w:name w:val="pie de imagen Car"/>
    <w:link w:val="piedeimagen"/>
    <w:locked/>
    <w:rsid w:val="00D55990"/>
    <w:rPr>
      <w:rFonts w:ascii="Times New Roman" w:eastAsia="Times New Roman" w:hAnsi="Times New Roman"/>
    </w:rPr>
  </w:style>
  <w:style w:type="paragraph" w:customStyle="1" w:styleId="piedeimagen">
    <w:name w:val="pie de imagen"/>
    <w:basedOn w:val="Normal"/>
    <w:link w:val="piedeimagenCar"/>
    <w:qFormat/>
    <w:rsid w:val="00D55990"/>
    <w:pPr>
      <w:framePr w:hSpace="141" w:wrap="around" w:vAnchor="text" w:hAnchor="margin" w:xAlign="right" w:y="382"/>
      <w:jc w:val="center"/>
    </w:pPr>
    <w:rPr>
      <w:rFonts w:ascii="Times New Roman" w:hAnsi="Times New Roman" w:cstheme="minorBidi"/>
    </w:rPr>
  </w:style>
  <w:style w:type="table" w:customStyle="1" w:styleId="Tablaconcuadrcula1">
    <w:name w:val="Tabla con cuadrícula1"/>
    <w:basedOn w:val="Tablanormal"/>
    <w:next w:val="Tablaconcuadrcula"/>
    <w:uiPriority w:val="39"/>
    <w:rsid w:val="00D559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117" Type="http://schemas.openxmlformats.org/officeDocument/2006/relationships/theme" Target="theme/theme1.xml"/><Relationship Id="rId21" Type="http://schemas.openxmlformats.org/officeDocument/2006/relationships/diagramQuickStyle" Target="diagrams/quickStyle1.xml"/><Relationship Id="rId42" Type="http://schemas.openxmlformats.org/officeDocument/2006/relationships/image" Target="media/image14.jpeg"/><Relationship Id="rId47" Type="http://schemas.openxmlformats.org/officeDocument/2006/relationships/image" Target="media/image19.png"/><Relationship Id="rId63" Type="http://schemas.openxmlformats.org/officeDocument/2006/relationships/diagramQuickStyle" Target="diagrams/quickStyle4.xml"/><Relationship Id="rId68" Type="http://schemas.openxmlformats.org/officeDocument/2006/relationships/diagramQuickStyle" Target="diagrams/quickStyle5.xml"/><Relationship Id="rId84" Type="http://schemas.openxmlformats.org/officeDocument/2006/relationships/diagramColors" Target="diagrams/colors8.xml"/><Relationship Id="rId89" Type="http://schemas.openxmlformats.org/officeDocument/2006/relationships/diagramColors" Target="diagrams/colors9.xml"/><Relationship Id="rId112" Type="http://schemas.openxmlformats.org/officeDocument/2006/relationships/hyperlink" Target="http://themecraft.net/wwwdata/thumbs/b/biodiversidad.gob.mx.jpg" TargetMode="External"/><Relationship Id="rId16" Type="http://schemas.openxmlformats.org/officeDocument/2006/relationships/hyperlink" Target="http://www.youtube.com/watch?v=f4a_GymZS1Q" TargetMode="External"/><Relationship Id="rId107" Type="http://schemas.openxmlformats.org/officeDocument/2006/relationships/hyperlink" Target="http://portalacademico.cch.unam.mx/materiales/al/cont/tall/tlriid/tlriid1/informacionRelevante/img/TIu3ap07p0301e1.jpg" TargetMode="External"/><Relationship Id="rId11" Type="http://schemas.openxmlformats.org/officeDocument/2006/relationships/hyperlink" Target="http://blogs.faithlafayette.org/faithkids/files/2011/09/Learning_Styles-620x457.jpg" TargetMode="External"/><Relationship Id="rId32" Type="http://schemas.openxmlformats.org/officeDocument/2006/relationships/diagramQuickStyle" Target="diagrams/quickStyle3.xml"/><Relationship Id="rId37" Type="http://schemas.openxmlformats.org/officeDocument/2006/relationships/image" Target="media/image10.jpeg"/><Relationship Id="rId53" Type="http://schemas.openxmlformats.org/officeDocument/2006/relationships/hyperlink" Target="http://literaturamexicanadelsigloxx.files.wordpress.com/2009/12/30-aura.jpg" TargetMode="External"/><Relationship Id="rId58" Type="http://schemas.openxmlformats.org/officeDocument/2006/relationships/hyperlink" Target="https://si0.twimg.com/profile_images/2202799262/Untitled-2.jpg" TargetMode="External"/><Relationship Id="rId74" Type="http://schemas.openxmlformats.org/officeDocument/2006/relationships/diagramColors" Target="diagrams/colors6.xml"/><Relationship Id="rId79" Type="http://schemas.openxmlformats.org/officeDocument/2006/relationships/diagramColors" Target="diagrams/colors7.xml"/><Relationship Id="rId102" Type="http://schemas.openxmlformats.org/officeDocument/2006/relationships/hyperlink" Target="http://www.youtube.com/watch?v=f4a_GymZS1Q" TargetMode="External"/><Relationship Id="rId5" Type="http://schemas.openxmlformats.org/officeDocument/2006/relationships/webSettings" Target="webSettings.xml"/><Relationship Id="rId90" Type="http://schemas.microsoft.com/office/2007/relationships/diagramDrawing" Target="diagrams/drawing9.xml"/><Relationship Id="rId95" Type="http://schemas.openxmlformats.org/officeDocument/2006/relationships/diagramLayout" Target="diagrams/layout10.xml"/><Relationship Id="rId22" Type="http://schemas.openxmlformats.org/officeDocument/2006/relationships/diagramColors" Target="diagrams/colors1.xml"/><Relationship Id="rId27" Type="http://schemas.openxmlformats.org/officeDocument/2006/relationships/diagramQuickStyle" Target="diagrams/quickStyle2.xml"/><Relationship Id="rId43" Type="http://schemas.openxmlformats.org/officeDocument/2006/relationships/image" Target="media/image15.jpeg"/><Relationship Id="rId48" Type="http://schemas.openxmlformats.org/officeDocument/2006/relationships/image" Target="media/image20.jpeg"/><Relationship Id="rId64" Type="http://schemas.openxmlformats.org/officeDocument/2006/relationships/diagramColors" Target="diagrams/colors4.xml"/><Relationship Id="rId69" Type="http://schemas.openxmlformats.org/officeDocument/2006/relationships/diagramColors" Target="diagrams/colors5.xml"/><Relationship Id="rId113" Type="http://schemas.openxmlformats.org/officeDocument/2006/relationships/hyperlink" Target="http://www.revistaciencias.unam.mx/images/stories/Portadas350px/101I.jpg" TargetMode="External"/><Relationship Id="rId80" Type="http://schemas.microsoft.com/office/2007/relationships/diagramDrawing" Target="diagrams/drawing7.xml"/><Relationship Id="rId85" Type="http://schemas.microsoft.com/office/2007/relationships/diagramDrawing" Target="diagrams/drawing8.xml"/><Relationship Id="rId12" Type="http://schemas.openxmlformats.org/officeDocument/2006/relationships/image" Target="media/image3.png"/><Relationship Id="rId17" Type="http://schemas.openxmlformats.org/officeDocument/2006/relationships/hyperlink" Target="http://www.comoves.unam.mx/assets/revista/147/que-es-el-amor-respuestas-desde-la-biologia.pdf" TargetMode="External"/><Relationship Id="rId33" Type="http://schemas.openxmlformats.org/officeDocument/2006/relationships/diagramColors" Target="diagrams/colors3.xml"/><Relationship Id="rId38" Type="http://schemas.openxmlformats.org/officeDocument/2006/relationships/image" Target="media/image11.jpeg"/><Relationship Id="rId59" Type="http://schemas.openxmlformats.org/officeDocument/2006/relationships/hyperlink" Target="http://themecraft.net/wwwdata/thumbs/b/biodiversidad.gob.mx.jpg" TargetMode="External"/><Relationship Id="rId103" Type="http://schemas.openxmlformats.org/officeDocument/2006/relationships/hyperlink" Target="http://portalacademico.cch.unam.mx/materiales/al/cont/tall/tlriid/tlriid1/operaciones-registro/img/TIu3ap06p04_es.jpg" TargetMode="External"/><Relationship Id="rId108" Type="http://schemas.openxmlformats.org/officeDocument/2006/relationships/hyperlink" Target="http://literaturamexicanadelsigloxx.files.wordpress.com/2009/12/30-aura.jpg" TargetMode="External"/><Relationship Id="rId54" Type="http://schemas.openxmlformats.org/officeDocument/2006/relationships/hyperlink" Target="http://t1.gstatic.com/images?q=tbn:ANd9GcQSaeMtg-F_oVuzH4RL-vd7ppXTXSW7tYTSZjwFW7gL0irzKoWJ" TargetMode="External"/><Relationship Id="rId70" Type="http://schemas.microsoft.com/office/2007/relationships/diagramDrawing" Target="diagrams/drawing5.xml"/><Relationship Id="rId75" Type="http://schemas.microsoft.com/office/2007/relationships/diagramDrawing" Target="diagrams/drawing6.xml"/><Relationship Id="rId91" Type="http://schemas.openxmlformats.org/officeDocument/2006/relationships/image" Target="media/image21.jpeg"/><Relationship Id="rId96" Type="http://schemas.openxmlformats.org/officeDocument/2006/relationships/diagramQuickStyle" Target="diagrams/quickStyle10.xm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07/relationships/diagramDrawing" Target="diagrams/drawing1.xml"/><Relationship Id="rId28" Type="http://schemas.openxmlformats.org/officeDocument/2006/relationships/diagramColors" Target="diagrams/colors2.xml"/><Relationship Id="rId49" Type="http://schemas.openxmlformats.org/officeDocument/2006/relationships/hyperlink" Target="http://www.biodiversidad.gob.mx/" TargetMode="External"/><Relationship Id="rId114" Type="http://schemas.openxmlformats.org/officeDocument/2006/relationships/hyperlink" Target="http://2.bp.blogspot.com/-zqzLa19GBUs/T-KBLaygH7I/AAAAAAAA80Q/0JpRuB1OgCc/s1600/cute-little-frog-1920x1200-wallpaper-una-peque%25C3%25B1a-rana-reptiles.jpg" TargetMode="External"/><Relationship Id="rId10" Type="http://schemas.openxmlformats.org/officeDocument/2006/relationships/image" Target="media/image2.jpeg"/><Relationship Id="rId31" Type="http://schemas.openxmlformats.org/officeDocument/2006/relationships/diagramLayout" Target="diagrams/layout3.xml"/><Relationship Id="rId44" Type="http://schemas.openxmlformats.org/officeDocument/2006/relationships/image" Target="media/image16.jpeg"/><Relationship Id="rId52" Type="http://schemas.openxmlformats.org/officeDocument/2006/relationships/hyperlink" Target="https://es.wikipedia.org/wiki/Biodiversidad" TargetMode="External"/><Relationship Id="rId60" Type="http://schemas.openxmlformats.org/officeDocument/2006/relationships/hyperlink" Target="http://www.revistaciencias.unam.mx/images/stories/Portadas350px/101I.jpg" TargetMode="External"/><Relationship Id="rId65" Type="http://schemas.microsoft.com/office/2007/relationships/diagramDrawing" Target="diagrams/drawing4.xml"/><Relationship Id="rId73" Type="http://schemas.openxmlformats.org/officeDocument/2006/relationships/diagramQuickStyle" Target="diagrams/quickStyle6.xml"/><Relationship Id="rId78" Type="http://schemas.openxmlformats.org/officeDocument/2006/relationships/diagramQuickStyle" Target="diagrams/quickStyle7.xml"/><Relationship Id="rId81" Type="http://schemas.openxmlformats.org/officeDocument/2006/relationships/diagramData" Target="diagrams/data8.xml"/><Relationship Id="rId86" Type="http://schemas.openxmlformats.org/officeDocument/2006/relationships/diagramData" Target="diagrams/data9.xml"/><Relationship Id="rId94" Type="http://schemas.openxmlformats.org/officeDocument/2006/relationships/diagramData" Target="diagrams/data10.xml"/><Relationship Id="rId99" Type="http://schemas.openxmlformats.org/officeDocument/2006/relationships/hyperlink" Target="http://www.comoves.unam.mx/assets/revista/147/que-es-el-amor-respuestas-desde-la-biologia.pdf" TargetMode="External"/><Relationship Id="rId101" Type="http://schemas.openxmlformats.org/officeDocument/2006/relationships/hyperlink" Target="http://www.youtube.com/watch?v=UlAs4wPtBEU" TargetMode="External"/><Relationship Id="rId4" Type="http://schemas.openxmlformats.org/officeDocument/2006/relationships/settings" Target="settings.xml"/><Relationship Id="rId9" Type="http://schemas.openxmlformats.org/officeDocument/2006/relationships/hyperlink" Target="http://www.youtube.com/watch?v=UlAs4wPtBEU" TargetMode="External"/><Relationship Id="rId13" Type="http://schemas.openxmlformats.org/officeDocument/2006/relationships/image" Target="media/image4.png"/><Relationship Id="rId18" Type="http://schemas.openxmlformats.org/officeDocument/2006/relationships/image" Target="media/image7.jpeg"/><Relationship Id="rId39" Type="http://schemas.openxmlformats.org/officeDocument/2006/relationships/image" Target="media/image12.png"/><Relationship Id="rId109" Type="http://schemas.openxmlformats.org/officeDocument/2006/relationships/hyperlink" Target="http://themecraft.net/wwwdata/thumbs/b/biodiversidad.gob.mx.jpg" TargetMode="External"/><Relationship Id="rId34" Type="http://schemas.microsoft.com/office/2007/relationships/diagramDrawing" Target="diagrams/drawing3.xml"/><Relationship Id="rId50" Type="http://schemas.openxmlformats.org/officeDocument/2006/relationships/hyperlink" Target="http://www.monografias.com/trabajos11/bioltrece/bioltrece.shtml" TargetMode="External"/><Relationship Id="rId55" Type="http://schemas.openxmlformats.org/officeDocument/2006/relationships/hyperlink" Target="http://t0.gstatic.com/images?q=tbn:ANd9GcSn96brU4AtDw7yfYhPb8fqUIeH3yCLlMdXzGyvh8h01TncGW_LyA" TargetMode="External"/><Relationship Id="rId76" Type="http://schemas.openxmlformats.org/officeDocument/2006/relationships/diagramData" Target="diagrams/data7.xml"/><Relationship Id="rId97" Type="http://schemas.openxmlformats.org/officeDocument/2006/relationships/diagramColors" Target="diagrams/colors10.xml"/><Relationship Id="rId104" Type="http://schemas.openxmlformats.org/officeDocument/2006/relationships/hyperlink" Target="http://proyectoaurora.com/wp-content/uploads/2011/05/monografias.com-thumb.jpg" TargetMode="External"/><Relationship Id="rId7" Type="http://schemas.openxmlformats.org/officeDocument/2006/relationships/endnotes" Target="endnotes.xml"/><Relationship Id="rId71" Type="http://schemas.openxmlformats.org/officeDocument/2006/relationships/diagramData" Target="diagrams/data6.xml"/><Relationship Id="rId92" Type="http://schemas.openxmlformats.org/officeDocument/2006/relationships/image" Target="media/image22.jpeg"/><Relationship Id="rId2" Type="http://schemas.openxmlformats.org/officeDocument/2006/relationships/numbering" Target="numbering.xml"/><Relationship Id="rId29" Type="http://schemas.microsoft.com/office/2007/relationships/diagramDrawing" Target="diagrams/drawing2.xml"/><Relationship Id="rId24" Type="http://schemas.openxmlformats.org/officeDocument/2006/relationships/hyperlink" Target="http://sportbuzzbusiness.fr/wp-content/uploads/2013/05/federer-nadal-sharapova-williams-Nike-Paris-fluorescent-roland-garros-20131.jpg" TargetMode="External"/><Relationship Id="rId40" Type="http://schemas.openxmlformats.org/officeDocument/2006/relationships/hyperlink" Target="https://www.cch.unam.mx/bibliotecadigital" TargetMode="External"/><Relationship Id="rId45" Type="http://schemas.openxmlformats.org/officeDocument/2006/relationships/image" Target="media/image17.png"/><Relationship Id="rId66" Type="http://schemas.openxmlformats.org/officeDocument/2006/relationships/diagramData" Target="diagrams/data5.xml"/><Relationship Id="rId87" Type="http://schemas.openxmlformats.org/officeDocument/2006/relationships/diagramLayout" Target="diagrams/layout9.xml"/><Relationship Id="rId110" Type="http://schemas.openxmlformats.org/officeDocument/2006/relationships/hyperlink" Target="http://t1.gstatic.com/images?q=tbn:ANd9GcQSaeMtg-F_oVuzH4RL-vd7ppXTXSW7tYTSZjwFW7gL0irzKoWJ" TargetMode="External"/><Relationship Id="rId115" Type="http://schemas.openxmlformats.org/officeDocument/2006/relationships/footer" Target="footer1.xml"/><Relationship Id="rId61" Type="http://schemas.openxmlformats.org/officeDocument/2006/relationships/diagramData" Target="diagrams/data4.xml"/><Relationship Id="rId82" Type="http://schemas.openxmlformats.org/officeDocument/2006/relationships/diagramLayout" Target="diagrams/layout8.xml"/><Relationship Id="rId19" Type="http://schemas.openxmlformats.org/officeDocument/2006/relationships/diagramData" Target="diagrams/data1.xml"/><Relationship Id="rId14" Type="http://schemas.openxmlformats.org/officeDocument/2006/relationships/image" Target="media/image5.emf"/><Relationship Id="rId30" Type="http://schemas.openxmlformats.org/officeDocument/2006/relationships/diagramData" Target="diagrams/data3.xml"/><Relationship Id="rId35" Type="http://schemas.openxmlformats.org/officeDocument/2006/relationships/image" Target="media/image8.png"/><Relationship Id="rId56" Type="http://schemas.openxmlformats.org/officeDocument/2006/relationships/hyperlink" Target="http://2.bp.blogspot.com/-zqzLa19GBUs/T-KBLaygH7I/AAAAAAAA80Q/0JpRuB1OgCc/s1600/cute-little-frog-1920x1200-wallpaper-una-peque%25C3%25B1a-rana-reptiles.jpg" TargetMode="External"/><Relationship Id="rId77" Type="http://schemas.openxmlformats.org/officeDocument/2006/relationships/diagramLayout" Target="diagrams/layout7.xml"/><Relationship Id="rId100" Type="http://schemas.openxmlformats.org/officeDocument/2006/relationships/hyperlink" Target="http://blogs.faithlafayette.org/faithkids/files/2011/09/Learning_Styles-620x457.jpg" TargetMode="External"/><Relationship Id="rId105" Type="http://schemas.openxmlformats.org/officeDocument/2006/relationships/hyperlink" Target="https://si0.twimg.com/profile_images/2202799262/Untitled-2.jpg" TargetMode="External"/><Relationship Id="rId8" Type="http://schemas.openxmlformats.org/officeDocument/2006/relationships/image" Target="media/image1.png"/><Relationship Id="rId51" Type="http://schemas.openxmlformats.org/officeDocument/2006/relationships/hyperlink" Target="http://www.revistaciencias.unam.mx/index.php?option=com_content&amp;view=article&amp;id=843%3Ala-biodiversidad-en-mexico-su-conservacion-y-las-colecciones-biologicas" TargetMode="External"/><Relationship Id="rId72" Type="http://schemas.openxmlformats.org/officeDocument/2006/relationships/diagramLayout" Target="diagrams/layout6.xml"/><Relationship Id="rId93" Type="http://schemas.openxmlformats.org/officeDocument/2006/relationships/image" Target="media/image23.jpeg"/><Relationship Id="rId98" Type="http://schemas.microsoft.com/office/2007/relationships/diagramDrawing" Target="diagrams/drawing10.xml"/><Relationship Id="rId3" Type="http://schemas.openxmlformats.org/officeDocument/2006/relationships/styles" Target="styles.xml"/><Relationship Id="rId25" Type="http://schemas.openxmlformats.org/officeDocument/2006/relationships/diagramData" Target="diagrams/data2.xml"/><Relationship Id="rId46" Type="http://schemas.openxmlformats.org/officeDocument/2006/relationships/image" Target="media/image18.jpeg"/><Relationship Id="rId67" Type="http://schemas.openxmlformats.org/officeDocument/2006/relationships/diagramLayout" Target="diagrams/layout5.xml"/><Relationship Id="rId116" Type="http://schemas.openxmlformats.org/officeDocument/2006/relationships/fontTable" Target="fontTable.xml"/><Relationship Id="rId20" Type="http://schemas.openxmlformats.org/officeDocument/2006/relationships/diagramLayout" Target="diagrams/layout1.xml"/><Relationship Id="rId41" Type="http://schemas.openxmlformats.org/officeDocument/2006/relationships/image" Target="media/image13.jpeg"/><Relationship Id="rId62" Type="http://schemas.openxmlformats.org/officeDocument/2006/relationships/diagramLayout" Target="diagrams/layout4.xml"/><Relationship Id="rId83" Type="http://schemas.openxmlformats.org/officeDocument/2006/relationships/diagramQuickStyle" Target="diagrams/quickStyle8.xml"/><Relationship Id="rId88" Type="http://schemas.openxmlformats.org/officeDocument/2006/relationships/diagramQuickStyle" Target="diagrams/quickStyle9.xml"/><Relationship Id="rId111" Type="http://schemas.openxmlformats.org/officeDocument/2006/relationships/hyperlink" Target="http://t0.gstatic.com/images?q=tbn:ANd9GcSn96brU4AtDw7yfYhPb8fqUIeH3yCLlMdXzGyvh8h01TncGW_LyA" TargetMode="External"/><Relationship Id="rId15" Type="http://schemas.openxmlformats.org/officeDocument/2006/relationships/image" Target="media/image6.png"/><Relationship Id="rId36" Type="http://schemas.openxmlformats.org/officeDocument/2006/relationships/image" Target="media/image9.jpeg"/><Relationship Id="rId57" Type="http://schemas.openxmlformats.org/officeDocument/2006/relationships/hyperlink" Target="http://proyectoaurora.com/wp-content/uploads/2011/05/monografias.com-thumb.jpg" TargetMode="External"/><Relationship Id="rId106" Type="http://schemas.openxmlformats.org/officeDocument/2006/relationships/hyperlink" Target="http://e-ducativa.catedu.es/44700165/aula/archivos/repositorio//1750/1854/html/Mapa_conceptual_4.jpg" TargetMode="External"/></Relationships>
</file>

<file path=word/diagrams/colors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34C6B5-0E22-42BC-A508-F150664B96BA}" type="doc">
      <dgm:prSet loTypeId="urn:microsoft.com/office/officeart/2005/8/layout/pyramid4" loCatId="pyramid" qsTypeId="urn:microsoft.com/office/officeart/2005/8/quickstyle/simple1" qsCatId="simple" csTypeId="urn:microsoft.com/office/officeart/2005/8/colors/colorful1#2" csCatId="colorful" phldr="1"/>
      <dgm:spPr/>
      <dgm:t>
        <a:bodyPr/>
        <a:lstStyle/>
        <a:p>
          <a:endParaRPr lang="es-MX"/>
        </a:p>
      </dgm:t>
    </dgm:pt>
    <dgm:pt modelId="{86FB3963-8406-44F4-BE68-93E187098CBC}">
      <dgm:prSet phldrT="[Texto]"/>
      <dgm:spPr/>
      <dgm:t>
        <a:bodyPr/>
        <a:lstStyle/>
        <a:p>
          <a:r>
            <a:rPr lang="es-MX"/>
            <a:t>Escritura</a:t>
          </a:r>
        </a:p>
      </dgm:t>
    </dgm:pt>
    <dgm:pt modelId="{8609F9D0-316D-468D-9B0D-D02329555AFF}" type="parTrans" cxnId="{C288223E-C7CD-4F48-B721-0A6E97EB053B}">
      <dgm:prSet/>
      <dgm:spPr/>
      <dgm:t>
        <a:bodyPr/>
        <a:lstStyle/>
        <a:p>
          <a:endParaRPr lang="es-MX"/>
        </a:p>
      </dgm:t>
    </dgm:pt>
    <dgm:pt modelId="{56DE4133-6E8E-408B-9D94-EE8C553BCDA3}" type="sibTrans" cxnId="{C288223E-C7CD-4F48-B721-0A6E97EB053B}">
      <dgm:prSet/>
      <dgm:spPr/>
      <dgm:t>
        <a:bodyPr/>
        <a:lstStyle/>
        <a:p>
          <a:endParaRPr lang="es-MX"/>
        </a:p>
      </dgm:t>
    </dgm:pt>
    <dgm:pt modelId="{5137661C-5911-474D-9DB5-BB93B429FB60}">
      <dgm:prSet phldrT="[Texto]"/>
      <dgm:spPr/>
      <dgm:t>
        <a:bodyPr/>
        <a:lstStyle/>
        <a:p>
          <a:r>
            <a:rPr lang="es-MX"/>
            <a:t>Búsqueda de información</a:t>
          </a:r>
        </a:p>
      </dgm:t>
    </dgm:pt>
    <dgm:pt modelId="{8A38375A-D021-4746-A281-D8F8C71A6957}" type="parTrans" cxnId="{1607A9EC-AD86-4E54-8079-CDB741818C54}">
      <dgm:prSet/>
      <dgm:spPr/>
      <dgm:t>
        <a:bodyPr/>
        <a:lstStyle/>
        <a:p>
          <a:endParaRPr lang="es-MX"/>
        </a:p>
      </dgm:t>
    </dgm:pt>
    <dgm:pt modelId="{CD834E33-3298-4590-A491-64D20F54C501}" type="sibTrans" cxnId="{1607A9EC-AD86-4E54-8079-CDB741818C54}">
      <dgm:prSet/>
      <dgm:spPr/>
      <dgm:t>
        <a:bodyPr/>
        <a:lstStyle/>
        <a:p>
          <a:endParaRPr lang="es-MX"/>
        </a:p>
      </dgm:t>
    </dgm:pt>
    <dgm:pt modelId="{A1B61A30-0099-44D5-B0CF-EE42194A4F8D}">
      <dgm:prSet phldrT="[Texto]"/>
      <dgm:spPr/>
      <dgm:t>
        <a:bodyPr/>
        <a:lstStyle/>
        <a:p>
          <a:r>
            <a:rPr lang="es-MX"/>
            <a:t>Lectura</a:t>
          </a:r>
        </a:p>
      </dgm:t>
    </dgm:pt>
    <dgm:pt modelId="{186930D6-10CF-461A-9B24-AA83F05272F6}" type="parTrans" cxnId="{437E6B15-6D0F-495B-BCDA-132E2BC7B210}">
      <dgm:prSet/>
      <dgm:spPr/>
      <dgm:t>
        <a:bodyPr/>
        <a:lstStyle/>
        <a:p>
          <a:endParaRPr lang="es-MX"/>
        </a:p>
      </dgm:t>
    </dgm:pt>
    <dgm:pt modelId="{D0808CAD-857F-4782-B08E-502743E05658}" type="sibTrans" cxnId="{437E6B15-6D0F-495B-BCDA-132E2BC7B210}">
      <dgm:prSet/>
      <dgm:spPr/>
      <dgm:t>
        <a:bodyPr/>
        <a:lstStyle/>
        <a:p>
          <a:endParaRPr lang="es-MX"/>
        </a:p>
      </dgm:t>
    </dgm:pt>
    <dgm:pt modelId="{075CCC35-0BDC-4DCD-B3F2-9C826318F0BE}">
      <dgm:prSet phldrT="[Texto]"/>
      <dgm:spPr/>
      <dgm:t>
        <a:bodyPr/>
        <a:lstStyle/>
        <a:p>
          <a:r>
            <a:rPr lang="es-MX"/>
            <a:t>Organización gráfica</a:t>
          </a:r>
        </a:p>
      </dgm:t>
    </dgm:pt>
    <dgm:pt modelId="{5ABC893F-BEBA-4C0F-BBCA-247E3C22DCB3}" type="parTrans" cxnId="{C841F6D8-2EB5-4AEF-BE4C-CE235FFFB947}">
      <dgm:prSet/>
      <dgm:spPr/>
      <dgm:t>
        <a:bodyPr/>
        <a:lstStyle/>
        <a:p>
          <a:endParaRPr lang="es-MX"/>
        </a:p>
      </dgm:t>
    </dgm:pt>
    <dgm:pt modelId="{01E1754C-92AF-433E-8B80-5A0D395EC9C5}" type="sibTrans" cxnId="{C841F6D8-2EB5-4AEF-BE4C-CE235FFFB947}">
      <dgm:prSet/>
      <dgm:spPr/>
      <dgm:t>
        <a:bodyPr/>
        <a:lstStyle/>
        <a:p>
          <a:endParaRPr lang="es-MX"/>
        </a:p>
      </dgm:t>
    </dgm:pt>
    <dgm:pt modelId="{E9FEE530-1EAA-407F-A6B0-BADE87162874}" type="pres">
      <dgm:prSet presAssocID="{E234C6B5-0E22-42BC-A508-F150664B96BA}" presName="compositeShape" presStyleCnt="0">
        <dgm:presLayoutVars>
          <dgm:chMax val="9"/>
          <dgm:dir/>
          <dgm:resizeHandles val="exact"/>
        </dgm:presLayoutVars>
      </dgm:prSet>
      <dgm:spPr/>
      <dgm:t>
        <a:bodyPr/>
        <a:lstStyle/>
        <a:p>
          <a:endParaRPr lang="es-MX"/>
        </a:p>
      </dgm:t>
    </dgm:pt>
    <dgm:pt modelId="{AC1A8839-FAFD-4BE5-B278-8443DD99A586}" type="pres">
      <dgm:prSet presAssocID="{E234C6B5-0E22-42BC-A508-F150664B96BA}" presName="triangle1" presStyleLbl="node1" presStyleIdx="0" presStyleCnt="4">
        <dgm:presLayoutVars>
          <dgm:bulletEnabled val="1"/>
        </dgm:presLayoutVars>
      </dgm:prSet>
      <dgm:spPr/>
      <dgm:t>
        <a:bodyPr/>
        <a:lstStyle/>
        <a:p>
          <a:endParaRPr lang="es-MX"/>
        </a:p>
      </dgm:t>
    </dgm:pt>
    <dgm:pt modelId="{4C7A2088-1DC5-4F0E-A812-DAA9E30DE7E3}" type="pres">
      <dgm:prSet presAssocID="{E234C6B5-0E22-42BC-A508-F150664B96BA}" presName="triangle2" presStyleLbl="node1" presStyleIdx="1" presStyleCnt="4">
        <dgm:presLayoutVars>
          <dgm:bulletEnabled val="1"/>
        </dgm:presLayoutVars>
      </dgm:prSet>
      <dgm:spPr/>
      <dgm:t>
        <a:bodyPr/>
        <a:lstStyle/>
        <a:p>
          <a:endParaRPr lang="es-MX"/>
        </a:p>
      </dgm:t>
    </dgm:pt>
    <dgm:pt modelId="{4B2F185E-0CEC-49FF-941E-FBFC90D85535}" type="pres">
      <dgm:prSet presAssocID="{E234C6B5-0E22-42BC-A508-F150664B96BA}" presName="triangle3" presStyleLbl="node1" presStyleIdx="2" presStyleCnt="4">
        <dgm:presLayoutVars>
          <dgm:bulletEnabled val="1"/>
        </dgm:presLayoutVars>
      </dgm:prSet>
      <dgm:spPr/>
      <dgm:t>
        <a:bodyPr/>
        <a:lstStyle/>
        <a:p>
          <a:endParaRPr lang="es-MX"/>
        </a:p>
      </dgm:t>
    </dgm:pt>
    <dgm:pt modelId="{89E82B9C-BDC5-4E31-BF0F-49DBC748B9DB}" type="pres">
      <dgm:prSet presAssocID="{E234C6B5-0E22-42BC-A508-F150664B96BA}" presName="triangle4" presStyleLbl="node1" presStyleIdx="3" presStyleCnt="4">
        <dgm:presLayoutVars>
          <dgm:bulletEnabled val="1"/>
        </dgm:presLayoutVars>
      </dgm:prSet>
      <dgm:spPr/>
      <dgm:t>
        <a:bodyPr/>
        <a:lstStyle/>
        <a:p>
          <a:endParaRPr lang="es-MX"/>
        </a:p>
      </dgm:t>
    </dgm:pt>
  </dgm:ptLst>
  <dgm:cxnLst>
    <dgm:cxn modelId="{C841F6D8-2EB5-4AEF-BE4C-CE235FFFB947}" srcId="{E234C6B5-0E22-42BC-A508-F150664B96BA}" destId="{075CCC35-0BDC-4DCD-B3F2-9C826318F0BE}" srcOrd="3" destOrd="0" parTransId="{5ABC893F-BEBA-4C0F-BBCA-247E3C22DCB3}" sibTransId="{01E1754C-92AF-433E-8B80-5A0D395EC9C5}"/>
    <dgm:cxn modelId="{DADA45A4-30F8-48D2-99F5-E461A14068AB}" type="presOf" srcId="{A1B61A30-0099-44D5-B0CF-EE42194A4F8D}" destId="{4B2F185E-0CEC-49FF-941E-FBFC90D85535}" srcOrd="0" destOrd="0" presId="urn:microsoft.com/office/officeart/2005/8/layout/pyramid4"/>
    <dgm:cxn modelId="{FC339004-38F7-4216-87EF-183FC27B3DD3}" type="presOf" srcId="{E234C6B5-0E22-42BC-A508-F150664B96BA}" destId="{E9FEE530-1EAA-407F-A6B0-BADE87162874}" srcOrd="0" destOrd="0" presId="urn:microsoft.com/office/officeart/2005/8/layout/pyramid4"/>
    <dgm:cxn modelId="{437E6B15-6D0F-495B-BCDA-132E2BC7B210}" srcId="{E234C6B5-0E22-42BC-A508-F150664B96BA}" destId="{A1B61A30-0099-44D5-B0CF-EE42194A4F8D}" srcOrd="2" destOrd="0" parTransId="{186930D6-10CF-461A-9B24-AA83F05272F6}" sibTransId="{D0808CAD-857F-4782-B08E-502743E05658}"/>
    <dgm:cxn modelId="{4E496381-AE3C-4B35-8438-38F314D25A43}" type="presOf" srcId="{075CCC35-0BDC-4DCD-B3F2-9C826318F0BE}" destId="{89E82B9C-BDC5-4E31-BF0F-49DBC748B9DB}" srcOrd="0" destOrd="0" presId="urn:microsoft.com/office/officeart/2005/8/layout/pyramid4"/>
    <dgm:cxn modelId="{1607A9EC-AD86-4E54-8079-CDB741818C54}" srcId="{E234C6B5-0E22-42BC-A508-F150664B96BA}" destId="{5137661C-5911-474D-9DB5-BB93B429FB60}" srcOrd="1" destOrd="0" parTransId="{8A38375A-D021-4746-A281-D8F8C71A6957}" sibTransId="{CD834E33-3298-4590-A491-64D20F54C501}"/>
    <dgm:cxn modelId="{C288223E-C7CD-4F48-B721-0A6E97EB053B}" srcId="{E234C6B5-0E22-42BC-A508-F150664B96BA}" destId="{86FB3963-8406-44F4-BE68-93E187098CBC}" srcOrd="0" destOrd="0" parTransId="{8609F9D0-316D-468D-9B0D-D02329555AFF}" sibTransId="{56DE4133-6E8E-408B-9D94-EE8C553BCDA3}"/>
    <dgm:cxn modelId="{BAC5D111-E344-4553-8B90-FA455005F604}" type="presOf" srcId="{5137661C-5911-474D-9DB5-BB93B429FB60}" destId="{4C7A2088-1DC5-4F0E-A812-DAA9E30DE7E3}" srcOrd="0" destOrd="0" presId="urn:microsoft.com/office/officeart/2005/8/layout/pyramid4"/>
    <dgm:cxn modelId="{EBEF4638-32CF-4F71-BF76-7948241FA967}" type="presOf" srcId="{86FB3963-8406-44F4-BE68-93E187098CBC}" destId="{AC1A8839-FAFD-4BE5-B278-8443DD99A586}" srcOrd="0" destOrd="0" presId="urn:microsoft.com/office/officeart/2005/8/layout/pyramid4"/>
    <dgm:cxn modelId="{18835830-90DE-47E8-A8DB-1018977A79E8}" type="presParOf" srcId="{E9FEE530-1EAA-407F-A6B0-BADE87162874}" destId="{AC1A8839-FAFD-4BE5-B278-8443DD99A586}" srcOrd="0" destOrd="0" presId="urn:microsoft.com/office/officeart/2005/8/layout/pyramid4"/>
    <dgm:cxn modelId="{97BC9B7D-75EE-444E-B16B-8DB9C4126451}" type="presParOf" srcId="{E9FEE530-1EAA-407F-A6B0-BADE87162874}" destId="{4C7A2088-1DC5-4F0E-A812-DAA9E30DE7E3}" srcOrd="1" destOrd="0" presId="urn:microsoft.com/office/officeart/2005/8/layout/pyramid4"/>
    <dgm:cxn modelId="{D99535D0-D99A-4812-9BBD-6A09DA6C9DAD}" type="presParOf" srcId="{E9FEE530-1EAA-407F-A6B0-BADE87162874}" destId="{4B2F185E-0CEC-49FF-941E-FBFC90D85535}" srcOrd="2" destOrd="0" presId="urn:microsoft.com/office/officeart/2005/8/layout/pyramid4"/>
    <dgm:cxn modelId="{3F1CBE59-0F48-414B-8638-1117FCC597F1}" type="presParOf" srcId="{E9FEE530-1EAA-407F-A6B0-BADE87162874}" destId="{89E82B9C-BDC5-4E31-BF0F-49DBC748B9DB}" srcOrd="3" destOrd="0" presId="urn:microsoft.com/office/officeart/2005/8/layout/pyramid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A787D39F-EA78-448D-865D-1EECDD184A95}" type="doc">
      <dgm:prSet loTypeId="urn:microsoft.com/office/officeart/2005/8/layout/equation1" loCatId="relationship" qsTypeId="urn:microsoft.com/office/officeart/2005/8/quickstyle/simple1" qsCatId="simple" csTypeId="urn:microsoft.com/office/officeart/2005/8/colors/accent1_2" csCatId="accent1" phldr="1"/>
      <dgm:spPr/>
    </dgm:pt>
    <dgm:pt modelId="{D2E65917-EBAB-45B3-986C-7B85B9EE6923}">
      <dgm:prSet phldrT="[Texto]"/>
      <dgm:spPr/>
      <dgm:t>
        <a:bodyPr/>
        <a:lstStyle/>
        <a:p>
          <a:r>
            <a:rPr lang="es-ES_tradnl"/>
            <a:t>Espacio</a:t>
          </a:r>
        </a:p>
        <a:p>
          <a:r>
            <a:rPr lang="es-ES_tradnl"/>
            <a:t>de estudio</a:t>
          </a:r>
        </a:p>
      </dgm:t>
    </dgm:pt>
    <dgm:pt modelId="{A1E87A5F-E164-4FEE-8E3A-0F1254C418FD}" type="parTrans" cxnId="{3A6F8125-E95F-4E0B-A60E-B253419305E2}">
      <dgm:prSet/>
      <dgm:spPr/>
      <dgm:t>
        <a:bodyPr/>
        <a:lstStyle/>
        <a:p>
          <a:endParaRPr lang="es-ES_tradnl"/>
        </a:p>
      </dgm:t>
    </dgm:pt>
    <dgm:pt modelId="{0DE2F989-F09C-4F22-99BB-95E997793860}" type="sibTrans" cxnId="{3A6F8125-E95F-4E0B-A60E-B253419305E2}">
      <dgm:prSet/>
      <dgm:spPr/>
      <dgm:t>
        <a:bodyPr/>
        <a:lstStyle/>
        <a:p>
          <a:endParaRPr lang="es-ES_tradnl"/>
        </a:p>
      </dgm:t>
    </dgm:pt>
    <dgm:pt modelId="{7A7B0169-E14C-4602-A381-28E9D04EE60D}">
      <dgm:prSet phldrT="[Texto]"/>
      <dgm:spPr/>
      <dgm:t>
        <a:bodyPr/>
        <a:lstStyle/>
        <a:p>
          <a:r>
            <a:rPr lang="es-ES_tradnl"/>
            <a:t>Tiempo de estudio</a:t>
          </a:r>
        </a:p>
      </dgm:t>
    </dgm:pt>
    <dgm:pt modelId="{DF890580-7591-4A98-AC26-FEC885E25FAB}" type="parTrans" cxnId="{68A4FDCD-471A-4689-B7DE-3D498D10B432}">
      <dgm:prSet/>
      <dgm:spPr/>
      <dgm:t>
        <a:bodyPr/>
        <a:lstStyle/>
        <a:p>
          <a:endParaRPr lang="es-ES_tradnl"/>
        </a:p>
      </dgm:t>
    </dgm:pt>
    <dgm:pt modelId="{32DD87C3-6CA0-4E11-B5CA-7C42505BD63E}" type="sibTrans" cxnId="{68A4FDCD-471A-4689-B7DE-3D498D10B432}">
      <dgm:prSet/>
      <dgm:spPr/>
      <dgm:t>
        <a:bodyPr/>
        <a:lstStyle/>
        <a:p>
          <a:endParaRPr lang="es-ES_tradnl"/>
        </a:p>
      </dgm:t>
    </dgm:pt>
    <dgm:pt modelId="{43D1B52B-F025-405B-A72D-A92C9614B93E}">
      <dgm:prSet phldrT="[Texto]"/>
      <dgm:spPr/>
      <dgm:t>
        <a:bodyPr/>
        <a:lstStyle/>
        <a:p>
          <a:r>
            <a:rPr lang="es-ES_tradnl"/>
            <a:t>Factores que inciden en los hábitos de estudio</a:t>
          </a:r>
        </a:p>
      </dgm:t>
    </dgm:pt>
    <dgm:pt modelId="{958C525A-93D0-4512-B4A0-0C5C2D8A169B}" type="parTrans" cxnId="{719F3196-3E60-4B84-ACD0-BF6FA52B91D1}">
      <dgm:prSet/>
      <dgm:spPr/>
      <dgm:t>
        <a:bodyPr/>
        <a:lstStyle/>
        <a:p>
          <a:endParaRPr lang="es-ES_tradnl"/>
        </a:p>
      </dgm:t>
    </dgm:pt>
    <dgm:pt modelId="{BFBF80C1-1186-461F-A0D7-14F973416A91}" type="sibTrans" cxnId="{719F3196-3E60-4B84-ACD0-BF6FA52B91D1}">
      <dgm:prSet/>
      <dgm:spPr/>
      <dgm:t>
        <a:bodyPr/>
        <a:lstStyle/>
        <a:p>
          <a:endParaRPr lang="es-ES_tradnl"/>
        </a:p>
      </dgm:t>
    </dgm:pt>
    <dgm:pt modelId="{96B0E9CA-922C-45EB-A391-07977875E28E}" type="pres">
      <dgm:prSet presAssocID="{A787D39F-EA78-448D-865D-1EECDD184A95}" presName="linearFlow" presStyleCnt="0">
        <dgm:presLayoutVars>
          <dgm:dir/>
          <dgm:resizeHandles val="exact"/>
        </dgm:presLayoutVars>
      </dgm:prSet>
      <dgm:spPr/>
    </dgm:pt>
    <dgm:pt modelId="{1A70F8B9-9A7B-42E0-8D7A-E35C13A13428}" type="pres">
      <dgm:prSet presAssocID="{D2E65917-EBAB-45B3-986C-7B85B9EE6923}" presName="node" presStyleLbl="node1" presStyleIdx="0" presStyleCnt="3">
        <dgm:presLayoutVars>
          <dgm:bulletEnabled val="1"/>
        </dgm:presLayoutVars>
      </dgm:prSet>
      <dgm:spPr/>
      <dgm:t>
        <a:bodyPr/>
        <a:lstStyle/>
        <a:p>
          <a:endParaRPr lang="es-MX"/>
        </a:p>
      </dgm:t>
    </dgm:pt>
    <dgm:pt modelId="{66E42559-B178-438F-9F21-A18F05B700C5}" type="pres">
      <dgm:prSet presAssocID="{0DE2F989-F09C-4F22-99BB-95E997793860}" presName="spacerL" presStyleCnt="0"/>
      <dgm:spPr/>
    </dgm:pt>
    <dgm:pt modelId="{F7349539-29FD-492F-A697-DC1F7449D372}" type="pres">
      <dgm:prSet presAssocID="{0DE2F989-F09C-4F22-99BB-95E997793860}" presName="sibTrans" presStyleLbl="sibTrans2D1" presStyleIdx="0" presStyleCnt="2"/>
      <dgm:spPr/>
      <dgm:t>
        <a:bodyPr/>
        <a:lstStyle/>
        <a:p>
          <a:endParaRPr lang="es-MX"/>
        </a:p>
      </dgm:t>
    </dgm:pt>
    <dgm:pt modelId="{13DC0701-E241-4095-A17C-197E1A8E0243}" type="pres">
      <dgm:prSet presAssocID="{0DE2F989-F09C-4F22-99BB-95E997793860}" presName="spacerR" presStyleCnt="0"/>
      <dgm:spPr/>
    </dgm:pt>
    <dgm:pt modelId="{037F6292-FD10-4295-8F00-489770BA328D}" type="pres">
      <dgm:prSet presAssocID="{7A7B0169-E14C-4602-A381-28E9D04EE60D}" presName="node" presStyleLbl="node1" presStyleIdx="1" presStyleCnt="3">
        <dgm:presLayoutVars>
          <dgm:bulletEnabled val="1"/>
        </dgm:presLayoutVars>
      </dgm:prSet>
      <dgm:spPr/>
      <dgm:t>
        <a:bodyPr/>
        <a:lstStyle/>
        <a:p>
          <a:endParaRPr lang="es-MX"/>
        </a:p>
      </dgm:t>
    </dgm:pt>
    <dgm:pt modelId="{723CBEA7-0DA1-4F57-801C-DDD7350E0A2D}" type="pres">
      <dgm:prSet presAssocID="{32DD87C3-6CA0-4E11-B5CA-7C42505BD63E}" presName="spacerL" presStyleCnt="0"/>
      <dgm:spPr/>
    </dgm:pt>
    <dgm:pt modelId="{66D54E52-4045-4EC0-AFE8-18D99FC7B2B7}" type="pres">
      <dgm:prSet presAssocID="{32DD87C3-6CA0-4E11-B5CA-7C42505BD63E}" presName="sibTrans" presStyleLbl="sibTrans2D1" presStyleIdx="1" presStyleCnt="2"/>
      <dgm:spPr/>
      <dgm:t>
        <a:bodyPr/>
        <a:lstStyle/>
        <a:p>
          <a:endParaRPr lang="es-MX"/>
        </a:p>
      </dgm:t>
    </dgm:pt>
    <dgm:pt modelId="{2027F9C3-9446-4E4B-AA6D-3EAD723390E9}" type="pres">
      <dgm:prSet presAssocID="{32DD87C3-6CA0-4E11-B5CA-7C42505BD63E}" presName="spacerR" presStyleCnt="0"/>
      <dgm:spPr/>
    </dgm:pt>
    <dgm:pt modelId="{A0938EE2-F81D-4C42-B00D-EDFE3F33C966}" type="pres">
      <dgm:prSet presAssocID="{43D1B52B-F025-405B-A72D-A92C9614B93E}" presName="node" presStyleLbl="node1" presStyleIdx="2" presStyleCnt="3">
        <dgm:presLayoutVars>
          <dgm:bulletEnabled val="1"/>
        </dgm:presLayoutVars>
      </dgm:prSet>
      <dgm:spPr/>
      <dgm:t>
        <a:bodyPr/>
        <a:lstStyle/>
        <a:p>
          <a:endParaRPr lang="es-ES_tradnl"/>
        </a:p>
      </dgm:t>
    </dgm:pt>
  </dgm:ptLst>
  <dgm:cxnLst>
    <dgm:cxn modelId="{F4BB804B-1783-4365-95C5-C60D528689C9}" type="presOf" srcId="{32DD87C3-6CA0-4E11-B5CA-7C42505BD63E}" destId="{66D54E52-4045-4EC0-AFE8-18D99FC7B2B7}" srcOrd="0" destOrd="0" presId="urn:microsoft.com/office/officeart/2005/8/layout/equation1"/>
    <dgm:cxn modelId="{2BFEB157-879F-4AFF-97CB-CC79DAC733F7}" type="presOf" srcId="{A787D39F-EA78-448D-865D-1EECDD184A95}" destId="{96B0E9CA-922C-45EB-A391-07977875E28E}" srcOrd="0" destOrd="0" presId="urn:microsoft.com/office/officeart/2005/8/layout/equation1"/>
    <dgm:cxn modelId="{4590FA4F-4BB1-4485-9ECE-4D1128426245}" type="presOf" srcId="{D2E65917-EBAB-45B3-986C-7B85B9EE6923}" destId="{1A70F8B9-9A7B-42E0-8D7A-E35C13A13428}" srcOrd="0" destOrd="0" presId="urn:microsoft.com/office/officeart/2005/8/layout/equation1"/>
    <dgm:cxn modelId="{68A4FDCD-471A-4689-B7DE-3D498D10B432}" srcId="{A787D39F-EA78-448D-865D-1EECDD184A95}" destId="{7A7B0169-E14C-4602-A381-28E9D04EE60D}" srcOrd="1" destOrd="0" parTransId="{DF890580-7591-4A98-AC26-FEC885E25FAB}" sibTransId="{32DD87C3-6CA0-4E11-B5CA-7C42505BD63E}"/>
    <dgm:cxn modelId="{3A6F8125-E95F-4E0B-A60E-B253419305E2}" srcId="{A787D39F-EA78-448D-865D-1EECDD184A95}" destId="{D2E65917-EBAB-45B3-986C-7B85B9EE6923}" srcOrd="0" destOrd="0" parTransId="{A1E87A5F-E164-4FEE-8E3A-0F1254C418FD}" sibTransId="{0DE2F989-F09C-4F22-99BB-95E997793860}"/>
    <dgm:cxn modelId="{8E4A8F13-9BD7-40DB-90A7-B29D630E10D6}" type="presOf" srcId="{0DE2F989-F09C-4F22-99BB-95E997793860}" destId="{F7349539-29FD-492F-A697-DC1F7449D372}" srcOrd="0" destOrd="0" presId="urn:microsoft.com/office/officeart/2005/8/layout/equation1"/>
    <dgm:cxn modelId="{719F3196-3E60-4B84-ACD0-BF6FA52B91D1}" srcId="{A787D39F-EA78-448D-865D-1EECDD184A95}" destId="{43D1B52B-F025-405B-A72D-A92C9614B93E}" srcOrd="2" destOrd="0" parTransId="{958C525A-93D0-4512-B4A0-0C5C2D8A169B}" sibTransId="{BFBF80C1-1186-461F-A0D7-14F973416A91}"/>
    <dgm:cxn modelId="{5C38A5F6-0A1C-4B4D-AFF2-416DCB5B7A01}" type="presOf" srcId="{7A7B0169-E14C-4602-A381-28E9D04EE60D}" destId="{037F6292-FD10-4295-8F00-489770BA328D}" srcOrd="0" destOrd="0" presId="urn:microsoft.com/office/officeart/2005/8/layout/equation1"/>
    <dgm:cxn modelId="{A43649A5-563A-4AA4-948A-E48B30A1155D}" type="presOf" srcId="{43D1B52B-F025-405B-A72D-A92C9614B93E}" destId="{A0938EE2-F81D-4C42-B00D-EDFE3F33C966}" srcOrd="0" destOrd="0" presId="urn:microsoft.com/office/officeart/2005/8/layout/equation1"/>
    <dgm:cxn modelId="{CB237EA6-FCBE-4CF9-9B62-FF87C80E2DDC}" type="presParOf" srcId="{96B0E9CA-922C-45EB-A391-07977875E28E}" destId="{1A70F8B9-9A7B-42E0-8D7A-E35C13A13428}" srcOrd="0" destOrd="0" presId="urn:microsoft.com/office/officeart/2005/8/layout/equation1"/>
    <dgm:cxn modelId="{6122E7C6-4877-4589-BB80-A670ACB5437B}" type="presParOf" srcId="{96B0E9CA-922C-45EB-A391-07977875E28E}" destId="{66E42559-B178-438F-9F21-A18F05B700C5}" srcOrd="1" destOrd="0" presId="urn:microsoft.com/office/officeart/2005/8/layout/equation1"/>
    <dgm:cxn modelId="{10C3D197-85AE-4766-96BF-11399B4516C3}" type="presParOf" srcId="{96B0E9CA-922C-45EB-A391-07977875E28E}" destId="{F7349539-29FD-492F-A697-DC1F7449D372}" srcOrd="2" destOrd="0" presId="urn:microsoft.com/office/officeart/2005/8/layout/equation1"/>
    <dgm:cxn modelId="{2ACFC61B-2969-456E-8678-FA49C44D8F4D}" type="presParOf" srcId="{96B0E9CA-922C-45EB-A391-07977875E28E}" destId="{13DC0701-E241-4095-A17C-197E1A8E0243}" srcOrd="3" destOrd="0" presId="urn:microsoft.com/office/officeart/2005/8/layout/equation1"/>
    <dgm:cxn modelId="{A14D9A1D-ACDE-47BE-A595-80DD340F7659}" type="presParOf" srcId="{96B0E9CA-922C-45EB-A391-07977875E28E}" destId="{037F6292-FD10-4295-8F00-489770BA328D}" srcOrd="4" destOrd="0" presId="urn:microsoft.com/office/officeart/2005/8/layout/equation1"/>
    <dgm:cxn modelId="{D290CED8-58C6-4693-8CE5-33556BE02F7A}" type="presParOf" srcId="{96B0E9CA-922C-45EB-A391-07977875E28E}" destId="{723CBEA7-0DA1-4F57-801C-DDD7350E0A2D}" srcOrd="5" destOrd="0" presId="urn:microsoft.com/office/officeart/2005/8/layout/equation1"/>
    <dgm:cxn modelId="{E5626A68-3D10-47C8-8398-3E01343159AA}" type="presParOf" srcId="{96B0E9CA-922C-45EB-A391-07977875E28E}" destId="{66D54E52-4045-4EC0-AFE8-18D99FC7B2B7}" srcOrd="6" destOrd="0" presId="urn:microsoft.com/office/officeart/2005/8/layout/equation1"/>
    <dgm:cxn modelId="{C94A0181-41D3-48D2-9F7C-E1D57F954A52}" type="presParOf" srcId="{96B0E9CA-922C-45EB-A391-07977875E28E}" destId="{2027F9C3-9446-4E4B-AA6D-3EAD723390E9}" srcOrd="7" destOrd="0" presId="urn:microsoft.com/office/officeart/2005/8/layout/equation1"/>
    <dgm:cxn modelId="{47ED9E85-96E4-4153-9500-8339EE021BB3}" type="presParOf" srcId="{96B0E9CA-922C-45EB-A391-07977875E28E}" destId="{A0938EE2-F81D-4C42-B00D-EDFE3F33C966}" srcOrd="8" destOrd="0" presId="urn:microsoft.com/office/officeart/2005/8/layout/equation1"/>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34C6B5-0E22-42BC-A508-F150664B96BA}" type="doc">
      <dgm:prSet loTypeId="urn:microsoft.com/office/officeart/2005/8/layout/pyramid4" loCatId="pyramid" qsTypeId="urn:microsoft.com/office/officeart/2005/8/quickstyle/simple1" qsCatId="simple" csTypeId="urn:microsoft.com/office/officeart/2005/8/colors/colorful1#2" csCatId="colorful" phldr="1"/>
      <dgm:spPr/>
      <dgm:t>
        <a:bodyPr/>
        <a:lstStyle/>
        <a:p>
          <a:endParaRPr lang="es-MX"/>
        </a:p>
      </dgm:t>
    </dgm:pt>
    <dgm:pt modelId="{86FB3963-8406-44F4-BE68-93E187098CBC}">
      <dgm:prSet phldrT="[Texto]"/>
      <dgm:spPr/>
      <dgm:t>
        <a:bodyPr/>
        <a:lstStyle/>
        <a:p>
          <a:r>
            <a:rPr lang="es-MX"/>
            <a:t>Escritura</a:t>
          </a:r>
        </a:p>
      </dgm:t>
    </dgm:pt>
    <dgm:pt modelId="{8609F9D0-316D-468D-9B0D-D02329555AFF}" type="parTrans" cxnId="{C288223E-C7CD-4F48-B721-0A6E97EB053B}">
      <dgm:prSet/>
      <dgm:spPr/>
      <dgm:t>
        <a:bodyPr/>
        <a:lstStyle/>
        <a:p>
          <a:endParaRPr lang="es-MX"/>
        </a:p>
      </dgm:t>
    </dgm:pt>
    <dgm:pt modelId="{56DE4133-6E8E-408B-9D94-EE8C553BCDA3}" type="sibTrans" cxnId="{C288223E-C7CD-4F48-B721-0A6E97EB053B}">
      <dgm:prSet/>
      <dgm:spPr/>
      <dgm:t>
        <a:bodyPr/>
        <a:lstStyle/>
        <a:p>
          <a:endParaRPr lang="es-MX"/>
        </a:p>
      </dgm:t>
    </dgm:pt>
    <dgm:pt modelId="{5137661C-5911-474D-9DB5-BB93B429FB60}">
      <dgm:prSet phldrT="[Texto]"/>
      <dgm:spPr/>
      <dgm:t>
        <a:bodyPr/>
        <a:lstStyle/>
        <a:p>
          <a:r>
            <a:rPr lang="es-MX"/>
            <a:t>Búsqueda de información</a:t>
          </a:r>
        </a:p>
      </dgm:t>
    </dgm:pt>
    <dgm:pt modelId="{8A38375A-D021-4746-A281-D8F8C71A6957}" type="parTrans" cxnId="{1607A9EC-AD86-4E54-8079-CDB741818C54}">
      <dgm:prSet/>
      <dgm:spPr/>
      <dgm:t>
        <a:bodyPr/>
        <a:lstStyle/>
        <a:p>
          <a:endParaRPr lang="es-MX"/>
        </a:p>
      </dgm:t>
    </dgm:pt>
    <dgm:pt modelId="{CD834E33-3298-4590-A491-64D20F54C501}" type="sibTrans" cxnId="{1607A9EC-AD86-4E54-8079-CDB741818C54}">
      <dgm:prSet/>
      <dgm:spPr/>
      <dgm:t>
        <a:bodyPr/>
        <a:lstStyle/>
        <a:p>
          <a:endParaRPr lang="es-MX"/>
        </a:p>
      </dgm:t>
    </dgm:pt>
    <dgm:pt modelId="{A1B61A30-0099-44D5-B0CF-EE42194A4F8D}">
      <dgm:prSet phldrT="[Texto]"/>
      <dgm:spPr/>
      <dgm:t>
        <a:bodyPr/>
        <a:lstStyle/>
        <a:p>
          <a:r>
            <a:rPr lang="es-MX"/>
            <a:t>Lectura</a:t>
          </a:r>
        </a:p>
      </dgm:t>
    </dgm:pt>
    <dgm:pt modelId="{186930D6-10CF-461A-9B24-AA83F05272F6}" type="parTrans" cxnId="{437E6B15-6D0F-495B-BCDA-132E2BC7B210}">
      <dgm:prSet/>
      <dgm:spPr/>
      <dgm:t>
        <a:bodyPr/>
        <a:lstStyle/>
        <a:p>
          <a:endParaRPr lang="es-MX"/>
        </a:p>
      </dgm:t>
    </dgm:pt>
    <dgm:pt modelId="{D0808CAD-857F-4782-B08E-502743E05658}" type="sibTrans" cxnId="{437E6B15-6D0F-495B-BCDA-132E2BC7B210}">
      <dgm:prSet/>
      <dgm:spPr/>
      <dgm:t>
        <a:bodyPr/>
        <a:lstStyle/>
        <a:p>
          <a:endParaRPr lang="es-MX"/>
        </a:p>
      </dgm:t>
    </dgm:pt>
    <dgm:pt modelId="{075CCC35-0BDC-4DCD-B3F2-9C826318F0BE}">
      <dgm:prSet phldrT="[Texto]"/>
      <dgm:spPr/>
      <dgm:t>
        <a:bodyPr/>
        <a:lstStyle/>
        <a:p>
          <a:r>
            <a:rPr lang="es-MX"/>
            <a:t>Organización gráfica</a:t>
          </a:r>
        </a:p>
      </dgm:t>
    </dgm:pt>
    <dgm:pt modelId="{5ABC893F-BEBA-4C0F-BBCA-247E3C22DCB3}" type="parTrans" cxnId="{C841F6D8-2EB5-4AEF-BE4C-CE235FFFB947}">
      <dgm:prSet/>
      <dgm:spPr/>
      <dgm:t>
        <a:bodyPr/>
        <a:lstStyle/>
        <a:p>
          <a:endParaRPr lang="es-MX"/>
        </a:p>
      </dgm:t>
    </dgm:pt>
    <dgm:pt modelId="{01E1754C-92AF-433E-8B80-5A0D395EC9C5}" type="sibTrans" cxnId="{C841F6D8-2EB5-4AEF-BE4C-CE235FFFB947}">
      <dgm:prSet/>
      <dgm:spPr/>
      <dgm:t>
        <a:bodyPr/>
        <a:lstStyle/>
        <a:p>
          <a:endParaRPr lang="es-MX"/>
        </a:p>
      </dgm:t>
    </dgm:pt>
    <dgm:pt modelId="{E9FEE530-1EAA-407F-A6B0-BADE87162874}" type="pres">
      <dgm:prSet presAssocID="{E234C6B5-0E22-42BC-A508-F150664B96BA}" presName="compositeShape" presStyleCnt="0">
        <dgm:presLayoutVars>
          <dgm:chMax val="9"/>
          <dgm:dir/>
          <dgm:resizeHandles val="exact"/>
        </dgm:presLayoutVars>
      </dgm:prSet>
      <dgm:spPr/>
      <dgm:t>
        <a:bodyPr/>
        <a:lstStyle/>
        <a:p>
          <a:endParaRPr lang="es-MX"/>
        </a:p>
      </dgm:t>
    </dgm:pt>
    <dgm:pt modelId="{AC1A8839-FAFD-4BE5-B278-8443DD99A586}" type="pres">
      <dgm:prSet presAssocID="{E234C6B5-0E22-42BC-A508-F150664B96BA}" presName="triangle1" presStyleLbl="node1" presStyleIdx="0" presStyleCnt="4">
        <dgm:presLayoutVars>
          <dgm:bulletEnabled val="1"/>
        </dgm:presLayoutVars>
      </dgm:prSet>
      <dgm:spPr/>
      <dgm:t>
        <a:bodyPr/>
        <a:lstStyle/>
        <a:p>
          <a:endParaRPr lang="es-MX"/>
        </a:p>
      </dgm:t>
    </dgm:pt>
    <dgm:pt modelId="{4C7A2088-1DC5-4F0E-A812-DAA9E30DE7E3}" type="pres">
      <dgm:prSet presAssocID="{E234C6B5-0E22-42BC-A508-F150664B96BA}" presName="triangle2" presStyleLbl="node1" presStyleIdx="1" presStyleCnt="4">
        <dgm:presLayoutVars>
          <dgm:bulletEnabled val="1"/>
        </dgm:presLayoutVars>
      </dgm:prSet>
      <dgm:spPr/>
      <dgm:t>
        <a:bodyPr/>
        <a:lstStyle/>
        <a:p>
          <a:endParaRPr lang="es-MX"/>
        </a:p>
      </dgm:t>
    </dgm:pt>
    <dgm:pt modelId="{4B2F185E-0CEC-49FF-941E-FBFC90D85535}" type="pres">
      <dgm:prSet presAssocID="{E234C6B5-0E22-42BC-A508-F150664B96BA}" presName="triangle3" presStyleLbl="node1" presStyleIdx="2" presStyleCnt="4">
        <dgm:presLayoutVars>
          <dgm:bulletEnabled val="1"/>
        </dgm:presLayoutVars>
      </dgm:prSet>
      <dgm:spPr/>
      <dgm:t>
        <a:bodyPr/>
        <a:lstStyle/>
        <a:p>
          <a:endParaRPr lang="es-MX"/>
        </a:p>
      </dgm:t>
    </dgm:pt>
    <dgm:pt modelId="{89E82B9C-BDC5-4E31-BF0F-49DBC748B9DB}" type="pres">
      <dgm:prSet presAssocID="{E234C6B5-0E22-42BC-A508-F150664B96BA}" presName="triangle4" presStyleLbl="node1" presStyleIdx="3" presStyleCnt="4">
        <dgm:presLayoutVars>
          <dgm:bulletEnabled val="1"/>
        </dgm:presLayoutVars>
      </dgm:prSet>
      <dgm:spPr/>
      <dgm:t>
        <a:bodyPr/>
        <a:lstStyle/>
        <a:p>
          <a:endParaRPr lang="es-MX"/>
        </a:p>
      </dgm:t>
    </dgm:pt>
  </dgm:ptLst>
  <dgm:cxnLst>
    <dgm:cxn modelId="{C841F6D8-2EB5-4AEF-BE4C-CE235FFFB947}" srcId="{E234C6B5-0E22-42BC-A508-F150664B96BA}" destId="{075CCC35-0BDC-4DCD-B3F2-9C826318F0BE}" srcOrd="3" destOrd="0" parTransId="{5ABC893F-BEBA-4C0F-BBCA-247E3C22DCB3}" sibTransId="{01E1754C-92AF-433E-8B80-5A0D395EC9C5}"/>
    <dgm:cxn modelId="{437E6B15-6D0F-495B-BCDA-132E2BC7B210}" srcId="{E234C6B5-0E22-42BC-A508-F150664B96BA}" destId="{A1B61A30-0099-44D5-B0CF-EE42194A4F8D}" srcOrd="2" destOrd="0" parTransId="{186930D6-10CF-461A-9B24-AA83F05272F6}" sibTransId="{D0808CAD-857F-4782-B08E-502743E05658}"/>
    <dgm:cxn modelId="{1607A9EC-AD86-4E54-8079-CDB741818C54}" srcId="{E234C6B5-0E22-42BC-A508-F150664B96BA}" destId="{5137661C-5911-474D-9DB5-BB93B429FB60}" srcOrd="1" destOrd="0" parTransId="{8A38375A-D021-4746-A281-D8F8C71A6957}" sibTransId="{CD834E33-3298-4590-A491-64D20F54C501}"/>
    <dgm:cxn modelId="{C288223E-C7CD-4F48-B721-0A6E97EB053B}" srcId="{E234C6B5-0E22-42BC-A508-F150664B96BA}" destId="{86FB3963-8406-44F4-BE68-93E187098CBC}" srcOrd="0" destOrd="0" parTransId="{8609F9D0-316D-468D-9B0D-D02329555AFF}" sibTransId="{56DE4133-6E8E-408B-9D94-EE8C553BCDA3}"/>
    <dgm:cxn modelId="{A2F1CDD3-B71A-4C8F-8169-12A3E55E3359}" type="presOf" srcId="{86FB3963-8406-44F4-BE68-93E187098CBC}" destId="{AC1A8839-FAFD-4BE5-B278-8443DD99A586}" srcOrd="0" destOrd="0" presId="urn:microsoft.com/office/officeart/2005/8/layout/pyramid4"/>
    <dgm:cxn modelId="{0826F1E0-BF21-4F97-87D2-E09F1D44BDD3}" type="presOf" srcId="{5137661C-5911-474D-9DB5-BB93B429FB60}" destId="{4C7A2088-1DC5-4F0E-A812-DAA9E30DE7E3}" srcOrd="0" destOrd="0" presId="urn:microsoft.com/office/officeart/2005/8/layout/pyramid4"/>
    <dgm:cxn modelId="{89AE64F2-8910-450E-8898-1DB00D33DB11}" type="presOf" srcId="{A1B61A30-0099-44D5-B0CF-EE42194A4F8D}" destId="{4B2F185E-0CEC-49FF-941E-FBFC90D85535}" srcOrd="0" destOrd="0" presId="urn:microsoft.com/office/officeart/2005/8/layout/pyramid4"/>
    <dgm:cxn modelId="{B7326469-B939-4A7D-BF94-95E66245FF75}" type="presOf" srcId="{E234C6B5-0E22-42BC-A508-F150664B96BA}" destId="{E9FEE530-1EAA-407F-A6B0-BADE87162874}" srcOrd="0" destOrd="0" presId="urn:microsoft.com/office/officeart/2005/8/layout/pyramid4"/>
    <dgm:cxn modelId="{49A58F90-E4AA-4970-A495-D31E46E76ED1}" type="presOf" srcId="{075CCC35-0BDC-4DCD-B3F2-9C826318F0BE}" destId="{89E82B9C-BDC5-4E31-BF0F-49DBC748B9DB}" srcOrd="0" destOrd="0" presId="urn:microsoft.com/office/officeart/2005/8/layout/pyramid4"/>
    <dgm:cxn modelId="{049DEBFC-791D-471F-9322-39D93D101444}" type="presParOf" srcId="{E9FEE530-1EAA-407F-A6B0-BADE87162874}" destId="{AC1A8839-FAFD-4BE5-B278-8443DD99A586}" srcOrd="0" destOrd="0" presId="urn:microsoft.com/office/officeart/2005/8/layout/pyramid4"/>
    <dgm:cxn modelId="{EED65F14-8037-4FE3-8328-5C5E698A21C1}" type="presParOf" srcId="{E9FEE530-1EAA-407F-A6B0-BADE87162874}" destId="{4C7A2088-1DC5-4F0E-A812-DAA9E30DE7E3}" srcOrd="1" destOrd="0" presId="urn:microsoft.com/office/officeart/2005/8/layout/pyramid4"/>
    <dgm:cxn modelId="{8AFF1420-12DD-4D8A-B542-BF687A23AA2B}" type="presParOf" srcId="{E9FEE530-1EAA-407F-A6B0-BADE87162874}" destId="{4B2F185E-0CEC-49FF-941E-FBFC90D85535}" srcOrd="2" destOrd="0" presId="urn:microsoft.com/office/officeart/2005/8/layout/pyramid4"/>
    <dgm:cxn modelId="{F4AB2891-2367-48A7-81B0-EDD376A51B2E}" type="presParOf" srcId="{E9FEE530-1EAA-407F-A6B0-BADE87162874}" destId="{89E82B9C-BDC5-4E31-BF0F-49DBC748B9DB}" srcOrd="3" destOrd="0" presId="urn:microsoft.com/office/officeart/2005/8/layout/pyramid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1CDCD77-3ED1-4136-81C3-ADC024020700}" type="doc">
      <dgm:prSet loTypeId="urn:microsoft.com/office/officeart/2005/8/layout/bList2#5" loCatId="list" qsTypeId="urn:microsoft.com/office/officeart/2005/8/quickstyle/simple1" qsCatId="simple" csTypeId="urn:microsoft.com/office/officeart/2005/8/colors/accent1_2" csCatId="accent1" phldr="1"/>
      <dgm:spPr/>
    </dgm:pt>
    <dgm:pt modelId="{AE43B516-8C84-4DE6-B163-6F3D760B41FA}">
      <dgm:prSet phldrT="[Texto]"/>
      <dgm:spPr/>
      <dgm:t>
        <a:bodyPr/>
        <a:lstStyle/>
        <a:p>
          <a:pPr algn="ctr"/>
          <a:r>
            <a:rPr lang="es-ES_tradnl"/>
            <a:t>Bibliotecas del CCH</a:t>
          </a:r>
        </a:p>
      </dgm:t>
    </dgm:pt>
    <dgm:pt modelId="{79F08301-7595-4822-B581-75730A025A8C}" type="parTrans" cxnId="{58B9F626-A10C-45E6-A5BD-B0043D1CA839}">
      <dgm:prSet/>
      <dgm:spPr/>
      <dgm:t>
        <a:bodyPr/>
        <a:lstStyle/>
        <a:p>
          <a:endParaRPr lang="es-ES_tradnl"/>
        </a:p>
      </dgm:t>
    </dgm:pt>
    <dgm:pt modelId="{0BF527A2-0D51-45EB-AA19-74D5A6C529FD}" type="sibTrans" cxnId="{58B9F626-A10C-45E6-A5BD-B0043D1CA839}">
      <dgm:prSet/>
      <dgm:spPr/>
      <dgm:t>
        <a:bodyPr/>
        <a:lstStyle/>
        <a:p>
          <a:endParaRPr lang="es-ES_tradnl"/>
        </a:p>
      </dgm:t>
    </dgm:pt>
    <dgm:pt modelId="{7FC3743D-FC84-42B2-BFEB-F2E23AEF6234}">
      <dgm:prSet phldrT="[Texto]"/>
      <dgm:spPr/>
      <dgm:t>
        <a:bodyPr/>
        <a:lstStyle/>
        <a:p>
          <a:pPr algn="ctr"/>
          <a:r>
            <a:rPr lang="es-ES_tradnl"/>
            <a:t>Internet</a:t>
          </a:r>
        </a:p>
      </dgm:t>
    </dgm:pt>
    <dgm:pt modelId="{738E6ED0-9F09-4588-B258-AFEC8E48A175}" type="parTrans" cxnId="{B705DA59-FEC5-43C8-BAF6-2487224ABF1A}">
      <dgm:prSet/>
      <dgm:spPr/>
      <dgm:t>
        <a:bodyPr/>
        <a:lstStyle/>
        <a:p>
          <a:endParaRPr lang="es-ES_tradnl"/>
        </a:p>
      </dgm:t>
    </dgm:pt>
    <dgm:pt modelId="{43561676-0584-4D30-9691-71A4AF264686}" type="sibTrans" cxnId="{B705DA59-FEC5-43C8-BAF6-2487224ABF1A}">
      <dgm:prSet/>
      <dgm:spPr/>
      <dgm:t>
        <a:bodyPr/>
        <a:lstStyle/>
        <a:p>
          <a:endParaRPr lang="es-ES_tradnl"/>
        </a:p>
      </dgm:t>
    </dgm:pt>
    <dgm:pt modelId="{DBA23E4E-DE46-4D69-BF3A-CBBCA37EDF10}" type="pres">
      <dgm:prSet presAssocID="{51CDCD77-3ED1-4136-81C3-ADC024020700}" presName="diagram" presStyleCnt="0">
        <dgm:presLayoutVars>
          <dgm:dir/>
          <dgm:animLvl val="lvl"/>
          <dgm:resizeHandles val="exact"/>
        </dgm:presLayoutVars>
      </dgm:prSet>
      <dgm:spPr/>
    </dgm:pt>
    <dgm:pt modelId="{B8D4492F-7E51-49AD-83FC-9FAE696220F3}" type="pres">
      <dgm:prSet presAssocID="{AE43B516-8C84-4DE6-B163-6F3D760B41FA}" presName="compNode" presStyleCnt="0"/>
      <dgm:spPr/>
    </dgm:pt>
    <dgm:pt modelId="{180C9F5A-2A0C-409A-908F-042C6F16FB76}" type="pres">
      <dgm:prSet presAssocID="{AE43B516-8C84-4DE6-B163-6F3D760B41FA}" presName="childRect" presStyleLbl="bgAcc1" presStyleIdx="0" presStyleCnt="2">
        <dgm:presLayoutVars>
          <dgm:bulletEnabled val="1"/>
        </dgm:presLayoutVars>
      </dgm:prSet>
      <dgm:spPr/>
    </dgm:pt>
    <dgm:pt modelId="{AF7FED4E-6CC7-42DA-B5A2-E9ECDBD30183}" type="pres">
      <dgm:prSet presAssocID="{AE43B516-8C84-4DE6-B163-6F3D760B41FA}" presName="parentText" presStyleLbl="node1" presStyleIdx="0" presStyleCnt="0">
        <dgm:presLayoutVars>
          <dgm:chMax val="0"/>
          <dgm:bulletEnabled val="1"/>
        </dgm:presLayoutVars>
      </dgm:prSet>
      <dgm:spPr/>
      <dgm:t>
        <a:bodyPr/>
        <a:lstStyle/>
        <a:p>
          <a:endParaRPr lang="es-ES_tradnl"/>
        </a:p>
      </dgm:t>
    </dgm:pt>
    <dgm:pt modelId="{8A78BCCB-E234-496A-9A03-C47F37645860}" type="pres">
      <dgm:prSet presAssocID="{AE43B516-8C84-4DE6-B163-6F3D760B41FA}" presName="parentRect" presStyleLbl="alignNode1" presStyleIdx="0" presStyleCnt="2"/>
      <dgm:spPr/>
      <dgm:t>
        <a:bodyPr/>
        <a:lstStyle/>
        <a:p>
          <a:endParaRPr lang="es-ES_tradnl"/>
        </a:p>
      </dgm:t>
    </dgm:pt>
    <dgm:pt modelId="{2E31DC46-8456-4208-A545-A2D4ECA3926C}" type="pres">
      <dgm:prSet presAssocID="{AE43B516-8C84-4DE6-B163-6F3D760B41FA}" presName="adorn" presStyleLbl="fgAccFollowNode1" presStyleIdx="0" presStyleCnt="2"/>
      <dgm:spPr/>
    </dgm:pt>
    <dgm:pt modelId="{B24C8D8E-7CAD-45C5-868F-DA1355A96A55}" type="pres">
      <dgm:prSet presAssocID="{0BF527A2-0D51-45EB-AA19-74D5A6C529FD}" presName="sibTrans" presStyleLbl="sibTrans2D1" presStyleIdx="0" presStyleCnt="0"/>
      <dgm:spPr/>
      <dgm:t>
        <a:bodyPr/>
        <a:lstStyle/>
        <a:p>
          <a:endParaRPr lang="es-MX"/>
        </a:p>
      </dgm:t>
    </dgm:pt>
    <dgm:pt modelId="{73BB9BA8-5CC9-48D1-9955-DE0E795A90E1}" type="pres">
      <dgm:prSet presAssocID="{7FC3743D-FC84-42B2-BFEB-F2E23AEF6234}" presName="compNode" presStyleCnt="0"/>
      <dgm:spPr/>
    </dgm:pt>
    <dgm:pt modelId="{A4905275-F5E8-48F4-B97B-3AEDAD1E2914}" type="pres">
      <dgm:prSet presAssocID="{7FC3743D-FC84-42B2-BFEB-F2E23AEF6234}" presName="childRect" presStyleLbl="bgAcc1" presStyleIdx="1" presStyleCnt="2">
        <dgm:presLayoutVars>
          <dgm:bulletEnabled val="1"/>
        </dgm:presLayoutVars>
      </dgm:prSet>
      <dgm:spPr/>
    </dgm:pt>
    <dgm:pt modelId="{780C9F8F-45B9-45F0-AD9F-BA8E740640A4}" type="pres">
      <dgm:prSet presAssocID="{7FC3743D-FC84-42B2-BFEB-F2E23AEF6234}" presName="parentText" presStyleLbl="node1" presStyleIdx="0" presStyleCnt="0">
        <dgm:presLayoutVars>
          <dgm:chMax val="0"/>
          <dgm:bulletEnabled val="1"/>
        </dgm:presLayoutVars>
      </dgm:prSet>
      <dgm:spPr/>
      <dgm:t>
        <a:bodyPr/>
        <a:lstStyle/>
        <a:p>
          <a:endParaRPr lang="es-ES_tradnl"/>
        </a:p>
      </dgm:t>
    </dgm:pt>
    <dgm:pt modelId="{78BBFF24-9C29-4EBF-87BD-DE9BF3E0792F}" type="pres">
      <dgm:prSet presAssocID="{7FC3743D-FC84-42B2-BFEB-F2E23AEF6234}" presName="parentRect" presStyleLbl="alignNode1" presStyleIdx="1" presStyleCnt="2"/>
      <dgm:spPr/>
      <dgm:t>
        <a:bodyPr/>
        <a:lstStyle/>
        <a:p>
          <a:endParaRPr lang="es-ES_tradnl"/>
        </a:p>
      </dgm:t>
    </dgm:pt>
    <dgm:pt modelId="{02CB39FC-41C4-492D-BB4D-12F25D8D86BD}" type="pres">
      <dgm:prSet presAssocID="{7FC3743D-FC84-42B2-BFEB-F2E23AEF6234}" presName="adorn" presStyleLbl="fgAccFollowNode1" presStyleIdx="1" presStyleCnt="2"/>
      <dgm:spPr/>
    </dgm:pt>
  </dgm:ptLst>
  <dgm:cxnLst>
    <dgm:cxn modelId="{99FDFB25-5E1E-4DEF-B4EF-84F07DF3AAF9}" type="presOf" srcId="{7FC3743D-FC84-42B2-BFEB-F2E23AEF6234}" destId="{780C9F8F-45B9-45F0-AD9F-BA8E740640A4}" srcOrd="0" destOrd="0" presId="urn:microsoft.com/office/officeart/2005/8/layout/bList2#5"/>
    <dgm:cxn modelId="{58B9F626-A10C-45E6-A5BD-B0043D1CA839}" srcId="{51CDCD77-3ED1-4136-81C3-ADC024020700}" destId="{AE43B516-8C84-4DE6-B163-6F3D760B41FA}" srcOrd="0" destOrd="0" parTransId="{79F08301-7595-4822-B581-75730A025A8C}" sibTransId="{0BF527A2-0D51-45EB-AA19-74D5A6C529FD}"/>
    <dgm:cxn modelId="{33CD5243-CE74-427A-9A51-1CEFDD2C2B33}" type="presOf" srcId="{AE43B516-8C84-4DE6-B163-6F3D760B41FA}" destId="{AF7FED4E-6CC7-42DA-B5A2-E9ECDBD30183}" srcOrd="0" destOrd="0" presId="urn:microsoft.com/office/officeart/2005/8/layout/bList2#5"/>
    <dgm:cxn modelId="{B705DA59-FEC5-43C8-BAF6-2487224ABF1A}" srcId="{51CDCD77-3ED1-4136-81C3-ADC024020700}" destId="{7FC3743D-FC84-42B2-BFEB-F2E23AEF6234}" srcOrd="1" destOrd="0" parTransId="{738E6ED0-9F09-4588-B258-AFEC8E48A175}" sibTransId="{43561676-0584-4D30-9691-71A4AF264686}"/>
    <dgm:cxn modelId="{91945950-3DF1-4E09-9E60-7AA86B033DEC}" type="presOf" srcId="{7FC3743D-FC84-42B2-BFEB-F2E23AEF6234}" destId="{78BBFF24-9C29-4EBF-87BD-DE9BF3E0792F}" srcOrd="1" destOrd="0" presId="urn:microsoft.com/office/officeart/2005/8/layout/bList2#5"/>
    <dgm:cxn modelId="{C98AD1D1-961A-43BC-943B-DC4CB4B4EDFA}" type="presOf" srcId="{51CDCD77-3ED1-4136-81C3-ADC024020700}" destId="{DBA23E4E-DE46-4D69-BF3A-CBBCA37EDF10}" srcOrd="0" destOrd="0" presId="urn:microsoft.com/office/officeart/2005/8/layout/bList2#5"/>
    <dgm:cxn modelId="{D270A2FF-71D6-40A4-BB38-6D56436A4830}" type="presOf" srcId="{0BF527A2-0D51-45EB-AA19-74D5A6C529FD}" destId="{B24C8D8E-7CAD-45C5-868F-DA1355A96A55}" srcOrd="0" destOrd="0" presId="urn:microsoft.com/office/officeart/2005/8/layout/bList2#5"/>
    <dgm:cxn modelId="{249702A0-07A6-4A97-8A4A-CA1532C6F58E}" type="presOf" srcId="{AE43B516-8C84-4DE6-B163-6F3D760B41FA}" destId="{8A78BCCB-E234-496A-9A03-C47F37645860}" srcOrd="1" destOrd="0" presId="urn:microsoft.com/office/officeart/2005/8/layout/bList2#5"/>
    <dgm:cxn modelId="{52C3419A-B163-4BA4-8C20-18A71C0720A1}" type="presParOf" srcId="{DBA23E4E-DE46-4D69-BF3A-CBBCA37EDF10}" destId="{B8D4492F-7E51-49AD-83FC-9FAE696220F3}" srcOrd="0" destOrd="0" presId="urn:microsoft.com/office/officeart/2005/8/layout/bList2#5"/>
    <dgm:cxn modelId="{EA616BC2-5826-483F-B8BA-AD20FA657019}" type="presParOf" srcId="{B8D4492F-7E51-49AD-83FC-9FAE696220F3}" destId="{180C9F5A-2A0C-409A-908F-042C6F16FB76}" srcOrd="0" destOrd="0" presId="urn:microsoft.com/office/officeart/2005/8/layout/bList2#5"/>
    <dgm:cxn modelId="{3355B0A0-C998-4729-8E40-AD12E9611D36}" type="presParOf" srcId="{B8D4492F-7E51-49AD-83FC-9FAE696220F3}" destId="{AF7FED4E-6CC7-42DA-B5A2-E9ECDBD30183}" srcOrd="1" destOrd="0" presId="urn:microsoft.com/office/officeart/2005/8/layout/bList2#5"/>
    <dgm:cxn modelId="{908369C8-D4E7-4316-9DCF-78E16875117C}" type="presParOf" srcId="{B8D4492F-7E51-49AD-83FC-9FAE696220F3}" destId="{8A78BCCB-E234-496A-9A03-C47F37645860}" srcOrd="2" destOrd="0" presId="urn:microsoft.com/office/officeart/2005/8/layout/bList2#5"/>
    <dgm:cxn modelId="{5621ADDE-7C4A-4D83-8EA3-E7A590D61963}" type="presParOf" srcId="{B8D4492F-7E51-49AD-83FC-9FAE696220F3}" destId="{2E31DC46-8456-4208-A545-A2D4ECA3926C}" srcOrd="3" destOrd="0" presId="urn:microsoft.com/office/officeart/2005/8/layout/bList2#5"/>
    <dgm:cxn modelId="{DDB7826D-4F0E-4DF9-ACA7-C1891F9C8C69}" type="presParOf" srcId="{DBA23E4E-DE46-4D69-BF3A-CBBCA37EDF10}" destId="{B24C8D8E-7CAD-45C5-868F-DA1355A96A55}" srcOrd="1" destOrd="0" presId="urn:microsoft.com/office/officeart/2005/8/layout/bList2#5"/>
    <dgm:cxn modelId="{68CAFFA6-5C90-44B5-986D-AC29616ACCDF}" type="presParOf" srcId="{DBA23E4E-DE46-4D69-BF3A-CBBCA37EDF10}" destId="{73BB9BA8-5CC9-48D1-9955-DE0E795A90E1}" srcOrd="2" destOrd="0" presId="urn:microsoft.com/office/officeart/2005/8/layout/bList2#5"/>
    <dgm:cxn modelId="{94B811CA-263A-4B9D-8D43-4EA37FBF6364}" type="presParOf" srcId="{73BB9BA8-5CC9-48D1-9955-DE0E795A90E1}" destId="{A4905275-F5E8-48F4-B97B-3AEDAD1E2914}" srcOrd="0" destOrd="0" presId="urn:microsoft.com/office/officeart/2005/8/layout/bList2#5"/>
    <dgm:cxn modelId="{88D79A47-8539-496A-93A8-8EE5CA622596}" type="presParOf" srcId="{73BB9BA8-5CC9-48D1-9955-DE0E795A90E1}" destId="{780C9F8F-45B9-45F0-AD9F-BA8E740640A4}" srcOrd="1" destOrd="0" presId="urn:microsoft.com/office/officeart/2005/8/layout/bList2#5"/>
    <dgm:cxn modelId="{69C741A2-BB83-4A49-919C-C01D22678B28}" type="presParOf" srcId="{73BB9BA8-5CC9-48D1-9955-DE0E795A90E1}" destId="{78BBFF24-9C29-4EBF-87BD-DE9BF3E0792F}" srcOrd="2" destOrd="0" presId="urn:microsoft.com/office/officeart/2005/8/layout/bList2#5"/>
    <dgm:cxn modelId="{99EB66F1-D4DF-43DA-A460-1029931DB38D}" type="presParOf" srcId="{73BB9BA8-5CC9-48D1-9955-DE0E795A90E1}" destId="{02CB39FC-41C4-492D-BB4D-12F25D8D86BD}" srcOrd="3" destOrd="0" presId="urn:microsoft.com/office/officeart/2005/8/layout/bList2#5"/>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234C6B5-0E22-42BC-A508-F150664B96BA}" type="doc">
      <dgm:prSet loTypeId="urn:microsoft.com/office/officeart/2005/8/layout/pyramid4" loCatId="pyramid" qsTypeId="urn:microsoft.com/office/officeart/2005/8/quickstyle/simple1" qsCatId="simple" csTypeId="urn:microsoft.com/office/officeart/2005/8/colors/colorful1#2" csCatId="colorful" phldr="1"/>
      <dgm:spPr/>
      <dgm:t>
        <a:bodyPr/>
        <a:lstStyle/>
        <a:p>
          <a:endParaRPr lang="es-MX"/>
        </a:p>
      </dgm:t>
    </dgm:pt>
    <dgm:pt modelId="{86FB3963-8406-44F4-BE68-93E187098CBC}">
      <dgm:prSet phldrT="[Texto]"/>
      <dgm:spPr/>
      <dgm:t>
        <a:bodyPr/>
        <a:lstStyle/>
        <a:p>
          <a:r>
            <a:rPr lang="es-MX"/>
            <a:t>Escritura</a:t>
          </a:r>
        </a:p>
      </dgm:t>
    </dgm:pt>
    <dgm:pt modelId="{8609F9D0-316D-468D-9B0D-D02329555AFF}" type="parTrans" cxnId="{C288223E-C7CD-4F48-B721-0A6E97EB053B}">
      <dgm:prSet/>
      <dgm:spPr/>
      <dgm:t>
        <a:bodyPr/>
        <a:lstStyle/>
        <a:p>
          <a:endParaRPr lang="es-MX"/>
        </a:p>
      </dgm:t>
    </dgm:pt>
    <dgm:pt modelId="{56DE4133-6E8E-408B-9D94-EE8C553BCDA3}" type="sibTrans" cxnId="{C288223E-C7CD-4F48-B721-0A6E97EB053B}">
      <dgm:prSet/>
      <dgm:spPr/>
      <dgm:t>
        <a:bodyPr/>
        <a:lstStyle/>
        <a:p>
          <a:endParaRPr lang="es-MX"/>
        </a:p>
      </dgm:t>
    </dgm:pt>
    <dgm:pt modelId="{5137661C-5911-474D-9DB5-BB93B429FB60}">
      <dgm:prSet phldrT="[Texto]"/>
      <dgm:spPr/>
      <dgm:t>
        <a:bodyPr/>
        <a:lstStyle/>
        <a:p>
          <a:r>
            <a:rPr lang="es-MX"/>
            <a:t>Búsqueda de información</a:t>
          </a:r>
        </a:p>
      </dgm:t>
    </dgm:pt>
    <dgm:pt modelId="{8A38375A-D021-4746-A281-D8F8C71A6957}" type="parTrans" cxnId="{1607A9EC-AD86-4E54-8079-CDB741818C54}">
      <dgm:prSet/>
      <dgm:spPr/>
      <dgm:t>
        <a:bodyPr/>
        <a:lstStyle/>
        <a:p>
          <a:endParaRPr lang="es-MX"/>
        </a:p>
      </dgm:t>
    </dgm:pt>
    <dgm:pt modelId="{CD834E33-3298-4590-A491-64D20F54C501}" type="sibTrans" cxnId="{1607A9EC-AD86-4E54-8079-CDB741818C54}">
      <dgm:prSet/>
      <dgm:spPr/>
      <dgm:t>
        <a:bodyPr/>
        <a:lstStyle/>
        <a:p>
          <a:endParaRPr lang="es-MX"/>
        </a:p>
      </dgm:t>
    </dgm:pt>
    <dgm:pt modelId="{A1B61A30-0099-44D5-B0CF-EE42194A4F8D}">
      <dgm:prSet phldrT="[Texto]"/>
      <dgm:spPr/>
      <dgm:t>
        <a:bodyPr/>
        <a:lstStyle/>
        <a:p>
          <a:r>
            <a:rPr lang="es-MX"/>
            <a:t>Lectura</a:t>
          </a:r>
        </a:p>
      </dgm:t>
    </dgm:pt>
    <dgm:pt modelId="{186930D6-10CF-461A-9B24-AA83F05272F6}" type="parTrans" cxnId="{437E6B15-6D0F-495B-BCDA-132E2BC7B210}">
      <dgm:prSet/>
      <dgm:spPr/>
      <dgm:t>
        <a:bodyPr/>
        <a:lstStyle/>
        <a:p>
          <a:endParaRPr lang="es-MX"/>
        </a:p>
      </dgm:t>
    </dgm:pt>
    <dgm:pt modelId="{D0808CAD-857F-4782-B08E-502743E05658}" type="sibTrans" cxnId="{437E6B15-6D0F-495B-BCDA-132E2BC7B210}">
      <dgm:prSet/>
      <dgm:spPr/>
      <dgm:t>
        <a:bodyPr/>
        <a:lstStyle/>
        <a:p>
          <a:endParaRPr lang="es-MX"/>
        </a:p>
      </dgm:t>
    </dgm:pt>
    <dgm:pt modelId="{075CCC35-0BDC-4DCD-B3F2-9C826318F0BE}">
      <dgm:prSet phldrT="[Texto]"/>
      <dgm:spPr/>
      <dgm:t>
        <a:bodyPr/>
        <a:lstStyle/>
        <a:p>
          <a:r>
            <a:rPr lang="es-MX"/>
            <a:t>Organización gráfica</a:t>
          </a:r>
        </a:p>
      </dgm:t>
    </dgm:pt>
    <dgm:pt modelId="{5ABC893F-BEBA-4C0F-BBCA-247E3C22DCB3}" type="parTrans" cxnId="{C841F6D8-2EB5-4AEF-BE4C-CE235FFFB947}">
      <dgm:prSet/>
      <dgm:spPr/>
      <dgm:t>
        <a:bodyPr/>
        <a:lstStyle/>
        <a:p>
          <a:endParaRPr lang="es-MX"/>
        </a:p>
      </dgm:t>
    </dgm:pt>
    <dgm:pt modelId="{01E1754C-92AF-433E-8B80-5A0D395EC9C5}" type="sibTrans" cxnId="{C841F6D8-2EB5-4AEF-BE4C-CE235FFFB947}">
      <dgm:prSet/>
      <dgm:spPr/>
      <dgm:t>
        <a:bodyPr/>
        <a:lstStyle/>
        <a:p>
          <a:endParaRPr lang="es-MX"/>
        </a:p>
      </dgm:t>
    </dgm:pt>
    <dgm:pt modelId="{E9FEE530-1EAA-407F-A6B0-BADE87162874}" type="pres">
      <dgm:prSet presAssocID="{E234C6B5-0E22-42BC-A508-F150664B96BA}" presName="compositeShape" presStyleCnt="0">
        <dgm:presLayoutVars>
          <dgm:chMax val="9"/>
          <dgm:dir/>
          <dgm:resizeHandles val="exact"/>
        </dgm:presLayoutVars>
      </dgm:prSet>
      <dgm:spPr/>
      <dgm:t>
        <a:bodyPr/>
        <a:lstStyle/>
        <a:p>
          <a:endParaRPr lang="es-MX"/>
        </a:p>
      </dgm:t>
    </dgm:pt>
    <dgm:pt modelId="{AC1A8839-FAFD-4BE5-B278-8443DD99A586}" type="pres">
      <dgm:prSet presAssocID="{E234C6B5-0E22-42BC-A508-F150664B96BA}" presName="triangle1" presStyleLbl="node1" presStyleIdx="0" presStyleCnt="4">
        <dgm:presLayoutVars>
          <dgm:bulletEnabled val="1"/>
        </dgm:presLayoutVars>
      </dgm:prSet>
      <dgm:spPr/>
      <dgm:t>
        <a:bodyPr/>
        <a:lstStyle/>
        <a:p>
          <a:endParaRPr lang="es-MX"/>
        </a:p>
      </dgm:t>
    </dgm:pt>
    <dgm:pt modelId="{4C7A2088-1DC5-4F0E-A812-DAA9E30DE7E3}" type="pres">
      <dgm:prSet presAssocID="{E234C6B5-0E22-42BC-A508-F150664B96BA}" presName="triangle2" presStyleLbl="node1" presStyleIdx="1" presStyleCnt="4">
        <dgm:presLayoutVars>
          <dgm:bulletEnabled val="1"/>
        </dgm:presLayoutVars>
      </dgm:prSet>
      <dgm:spPr/>
      <dgm:t>
        <a:bodyPr/>
        <a:lstStyle/>
        <a:p>
          <a:endParaRPr lang="es-MX"/>
        </a:p>
      </dgm:t>
    </dgm:pt>
    <dgm:pt modelId="{4B2F185E-0CEC-49FF-941E-FBFC90D85535}" type="pres">
      <dgm:prSet presAssocID="{E234C6B5-0E22-42BC-A508-F150664B96BA}" presName="triangle3" presStyleLbl="node1" presStyleIdx="2" presStyleCnt="4">
        <dgm:presLayoutVars>
          <dgm:bulletEnabled val="1"/>
        </dgm:presLayoutVars>
      </dgm:prSet>
      <dgm:spPr/>
      <dgm:t>
        <a:bodyPr/>
        <a:lstStyle/>
        <a:p>
          <a:endParaRPr lang="es-MX"/>
        </a:p>
      </dgm:t>
    </dgm:pt>
    <dgm:pt modelId="{89E82B9C-BDC5-4E31-BF0F-49DBC748B9DB}" type="pres">
      <dgm:prSet presAssocID="{E234C6B5-0E22-42BC-A508-F150664B96BA}" presName="triangle4" presStyleLbl="node1" presStyleIdx="3" presStyleCnt="4">
        <dgm:presLayoutVars>
          <dgm:bulletEnabled val="1"/>
        </dgm:presLayoutVars>
      </dgm:prSet>
      <dgm:spPr/>
      <dgm:t>
        <a:bodyPr/>
        <a:lstStyle/>
        <a:p>
          <a:endParaRPr lang="es-MX"/>
        </a:p>
      </dgm:t>
    </dgm:pt>
  </dgm:ptLst>
  <dgm:cxnLst>
    <dgm:cxn modelId="{C841F6D8-2EB5-4AEF-BE4C-CE235FFFB947}" srcId="{E234C6B5-0E22-42BC-A508-F150664B96BA}" destId="{075CCC35-0BDC-4DCD-B3F2-9C826318F0BE}" srcOrd="3" destOrd="0" parTransId="{5ABC893F-BEBA-4C0F-BBCA-247E3C22DCB3}" sibTransId="{01E1754C-92AF-433E-8B80-5A0D395EC9C5}"/>
    <dgm:cxn modelId="{13F202A3-4C1F-4C2D-90B5-35D1F7DE9994}" type="presOf" srcId="{E234C6B5-0E22-42BC-A508-F150664B96BA}" destId="{E9FEE530-1EAA-407F-A6B0-BADE87162874}" srcOrd="0" destOrd="0" presId="urn:microsoft.com/office/officeart/2005/8/layout/pyramid4"/>
    <dgm:cxn modelId="{9D9C16B0-67C7-4464-8857-03F893697096}" type="presOf" srcId="{075CCC35-0BDC-4DCD-B3F2-9C826318F0BE}" destId="{89E82B9C-BDC5-4E31-BF0F-49DBC748B9DB}" srcOrd="0" destOrd="0" presId="urn:microsoft.com/office/officeart/2005/8/layout/pyramid4"/>
    <dgm:cxn modelId="{437E6B15-6D0F-495B-BCDA-132E2BC7B210}" srcId="{E234C6B5-0E22-42BC-A508-F150664B96BA}" destId="{A1B61A30-0099-44D5-B0CF-EE42194A4F8D}" srcOrd="2" destOrd="0" parTransId="{186930D6-10CF-461A-9B24-AA83F05272F6}" sibTransId="{D0808CAD-857F-4782-B08E-502743E05658}"/>
    <dgm:cxn modelId="{1607A9EC-AD86-4E54-8079-CDB741818C54}" srcId="{E234C6B5-0E22-42BC-A508-F150664B96BA}" destId="{5137661C-5911-474D-9DB5-BB93B429FB60}" srcOrd="1" destOrd="0" parTransId="{8A38375A-D021-4746-A281-D8F8C71A6957}" sibTransId="{CD834E33-3298-4590-A491-64D20F54C501}"/>
    <dgm:cxn modelId="{51C2ABA2-5814-4B97-AF80-A153DB15B144}" type="presOf" srcId="{5137661C-5911-474D-9DB5-BB93B429FB60}" destId="{4C7A2088-1DC5-4F0E-A812-DAA9E30DE7E3}" srcOrd="0" destOrd="0" presId="urn:microsoft.com/office/officeart/2005/8/layout/pyramid4"/>
    <dgm:cxn modelId="{C288223E-C7CD-4F48-B721-0A6E97EB053B}" srcId="{E234C6B5-0E22-42BC-A508-F150664B96BA}" destId="{86FB3963-8406-44F4-BE68-93E187098CBC}" srcOrd="0" destOrd="0" parTransId="{8609F9D0-316D-468D-9B0D-D02329555AFF}" sibTransId="{56DE4133-6E8E-408B-9D94-EE8C553BCDA3}"/>
    <dgm:cxn modelId="{3DC23FEF-3756-41D5-85DC-22F6C00E3DD1}" type="presOf" srcId="{A1B61A30-0099-44D5-B0CF-EE42194A4F8D}" destId="{4B2F185E-0CEC-49FF-941E-FBFC90D85535}" srcOrd="0" destOrd="0" presId="urn:microsoft.com/office/officeart/2005/8/layout/pyramid4"/>
    <dgm:cxn modelId="{AD4BAC64-FDF7-41CC-A5FC-4BC72445CAE9}" type="presOf" srcId="{86FB3963-8406-44F4-BE68-93E187098CBC}" destId="{AC1A8839-FAFD-4BE5-B278-8443DD99A586}" srcOrd="0" destOrd="0" presId="urn:microsoft.com/office/officeart/2005/8/layout/pyramid4"/>
    <dgm:cxn modelId="{B191E137-8A78-47FD-A1C0-A6A0BC0E4EA8}" type="presParOf" srcId="{E9FEE530-1EAA-407F-A6B0-BADE87162874}" destId="{AC1A8839-FAFD-4BE5-B278-8443DD99A586}" srcOrd="0" destOrd="0" presId="urn:microsoft.com/office/officeart/2005/8/layout/pyramid4"/>
    <dgm:cxn modelId="{BCBF7BC5-5ECD-4359-B3C4-42FA7B9416BB}" type="presParOf" srcId="{E9FEE530-1EAA-407F-A6B0-BADE87162874}" destId="{4C7A2088-1DC5-4F0E-A812-DAA9E30DE7E3}" srcOrd="1" destOrd="0" presId="urn:microsoft.com/office/officeart/2005/8/layout/pyramid4"/>
    <dgm:cxn modelId="{FD462064-5E41-483B-B41F-325AC9DD66F8}" type="presParOf" srcId="{E9FEE530-1EAA-407F-A6B0-BADE87162874}" destId="{4B2F185E-0CEC-49FF-941E-FBFC90D85535}" srcOrd="2" destOrd="0" presId="urn:microsoft.com/office/officeart/2005/8/layout/pyramid4"/>
    <dgm:cxn modelId="{FA1EBE98-E2F0-4E18-BBA8-1A681724345F}" type="presParOf" srcId="{E9FEE530-1EAA-407F-A6B0-BADE87162874}" destId="{89E82B9C-BDC5-4E31-BF0F-49DBC748B9DB}" srcOrd="3" destOrd="0" presId="urn:microsoft.com/office/officeart/2005/8/layout/pyramid4"/>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3ABEE82-9058-4692-88D4-00FF6C619827}"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MX"/>
        </a:p>
      </dgm:t>
    </dgm:pt>
    <dgm:pt modelId="{EF8165C2-3D08-4749-BF01-5013324BA355}">
      <dgm:prSet phldrT="[Texto]"/>
      <dgm:spPr/>
      <dgm:t>
        <a:bodyPr/>
        <a:lstStyle/>
        <a:p>
          <a:endParaRPr lang="es-MX"/>
        </a:p>
      </dgm:t>
    </dgm:pt>
    <dgm:pt modelId="{A0DEB7AC-EBF4-4547-A15A-11D459BCCB6A}" type="parTrans" cxnId="{581E201E-019C-4DAA-8413-8512BA2FC745}">
      <dgm:prSet/>
      <dgm:spPr/>
      <dgm:t>
        <a:bodyPr/>
        <a:lstStyle/>
        <a:p>
          <a:endParaRPr lang="es-MX"/>
        </a:p>
      </dgm:t>
    </dgm:pt>
    <dgm:pt modelId="{102EA460-90F1-4FB3-A9E3-F00E04E9B066}" type="sibTrans" cxnId="{581E201E-019C-4DAA-8413-8512BA2FC745}">
      <dgm:prSet/>
      <dgm:spPr/>
      <dgm:t>
        <a:bodyPr/>
        <a:lstStyle/>
        <a:p>
          <a:endParaRPr lang="es-MX"/>
        </a:p>
      </dgm:t>
    </dgm:pt>
    <dgm:pt modelId="{A229585F-0BD4-4244-A22C-D6FA25DCA7B7}">
      <dgm:prSet phldrT="[Texto]"/>
      <dgm:spPr/>
      <dgm:t>
        <a:bodyPr/>
        <a:lstStyle/>
        <a:p>
          <a:r>
            <a:rPr lang="es-MX"/>
            <a:t>Revisar</a:t>
          </a:r>
        </a:p>
      </dgm:t>
    </dgm:pt>
    <dgm:pt modelId="{675E701E-3040-4AFE-BDF4-508B8694FB28}" type="parTrans" cxnId="{4C181B70-9EBE-4987-8AB7-256B2491A068}">
      <dgm:prSet/>
      <dgm:spPr/>
      <dgm:t>
        <a:bodyPr/>
        <a:lstStyle/>
        <a:p>
          <a:endParaRPr lang="es-MX"/>
        </a:p>
      </dgm:t>
    </dgm:pt>
    <dgm:pt modelId="{BC29C3E9-43AD-43CD-8C03-9CDD250E646E}" type="sibTrans" cxnId="{4C181B70-9EBE-4987-8AB7-256B2491A068}">
      <dgm:prSet/>
      <dgm:spPr/>
      <dgm:t>
        <a:bodyPr/>
        <a:lstStyle/>
        <a:p>
          <a:endParaRPr lang="es-MX"/>
        </a:p>
      </dgm:t>
    </dgm:pt>
    <dgm:pt modelId="{5C01045C-DBE9-499D-A6A2-E66B2B431637}">
      <dgm:prSet phldrT="[Texto]"/>
      <dgm:spPr/>
      <dgm:t>
        <a:bodyPr/>
        <a:lstStyle/>
        <a:p>
          <a:endParaRPr lang="es-MX"/>
        </a:p>
      </dgm:t>
    </dgm:pt>
    <dgm:pt modelId="{3CCCD646-F2ED-4839-B906-5DE8F2C30FE5}" type="parTrans" cxnId="{94824254-B49E-42EF-A91B-282849EFE83C}">
      <dgm:prSet/>
      <dgm:spPr/>
      <dgm:t>
        <a:bodyPr/>
        <a:lstStyle/>
        <a:p>
          <a:endParaRPr lang="es-MX"/>
        </a:p>
      </dgm:t>
    </dgm:pt>
    <dgm:pt modelId="{8355329B-6592-4EC7-A2F9-AFBA46D25755}" type="sibTrans" cxnId="{94824254-B49E-42EF-A91B-282849EFE83C}">
      <dgm:prSet/>
      <dgm:spPr/>
      <dgm:t>
        <a:bodyPr/>
        <a:lstStyle/>
        <a:p>
          <a:endParaRPr lang="es-MX"/>
        </a:p>
      </dgm:t>
    </dgm:pt>
    <dgm:pt modelId="{1FF78AF2-756E-419A-8F5C-2DAE64F4C211}">
      <dgm:prSet phldrT="[Texto]"/>
      <dgm:spPr/>
      <dgm:t>
        <a:bodyPr/>
        <a:lstStyle/>
        <a:p>
          <a:r>
            <a:rPr lang="es-MX"/>
            <a:t>Leer</a:t>
          </a:r>
        </a:p>
      </dgm:t>
    </dgm:pt>
    <dgm:pt modelId="{4D89A4D4-2B02-47B7-AD78-64BEC2C05B80}" type="parTrans" cxnId="{193E9BA2-F684-4599-AA50-E56819FBAB93}">
      <dgm:prSet/>
      <dgm:spPr/>
      <dgm:t>
        <a:bodyPr/>
        <a:lstStyle/>
        <a:p>
          <a:endParaRPr lang="es-MX"/>
        </a:p>
      </dgm:t>
    </dgm:pt>
    <dgm:pt modelId="{850A24D8-4AED-4674-A63E-2F2B9E70E93A}" type="sibTrans" cxnId="{193E9BA2-F684-4599-AA50-E56819FBAB93}">
      <dgm:prSet/>
      <dgm:spPr/>
      <dgm:t>
        <a:bodyPr/>
        <a:lstStyle/>
        <a:p>
          <a:endParaRPr lang="es-MX"/>
        </a:p>
      </dgm:t>
    </dgm:pt>
    <dgm:pt modelId="{F9605CE6-1130-4403-A8C1-5C9E3A129E53}">
      <dgm:prSet phldrT="[Texto]"/>
      <dgm:spPr/>
      <dgm:t>
        <a:bodyPr/>
        <a:lstStyle/>
        <a:p>
          <a:endParaRPr lang="es-MX"/>
        </a:p>
      </dgm:t>
    </dgm:pt>
    <dgm:pt modelId="{BCCB49E1-5D48-4063-A3F5-A39E7023863D}" type="parTrans" cxnId="{0B7267E0-E3C7-487B-BEA4-2806561A9990}">
      <dgm:prSet/>
      <dgm:spPr/>
      <dgm:t>
        <a:bodyPr/>
        <a:lstStyle/>
        <a:p>
          <a:endParaRPr lang="es-MX"/>
        </a:p>
      </dgm:t>
    </dgm:pt>
    <dgm:pt modelId="{DF19E514-2729-4838-8296-4B215B9E8C0F}" type="sibTrans" cxnId="{0B7267E0-E3C7-487B-BEA4-2806561A9990}">
      <dgm:prSet/>
      <dgm:spPr/>
      <dgm:t>
        <a:bodyPr/>
        <a:lstStyle/>
        <a:p>
          <a:endParaRPr lang="es-MX"/>
        </a:p>
      </dgm:t>
    </dgm:pt>
    <dgm:pt modelId="{FA45FE5C-0AFF-4111-A215-B9BB217FD924}">
      <dgm:prSet phldrT="[Texto]"/>
      <dgm:spPr/>
      <dgm:t>
        <a:bodyPr/>
        <a:lstStyle/>
        <a:p>
          <a:r>
            <a:rPr lang="es-MX"/>
            <a:t>Preguntar</a:t>
          </a:r>
        </a:p>
      </dgm:t>
    </dgm:pt>
    <dgm:pt modelId="{8F572DD5-5FEC-473A-98BB-163DE1C6CEB8}" type="parTrans" cxnId="{D39E99C7-404C-4B64-881A-D74176FDECBA}">
      <dgm:prSet/>
      <dgm:spPr/>
      <dgm:t>
        <a:bodyPr/>
        <a:lstStyle/>
        <a:p>
          <a:endParaRPr lang="es-MX"/>
        </a:p>
      </dgm:t>
    </dgm:pt>
    <dgm:pt modelId="{A0EC9B2B-F05B-4407-99A7-D126785DEF3E}" type="sibTrans" cxnId="{D39E99C7-404C-4B64-881A-D74176FDECBA}">
      <dgm:prSet/>
      <dgm:spPr/>
      <dgm:t>
        <a:bodyPr/>
        <a:lstStyle/>
        <a:p>
          <a:endParaRPr lang="es-MX"/>
        </a:p>
      </dgm:t>
    </dgm:pt>
    <dgm:pt modelId="{2D668937-7145-4B86-8B9D-7424FC86F75F}">
      <dgm:prSet phldrT="[Texto]"/>
      <dgm:spPr/>
      <dgm:t>
        <a:bodyPr/>
        <a:lstStyle/>
        <a:p>
          <a:endParaRPr lang="es-MX"/>
        </a:p>
      </dgm:t>
    </dgm:pt>
    <dgm:pt modelId="{60F064F3-1850-4F14-A6FB-9C3F9AC4E131}" type="parTrans" cxnId="{D4A9B237-6034-4EED-805B-C2A5BDE5EE42}">
      <dgm:prSet/>
      <dgm:spPr/>
      <dgm:t>
        <a:bodyPr/>
        <a:lstStyle/>
        <a:p>
          <a:endParaRPr lang="es-MX"/>
        </a:p>
      </dgm:t>
    </dgm:pt>
    <dgm:pt modelId="{8DDF4520-1A65-45DE-A084-21D1CACD5B44}" type="sibTrans" cxnId="{D4A9B237-6034-4EED-805B-C2A5BDE5EE42}">
      <dgm:prSet/>
      <dgm:spPr/>
      <dgm:t>
        <a:bodyPr/>
        <a:lstStyle/>
        <a:p>
          <a:endParaRPr lang="es-MX"/>
        </a:p>
      </dgm:t>
    </dgm:pt>
    <dgm:pt modelId="{1AD24884-E059-45ED-A64A-19F9B3FE8546}">
      <dgm:prSet/>
      <dgm:spPr/>
      <dgm:t>
        <a:bodyPr/>
        <a:lstStyle/>
        <a:p>
          <a:r>
            <a:rPr lang="es-MX"/>
            <a:t>Anotar</a:t>
          </a:r>
        </a:p>
      </dgm:t>
    </dgm:pt>
    <dgm:pt modelId="{4A784DD3-9ED0-4D10-BB43-B96B71C313AD}" type="parTrans" cxnId="{87469C02-48E9-4F47-8E82-F16C7D152411}">
      <dgm:prSet/>
      <dgm:spPr/>
      <dgm:t>
        <a:bodyPr/>
        <a:lstStyle/>
        <a:p>
          <a:endParaRPr lang="es-MX"/>
        </a:p>
      </dgm:t>
    </dgm:pt>
    <dgm:pt modelId="{71A958FB-BE94-4A72-B011-BAC4E5F7C4CC}" type="sibTrans" cxnId="{87469C02-48E9-4F47-8E82-F16C7D152411}">
      <dgm:prSet/>
      <dgm:spPr/>
      <dgm:t>
        <a:bodyPr/>
        <a:lstStyle/>
        <a:p>
          <a:endParaRPr lang="es-MX"/>
        </a:p>
      </dgm:t>
    </dgm:pt>
    <dgm:pt modelId="{047444F4-6846-42C5-8C92-55C7859A291F}">
      <dgm:prSet phldrT="[Texto]"/>
      <dgm:spPr/>
      <dgm:t>
        <a:bodyPr/>
        <a:lstStyle/>
        <a:p>
          <a:endParaRPr lang="es-MX"/>
        </a:p>
      </dgm:t>
    </dgm:pt>
    <dgm:pt modelId="{A811FF5B-9E27-4947-B7FC-F3236B170C05}" type="parTrans" cxnId="{800CC5C3-F7A6-42DC-BA0E-2F5F40BA8D99}">
      <dgm:prSet/>
      <dgm:spPr/>
      <dgm:t>
        <a:bodyPr/>
        <a:lstStyle/>
        <a:p>
          <a:endParaRPr lang="es-MX"/>
        </a:p>
      </dgm:t>
    </dgm:pt>
    <dgm:pt modelId="{EF35B556-79E6-4A9B-8F49-8FD5084F0668}" type="sibTrans" cxnId="{800CC5C3-F7A6-42DC-BA0E-2F5F40BA8D99}">
      <dgm:prSet/>
      <dgm:spPr/>
      <dgm:t>
        <a:bodyPr/>
        <a:lstStyle/>
        <a:p>
          <a:endParaRPr lang="es-MX"/>
        </a:p>
      </dgm:t>
    </dgm:pt>
    <dgm:pt modelId="{D8D0B37C-3A1F-44C4-B02F-8E11C7330955}">
      <dgm:prSet/>
      <dgm:spPr/>
      <dgm:t>
        <a:bodyPr/>
        <a:lstStyle/>
        <a:p>
          <a:r>
            <a:rPr lang="es-MX"/>
            <a:t>Esquematizar</a:t>
          </a:r>
        </a:p>
      </dgm:t>
    </dgm:pt>
    <dgm:pt modelId="{35A02F3A-54E7-483D-9BD0-C3BB21B57031}" type="parTrans" cxnId="{8AF965B7-0287-4599-99AE-929B61F8A9E3}">
      <dgm:prSet/>
      <dgm:spPr/>
      <dgm:t>
        <a:bodyPr/>
        <a:lstStyle/>
        <a:p>
          <a:endParaRPr lang="es-MX"/>
        </a:p>
      </dgm:t>
    </dgm:pt>
    <dgm:pt modelId="{689B189E-10D7-49C0-8E1B-B8F6C09B5647}" type="sibTrans" cxnId="{8AF965B7-0287-4599-99AE-929B61F8A9E3}">
      <dgm:prSet/>
      <dgm:spPr/>
      <dgm:t>
        <a:bodyPr/>
        <a:lstStyle/>
        <a:p>
          <a:endParaRPr lang="es-MX"/>
        </a:p>
      </dgm:t>
    </dgm:pt>
    <dgm:pt modelId="{13CA4E25-BAF6-4F96-990F-DAAFB6CB2E05}">
      <dgm:prSet phldrT="[Texto]"/>
      <dgm:spPr/>
      <dgm:t>
        <a:bodyPr/>
        <a:lstStyle/>
        <a:p>
          <a:endParaRPr lang="es-MX"/>
        </a:p>
      </dgm:t>
    </dgm:pt>
    <dgm:pt modelId="{C3493EB6-8851-45F0-9C31-427419EB693F}" type="parTrans" cxnId="{EF9A1B36-77E5-456E-BB17-BF80DEFF02C1}">
      <dgm:prSet/>
      <dgm:spPr/>
      <dgm:t>
        <a:bodyPr/>
        <a:lstStyle/>
        <a:p>
          <a:endParaRPr lang="es-MX"/>
        </a:p>
      </dgm:t>
    </dgm:pt>
    <dgm:pt modelId="{2C205B0E-0A1A-4B5D-BF71-4AA9FA10B7AB}" type="sibTrans" cxnId="{EF9A1B36-77E5-456E-BB17-BF80DEFF02C1}">
      <dgm:prSet/>
      <dgm:spPr/>
      <dgm:t>
        <a:bodyPr/>
        <a:lstStyle/>
        <a:p>
          <a:endParaRPr lang="es-MX"/>
        </a:p>
      </dgm:t>
    </dgm:pt>
    <dgm:pt modelId="{C4A68DFA-6172-43EF-934A-8EB8651A2B7D}">
      <dgm:prSet/>
      <dgm:spPr/>
      <dgm:t>
        <a:bodyPr/>
        <a:lstStyle/>
        <a:p>
          <a:r>
            <a:rPr lang="es-MX"/>
            <a:t>Parafrasear</a:t>
          </a:r>
        </a:p>
      </dgm:t>
    </dgm:pt>
    <dgm:pt modelId="{82E9D324-4DEA-41BF-879F-97926C8CEBB6}" type="parTrans" cxnId="{76539627-4DD9-4722-9AA1-6A0F24154F3E}">
      <dgm:prSet/>
      <dgm:spPr/>
      <dgm:t>
        <a:bodyPr/>
        <a:lstStyle/>
        <a:p>
          <a:endParaRPr lang="es-MX"/>
        </a:p>
      </dgm:t>
    </dgm:pt>
    <dgm:pt modelId="{0982EEDC-B2A2-45E3-BDE5-BFFA2EA3060E}" type="sibTrans" cxnId="{76539627-4DD9-4722-9AA1-6A0F24154F3E}">
      <dgm:prSet/>
      <dgm:spPr/>
      <dgm:t>
        <a:bodyPr/>
        <a:lstStyle/>
        <a:p>
          <a:endParaRPr lang="es-MX"/>
        </a:p>
      </dgm:t>
    </dgm:pt>
    <dgm:pt modelId="{7CAD02F6-3FD6-4772-BC77-D6775CA9DED4}">
      <dgm:prSet/>
      <dgm:spPr/>
      <dgm:t>
        <a:bodyPr/>
        <a:lstStyle/>
        <a:p>
          <a:r>
            <a:rPr lang="es-MX"/>
            <a:t>Reflexionar</a:t>
          </a:r>
        </a:p>
      </dgm:t>
    </dgm:pt>
    <dgm:pt modelId="{047C2EFC-F4BC-4FC9-BF57-24C28D2B123A}" type="parTrans" cxnId="{FF645D15-7B98-4DD2-996A-7F4E5EA4966B}">
      <dgm:prSet/>
      <dgm:spPr/>
      <dgm:t>
        <a:bodyPr/>
        <a:lstStyle/>
        <a:p>
          <a:endParaRPr lang="es-MX"/>
        </a:p>
      </dgm:t>
    </dgm:pt>
    <dgm:pt modelId="{5363BC80-2F22-4806-8A89-BF1A1CAF21AE}" type="sibTrans" cxnId="{FF645D15-7B98-4DD2-996A-7F4E5EA4966B}">
      <dgm:prSet/>
      <dgm:spPr/>
      <dgm:t>
        <a:bodyPr/>
        <a:lstStyle/>
        <a:p>
          <a:endParaRPr lang="es-MX"/>
        </a:p>
      </dgm:t>
    </dgm:pt>
    <dgm:pt modelId="{5746622C-1F91-4323-948D-44BFAD96B510}">
      <dgm:prSet phldrT="[Texto]"/>
      <dgm:spPr/>
      <dgm:t>
        <a:bodyPr/>
        <a:lstStyle/>
        <a:p>
          <a:endParaRPr lang="es-MX"/>
        </a:p>
      </dgm:t>
    </dgm:pt>
    <dgm:pt modelId="{3BFFE9C6-0371-4A7B-859B-E8C85F4E8957}" type="sibTrans" cxnId="{F20C401E-3B45-406A-9BCB-447B07A5325C}">
      <dgm:prSet/>
      <dgm:spPr/>
      <dgm:t>
        <a:bodyPr/>
        <a:lstStyle/>
        <a:p>
          <a:endParaRPr lang="es-MX"/>
        </a:p>
      </dgm:t>
    </dgm:pt>
    <dgm:pt modelId="{87019ED7-F576-44C0-8B54-2CC81B7B6F98}" type="parTrans" cxnId="{F20C401E-3B45-406A-9BCB-447B07A5325C}">
      <dgm:prSet/>
      <dgm:spPr/>
      <dgm:t>
        <a:bodyPr/>
        <a:lstStyle/>
        <a:p>
          <a:endParaRPr lang="es-MX"/>
        </a:p>
      </dgm:t>
    </dgm:pt>
    <dgm:pt modelId="{D6AA403A-16E5-4D0C-B5FC-1B044B5612DD}" type="pres">
      <dgm:prSet presAssocID="{63ABEE82-9058-4692-88D4-00FF6C619827}" presName="linearFlow" presStyleCnt="0">
        <dgm:presLayoutVars>
          <dgm:dir/>
          <dgm:animLvl val="lvl"/>
          <dgm:resizeHandles val="exact"/>
        </dgm:presLayoutVars>
      </dgm:prSet>
      <dgm:spPr/>
      <dgm:t>
        <a:bodyPr/>
        <a:lstStyle/>
        <a:p>
          <a:endParaRPr lang="es-MX"/>
        </a:p>
      </dgm:t>
    </dgm:pt>
    <dgm:pt modelId="{9E918E28-9E80-4D63-8751-0542F23AD18A}" type="pres">
      <dgm:prSet presAssocID="{EF8165C2-3D08-4749-BF01-5013324BA355}" presName="composite" presStyleCnt="0"/>
      <dgm:spPr/>
    </dgm:pt>
    <dgm:pt modelId="{DE8EBDC6-1B23-484B-91A1-5782537F0AF3}" type="pres">
      <dgm:prSet presAssocID="{EF8165C2-3D08-4749-BF01-5013324BA355}" presName="parentText" presStyleLbl="alignNode1" presStyleIdx="0" presStyleCnt="7">
        <dgm:presLayoutVars>
          <dgm:chMax val="1"/>
          <dgm:bulletEnabled val="1"/>
        </dgm:presLayoutVars>
      </dgm:prSet>
      <dgm:spPr/>
      <dgm:t>
        <a:bodyPr/>
        <a:lstStyle/>
        <a:p>
          <a:endParaRPr lang="es-MX"/>
        </a:p>
      </dgm:t>
    </dgm:pt>
    <dgm:pt modelId="{98D36B7A-4283-45CF-A0DB-7299872DBA25}" type="pres">
      <dgm:prSet presAssocID="{EF8165C2-3D08-4749-BF01-5013324BA355}" presName="descendantText" presStyleLbl="alignAcc1" presStyleIdx="0" presStyleCnt="7">
        <dgm:presLayoutVars>
          <dgm:bulletEnabled val="1"/>
        </dgm:presLayoutVars>
      </dgm:prSet>
      <dgm:spPr/>
      <dgm:t>
        <a:bodyPr/>
        <a:lstStyle/>
        <a:p>
          <a:endParaRPr lang="es-MX"/>
        </a:p>
      </dgm:t>
    </dgm:pt>
    <dgm:pt modelId="{D72E5D23-8F81-47C2-BD0E-48B132872E57}" type="pres">
      <dgm:prSet presAssocID="{102EA460-90F1-4FB3-A9E3-F00E04E9B066}" presName="sp" presStyleCnt="0"/>
      <dgm:spPr/>
    </dgm:pt>
    <dgm:pt modelId="{A63578B1-8D2B-4254-B0C0-0F9E144133DA}" type="pres">
      <dgm:prSet presAssocID="{5C01045C-DBE9-499D-A6A2-E66B2B431637}" presName="composite" presStyleCnt="0"/>
      <dgm:spPr/>
    </dgm:pt>
    <dgm:pt modelId="{A2B019A3-CFD0-424F-9CF4-3908A8D3B04F}" type="pres">
      <dgm:prSet presAssocID="{5C01045C-DBE9-499D-A6A2-E66B2B431637}" presName="parentText" presStyleLbl="alignNode1" presStyleIdx="1" presStyleCnt="7">
        <dgm:presLayoutVars>
          <dgm:chMax val="1"/>
          <dgm:bulletEnabled val="1"/>
        </dgm:presLayoutVars>
      </dgm:prSet>
      <dgm:spPr/>
      <dgm:t>
        <a:bodyPr/>
        <a:lstStyle/>
        <a:p>
          <a:endParaRPr lang="es-MX"/>
        </a:p>
      </dgm:t>
    </dgm:pt>
    <dgm:pt modelId="{35339D4B-BA3A-4B37-902E-25E194DC48F1}" type="pres">
      <dgm:prSet presAssocID="{5C01045C-DBE9-499D-A6A2-E66B2B431637}" presName="descendantText" presStyleLbl="alignAcc1" presStyleIdx="1" presStyleCnt="7">
        <dgm:presLayoutVars>
          <dgm:bulletEnabled val="1"/>
        </dgm:presLayoutVars>
      </dgm:prSet>
      <dgm:spPr/>
      <dgm:t>
        <a:bodyPr/>
        <a:lstStyle/>
        <a:p>
          <a:endParaRPr lang="es-MX"/>
        </a:p>
      </dgm:t>
    </dgm:pt>
    <dgm:pt modelId="{047FE543-30E6-4F13-BFE0-AF1F05B29747}" type="pres">
      <dgm:prSet presAssocID="{8355329B-6592-4EC7-A2F9-AFBA46D25755}" presName="sp" presStyleCnt="0"/>
      <dgm:spPr/>
    </dgm:pt>
    <dgm:pt modelId="{48170900-7AC2-4301-A7B2-02C10B93625F}" type="pres">
      <dgm:prSet presAssocID="{F9605CE6-1130-4403-A8C1-5C9E3A129E53}" presName="composite" presStyleCnt="0"/>
      <dgm:spPr/>
    </dgm:pt>
    <dgm:pt modelId="{9D7CF0AA-DDFC-4A11-BE73-712C4D990114}" type="pres">
      <dgm:prSet presAssocID="{F9605CE6-1130-4403-A8C1-5C9E3A129E53}" presName="parentText" presStyleLbl="alignNode1" presStyleIdx="2" presStyleCnt="7">
        <dgm:presLayoutVars>
          <dgm:chMax val="1"/>
          <dgm:bulletEnabled val="1"/>
        </dgm:presLayoutVars>
      </dgm:prSet>
      <dgm:spPr/>
      <dgm:t>
        <a:bodyPr/>
        <a:lstStyle/>
        <a:p>
          <a:endParaRPr lang="es-MX"/>
        </a:p>
      </dgm:t>
    </dgm:pt>
    <dgm:pt modelId="{10AEC645-FB83-4C94-95AF-8F63DF551EB4}" type="pres">
      <dgm:prSet presAssocID="{F9605CE6-1130-4403-A8C1-5C9E3A129E53}" presName="descendantText" presStyleLbl="alignAcc1" presStyleIdx="2" presStyleCnt="7">
        <dgm:presLayoutVars>
          <dgm:bulletEnabled val="1"/>
        </dgm:presLayoutVars>
      </dgm:prSet>
      <dgm:spPr/>
      <dgm:t>
        <a:bodyPr/>
        <a:lstStyle/>
        <a:p>
          <a:endParaRPr lang="es-MX"/>
        </a:p>
      </dgm:t>
    </dgm:pt>
    <dgm:pt modelId="{C604C27A-2594-4BFF-9CC8-04CAB0C0CD90}" type="pres">
      <dgm:prSet presAssocID="{DF19E514-2729-4838-8296-4B215B9E8C0F}" presName="sp" presStyleCnt="0"/>
      <dgm:spPr/>
    </dgm:pt>
    <dgm:pt modelId="{6F88D6B5-8AE5-41DD-9667-8AF4819F1D39}" type="pres">
      <dgm:prSet presAssocID="{2D668937-7145-4B86-8B9D-7424FC86F75F}" presName="composite" presStyleCnt="0"/>
      <dgm:spPr/>
    </dgm:pt>
    <dgm:pt modelId="{39D7963F-C5BB-4241-B7F1-2AF52F5DFCAA}" type="pres">
      <dgm:prSet presAssocID="{2D668937-7145-4B86-8B9D-7424FC86F75F}" presName="parentText" presStyleLbl="alignNode1" presStyleIdx="3" presStyleCnt="7">
        <dgm:presLayoutVars>
          <dgm:chMax val="1"/>
          <dgm:bulletEnabled val="1"/>
        </dgm:presLayoutVars>
      </dgm:prSet>
      <dgm:spPr/>
      <dgm:t>
        <a:bodyPr/>
        <a:lstStyle/>
        <a:p>
          <a:endParaRPr lang="es-MX"/>
        </a:p>
      </dgm:t>
    </dgm:pt>
    <dgm:pt modelId="{11F8890A-E637-4C80-B196-6B9DD11ECB43}" type="pres">
      <dgm:prSet presAssocID="{2D668937-7145-4B86-8B9D-7424FC86F75F}" presName="descendantText" presStyleLbl="alignAcc1" presStyleIdx="3" presStyleCnt="7">
        <dgm:presLayoutVars>
          <dgm:bulletEnabled val="1"/>
        </dgm:presLayoutVars>
      </dgm:prSet>
      <dgm:spPr/>
      <dgm:t>
        <a:bodyPr/>
        <a:lstStyle/>
        <a:p>
          <a:endParaRPr lang="es-MX"/>
        </a:p>
      </dgm:t>
    </dgm:pt>
    <dgm:pt modelId="{187A7E8A-399D-4B8C-8CF2-9DFA4184C3EB}" type="pres">
      <dgm:prSet presAssocID="{8DDF4520-1A65-45DE-A084-21D1CACD5B44}" presName="sp" presStyleCnt="0"/>
      <dgm:spPr/>
    </dgm:pt>
    <dgm:pt modelId="{8055FFDE-A62C-4F98-B77F-AE37F0C75FFF}" type="pres">
      <dgm:prSet presAssocID="{047444F4-6846-42C5-8C92-55C7859A291F}" presName="composite" presStyleCnt="0"/>
      <dgm:spPr/>
    </dgm:pt>
    <dgm:pt modelId="{BCFD557D-87A5-4008-990D-A43B7DE23AEF}" type="pres">
      <dgm:prSet presAssocID="{047444F4-6846-42C5-8C92-55C7859A291F}" presName="parentText" presStyleLbl="alignNode1" presStyleIdx="4" presStyleCnt="7">
        <dgm:presLayoutVars>
          <dgm:chMax val="1"/>
          <dgm:bulletEnabled val="1"/>
        </dgm:presLayoutVars>
      </dgm:prSet>
      <dgm:spPr/>
      <dgm:t>
        <a:bodyPr/>
        <a:lstStyle/>
        <a:p>
          <a:endParaRPr lang="es-MX"/>
        </a:p>
      </dgm:t>
    </dgm:pt>
    <dgm:pt modelId="{C7394ED1-5BA4-4A2D-AACE-A255DBBCD717}" type="pres">
      <dgm:prSet presAssocID="{047444F4-6846-42C5-8C92-55C7859A291F}" presName="descendantText" presStyleLbl="alignAcc1" presStyleIdx="4" presStyleCnt="7">
        <dgm:presLayoutVars>
          <dgm:bulletEnabled val="1"/>
        </dgm:presLayoutVars>
      </dgm:prSet>
      <dgm:spPr/>
      <dgm:t>
        <a:bodyPr/>
        <a:lstStyle/>
        <a:p>
          <a:endParaRPr lang="es-MX"/>
        </a:p>
      </dgm:t>
    </dgm:pt>
    <dgm:pt modelId="{74C0A7B1-1ED1-4994-8179-7150DA3FBA38}" type="pres">
      <dgm:prSet presAssocID="{EF35B556-79E6-4A9B-8F49-8FD5084F0668}" presName="sp" presStyleCnt="0"/>
      <dgm:spPr/>
    </dgm:pt>
    <dgm:pt modelId="{FD1C918A-534F-4821-BA10-E94A9C353B0A}" type="pres">
      <dgm:prSet presAssocID="{13CA4E25-BAF6-4F96-990F-DAAFB6CB2E05}" presName="composite" presStyleCnt="0"/>
      <dgm:spPr/>
    </dgm:pt>
    <dgm:pt modelId="{A907EAC0-8195-49CF-9CC0-C4AE4F44E788}" type="pres">
      <dgm:prSet presAssocID="{13CA4E25-BAF6-4F96-990F-DAAFB6CB2E05}" presName="parentText" presStyleLbl="alignNode1" presStyleIdx="5" presStyleCnt="7">
        <dgm:presLayoutVars>
          <dgm:chMax val="1"/>
          <dgm:bulletEnabled val="1"/>
        </dgm:presLayoutVars>
      </dgm:prSet>
      <dgm:spPr/>
      <dgm:t>
        <a:bodyPr/>
        <a:lstStyle/>
        <a:p>
          <a:endParaRPr lang="es-MX"/>
        </a:p>
      </dgm:t>
    </dgm:pt>
    <dgm:pt modelId="{78C24066-6676-4E7E-A78D-05875A73C30A}" type="pres">
      <dgm:prSet presAssocID="{13CA4E25-BAF6-4F96-990F-DAAFB6CB2E05}" presName="descendantText" presStyleLbl="alignAcc1" presStyleIdx="5" presStyleCnt="7">
        <dgm:presLayoutVars>
          <dgm:bulletEnabled val="1"/>
        </dgm:presLayoutVars>
      </dgm:prSet>
      <dgm:spPr/>
      <dgm:t>
        <a:bodyPr/>
        <a:lstStyle/>
        <a:p>
          <a:endParaRPr lang="es-MX"/>
        </a:p>
      </dgm:t>
    </dgm:pt>
    <dgm:pt modelId="{DAF17017-60B3-4CC9-82AA-9F9ACA46A1FE}" type="pres">
      <dgm:prSet presAssocID="{2C205B0E-0A1A-4B5D-BF71-4AA9FA10B7AB}" presName="sp" presStyleCnt="0"/>
      <dgm:spPr/>
    </dgm:pt>
    <dgm:pt modelId="{6D86D627-D56C-4C4C-9D74-ADDE3C1EECE9}" type="pres">
      <dgm:prSet presAssocID="{5746622C-1F91-4323-948D-44BFAD96B510}" presName="composite" presStyleCnt="0"/>
      <dgm:spPr/>
    </dgm:pt>
    <dgm:pt modelId="{2C4D9694-DFC4-43B8-BF4F-2CAC279B735E}" type="pres">
      <dgm:prSet presAssocID="{5746622C-1F91-4323-948D-44BFAD96B510}" presName="parentText" presStyleLbl="alignNode1" presStyleIdx="6" presStyleCnt="7">
        <dgm:presLayoutVars>
          <dgm:chMax val="1"/>
          <dgm:bulletEnabled val="1"/>
        </dgm:presLayoutVars>
      </dgm:prSet>
      <dgm:spPr/>
      <dgm:t>
        <a:bodyPr/>
        <a:lstStyle/>
        <a:p>
          <a:endParaRPr lang="es-MX"/>
        </a:p>
      </dgm:t>
    </dgm:pt>
    <dgm:pt modelId="{BC9FFA7E-27B3-479E-A40B-3D93659A1F23}" type="pres">
      <dgm:prSet presAssocID="{5746622C-1F91-4323-948D-44BFAD96B510}" presName="descendantText" presStyleLbl="alignAcc1" presStyleIdx="6" presStyleCnt="7">
        <dgm:presLayoutVars>
          <dgm:bulletEnabled val="1"/>
        </dgm:presLayoutVars>
      </dgm:prSet>
      <dgm:spPr/>
      <dgm:t>
        <a:bodyPr/>
        <a:lstStyle/>
        <a:p>
          <a:endParaRPr lang="es-MX"/>
        </a:p>
      </dgm:t>
    </dgm:pt>
  </dgm:ptLst>
  <dgm:cxnLst>
    <dgm:cxn modelId="{8AF965B7-0287-4599-99AE-929B61F8A9E3}" srcId="{047444F4-6846-42C5-8C92-55C7859A291F}" destId="{D8D0B37C-3A1F-44C4-B02F-8E11C7330955}" srcOrd="0" destOrd="0" parTransId="{35A02F3A-54E7-483D-9BD0-C3BB21B57031}" sibTransId="{689B189E-10D7-49C0-8E1B-B8F6C09B5647}"/>
    <dgm:cxn modelId="{2C6117D7-19CD-41E2-B634-F3FF1029069C}" type="presOf" srcId="{047444F4-6846-42C5-8C92-55C7859A291F}" destId="{BCFD557D-87A5-4008-990D-A43B7DE23AEF}" srcOrd="0" destOrd="0" presId="urn:microsoft.com/office/officeart/2005/8/layout/chevron2"/>
    <dgm:cxn modelId="{4C181B70-9EBE-4987-8AB7-256B2491A068}" srcId="{EF8165C2-3D08-4749-BF01-5013324BA355}" destId="{A229585F-0BD4-4244-A22C-D6FA25DCA7B7}" srcOrd="0" destOrd="0" parTransId="{675E701E-3040-4AFE-BDF4-508B8694FB28}" sibTransId="{BC29C3E9-43AD-43CD-8C03-9CDD250E646E}"/>
    <dgm:cxn modelId="{62C8259B-3D16-4051-9B2D-35BF65B0B0AE}" type="presOf" srcId="{7CAD02F6-3FD6-4772-BC77-D6775CA9DED4}" destId="{BC9FFA7E-27B3-479E-A40B-3D93659A1F23}" srcOrd="0" destOrd="0" presId="urn:microsoft.com/office/officeart/2005/8/layout/chevron2"/>
    <dgm:cxn modelId="{800CC5C3-F7A6-42DC-BA0E-2F5F40BA8D99}" srcId="{63ABEE82-9058-4692-88D4-00FF6C619827}" destId="{047444F4-6846-42C5-8C92-55C7859A291F}" srcOrd="4" destOrd="0" parTransId="{A811FF5B-9E27-4947-B7FC-F3236B170C05}" sibTransId="{EF35B556-79E6-4A9B-8F49-8FD5084F0668}"/>
    <dgm:cxn modelId="{6CCE9BED-4ED6-4E39-8B6B-B64892B92DF6}" type="presOf" srcId="{1AD24884-E059-45ED-A64A-19F9B3FE8546}" destId="{11F8890A-E637-4C80-B196-6B9DD11ECB43}" srcOrd="0" destOrd="0" presId="urn:microsoft.com/office/officeart/2005/8/layout/chevron2"/>
    <dgm:cxn modelId="{FF645D15-7B98-4DD2-996A-7F4E5EA4966B}" srcId="{5746622C-1F91-4323-948D-44BFAD96B510}" destId="{7CAD02F6-3FD6-4772-BC77-D6775CA9DED4}" srcOrd="0" destOrd="0" parTransId="{047C2EFC-F4BC-4FC9-BF57-24C28D2B123A}" sibTransId="{5363BC80-2F22-4806-8A89-BF1A1CAF21AE}"/>
    <dgm:cxn modelId="{51B47717-2D1C-4CAC-B816-92351911F521}" type="presOf" srcId="{EF8165C2-3D08-4749-BF01-5013324BA355}" destId="{DE8EBDC6-1B23-484B-91A1-5782537F0AF3}" srcOrd="0" destOrd="0" presId="urn:microsoft.com/office/officeart/2005/8/layout/chevron2"/>
    <dgm:cxn modelId="{193E9BA2-F684-4599-AA50-E56819FBAB93}" srcId="{5C01045C-DBE9-499D-A6A2-E66B2B431637}" destId="{1FF78AF2-756E-419A-8F5C-2DAE64F4C211}" srcOrd="0" destOrd="0" parTransId="{4D89A4D4-2B02-47B7-AD78-64BEC2C05B80}" sibTransId="{850A24D8-4AED-4674-A63E-2F2B9E70E93A}"/>
    <dgm:cxn modelId="{438E6489-0F2D-4113-8EDC-071F7284FB19}" type="presOf" srcId="{D8D0B37C-3A1F-44C4-B02F-8E11C7330955}" destId="{C7394ED1-5BA4-4A2D-AACE-A255DBBCD717}" srcOrd="0" destOrd="0" presId="urn:microsoft.com/office/officeart/2005/8/layout/chevron2"/>
    <dgm:cxn modelId="{4F226B6B-8129-4D6D-94BD-5BED458AEBAA}" type="presOf" srcId="{C4A68DFA-6172-43EF-934A-8EB8651A2B7D}" destId="{78C24066-6676-4E7E-A78D-05875A73C30A}" srcOrd="0" destOrd="0" presId="urn:microsoft.com/office/officeart/2005/8/layout/chevron2"/>
    <dgm:cxn modelId="{76539627-4DD9-4722-9AA1-6A0F24154F3E}" srcId="{13CA4E25-BAF6-4F96-990F-DAAFB6CB2E05}" destId="{C4A68DFA-6172-43EF-934A-8EB8651A2B7D}" srcOrd="0" destOrd="0" parTransId="{82E9D324-4DEA-41BF-879F-97926C8CEBB6}" sibTransId="{0982EEDC-B2A2-45E3-BDE5-BFFA2EA3060E}"/>
    <dgm:cxn modelId="{0B7267E0-E3C7-487B-BEA4-2806561A9990}" srcId="{63ABEE82-9058-4692-88D4-00FF6C619827}" destId="{F9605CE6-1130-4403-A8C1-5C9E3A129E53}" srcOrd="2" destOrd="0" parTransId="{BCCB49E1-5D48-4063-A3F5-A39E7023863D}" sibTransId="{DF19E514-2729-4838-8296-4B215B9E8C0F}"/>
    <dgm:cxn modelId="{8647D308-9BAE-44C4-BFC4-57C8A8D90D8D}" type="presOf" srcId="{F9605CE6-1130-4403-A8C1-5C9E3A129E53}" destId="{9D7CF0AA-DDFC-4A11-BE73-712C4D990114}" srcOrd="0" destOrd="0" presId="urn:microsoft.com/office/officeart/2005/8/layout/chevron2"/>
    <dgm:cxn modelId="{BAE33CF9-10B4-47FA-B27C-DE96073CE3EA}" type="presOf" srcId="{63ABEE82-9058-4692-88D4-00FF6C619827}" destId="{D6AA403A-16E5-4D0C-B5FC-1B044B5612DD}" srcOrd="0" destOrd="0" presId="urn:microsoft.com/office/officeart/2005/8/layout/chevron2"/>
    <dgm:cxn modelId="{F20C401E-3B45-406A-9BCB-447B07A5325C}" srcId="{63ABEE82-9058-4692-88D4-00FF6C619827}" destId="{5746622C-1F91-4323-948D-44BFAD96B510}" srcOrd="6" destOrd="0" parTransId="{87019ED7-F576-44C0-8B54-2CC81B7B6F98}" sibTransId="{3BFFE9C6-0371-4A7B-859B-E8C85F4E8957}"/>
    <dgm:cxn modelId="{81E9C116-3116-4751-97DF-33A58E130BFC}" type="presOf" srcId="{5C01045C-DBE9-499D-A6A2-E66B2B431637}" destId="{A2B019A3-CFD0-424F-9CF4-3908A8D3B04F}" srcOrd="0" destOrd="0" presId="urn:microsoft.com/office/officeart/2005/8/layout/chevron2"/>
    <dgm:cxn modelId="{33A6C7A2-8414-4FD8-84B4-F61DBFD6BF33}" type="presOf" srcId="{FA45FE5C-0AFF-4111-A215-B9BB217FD924}" destId="{10AEC645-FB83-4C94-95AF-8F63DF551EB4}" srcOrd="0" destOrd="0" presId="urn:microsoft.com/office/officeart/2005/8/layout/chevron2"/>
    <dgm:cxn modelId="{D39E99C7-404C-4B64-881A-D74176FDECBA}" srcId="{F9605CE6-1130-4403-A8C1-5C9E3A129E53}" destId="{FA45FE5C-0AFF-4111-A215-B9BB217FD924}" srcOrd="0" destOrd="0" parTransId="{8F572DD5-5FEC-473A-98BB-163DE1C6CEB8}" sibTransId="{A0EC9B2B-F05B-4407-99A7-D126785DEF3E}"/>
    <dgm:cxn modelId="{667875A1-4447-403C-B871-D9AAD0CDDE94}" type="presOf" srcId="{2D668937-7145-4B86-8B9D-7424FC86F75F}" destId="{39D7963F-C5BB-4241-B7F1-2AF52F5DFCAA}" srcOrd="0" destOrd="0" presId="urn:microsoft.com/office/officeart/2005/8/layout/chevron2"/>
    <dgm:cxn modelId="{94824254-B49E-42EF-A91B-282849EFE83C}" srcId="{63ABEE82-9058-4692-88D4-00FF6C619827}" destId="{5C01045C-DBE9-499D-A6A2-E66B2B431637}" srcOrd="1" destOrd="0" parTransId="{3CCCD646-F2ED-4839-B906-5DE8F2C30FE5}" sibTransId="{8355329B-6592-4EC7-A2F9-AFBA46D25755}"/>
    <dgm:cxn modelId="{40CFE967-B8A3-4AF0-917E-63D1BE61A408}" type="presOf" srcId="{A229585F-0BD4-4244-A22C-D6FA25DCA7B7}" destId="{98D36B7A-4283-45CF-A0DB-7299872DBA25}" srcOrd="0" destOrd="0" presId="urn:microsoft.com/office/officeart/2005/8/layout/chevron2"/>
    <dgm:cxn modelId="{87469C02-48E9-4F47-8E82-F16C7D152411}" srcId="{2D668937-7145-4B86-8B9D-7424FC86F75F}" destId="{1AD24884-E059-45ED-A64A-19F9B3FE8546}" srcOrd="0" destOrd="0" parTransId="{4A784DD3-9ED0-4D10-BB43-B96B71C313AD}" sibTransId="{71A958FB-BE94-4A72-B011-BAC4E5F7C4CC}"/>
    <dgm:cxn modelId="{D7975AE6-7D5E-4753-A509-0DC63617E93B}" type="presOf" srcId="{1FF78AF2-756E-419A-8F5C-2DAE64F4C211}" destId="{35339D4B-BA3A-4B37-902E-25E194DC48F1}" srcOrd="0" destOrd="0" presId="urn:microsoft.com/office/officeart/2005/8/layout/chevron2"/>
    <dgm:cxn modelId="{467F34C8-D9C5-40CA-9CDA-363D568083E0}" type="presOf" srcId="{5746622C-1F91-4323-948D-44BFAD96B510}" destId="{2C4D9694-DFC4-43B8-BF4F-2CAC279B735E}" srcOrd="0" destOrd="0" presId="urn:microsoft.com/office/officeart/2005/8/layout/chevron2"/>
    <dgm:cxn modelId="{EF9A1B36-77E5-456E-BB17-BF80DEFF02C1}" srcId="{63ABEE82-9058-4692-88D4-00FF6C619827}" destId="{13CA4E25-BAF6-4F96-990F-DAAFB6CB2E05}" srcOrd="5" destOrd="0" parTransId="{C3493EB6-8851-45F0-9C31-427419EB693F}" sibTransId="{2C205B0E-0A1A-4B5D-BF71-4AA9FA10B7AB}"/>
    <dgm:cxn modelId="{D4A9B237-6034-4EED-805B-C2A5BDE5EE42}" srcId="{63ABEE82-9058-4692-88D4-00FF6C619827}" destId="{2D668937-7145-4B86-8B9D-7424FC86F75F}" srcOrd="3" destOrd="0" parTransId="{60F064F3-1850-4F14-A6FB-9C3F9AC4E131}" sibTransId="{8DDF4520-1A65-45DE-A084-21D1CACD5B44}"/>
    <dgm:cxn modelId="{61CE77CE-3DC0-4F00-B190-B36FB97BC7C4}" type="presOf" srcId="{13CA4E25-BAF6-4F96-990F-DAAFB6CB2E05}" destId="{A907EAC0-8195-49CF-9CC0-C4AE4F44E788}" srcOrd="0" destOrd="0" presId="urn:microsoft.com/office/officeart/2005/8/layout/chevron2"/>
    <dgm:cxn modelId="{581E201E-019C-4DAA-8413-8512BA2FC745}" srcId="{63ABEE82-9058-4692-88D4-00FF6C619827}" destId="{EF8165C2-3D08-4749-BF01-5013324BA355}" srcOrd="0" destOrd="0" parTransId="{A0DEB7AC-EBF4-4547-A15A-11D459BCCB6A}" sibTransId="{102EA460-90F1-4FB3-A9E3-F00E04E9B066}"/>
    <dgm:cxn modelId="{96E740EC-7D34-482E-B14A-CB379A6804D7}" type="presParOf" srcId="{D6AA403A-16E5-4D0C-B5FC-1B044B5612DD}" destId="{9E918E28-9E80-4D63-8751-0542F23AD18A}" srcOrd="0" destOrd="0" presId="urn:microsoft.com/office/officeart/2005/8/layout/chevron2"/>
    <dgm:cxn modelId="{A5423B8A-C45A-4B6B-810A-B63D3CC7AA7D}" type="presParOf" srcId="{9E918E28-9E80-4D63-8751-0542F23AD18A}" destId="{DE8EBDC6-1B23-484B-91A1-5782537F0AF3}" srcOrd="0" destOrd="0" presId="urn:microsoft.com/office/officeart/2005/8/layout/chevron2"/>
    <dgm:cxn modelId="{B7FDF356-DD1D-461D-AD9D-4505D398B945}" type="presParOf" srcId="{9E918E28-9E80-4D63-8751-0542F23AD18A}" destId="{98D36B7A-4283-45CF-A0DB-7299872DBA25}" srcOrd="1" destOrd="0" presId="urn:microsoft.com/office/officeart/2005/8/layout/chevron2"/>
    <dgm:cxn modelId="{7924F632-92F9-4E9C-AF74-10DE23F27007}" type="presParOf" srcId="{D6AA403A-16E5-4D0C-B5FC-1B044B5612DD}" destId="{D72E5D23-8F81-47C2-BD0E-48B132872E57}" srcOrd="1" destOrd="0" presId="urn:microsoft.com/office/officeart/2005/8/layout/chevron2"/>
    <dgm:cxn modelId="{6C2DC9DB-71C2-4F5E-B27B-AE6A40FD9631}" type="presParOf" srcId="{D6AA403A-16E5-4D0C-B5FC-1B044B5612DD}" destId="{A63578B1-8D2B-4254-B0C0-0F9E144133DA}" srcOrd="2" destOrd="0" presId="urn:microsoft.com/office/officeart/2005/8/layout/chevron2"/>
    <dgm:cxn modelId="{FA3FAC54-EDE1-433A-8948-0AAC54CE67CD}" type="presParOf" srcId="{A63578B1-8D2B-4254-B0C0-0F9E144133DA}" destId="{A2B019A3-CFD0-424F-9CF4-3908A8D3B04F}" srcOrd="0" destOrd="0" presId="urn:microsoft.com/office/officeart/2005/8/layout/chevron2"/>
    <dgm:cxn modelId="{A34CACA7-B60E-4B1A-930F-E7FBA744EE5A}" type="presParOf" srcId="{A63578B1-8D2B-4254-B0C0-0F9E144133DA}" destId="{35339D4B-BA3A-4B37-902E-25E194DC48F1}" srcOrd="1" destOrd="0" presId="urn:microsoft.com/office/officeart/2005/8/layout/chevron2"/>
    <dgm:cxn modelId="{05913029-8919-401E-AD63-9B56DC96BA26}" type="presParOf" srcId="{D6AA403A-16E5-4D0C-B5FC-1B044B5612DD}" destId="{047FE543-30E6-4F13-BFE0-AF1F05B29747}" srcOrd="3" destOrd="0" presId="urn:microsoft.com/office/officeart/2005/8/layout/chevron2"/>
    <dgm:cxn modelId="{5AAC8F71-AB07-4AFB-9682-FCA2308BA406}" type="presParOf" srcId="{D6AA403A-16E5-4D0C-B5FC-1B044B5612DD}" destId="{48170900-7AC2-4301-A7B2-02C10B93625F}" srcOrd="4" destOrd="0" presId="urn:microsoft.com/office/officeart/2005/8/layout/chevron2"/>
    <dgm:cxn modelId="{544C1BDF-BD75-40B8-A491-FDBEF782A126}" type="presParOf" srcId="{48170900-7AC2-4301-A7B2-02C10B93625F}" destId="{9D7CF0AA-DDFC-4A11-BE73-712C4D990114}" srcOrd="0" destOrd="0" presId="urn:microsoft.com/office/officeart/2005/8/layout/chevron2"/>
    <dgm:cxn modelId="{9A6A2664-B6D7-48F8-964C-6D03BFB6553F}" type="presParOf" srcId="{48170900-7AC2-4301-A7B2-02C10B93625F}" destId="{10AEC645-FB83-4C94-95AF-8F63DF551EB4}" srcOrd="1" destOrd="0" presId="urn:microsoft.com/office/officeart/2005/8/layout/chevron2"/>
    <dgm:cxn modelId="{2F8B3DBE-63A1-4AE6-A064-639F40EB611E}" type="presParOf" srcId="{D6AA403A-16E5-4D0C-B5FC-1B044B5612DD}" destId="{C604C27A-2594-4BFF-9CC8-04CAB0C0CD90}" srcOrd="5" destOrd="0" presId="urn:microsoft.com/office/officeart/2005/8/layout/chevron2"/>
    <dgm:cxn modelId="{DBC39F12-DC0C-4F73-952A-E96E1E9FD57B}" type="presParOf" srcId="{D6AA403A-16E5-4D0C-B5FC-1B044B5612DD}" destId="{6F88D6B5-8AE5-41DD-9667-8AF4819F1D39}" srcOrd="6" destOrd="0" presId="urn:microsoft.com/office/officeart/2005/8/layout/chevron2"/>
    <dgm:cxn modelId="{AFAB3A20-1E67-4EF8-83A0-1B52E8165E3D}" type="presParOf" srcId="{6F88D6B5-8AE5-41DD-9667-8AF4819F1D39}" destId="{39D7963F-C5BB-4241-B7F1-2AF52F5DFCAA}" srcOrd="0" destOrd="0" presId="urn:microsoft.com/office/officeart/2005/8/layout/chevron2"/>
    <dgm:cxn modelId="{5D6DDA5A-2EF5-4AF3-A56B-E56F89919DD2}" type="presParOf" srcId="{6F88D6B5-8AE5-41DD-9667-8AF4819F1D39}" destId="{11F8890A-E637-4C80-B196-6B9DD11ECB43}" srcOrd="1" destOrd="0" presId="urn:microsoft.com/office/officeart/2005/8/layout/chevron2"/>
    <dgm:cxn modelId="{A5F984D0-6EC3-4B18-A21E-348DD72BB0EF}" type="presParOf" srcId="{D6AA403A-16E5-4D0C-B5FC-1B044B5612DD}" destId="{187A7E8A-399D-4B8C-8CF2-9DFA4184C3EB}" srcOrd="7" destOrd="0" presId="urn:microsoft.com/office/officeart/2005/8/layout/chevron2"/>
    <dgm:cxn modelId="{8BE1676D-E825-4091-BBB8-E45EFF38AA04}" type="presParOf" srcId="{D6AA403A-16E5-4D0C-B5FC-1B044B5612DD}" destId="{8055FFDE-A62C-4F98-B77F-AE37F0C75FFF}" srcOrd="8" destOrd="0" presId="urn:microsoft.com/office/officeart/2005/8/layout/chevron2"/>
    <dgm:cxn modelId="{BFCB2CEE-698A-4CF1-AF3E-3F6184A035BF}" type="presParOf" srcId="{8055FFDE-A62C-4F98-B77F-AE37F0C75FFF}" destId="{BCFD557D-87A5-4008-990D-A43B7DE23AEF}" srcOrd="0" destOrd="0" presId="urn:microsoft.com/office/officeart/2005/8/layout/chevron2"/>
    <dgm:cxn modelId="{A9495982-C619-4278-88AC-05ABD4CFF66C}" type="presParOf" srcId="{8055FFDE-A62C-4F98-B77F-AE37F0C75FFF}" destId="{C7394ED1-5BA4-4A2D-AACE-A255DBBCD717}" srcOrd="1" destOrd="0" presId="urn:microsoft.com/office/officeart/2005/8/layout/chevron2"/>
    <dgm:cxn modelId="{E43FE430-C853-40F7-B4A3-7E9F19A75E36}" type="presParOf" srcId="{D6AA403A-16E5-4D0C-B5FC-1B044B5612DD}" destId="{74C0A7B1-1ED1-4994-8179-7150DA3FBA38}" srcOrd="9" destOrd="0" presId="urn:microsoft.com/office/officeart/2005/8/layout/chevron2"/>
    <dgm:cxn modelId="{0C57CF2B-661B-4C17-AEDA-EBF500303CE8}" type="presParOf" srcId="{D6AA403A-16E5-4D0C-B5FC-1B044B5612DD}" destId="{FD1C918A-534F-4821-BA10-E94A9C353B0A}" srcOrd="10" destOrd="0" presId="urn:microsoft.com/office/officeart/2005/8/layout/chevron2"/>
    <dgm:cxn modelId="{BD0F0E03-A4CB-49AC-8EE1-0D970AF7129C}" type="presParOf" srcId="{FD1C918A-534F-4821-BA10-E94A9C353B0A}" destId="{A907EAC0-8195-49CF-9CC0-C4AE4F44E788}" srcOrd="0" destOrd="0" presId="urn:microsoft.com/office/officeart/2005/8/layout/chevron2"/>
    <dgm:cxn modelId="{62A2BC37-4C45-4FA5-8A8B-D562405B137F}" type="presParOf" srcId="{FD1C918A-534F-4821-BA10-E94A9C353B0A}" destId="{78C24066-6676-4E7E-A78D-05875A73C30A}" srcOrd="1" destOrd="0" presId="urn:microsoft.com/office/officeart/2005/8/layout/chevron2"/>
    <dgm:cxn modelId="{ABCB53D6-37C7-4B14-808F-E1DAF5767EBF}" type="presParOf" srcId="{D6AA403A-16E5-4D0C-B5FC-1B044B5612DD}" destId="{DAF17017-60B3-4CC9-82AA-9F9ACA46A1FE}" srcOrd="11" destOrd="0" presId="urn:microsoft.com/office/officeart/2005/8/layout/chevron2"/>
    <dgm:cxn modelId="{6260D57E-C9DB-4EDA-A4CC-ACDD17793414}" type="presParOf" srcId="{D6AA403A-16E5-4D0C-B5FC-1B044B5612DD}" destId="{6D86D627-D56C-4C4C-9D74-ADDE3C1EECE9}" srcOrd="12" destOrd="0" presId="urn:microsoft.com/office/officeart/2005/8/layout/chevron2"/>
    <dgm:cxn modelId="{748DF587-E8FB-4FAE-9938-4BBB10C451A0}" type="presParOf" srcId="{6D86D627-D56C-4C4C-9D74-ADDE3C1EECE9}" destId="{2C4D9694-DFC4-43B8-BF4F-2CAC279B735E}" srcOrd="0" destOrd="0" presId="urn:microsoft.com/office/officeart/2005/8/layout/chevron2"/>
    <dgm:cxn modelId="{CFFAE738-F69C-43A3-A5FB-B2AC977A9735}" type="presParOf" srcId="{6D86D627-D56C-4C4C-9D74-ADDE3C1EECE9}" destId="{BC9FFA7E-27B3-479E-A40B-3D93659A1F23}" srcOrd="1" destOrd="0" presId="urn:microsoft.com/office/officeart/2005/8/layout/chevron2"/>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234C6B5-0E22-42BC-A508-F150664B96BA}" type="doc">
      <dgm:prSet loTypeId="urn:microsoft.com/office/officeart/2005/8/layout/pyramid4" loCatId="pyramid" qsTypeId="urn:microsoft.com/office/officeart/2005/8/quickstyle/simple1" qsCatId="simple" csTypeId="urn:microsoft.com/office/officeart/2005/8/colors/colorful1#2" csCatId="colorful" phldr="1"/>
      <dgm:spPr/>
      <dgm:t>
        <a:bodyPr/>
        <a:lstStyle/>
        <a:p>
          <a:endParaRPr lang="es-MX"/>
        </a:p>
      </dgm:t>
    </dgm:pt>
    <dgm:pt modelId="{86FB3963-8406-44F4-BE68-93E187098CBC}">
      <dgm:prSet phldrT="[Texto]"/>
      <dgm:spPr/>
      <dgm:t>
        <a:bodyPr/>
        <a:lstStyle/>
        <a:p>
          <a:r>
            <a:rPr lang="es-MX"/>
            <a:t>Escritura</a:t>
          </a:r>
        </a:p>
      </dgm:t>
    </dgm:pt>
    <dgm:pt modelId="{8609F9D0-316D-468D-9B0D-D02329555AFF}" type="parTrans" cxnId="{C288223E-C7CD-4F48-B721-0A6E97EB053B}">
      <dgm:prSet/>
      <dgm:spPr/>
      <dgm:t>
        <a:bodyPr/>
        <a:lstStyle/>
        <a:p>
          <a:endParaRPr lang="es-MX"/>
        </a:p>
      </dgm:t>
    </dgm:pt>
    <dgm:pt modelId="{56DE4133-6E8E-408B-9D94-EE8C553BCDA3}" type="sibTrans" cxnId="{C288223E-C7CD-4F48-B721-0A6E97EB053B}">
      <dgm:prSet/>
      <dgm:spPr/>
      <dgm:t>
        <a:bodyPr/>
        <a:lstStyle/>
        <a:p>
          <a:endParaRPr lang="es-MX"/>
        </a:p>
      </dgm:t>
    </dgm:pt>
    <dgm:pt modelId="{5137661C-5911-474D-9DB5-BB93B429FB60}">
      <dgm:prSet phldrT="[Texto]"/>
      <dgm:spPr/>
      <dgm:t>
        <a:bodyPr/>
        <a:lstStyle/>
        <a:p>
          <a:r>
            <a:rPr lang="es-MX"/>
            <a:t>Búsqueda de información</a:t>
          </a:r>
        </a:p>
      </dgm:t>
    </dgm:pt>
    <dgm:pt modelId="{8A38375A-D021-4746-A281-D8F8C71A6957}" type="parTrans" cxnId="{1607A9EC-AD86-4E54-8079-CDB741818C54}">
      <dgm:prSet/>
      <dgm:spPr/>
      <dgm:t>
        <a:bodyPr/>
        <a:lstStyle/>
        <a:p>
          <a:endParaRPr lang="es-MX"/>
        </a:p>
      </dgm:t>
    </dgm:pt>
    <dgm:pt modelId="{CD834E33-3298-4590-A491-64D20F54C501}" type="sibTrans" cxnId="{1607A9EC-AD86-4E54-8079-CDB741818C54}">
      <dgm:prSet/>
      <dgm:spPr/>
      <dgm:t>
        <a:bodyPr/>
        <a:lstStyle/>
        <a:p>
          <a:endParaRPr lang="es-MX"/>
        </a:p>
      </dgm:t>
    </dgm:pt>
    <dgm:pt modelId="{A1B61A30-0099-44D5-B0CF-EE42194A4F8D}">
      <dgm:prSet phldrT="[Texto]"/>
      <dgm:spPr/>
      <dgm:t>
        <a:bodyPr/>
        <a:lstStyle/>
        <a:p>
          <a:r>
            <a:rPr lang="es-MX"/>
            <a:t>Lectura</a:t>
          </a:r>
        </a:p>
      </dgm:t>
    </dgm:pt>
    <dgm:pt modelId="{186930D6-10CF-461A-9B24-AA83F05272F6}" type="parTrans" cxnId="{437E6B15-6D0F-495B-BCDA-132E2BC7B210}">
      <dgm:prSet/>
      <dgm:spPr/>
      <dgm:t>
        <a:bodyPr/>
        <a:lstStyle/>
        <a:p>
          <a:endParaRPr lang="es-MX"/>
        </a:p>
      </dgm:t>
    </dgm:pt>
    <dgm:pt modelId="{D0808CAD-857F-4782-B08E-502743E05658}" type="sibTrans" cxnId="{437E6B15-6D0F-495B-BCDA-132E2BC7B210}">
      <dgm:prSet/>
      <dgm:spPr/>
      <dgm:t>
        <a:bodyPr/>
        <a:lstStyle/>
        <a:p>
          <a:endParaRPr lang="es-MX"/>
        </a:p>
      </dgm:t>
    </dgm:pt>
    <dgm:pt modelId="{075CCC35-0BDC-4DCD-B3F2-9C826318F0BE}">
      <dgm:prSet phldrT="[Texto]"/>
      <dgm:spPr/>
      <dgm:t>
        <a:bodyPr/>
        <a:lstStyle/>
        <a:p>
          <a:r>
            <a:rPr lang="es-MX"/>
            <a:t>Organización gráfica</a:t>
          </a:r>
        </a:p>
      </dgm:t>
    </dgm:pt>
    <dgm:pt modelId="{5ABC893F-BEBA-4C0F-BBCA-247E3C22DCB3}" type="parTrans" cxnId="{C841F6D8-2EB5-4AEF-BE4C-CE235FFFB947}">
      <dgm:prSet/>
      <dgm:spPr/>
      <dgm:t>
        <a:bodyPr/>
        <a:lstStyle/>
        <a:p>
          <a:endParaRPr lang="es-MX"/>
        </a:p>
      </dgm:t>
    </dgm:pt>
    <dgm:pt modelId="{01E1754C-92AF-433E-8B80-5A0D395EC9C5}" type="sibTrans" cxnId="{C841F6D8-2EB5-4AEF-BE4C-CE235FFFB947}">
      <dgm:prSet/>
      <dgm:spPr/>
      <dgm:t>
        <a:bodyPr/>
        <a:lstStyle/>
        <a:p>
          <a:endParaRPr lang="es-MX"/>
        </a:p>
      </dgm:t>
    </dgm:pt>
    <dgm:pt modelId="{E9FEE530-1EAA-407F-A6B0-BADE87162874}" type="pres">
      <dgm:prSet presAssocID="{E234C6B5-0E22-42BC-A508-F150664B96BA}" presName="compositeShape" presStyleCnt="0">
        <dgm:presLayoutVars>
          <dgm:chMax val="9"/>
          <dgm:dir/>
          <dgm:resizeHandles val="exact"/>
        </dgm:presLayoutVars>
      </dgm:prSet>
      <dgm:spPr/>
      <dgm:t>
        <a:bodyPr/>
        <a:lstStyle/>
        <a:p>
          <a:endParaRPr lang="es-MX"/>
        </a:p>
      </dgm:t>
    </dgm:pt>
    <dgm:pt modelId="{AC1A8839-FAFD-4BE5-B278-8443DD99A586}" type="pres">
      <dgm:prSet presAssocID="{E234C6B5-0E22-42BC-A508-F150664B96BA}" presName="triangle1" presStyleLbl="node1" presStyleIdx="0" presStyleCnt="4">
        <dgm:presLayoutVars>
          <dgm:bulletEnabled val="1"/>
        </dgm:presLayoutVars>
      </dgm:prSet>
      <dgm:spPr/>
      <dgm:t>
        <a:bodyPr/>
        <a:lstStyle/>
        <a:p>
          <a:endParaRPr lang="es-MX"/>
        </a:p>
      </dgm:t>
    </dgm:pt>
    <dgm:pt modelId="{4C7A2088-1DC5-4F0E-A812-DAA9E30DE7E3}" type="pres">
      <dgm:prSet presAssocID="{E234C6B5-0E22-42BC-A508-F150664B96BA}" presName="triangle2" presStyleLbl="node1" presStyleIdx="1" presStyleCnt="4">
        <dgm:presLayoutVars>
          <dgm:bulletEnabled val="1"/>
        </dgm:presLayoutVars>
      </dgm:prSet>
      <dgm:spPr/>
      <dgm:t>
        <a:bodyPr/>
        <a:lstStyle/>
        <a:p>
          <a:endParaRPr lang="es-MX"/>
        </a:p>
      </dgm:t>
    </dgm:pt>
    <dgm:pt modelId="{4B2F185E-0CEC-49FF-941E-FBFC90D85535}" type="pres">
      <dgm:prSet presAssocID="{E234C6B5-0E22-42BC-A508-F150664B96BA}" presName="triangle3" presStyleLbl="node1" presStyleIdx="2" presStyleCnt="4">
        <dgm:presLayoutVars>
          <dgm:bulletEnabled val="1"/>
        </dgm:presLayoutVars>
      </dgm:prSet>
      <dgm:spPr/>
      <dgm:t>
        <a:bodyPr/>
        <a:lstStyle/>
        <a:p>
          <a:endParaRPr lang="es-MX"/>
        </a:p>
      </dgm:t>
    </dgm:pt>
    <dgm:pt modelId="{89E82B9C-BDC5-4E31-BF0F-49DBC748B9DB}" type="pres">
      <dgm:prSet presAssocID="{E234C6B5-0E22-42BC-A508-F150664B96BA}" presName="triangle4" presStyleLbl="node1" presStyleIdx="3" presStyleCnt="4">
        <dgm:presLayoutVars>
          <dgm:bulletEnabled val="1"/>
        </dgm:presLayoutVars>
      </dgm:prSet>
      <dgm:spPr/>
      <dgm:t>
        <a:bodyPr/>
        <a:lstStyle/>
        <a:p>
          <a:endParaRPr lang="es-MX"/>
        </a:p>
      </dgm:t>
    </dgm:pt>
  </dgm:ptLst>
  <dgm:cxnLst>
    <dgm:cxn modelId="{C841F6D8-2EB5-4AEF-BE4C-CE235FFFB947}" srcId="{E234C6B5-0E22-42BC-A508-F150664B96BA}" destId="{075CCC35-0BDC-4DCD-B3F2-9C826318F0BE}" srcOrd="3" destOrd="0" parTransId="{5ABC893F-BEBA-4C0F-BBCA-247E3C22DCB3}" sibTransId="{01E1754C-92AF-433E-8B80-5A0D395EC9C5}"/>
    <dgm:cxn modelId="{437E6B15-6D0F-495B-BCDA-132E2BC7B210}" srcId="{E234C6B5-0E22-42BC-A508-F150664B96BA}" destId="{A1B61A30-0099-44D5-B0CF-EE42194A4F8D}" srcOrd="2" destOrd="0" parTransId="{186930D6-10CF-461A-9B24-AA83F05272F6}" sibTransId="{D0808CAD-857F-4782-B08E-502743E05658}"/>
    <dgm:cxn modelId="{1607A9EC-AD86-4E54-8079-CDB741818C54}" srcId="{E234C6B5-0E22-42BC-A508-F150664B96BA}" destId="{5137661C-5911-474D-9DB5-BB93B429FB60}" srcOrd="1" destOrd="0" parTransId="{8A38375A-D021-4746-A281-D8F8C71A6957}" sibTransId="{CD834E33-3298-4590-A491-64D20F54C501}"/>
    <dgm:cxn modelId="{C288223E-C7CD-4F48-B721-0A6E97EB053B}" srcId="{E234C6B5-0E22-42BC-A508-F150664B96BA}" destId="{86FB3963-8406-44F4-BE68-93E187098CBC}" srcOrd="0" destOrd="0" parTransId="{8609F9D0-316D-468D-9B0D-D02329555AFF}" sibTransId="{56DE4133-6E8E-408B-9D94-EE8C553BCDA3}"/>
    <dgm:cxn modelId="{27FD59E0-F21A-4905-8BC5-01F6A81CAE84}" type="presOf" srcId="{A1B61A30-0099-44D5-B0CF-EE42194A4F8D}" destId="{4B2F185E-0CEC-49FF-941E-FBFC90D85535}" srcOrd="0" destOrd="0" presId="urn:microsoft.com/office/officeart/2005/8/layout/pyramid4"/>
    <dgm:cxn modelId="{1E7F6D0A-3BBE-47A5-A512-DF155143F83A}" type="presOf" srcId="{5137661C-5911-474D-9DB5-BB93B429FB60}" destId="{4C7A2088-1DC5-4F0E-A812-DAA9E30DE7E3}" srcOrd="0" destOrd="0" presId="urn:microsoft.com/office/officeart/2005/8/layout/pyramid4"/>
    <dgm:cxn modelId="{607A9932-8BF7-4272-9E1B-EB5FC96298A9}" type="presOf" srcId="{E234C6B5-0E22-42BC-A508-F150664B96BA}" destId="{E9FEE530-1EAA-407F-A6B0-BADE87162874}" srcOrd="0" destOrd="0" presId="urn:microsoft.com/office/officeart/2005/8/layout/pyramid4"/>
    <dgm:cxn modelId="{F2828EB8-E1F3-4990-9CB2-8DB8BC3ECC82}" type="presOf" srcId="{86FB3963-8406-44F4-BE68-93E187098CBC}" destId="{AC1A8839-FAFD-4BE5-B278-8443DD99A586}" srcOrd="0" destOrd="0" presId="urn:microsoft.com/office/officeart/2005/8/layout/pyramid4"/>
    <dgm:cxn modelId="{1818AF36-65ED-450B-AE7F-43F6C39377D3}" type="presOf" srcId="{075CCC35-0BDC-4DCD-B3F2-9C826318F0BE}" destId="{89E82B9C-BDC5-4E31-BF0F-49DBC748B9DB}" srcOrd="0" destOrd="0" presId="urn:microsoft.com/office/officeart/2005/8/layout/pyramid4"/>
    <dgm:cxn modelId="{E9408D83-27A8-4D8F-B6AF-A8C09B013CB0}" type="presParOf" srcId="{E9FEE530-1EAA-407F-A6B0-BADE87162874}" destId="{AC1A8839-FAFD-4BE5-B278-8443DD99A586}" srcOrd="0" destOrd="0" presId="urn:microsoft.com/office/officeart/2005/8/layout/pyramid4"/>
    <dgm:cxn modelId="{D9AAA24E-3AA0-4F9B-A373-DDC338FDD187}" type="presParOf" srcId="{E9FEE530-1EAA-407F-A6B0-BADE87162874}" destId="{4C7A2088-1DC5-4F0E-A812-DAA9E30DE7E3}" srcOrd="1" destOrd="0" presId="urn:microsoft.com/office/officeart/2005/8/layout/pyramid4"/>
    <dgm:cxn modelId="{1335530B-9D89-4DFA-89E7-2A9BCA220790}" type="presParOf" srcId="{E9FEE530-1EAA-407F-A6B0-BADE87162874}" destId="{4B2F185E-0CEC-49FF-941E-FBFC90D85535}" srcOrd="2" destOrd="0" presId="urn:microsoft.com/office/officeart/2005/8/layout/pyramid4"/>
    <dgm:cxn modelId="{52109245-D14D-46A8-8E57-E0936488C6AC}" type="presParOf" srcId="{E9FEE530-1EAA-407F-A6B0-BADE87162874}" destId="{89E82B9C-BDC5-4E31-BF0F-49DBC748B9DB}" srcOrd="3" destOrd="0" presId="urn:microsoft.com/office/officeart/2005/8/layout/pyramid4"/>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BD9E2A8-9AF5-4C53-82F1-9AC8B633C35B}" type="doc">
      <dgm:prSet loTypeId="urn:microsoft.com/office/officeart/2005/8/layout/bList2#3" loCatId="list" qsTypeId="urn:microsoft.com/office/officeart/2005/8/quickstyle/simple1" qsCatId="simple" csTypeId="urn:microsoft.com/office/officeart/2005/8/colors/accent1_2" csCatId="accent1" phldr="1"/>
      <dgm:spPr/>
      <dgm:t>
        <a:bodyPr/>
        <a:lstStyle/>
        <a:p>
          <a:endParaRPr lang="es-MX"/>
        </a:p>
      </dgm:t>
    </dgm:pt>
    <dgm:pt modelId="{E7232550-C756-4C0E-9800-E5D1E3C39E34}">
      <dgm:prSet phldrT="[Texto]"/>
      <dgm:spPr/>
      <dgm:t>
        <a:bodyPr/>
        <a:lstStyle/>
        <a:p>
          <a:pPr algn="ctr"/>
          <a:r>
            <a:rPr lang="es-MX"/>
            <a:t>Resumen</a:t>
          </a:r>
        </a:p>
      </dgm:t>
    </dgm:pt>
    <dgm:pt modelId="{178973E3-3AEF-4F40-8BE3-A6162B824338}" type="parTrans" cxnId="{FBADFD8E-3502-4BA5-8453-765439F6FD37}">
      <dgm:prSet/>
      <dgm:spPr/>
      <dgm:t>
        <a:bodyPr/>
        <a:lstStyle/>
        <a:p>
          <a:endParaRPr lang="es-MX"/>
        </a:p>
      </dgm:t>
    </dgm:pt>
    <dgm:pt modelId="{6D47FB51-4ABA-402E-97EF-F4A8B109B4EA}" type="sibTrans" cxnId="{FBADFD8E-3502-4BA5-8453-765439F6FD37}">
      <dgm:prSet/>
      <dgm:spPr/>
      <dgm:t>
        <a:bodyPr/>
        <a:lstStyle/>
        <a:p>
          <a:endParaRPr lang="es-MX"/>
        </a:p>
      </dgm:t>
    </dgm:pt>
    <dgm:pt modelId="{A20DE37E-4BF1-49F9-8234-8E7A914192F8}">
      <dgm:prSet phldrT="[Texto]"/>
      <dgm:spPr/>
      <dgm:t>
        <a:bodyPr/>
        <a:lstStyle/>
        <a:p>
          <a:pPr algn="ctr"/>
          <a:r>
            <a:rPr lang="es-MX"/>
            <a:t>Ensayo</a:t>
          </a:r>
        </a:p>
      </dgm:t>
    </dgm:pt>
    <dgm:pt modelId="{EF7D48D6-1B79-4FF4-BDF5-AD75F80047C9}" type="parTrans" cxnId="{27E97B9A-5D5C-4022-8907-1523DB390FAD}">
      <dgm:prSet/>
      <dgm:spPr/>
      <dgm:t>
        <a:bodyPr/>
        <a:lstStyle/>
        <a:p>
          <a:endParaRPr lang="es-MX"/>
        </a:p>
      </dgm:t>
    </dgm:pt>
    <dgm:pt modelId="{57CBF587-1230-48D3-8FE5-5554C64D0661}" type="sibTrans" cxnId="{27E97B9A-5D5C-4022-8907-1523DB390FAD}">
      <dgm:prSet/>
      <dgm:spPr/>
      <dgm:t>
        <a:bodyPr/>
        <a:lstStyle/>
        <a:p>
          <a:endParaRPr lang="es-MX"/>
        </a:p>
      </dgm:t>
    </dgm:pt>
    <dgm:pt modelId="{012EFC59-72F3-401A-86B8-A99F37CD681B}">
      <dgm:prSet phldrT="[Texto]"/>
      <dgm:spPr/>
      <dgm:t>
        <a:bodyPr/>
        <a:lstStyle/>
        <a:p>
          <a:pPr algn="ctr"/>
          <a:r>
            <a:rPr lang="es-MX"/>
            <a:t>Estrategias de búsqueda</a:t>
          </a:r>
        </a:p>
      </dgm:t>
    </dgm:pt>
    <dgm:pt modelId="{DCF67592-A94F-419E-B8A1-2B7E202194FF}" type="parTrans" cxnId="{D27DFC3E-EC1D-43FE-92E7-8599F7966872}">
      <dgm:prSet/>
      <dgm:spPr/>
      <dgm:t>
        <a:bodyPr/>
        <a:lstStyle/>
        <a:p>
          <a:endParaRPr lang="es-MX"/>
        </a:p>
      </dgm:t>
    </dgm:pt>
    <dgm:pt modelId="{1733F79D-9717-4B1B-96F3-195002E3654F}" type="sibTrans" cxnId="{D27DFC3E-EC1D-43FE-92E7-8599F7966872}">
      <dgm:prSet/>
      <dgm:spPr/>
      <dgm:t>
        <a:bodyPr/>
        <a:lstStyle/>
        <a:p>
          <a:endParaRPr lang="es-MX"/>
        </a:p>
      </dgm:t>
    </dgm:pt>
    <dgm:pt modelId="{0E63E547-3EFA-48A3-8757-4963A45E4E23}">
      <dgm:prSet phldrT="[Texto]"/>
      <dgm:spPr/>
      <dgm:t>
        <a:bodyPr/>
        <a:lstStyle/>
        <a:p>
          <a:pPr algn="ctr"/>
          <a:r>
            <a:rPr lang="es-MX"/>
            <a:t>Reseña</a:t>
          </a:r>
        </a:p>
      </dgm:t>
    </dgm:pt>
    <dgm:pt modelId="{ACA7EDB0-DF8C-4CC4-9DF6-AC7926C73123}" type="parTrans" cxnId="{5C3ADD6C-A33F-4785-985D-7EEFC3085E03}">
      <dgm:prSet/>
      <dgm:spPr/>
      <dgm:t>
        <a:bodyPr/>
        <a:lstStyle/>
        <a:p>
          <a:endParaRPr lang="es-MX"/>
        </a:p>
      </dgm:t>
    </dgm:pt>
    <dgm:pt modelId="{1A45DF35-B4FD-4F9D-9BCE-F33023DE77BE}" type="sibTrans" cxnId="{5C3ADD6C-A33F-4785-985D-7EEFC3085E03}">
      <dgm:prSet/>
      <dgm:spPr/>
      <dgm:t>
        <a:bodyPr/>
        <a:lstStyle/>
        <a:p>
          <a:endParaRPr lang="es-MX"/>
        </a:p>
      </dgm:t>
    </dgm:pt>
    <dgm:pt modelId="{BC6651E0-F96E-4665-940C-0A2D6B8A686D}">
      <dgm:prSet phldrT="[Texto]"/>
      <dgm:spPr/>
      <dgm:t>
        <a:bodyPr/>
        <a:lstStyle/>
        <a:p>
          <a:pPr algn="ctr"/>
          <a:r>
            <a:rPr lang="es-MX"/>
            <a:t>Citar</a:t>
          </a:r>
        </a:p>
      </dgm:t>
    </dgm:pt>
    <dgm:pt modelId="{7688E20D-B18C-4A05-9E83-450811FEEA53}" type="parTrans" cxnId="{E9703FEC-2CBD-41FA-AA31-ABA3824E339D}">
      <dgm:prSet/>
      <dgm:spPr/>
      <dgm:t>
        <a:bodyPr/>
        <a:lstStyle/>
        <a:p>
          <a:endParaRPr lang="es-MX"/>
        </a:p>
      </dgm:t>
    </dgm:pt>
    <dgm:pt modelId="{DBA91AA4-C281-4341-8030-5C6F9CE24117}" type="sibTrans" cxnId="{E9703FEC-2CBD-41FA-AA31-ABA3824E339D}">
      <dgm:prSet/>
      <dgm:spPr/>
      <dgm:t>
        <a:bodyPr/>
        <a:lstStyle/>
        <a:p>
          <a:endParaRPr lang="es-MX"/>
        </a:p>
      </dgm:t>
    </dgm:pt>
    <dgm:pt modelId="{9804B202-F97D-4E39-B395-A6596EE2A4FF}">
      <dgm:prSet phldrT="[Texto]"/>
      <dgm:spPr/>
      <dgm:t>
        <a:bodyPr/>
        <a:lstStyle/>
        <a:p>
          <a:r>
            <a:rPr lang="es-MX"/>
            <a:t>Columna</a:t>
          </a:r>
        </a:p>
      </dgm:t>
    </dgm:pt>
    <dgm:pt modelId="{C5F595D8-ACDA-4AAC-835B-8A990E1F802E}" type="parTrans" cxnId="{90A6084B-2ADE-4D21-A818-0823C9CF4DC8}">
      <dgm:prSet/>
      <dgm:spPr/>
      <dgm:t>
        <a:bodyPr/>
        <a:lstStyle/>
        <a:p>
          <a:endParaRPr lang="es-MX"/>
        </a:p>
      </dgm:t>
    </dgm:pt>
    <dgm:pt modelId="{ADEB472C-2664-4506-AF82-47F5AA6E114D}" type="sibTrans" cxnId="{90A6084B-2ADE-4D21-A818-0823C9CF4DC8}">
      <dgm:prSet/>
      <dgm:spPr/>
      <dgm:t>
        <a:bodyPr/>
        <a:lstStyle/>
        <a:p>
          <a:endParaRPr lang="es-MX"/>
        </a:p>
      </dgm:t>
    </dgm:pt>
    <dgm:pt modelId="{88D9CFF8-CA71-4A92-8FE8-7D620283CF36}" type="pres">
      <dgm:prSet presAssocID="{FBD9E2A8-9AF5-4C53-82F1-9AC8B633C35B}" presName="diagram" presStyleCnt="0">
        <dgm:presLayoutVars>
          <dgm:dir/>
          <dgm:animLvl val="lvl"/>
          <dgm:resizeHandles val="exact"/>
        </dgm:presLayoutVars>
      </dgm:prSet>
      <dgm:spPr/>
      <dgm:t>
        <a:bodyPr/>
        <a:lstStyle/>
        <a:p>
          <a:endParaRPr lang="es-MX"/>
        </a:p>
      </dgm:t>
    </dgm:pt>
    <dgm:pt modelId="{71E22F14-15D6-40F9-908A-369B722E133F}" type="pres">
      <dgm:prSet presAssocID="{E7232550-C756-4C0E-9800-E5D1E3C39E34}" presName="compNode" presStyleCnt="0"/>
      <dgm:spPr/>
    </dgm:pt>
    <dgm:pt modelId="{DF4C257B-8C81-4454-B5BB-6338E3AC6B8D}" type="pres">
      <dgm:prSet presAssocID="{E7232550-C756-4C0E-9800-E5D1E3C39E34}" presName="childRect" presStyleLbl="bgAcc1" presStyleIdx="0" presStyleCnt="6">
        <dgm:presLayoutVars>
          <dgm:bulletEnabled val="1"/>
        </dgm:presLayoutVars>
      </dgm:prSet>
      <dgm:spPr/>
    </dgm:pt>
    <dgm:pt modelId="{F17972E5-2678-437A-A3F5-76972FA26D50}" type="pres">
      <dgm:prSet presAssocID="{E7232550-C756-4C0E-9800-E5D1E3C39E34}" presName="parentText" presStyleLbl="node1" presStyleIdx="0" presStyleCnt="0">
        <dgm:presLayoutVars>
          <dgm:chMax val="0"/>
          <dgm:bulletEnabled val="1"/>
        </dgm:presLayoutVars>
      </dgm:prSet>
      <dgm:spPr/>
      <dgm:t>
        <a:bodyPr/>
        <a:lstStyle/>
        <a:p>
          <a:endParaRPr lang="es-MX"/>
        </a:p>
      </dgm:t>
    </dgm:pt>
    <dgm:pt modelId="{443D33DA-6233-4702-ADE2-8F9C7E16BE26}" type="pres">
      <dgm:prSet presAssocID="{E7232550-C756-4C0E-9800-E5D1E3C39E34}" presName="parentRect" presStyleLbl="alignNode1" presStyleIdx="0" presStyleCnt="6"/>
      <dgm:spPr/>
      <dgm:t>
        <a:bodyPr/>
        <a:lstStyle/>
        <a:p>
          <a:endParaRPr lang="es-MX"/>
        </a:p>
      </dgm:t>
    </dgm:pt>
    <dgm:pt modelId="{F9F250EB-E354-4DF8-B770-BDAED0CB0AD6}" type="pres">
      <dgm:prSet presAssocID="{E7232550-C756-4C0E-9800-E5D1E3C39E34}" presName="adorn" presStyleLbl="fgAccFollowNode1" presStyleIdx="0" presStyleCnt="6"/>
      <dgm:spPr/>
    </dgm:pt>
    <dgm:pt modelId="{06EFE24F-CB4A-4FAA-871C-03A6A918DCFB}" type="pres">
      <dgm:prSet presAssocID="{6D47FB51-4ABA-402E-97EF-F4A8B109B4EA}" presName="sibTrans" presStyleLbl="sibTrans2D1" presStyleIdx="0" presStyleCnt="0"/>
      <dgm:spPr/>
      <dgm:t>
        <a:bodyPr/>
        <a:lstStyle/>
        <a:p>
          <a:endParaRPr lang="es-MX"/>
        </a:p>
      </dgm:t>
    </dgm:pt>
    <dgm:pt modelId="{A3A4AF59-234B-4C9B-8695-F594EB65C6A7}" type="pres">
      <dgm:prSet presAssocID="{A20DE37E-4BF1-49F9-8234-8E7A914192F8}" presName="compNode" presStyleCnt="0"/>
      <dgm:spPr/>
    </dgm:pt>
    <dgm:pt modelId="{8F688B7F-15DB-4290-925A-685BC7283CBB}" type="pres">
      <dgm:prSet presAssocID="{A20DE37E-4BF1-49F9-8234-8E7A914192F8}" presName="childRect" presStyleLbl="bgAcc1" presStyleIdx="1" presStyleCnt="6">
        <dgm:presLayoutVars>
          <dgm:bulletEnabled val="1"/>
        </dgm:presLayoutVars>
      </dgm:prSet>
      <dgm:spPr/>
    </dgm:pt>
    <dgm:pt modelId="{025D454F-C116-4CD6-939A-BAB67139E219}" type="pres">
      <dgm:prSet presAssocID="{A20DE37E-4BF1-49F9-8234-8E7A914192F8}" presName="parentText" presStyleLbl="node1" presStyleIdx="0" presStyleCnt="0">
        <dgm:presLayoutVars>
          <dgm:chMax val="0"/>
          <dgm:bulletEnabled val="1"/>
        </dgm:presLayoutVars>
      </dgm:prSet>
      <dgm:spPr/>
      <dgm:t>
        <a:bodyPr/>
        <a:lstStyle/>
        <a:p>
          <a:endParaRPr lang="es-MX"/>
        </a:p>
      </dgm:t>
    </dgm:pt>
    <dgm:pt modelId="{BC32A1AA-E33C-431D-B8C9-6EC7B93CFF17}" type="pres">
      <dgm:prSet presAssocID="{A20DE37E-4BF1-49F9-8234-8E7A914192F8}" presName="parentRect" presStyleLbl="alignNode1" presStyleIdx="1" presStyleCnt="6"/>
      <dgm:spPr/>
      <dgm:t>
        <a:bodyPr/>
        <a:lstStyle/>
        <a:p>
          <a:endParaRPr lang="es-MX"/>
        </a:p>
      </dgm:t>
    </dgm:pt>
    <dgm:pt modelId="{AF7166F0-5387-4784-8EAD-40CFBA708326}" type="pres">
      <dgm:prSet presAssocID="{A20DE37E-4BF1-49F9-8234-8E7A914192F8}" presName="adorn" presStyleLbl="fgAccFollowNode1" presStyleIdx="1" presStyleCnt="6"/>
      <dgm:spPr/>
    </dgm:pt>
    <dgm:pt modelId="{673C7B54-91E6-46B7-8EC4-B7025DEAC49E}" type="pres">
      <dgm:prSet presAssocID="{57CBF587-1230-48D3-8FE5-5554C64D0661}" presName="sibTrans" presStyleLbl="sibTrans2D1" presStyleIdx="0" presStyleCnt="0"/>
      <dgm:spPr/>
      <dgm:t>
        <a:bodyPr/>
        <a:lstStyle/>
        <a:p>
          <a:endParaRPr lang="es-MX"/>
        </a:p>
      </dgm:t>
    </dgm:pt>
    <dgm:pt modelId="{A05930AC-5F7F-4436-8C5A-F4BD508A9073}" type="pres">
      <dgm:prSet presAssocID="{012EFC59-72F3-401A-86B8-A99F37CD681B}" presName="compNode" presStyleCnt="0"/>
      <dgm:spPr/>
    </dgm:pt>
    <dgm:pt modelId="{98A66C9A-E9E6-4F55-8B51-D9A79DA7DD5B}" type="pres">
      <dgm:prSet presAssocID="{012EFC59-72F3-401A-86B8-A99F37CD681B}" presName="childRect" presStyleLbl="bgAcc1" presStyleIdx="2" presStyleCnt="6">
        <dgm:presLayoutVars>
          <dgm:bulletEnabled val="1"/>
        </dgm:presLayoutVars>
      </dgm:prSet>
      <dgm:spPr/>
    </dgm:pt>
    <dgm:pt modelId="{259EDD39-B536-4B00-9FD8-795C9B877885}" type="pres">
      <dgm:prSet presAssocID="{012EFC59-72F3-401A-86B8-A99F37CD681B}" presName="parentText" presStyleLbl="node1" presStyleIdx="0" presStyleCnt="0">
        <dgm:presLayoutVars>
          <dgm:chMax val="0"/>
          <dgm:bulletEnabled val="1"/>
        </dgm:presLayoutVars>
      </dgm:prSet>
      <dgm:spPr/>
      <dgm:t>
        <a:bodyPr/>
        <a:lstStyle/>
        <a:p>
          <a:endParaRPr lang="es-MX"/>
        </a:p>
      </dgm:t>
    </dgm:pt>
    <dgm:pt modelId="{225FB383-B377-471E-83D5-1EE14199B004}" type="pres">
      <dgm:prSet presAssocID="{012EFC59-72F3-401A-86B8-A99F37CD681B}" presName="parentRect" presStyleLbl="alignNode1" presStyleIdx="2" presStyleCnt="6"/>
      <dgm:spPr/>
      <dgm:t>
        <a:bodyPr/>
        <a:lstStyle/>
        <a:p>
          <a:endParaRPr lang="es-MX"/>
        </a:p>
      </dgm:t>
    </dgm:pt>
    <dgm:pt modelId="{DE54F4FC-0B13-484F-912F-B40C63CFB308}" type="pres">
      <dgm:prSet presAssocID="{012EFC59-72F3-401A-86B8-A99F37CD681B}" presName="adorn" presStyleLbl="fgAccFollowNode1" presStyleIdx="2" presStyleCnt="6"/>
      <dgm:spPr/>
    </dgm:pt>
    <dgm:pt modelId="{262EB5B9-DFF9-4149-9038-A9FF7A1A6E60}" type="pres">
      <dgm:prSet presAssocID="{1733F79D-9717-4B1B-96F3-195002E3654F}" presName="sibTrans" presStyleLbl="sibTrans2D1" presStyleIdx="0" presStyleCnt="0"/>
      <dgm:spPr/>
      <dgm:t>
        <a:bodyPr/>
        <a:lstStyle/>
        <a:p>
          <a:endParaRPr lang="es-MX"/>
        </a:p>
      </dgm:t>
    </dgm:pt>
    <dgm:pt modelId="{88C4D3B7-61ED-42D3-934E-32D807CB640B}" type="pres">
      <dgm:prSet presAssocID="{0E63E547-3EFA-48A3-8757-4963A45E4E23}" presName="compNode" presStyleCnt="0"/>
      <dgm:spPr/>
    </dgm:pt>
    <dgm:pt modelId="{E3621B32-0000-46F3-B2A3-E2F7E46F4E1C}" type="pres">
      <dgm:prSet presAssocID="{0E63E547-3EFA-48A3-8757-4963A45E4E23}" presName="childRect" presStyleLbl="bgAcc1" presStyleIdx="3" presStyleCnt="6">
        <dgm:presLayoutVars>
          <dgm:bulletEnabled val="1"/>
        </dgm:presLayoutVars>
      </dgm:prSet>
      <dgm:spPr/>
    </dgm:pt>
    <dgm:pt modelId="{A5FE6786-169D-4E7D-A99F-C2EA3363C54E}" type="pres">
      <dgm:prSet presAssocID="{0E63E547-3EFA-48A3-8757-4963A45E4E23}" presName="parentText" presStyleLbl="node1" presStyleIdx="0" presStyleCnt="0">
        <dgm:presLayoutVars>
          <dgm:chMax val="0"/>
          <dgm:bulletEnabled val="1"/>
        </dgm:presLayoutVars>
      </dgm:prSet>
      <dgm:spPr/>
      <dgm:t>
        <a:bodyPr/>
        <a:lstStyle/>
        <a:p>
          <a:endParaRPr lang="es-MX"/>
        </a:p>
      </dgm:t>
    </dgm:pt>
    <dgm:pt modelId="{7085031F-03DD-4930-BE03-A25873F96054}" type="pres">
      <dgm:prSet presAssocID="{0E63E547-3EFA-48A3-8757-4963A45E4E23}" presName="parentRect" presStyleLbl="alignNode1" presStyleIdx="3" presStyleCnt="6"/>
      <dgm:spPr/>
      <dgm:t>
        <a:bodyPr/>
        <a:lstStyle/>
        <a:p>
          <a:endParaRPr lang="es-MX"/>
        </a:p>
      </dgm:t>
    </dgm:pt>
    <dgm:pt modelId="{8C481DB2-952C-4151-B639-641BD298FD1D}" type="pres">
      <dgm:prSet presAssocID="{0E63E547-3EFA-48A3-8757-4963A45E4E23}" presName="adorn" presStyleLbl="fgAccFollowNode1" presStyleIdx="3" presStyleCnt="6"/>
      <dgm:spPr/>
    </dgm:pt>
    <dgm:pt modelId="{1EE4DCCC-215E-4246-B3DC-439E1B41D6D9}" type="pres">
      <dgm:prSet presAssocID="{1A45DF35-B4FD-4F9D-9BCE-F33023DE77BE}" presName="sibTrans" presStyleLbl="sibTrans2D1" presStyleIdx="0" presStyleCnt="0"/>
      <dgm:spPr/>
      <dgm:t>
        <a:bodyPr/>
        <a:lstStyle/>
        <a:p>
          <a:endParaRPr lang="es-MX"/>
        </a:p>
      </dgm:t>
    </dgm:pt>
    <dgm:pt modelId="{4FDAB25F-E350-47A7-8997-83407E5780BC}" type="pres">
      <dgm:prSet presAssocID="{BC6651E0-F96E-4665-940C-0A2D6B8A686D}" presName="compNode" presStyleCnt="0"/>
      <dgm:spPr/>
    </dgm:pt>
    <dgm:pt modelId="{29B4869F-18FD-4065-8610-D49A41D71B63}" type="pres">
      <dgm:prSet presAssocID="{BC6651E0-F96E-4665-940C-0A2D6B8A686D}" presName="childRect" presStyleLbl="bgAcc1" presStyleIdx="4" presStyleCnt="6">
        <dgm:presLayoutVars>
          <dgm:bulletEnabled val="1"/>
        </dgm:presLayoutVars>
      </dgm:prSet>
      <dgm:spPr/>
      <dgm:t>
        <a:bodyPr/>
        <a:lstStyle/>
        <a:p>
          <a:endParaRPr lang="es-MX"/>
        </a:p>
      </dgm:t>
    </dgm:pt>
    <dgm:pt modelId="{4FF256B0-9F2D-42C6-9942-47A7DF50B9F7}" type="pres">
      <dgm:prSet presAssocID="{BC6651E0-F96E-4665-940C-0A2D6B8A686D}" presName="parentText" presStyleLbl="node1" presStyleIdx="0" presStyleCnt="0">
        <dgm:presLayoutVars>
          <dgm:chMax val="0"/>
          <dgm:bulletEnabled val="1"/>
        </dgm:presLayoutVars>
      </dgm:prSet>
      <dgm:spPr/>
      <dgm:t>
        <a:bodyPr/>
        <a:lstStyle/>
        <a:p>
          <a:endParaRPr lang="es-MX"/>
        </a:p>
      </dgm:t>
    </dgm:pt>
    <dgm:pt modelId="{CC298BE8-3F5C-4CF1-80D5-D7881F25078E}" type="pres">
      <dgm:prSet presAssocID="{BC6651E0-F96E-4665-940C-0A2D6B8A686D}" presName="parentRect" presStyleLbl="alignNode1" presStyleIdx="4" presStyleCnt="6"/>
      <dgm:spPr/>
      <dgm:t>
        <a:bodyPr/>
        <a:lstStyle/>
        <a:p>
          <a:endParaRPr lang="es-MX"/>
        </a:p>
      </dgm:t>
    </dgm:pt>
    <dgm:pt modelId="{B502C785-D0B6-4CE6-A0E2-7F1E29BA0B2D}" type="pres">
      <dgm:prSet presAssocID="{BC6651E0-F96E-4665-940C-0A2D6B8A686D}" presName="adorn" presStyleLbl="fgAccFollowNode1" presStyleIdx="4" presStyleCnt="6"/>
      <dgm:spPr/>
    </dgm:pt>
    <dgm:pt modelId="{E5CBA9F8-12B8-41C0-B714-AE9839592C2E}" type="pres">
      <dgm:prSet presAssocID="{DBA91AA4-C281-4341-8030-5C6F9CE24117}" presName="sibTrans" presStyleLbl="sibTrans2D1" presStyleIdx="0" presStyleCnt="0"/>
      <dgm:spPr/>
      <dgm:t>
        <a:bodyPr/>
        <a:lstStyle/>
        <a:p>
          <a:endParaRPr lang="es-MX"/>
        </a:p>
      </dgm:t>
    </dgm:pt>
    <dgm:pt modelId="{495164E5-B5DB-41F3-A53C-DED60D62AD30}" type="pres">
      <dgm:prSet presAssocID="{9804B202-F97D-4E39-B395-A6596EE2A4FF}" presName="compNode" presStyleCnt="0"/>
      <dgm:spPr/>
    </dgm:pt>
    <dgm:pt modelId="{CC7F5968-8C19-43AB-89A2-39AAC9A8D3AE}" type="pres">
      <dgm:prSet presAssocID="{9804B202-F97D-4E39-B395-A6596EE2A4FF}" presName="childRect" presStyleLbl="bgAcc1" presStyleIdx="5" presStyleCnt="6">
        <dgm:presLayoutVars>
          <dgm:bulletEnabled val="1"/>
        </dgm:presLayoutVars>
      </dgm:prSet>
      <dgm:spPr/>
    </dgm:pt>
    <dgm:pt modelId="{88089136-5D49-4FA4-A3EE-B48BE24E202A}" type="pres">
      <dgm:prSet presAssocID="{9804B202-F97D-4E39-B395-A6596EE2A4FF}" presName="parentText" presStyleLbl="node1" presStyleIdx="0" presStyleCnt="0">
        <dgm:presLayoutVars>
          <dgm:chMax val="0"/>
          <dgm:bulletEnabled val="1"/>
        </dgm:presLayoutVars>
      </dgm:prSet>
      <dgm:spPr/>
      <dgm:t>
        <a:bodyPr/>
        <a:lstStyle/>
        <a:p>
          <a:endParaRPr lang="es-MX"/>
        </a:p>
      </dgm:t>
    </dgm:pt>
    <dgm:pt modelId="{EEAEF395-A45F-4AD2-892B-6ED28D9B21B3}" type="pres">
      <dgm:prSet presAssocID="{9804B202-F97D-4E39-B395-A6596EE2A4FF}" presName="parentRect" presStyleLbl="alignNode1" presStyleIdx="5" presStyleCnt="6"/>
      <dgm:spPr/>
      <dgm:t>
        <a:bodyPr/>
        <a:lstStyle/>
        <a:p>
          <a:endParaRPr lang="es-MX"/>
        </a:p>
      </dgm:t>
    </dgm:pt>
    <dgm:pt modelId="{B7362444-7F1D-4CF6-960E-6D53316554BA}" type="pres">
      <dgm:prSet presAssocID="{9804B202-F97D-4E39-B395-A6596EE2A4FF}" presName="adorn" presStyleLbl="fgAccFollowNode1" presStyleIdx="5" presStyleCnt="6"/>
      <dgm:spPr/>
    </dgm:pt>
  </dgm:ptLst>
  <dgm:cxnLst>
    <dgm:cxn modelId="{C5DFC328-FF69-4455-A4DD-4271B9895985}" type="presOf" srcId="{E7232550-C756-4C0E-9800-E5D1E3C39E34}" destId="{F17972E5-2678-437A-A3F5-76972FA26D50}" srcOrd="0" destOrd="0" presId="urn:microsoft.com/office/officeart/2005/8/layout/bList2#3"/>
    <dgm:cxn modelId="{5D2D4799-38E6-4BEF-90DF-C903C31B7A9F}" type="presOf" srcId="{A20DE37E-4BF1-49F9-8234-8E7A914192F8}" destId="{BC32A1AA-E33C-431D-B8C9-6EC7B93CFF17}" srcOrd="1" destOrd="0" presId="urn:microsoft.com/office/officeart/2005/8/layout/bList2#3"/>
    <dgm:cxn modelId="{2C77E022-6E83-42B4-9568-8B395FB92F18}" type="presOf" srcId="{0E63E547-3EFA-48A3-8757-4963A45E4E23}" destId="{A5FE6786-169D-4E7D-A99F-C2EA3363C54E}" srcOrd="0" destOrd="0" presId="urn:microsoft.com/office/officeart/2005/8/layout/bList2#3"/>
    <dgm:cxn modelId="{9A079C6E-5337-49BC-BFA6-8E7662C28CF8}" type="presOf" srcId="{FBD9E2A8-9AF5-4C53-82F1-9AC8B633C35B}" destId="{88D9CFF8-CA71-4A92-8FE8-7D620283CF36}" srcOrd="0" destOrd="0" presId="urn:microsoft.com/office/officeart/2005/8/layout/bList2#3"/>
    <dgm:cxn modelId="{D27DFC3E-EC1D-43FE-92E7-8599F7966872}" srcId="{FBD9E2A8-9AF5-4C53-82F1-9AC8B633C35B}" destId="{012EFC59-72F3-401A-86B8-A99F37CD681B}" srcOrd="2" destOrd="0" parTransId="{DCF67592-A94F-419E-B8A1-2B7E202194FF}" sibTransId="{1733F79D-9717-4B1B-96F3-195002E3654F}"/>
    <dgm:cxn modelId="{4002851D-BE65-4A9E-98C3-6F0E57D64931}" type="presOf" srcId="{BC6651E0-F96E-4665-940C-0A2D6B8A686D}" destId="{4FF256B0-9F2D-42C6-9942-47A7DF50B9F7}" srcOrd="0" destOrd="0" presId="urn:microsoft.com/office/officeart/2005/8/layout/bList2#3"/>
    <dgm:cxn modelId="{27E97B9A-5D5C-4022-8907-1523DB390FAD}" srcId="{FBD9E2A8-9AF5-4C53-82F1-9AC8B633C35B}" destId="{A20DE37E-4BF1-49F9-8234-8E7A914192F8}" srcOrd="1" destOrd="0" parTransId="{EF7D48D6-1B79-4FF4-BDF5-AD75F80047C9}" sibTransId="{57CBF587-1230-48D3-8FE5-5554C64D0661}"/>
    <dgm:cxn modelId="{0DBB58B6-9B23-42A7-8F54-BBF009FC8584}" type="presOf" srcId="{1A45DF35-B4FD-4F9D-9BCE-F33023DE77BE}" destId="{1EE4DCCC-215E-4246-B3DC-439E1B41D6D9}" srcOrd="0" destOrd="0" presId="urn:microsoft.com/office/officeart/2005/8/layout/bList2#3"/>
    <dgm:cxn modelId="{06D23218-1637-42C7-9DC2-03B9FFC9BDD1}" type="presOf" srcId="{E7232550-C756-4C0E-9800-E5D1E3C39E34}" destId="{443D33DA-6233-4702-ADE2-8F9C7E16BE26}" srcOrd="1" destOrd="0" presId="urn:microsoft.com/office/officeart/2005/8/layout/bList2#3"/>
    <dgm:cxn modelId="{C0396853-A441-4B13-8B33-80930E8CEC94}" type="presOf" srcId="{9804B202-F97D-4E39-B395-A6596EE2A4FF}" destId="{EEAEF395-A45F-4AD2-892B-6ED28D9B21B3}" srcOrd="1" destOrd="0" presId="urn:microsoft.com/office/officeart/2005/8/layout/bList2#3"/>
    <dgm:cxn modelId="{F9C255A7-B1F8-4297-99CC-DF9F6C7D2843}" type="presOf" srcId="{A20DE37E-4BF1-49F9-8234-8E7A914192F8}" destId="{025D454F-C116-4CD6-939A-BAB67139E219}" srcOrd="0" destOrd="0" presId="urn:microsoft.com/office/officeart/2005/8/layout/bList2#3"/>
    <dgm:cxn modelId="{341D5C05-A68F-466F-950B-E1BDA13F77C3}" type="presOf" srcId="{6D47FB51-4ABA-402E-97EF-F4A8B109B4EA}" destId="{06EFE24F-CB4A-4FAA-871C-03A6A918DCFB}" srcOrd="0" destOrd="0" presId="urn:microsoft.com/office/officeart/2005/8/layout/bList2#3"/>
    <dgm:cxn modelId="{505975B4-A34C-4AA1-AEB9-84D2D9A3087F}" type="presOf" srcId="{BC6651E0-F96E-4665-940C-0A2D6B8A686D}" destId="{CC298BE8-3F5C-4CF1-80D5-D7881F25078E}" srcOrd="1" destOrd="0" presId="urn:microsoft.com/office/officeart/2005/8/layout/bList2#3"/>
    <dgm:cxn modelId="{E2B57BC4-D818-4652-95BD-0A09804CADC3}" type="presOf" srcId="{9804B202-F97D-4E39-B395-A6596EE2A4FF}" destId="{88089136-5D49-4FA4-A3EE-B48BE24E202A}" srcOrd="0" destOrd="0" presId="urn:microsoft.com/office/officeart/2005/8/layout/bList2#3"/>
    <dgm:cxn modelId="{90A6084B-2ADE-4D21-A818-0823C9CF4DC8}" srcId="{FBD9E2A8-9AF5-4C53-82F1-9AC8B633C35B}" destId="{9804B202-F97D-4E39-B395-A6596EE2A4FF}" srcOrd="5" destOrd="0" parTransId="{C5F595D8-ACDA-4AAC-835B-8A990E1F802E}" sibTransId="{ADEB472C-2664-4506-AF82-47F5AA6E114D}"/>
    <dgm:cxn modelId="{E9703FEC-2CBD-41FA-AA31-ABA3824E339D}" srcId="{FBD9E2A8-9AF5-4C53-82F1-9AC8B633C35B}" destId="{BC6651E0-F96E-4665-940C-0A2D6B8A686D}" srcOrd="4" destOrd="0" parTransId="{7688E20D-B18C-4A05-9E83-450811FEEA53}" sibTransId="{DBA91AA4-C281-4341-8030-5C6F9CE24117}"/>
    <dgm:cxn modelId="{FBADFD8E-3502-4BA5-8453-765439F6FD37}" srcId="{FBD9E2A8-9AF5-4C53-82F1-9AC8B633C35B}" destId="{E7232550-C756-4C0E-9800-E5D1E3C39E34}" srcOrd="0" destOrd="0" parTransId="{178973E3-3AEF-4F40-8BE3-A6162B824338}" sibTransId="{6D47FB51-4ABA-402E-97EF-F4A8B109B4EA}"/>
    <dgm:cxn modelId="{16AFCC77-3B2E-4E14-95FF-58A770297AB4}" type="presOf" srcId="{012EFC59-72F3-401A-86B8-A99F37CD681B}" destId="{259EDD39-B536-4B00-9FD8-795C9B877885}" srcOrd="0" destOrd="0" presId="urn:microsoft.com/office/officeart/2005/8/layout/bList2#3"/>
    <dgm:cxn modelId="{80DBC686-6C15-450A-ACA6-802ADE0D9843}" type="presOf" srcId="{1733F79D-9717-4B1B-96F3-195002E3654F}" destId="{262EB5B9-DFF9-4149-9038-A9FF7A1A6E60}" srcOrd="0" destOrd="0" presId="urn:microsoft.com/office/officeart/2005/8/layout/bList2#3"/>
    <dgm:cxn modelId="{3D006079-3598-4468-9B05-53037A1417D4}" type="presOf" srcId="{012EFC59-72F3-401A-86B8-A99F37CD681B}" destId="{225FB383-B377-471E-83D5-1EE14199B004}" srcOrd="1" destOrd="0" presId="urn:microsoft.com/office/officeart/2005/8/layout/bList2#3"/>
    <dgm:cxn modelId="{3E9DEABE-CB89-4A79-BA31-B3A1D5B44418}" type="presOf" srcId="{0E63E547-3EFA-48A3-8757-4963A45E4E23}" destId="{7085031F-03DD-4930-BE03-A25873F96054}" srcOrd="1" destOrd="0" presId="urn:microsoft.com/office/officeart/2005/8/layout/bList2#3"/>
    <dgm:cxn modelId="{48629B06-094F-43B4-B99D-CE70F0E53A67}" type="presOf" srcId="{DBA91AA4-C281-4341-8030-5C6F9CE24117}" destId="{E5CBA9F8-12B8-41C0-B714-AE9839592C2E}" srcOrd="0" destOrd="0" presId="urn:microsoft.com/office/officeart/2005/8/layout/bList2#3"/>
    <dgm:cxn modelId="{6CBACFF7-1F41-418C-9B40-A38A83BD7D0F}" type="presOf" srcId="{57CBF587-1230-48D3-8FE5-5554C64D0661}" destId="{673C7B54-91E6-46B7-8EC4-B7025DEAC49E}" srcOrd="0" destOrd="0" presId="urn:microsoft.com/office/officeart/2005/8/layout/bList2#3"/>
    <dgm:cxn modelId="{5C3ADD6C-A33F-4785-985D-7EEFC3085E03}" srcId="{FBD9E2A8-9AF5-4C53-82F1-9AC8B633C35B}" destId="{0E63E547-3EFA-48A3-8757-4963A45E4E23}" srcOrd="3" destOrd="0" parTransId="{ACA7EDB0-DF8C-4CC4-9DF6-AC7926C73123}" sibTransId="{1A45DF35-B4FD-4F9D-9BCE-F33023DE77BE}"/>
    <dgm:cxn modelId="{6E282CD5-5592-40D2-9511-BD42CE290C44}" type="presParOf" srcId="{88D9CFF8-CA71-4A92-8FE8-7D620283CF36}" destId="{71E22F14-15D6-40F9-908A-369B722E133F}" srcOrd="0" destOrd="0" presId="urn:microsoft.com/office/officeart/2005/8/layout/bList2#3"/>
    <dgm:cxn modelId="{CA455CD7-13E3-41AD-BF32-94E910BD8A0A}" type="presParOf" srcId="{71E22F14-15D6-40F9-908A-369B722E133F}" destId="{DF4C257B-8C81-4454-B5BB-6338E3AC6B8D}" srcOrd="0" destOrd="0" presId="urn:microsoft.com/office/officeart/2005/8/layout/bList2#3"/>
    <dgm:cxn modelId="{F52854AD-5B32-491A-9C7C-84DA508D56C6}" type="presParOf" srcId="{71E22F14-15D6-40F9-908A-369B722E133F}" destId="{F17972E5-2678-437A-A3F5-76972FA26D50}" srcOrd="1" destOrd="0" presId="urn:microsoft.com/office/officeart/2005/8/layout/bList2#3"/>
    <dgm:cxn modelId="{DF5306E5-D22E-42C1-A29C-520B3D4E0A92}" type="presParOf" srcId="{71E22F14-15D6-40F9-908A-369B722E133F}" destId="{443D33DA-6233-4702-ADE2-8F9C7E16BE26}" srcOrd="2" destOrd="0" presId="urn:microsoft.com/office/officeart/2005/8/layout/bList2#3"/>
    <dgm:cxn modelId="{912AEF12-62D6-4D2B-9907-11B56552B700}" type="presParOf" srcId="{71E22F14-15D6-40F9-908A-369B722E133F}" destId="{F9F250EB-E354-4DF8-B770-BDAED0CB0AD6}" srcOrd="3" destOrd="0" presId="urn:microsoft.com/office/officeart/2005/8/layout/bList2#3"/>
    <dgm:cxn modelId="{85E1A568-32AC-49BE-ACD8-DD871F6466DC}" type="presParOf" srcId="{88D9CFF8-CA71-4A92-8FE8-7D620283CF36}" destId="{06EFE24F-CB4A-4FAA-871C-03A6A918DCFB}" srcOrd="1" destOrd="0" presId="urn:microsoft.com/office/officeart/2005/8/layout/bList2#3"/>
    <dgm:cxn modelId="{5661B000-E007-4852-A5C1-D9BF31D7D7C3}" type="presParOf" srcId="{88D9CFF8-CA71-4A92-8FE8-7D620283CF36}" destId="{A3A4AF59-234B-4C9B-8695-F594EB65C6A7}" srcOrd="2" destOrd="0" presId="urn:microsoft.com/office/officeart/2005/8/layout/bList2#3"/>
    <dgm:cxn modelId="{BAC24B73-F937-4AAF-A5B9-03A3B8314761}" type="presParOf" srcId="{A3A4AF59-234B-4C9B-8695-F594EB65C6A7}" destId="{8F688B7F-15DB-4290-925A-685BC7283CBB}" srcOrd="0" destOrd="0" presId="urn:microsoft.com/office/officeart/2005/8/layout/bList2#3"/>
    <dgm:cxn modelId="{329C2DF1-5256-4BAE-8F2C-35C44724DB15}" type="presParOf" srcId="{A3A4AF59-234B-4C9B-8695-F594EB65C6A7}" destId="{025D454F-C116-4CD6-939A-BAB67139E219}" srcOrd="1" destOrd="0" presId="urn:microsoft.com/office/officeart/2005/8/layout/bList2#3"/>
    <dgm:cxn modelId="{570A7F01-B5F3-4EBC-8631-8A9BDE07FD9D}" type="presParOf" srcId="{A3A4AF59-234B-4C9B-8695-F594EB65C6A7}" destId="{BC32A1AA-E33C-431D-B8C9-6EC7B93CFF17}" srcOrd="2" destOrd="0" presId="urn:microsoft.com/office/officeart/2005/8/layout/bList2#3"/>
    <dgm:cxn modelId="{AC41DE65-30A7-4EF2-9820-21A10246E754}" type="presParOf" srcId="{A3A4AF59-234B-4C9B-8695-F594EB65C6A7}" destId="{AF7166F0-5387-4784-8EAD-40CFBA708326}" srcOrd="3" destOrd="0" presId="urn:microsoft.com/office/officeart/2005/8/layout/bList2#3"/>
    <dgm:cxn modelId="{363F7EFF-0236-4063-A294-64F04B2D15FA}" type="presParOf" srcId="{88D9CFF8-CA71-4A92-8FE8-7D620283CF36}" destId="{673C7B54-91E6-46B7-8EC4-B7025DEAC49E}" srcOrd="3" destOrd="0" presId="urn:microsoft.com/office/officeart/2005/8/layout/bList2#3"/>
    <dgm:cxn modelId="{70A6450D-B7D5-4B57-938D-AE362025C147}" type="presParOf" srcId="{88D9CFF8-CA71-4A92-8FE8-7D620283CF36}" destId="{A05930AC-5F7F-4436-8C5A-F4BD508A9073}" srcOrd="4" destOrd="0" presId="urn:microsoft.com/office/officeart/2005/8/layout/bList2#3"/>
    <dgm:cxn modelId="{803EC8A8-29DA-4607-8837-DACE0BAC3D9D}" type="presParOf" srcId="{A05930AC-5F7F-4436-8C5A-F4BD508A9073}" destId="{98A66C9A-E9E6-4F55-8B51-D9A79DA7DD5B}" srcOrd="0" destOrd="0" presId="urn:microsoft.com/office/officeart/2005/8/layout/bList2#3"/>
    <dgm:cxn modelId="{87650301-639A-48F0-9BE6-41C8CDEA3F1F}" type="presParOf" srcId="{A05930AC-5F7F-4436-8C5A-F4BD508A9073}" destId="{259EDD39-B536-4B00-9FD8-795C9B877885}" srcOrd="1" destOrd="0" presId="urn:microsoft.com/office/officeart/2005/8/layout/bList2#3"/>
    <dgm:cxn modelId="{2F2CFAF7-5E09-4E3F-859A-33454886D990}" type="presParOf" srcId="{A05930AC-5F7F-4436-8C5A-F4BD508A9073}" destId="{225FB383-B377-471E-83D5-1EE14199B004}" srcOrd="2" destOrd="0" presId="urn:microsoft.com/office/officeart/2005/8/layout/bList2#3"/>
    <dgm:cxn modelId="{C316E80D-236C-496B-BA87-D0C5CEDF94FB}" type="presParOf" srcId="{A05930AC-5F7F-4436-8C5A-F4BD508A9073}" destId="{DE54F4FC-0B13-484F-912F-B40C63CFB308}" srcOrd="3" destOrd="0" presId="urn:microsoft.com/office/officeart/2005/8/layout/bList2#3"/>
    <dgm:cxn modelId="{B9AD3771-B03A-4175-9818-35DBE474D66A}" type="presParOf" srcId="{88D9CFF8-CA71-4A92-8FE8-7D620283CF36}" destId="{262EB5B9-DFF9-4149-9038-A9FF7A1A6E60}" srcOrd="5" destOrd="0" presId="urn:microsoft.com/office/officeart/2005/8/layout/bList2#3"/>
    <dgm:cxn modelId="{C228F4D1-F680-4AB8-94D8-8980E533CC37}" type="presParOf" srcId="{88D9CFF8-CA71-4A92-8FE8-7D620283CF36}" destId="{88C4D3B7-61ED-42D3-934E-32D807CB640B}" srcOrd="6" destOrd="0" presId="urn:microsoft.com/office/officeart/2005/8/layout/bList2#3"/>
    <dgm:cxn modelId="{E22B5089-7D38-4BCE-9CA7-289291A46239}" type="presParOf" srcId="{88C4D3B7-61ED-42D3-934E-32D807CB640B}" destId="{E3621B32-0000-46F3-B2A3-E2F7E46F4E1C}" srcOrd="0" destOrd="0" presId="urn:microsoft.com/office/officeart/2005/8/layout/bList2#3"/>
    <dgm:cxn modelId="{9681DE60-2A13-45A6-8BDF-0C94F2D03040}" type="presParOf" srcId="{88C4D3B7-61ED-42D3-934E-32D807CB640B}" destId="{A5FE6786-169D-4E7D-A99F-C2EA3363C54E}" srcOrd="1" destOrd="0" presId="urn:microsoft.com/office/officeart/2005/8/layout/bList2#3"/>
    <dgm:cxn modelId="{3EE415D1-952F-494D-AB45-0E891CD4A5F9}" type="presParOf" srcId="{88C4D3B7-61ED-42D3-934E-32D807CB640B}" destId="{7085031F-03DD-4930-BE03-A25873F96054}" srcOrd="2" destOrd="0" presId="urn:microsoft.com/office/officeart/2005/8/layout/bList2#3"/>
    <dgm:cxn modelId="{7DD595AE-DEE3-40A6-9326-E03B3969EE72}" type="presParOf" srcId="{88C4D3B7-61ED-42D3-934E-32D807CB640B}" destId="{8C481DB2-952C-4151-B639-641BD298FD1D}" srcOrd="3" destOrd="0" presId="urn:microsoft.com/office/officeart/2005/8/layout/bList2#3"/>
    <dgm:cxn modelId="{15646E8D-7884-4560-99E7-CD185A483A21}" type="presParOf" srcId="{88D9CFF8-CA71-4A92-8FE8-7D620283CF36}" destId="{1EE4DCCC-215E-4246-B3DC-439E1B41D6D9}" srcOrd="7" destOrd="0" presId="urn:microsoft.com/office/officeart/2005/8/layout/bList2#3"/>
    <dgm:cxn modelId="{226D1D6A-403E-4541-AAAF-AFC650095C8B}" type="presParOf" srcId="{88D9CFF8-CA71-4A92-8FE8-7D620283CF36}" destId="{4FDAB25F-E350-47A7-8997-83407E5780BC}" srcOrd="8" destOrd="0" presId="urn:microsoft.com/office/officeart/2005/8/layout/bList2#3"/>
    <dgm:cxn modelId="{D22FA003-B8B9-40FB-89A0-A44EAB4714A4}" type="presParOf" srcId="{4FDAB25F-E350-47A7-8997-83407E5780BC}" destId="{29B4869F-18FD-4065-8610-D49A41D71B63}" srcOrd="0" destOrd="0" presId="urn:microsoft.com/office/officeart/2005/8/layout/bList2#3"/>
    <dgm:cxn modelId="{EF0CE23E-4FFB-4090-9F31-6A8197D80DB4}" type="presParOf" srcId="{4FDAB25F-E350-47A7-8997-83407E5780BC}" destId="{4FF256B0-9F2D-42C6-9942-47A7DF50B9F7}" srcOrd="1" destOrd="0" presId="urn:microsoft.com/office/officeart/2005/8/layout/bList2#3"/>
    <dgm:cxn modelId="{EA6F73F5-0659-4C86-88EC-7A26A61AC86D}" type="presParOf" srcId="{4FDAB25F-E350-47A7-8997-83407E5780BC}" destId="{CC298BE8-3F5C-4CF1-80D5-D7881F25078E}" srcOrd="2" destOrd="0" presId="urn:microsoft.com/office/officeart/2005/8/layout/bList2#3"/>
    <dgm:cxn modelId="{1995C9C3-B61C-4161-B597-85336640CEA7}" type="presParOf" srcId="{4FDAB25F-E350-47A7-8997-83407E5780BC}" destId="{B502C785-D0B6-4CE6-A0E2-7F1E29BA0B2D}" srcOrd="3" destOrd="0" presId="urn:microsoft.com/office/officeart/2005/8/layout/bList2#3"/>
    <dgm:cxn modelId="{075B36B6-DC37-49B2-84F4-1CEBD8A2DB81}" type="presParOf" srcId="{88D9CFF8-CA71-4A92-8FE8-7D620283CF36}" destId="{E5CBA9F8-12B8-41C0-B714-AE9839592C2E}" srcOrd="9" destOrd="0" presId="urn:microsoft.com/office/officeart/2005/8/layout/bList2#3"/>
    <dgm:cxn modelId="{82C7BEBF-06F7-4D91-B418-EAF9390F0606}" type="presParOf" srcId="{88D9CFF8-CA71-4A92-8FE8-7D620283CF36}" destId="{495164E5-B5DB-41F3-A53C-DED60D62AD30}" srcOrd="10" destOrd="0" presId="urn:microsoft.com/office/officeart/2005/8/layout/bList2#3"/>
    <dgm:cxn modelId="{65F18AE9-309B-4849-B2F9-84C0466F0188}" type="presParOf" srcId="{495164E5-B5DB-41F3-A53C-DED60D62AD30}" destId="{CC7F5968-8C19-43AB-89A2-39AAC9A8D3AE}" srcOrd="0" destOrd="0" presId="urn:microsoft.com/office/officeart/2005/8/layout/bList2#3"/>
    <dgm:cxn modelId="{E39E78AC-D58D-4CCE-BE7F-BD9AD33AFBF6}" type="presParOf" srcId="{495164E5-B5DB-41F3-A53C-DED60D62AD30}" destId="{88089136-5D49-4FA4-A3EE-B48BE24E202A}" srcOrd="1" destOrd="0" presId="urn:microsoft.com/office/officeart/2005/8/layout/bList2#3"/>
    <dgm:cxn modelId="{804E85EF-2C41-431C-97CC-FF46D90C3258}" type="presParOf" srcId="{495164E5-B5DB-41F3-A53C-DED60D62AD30}" destId="{EEAEF395-A45F-4AD2-892B-6ED28D9B21B3}" srcOrd="2" destOrd="0" presId="urn:microsoft.com/office/officeart/2005/8/layout/bList2#3"/>
    <dgm:cxn modelId="{ED826779-D0EC-491A-B51D-47549737AB01}" type="presParOf" srcId="{495164E5-B5DB-41F3-A53C-DED60D62AD30}" destId="{B7362444-7F1D-4CF6-960E-6D53316554BA}" srcOrd="3" destOrd="0" presId="urn:microsoft.com/office/officeart/2005/8/layout/bList2#3"/>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234C6B5-0E22-42BC-A508-F150664B96BA}" type="doc">
      <dgm:prSet loTypeId="urn:microsoft.com/office/officeart/2005/8/layout/pyramid4" loCatId="pyramid" qsTypeId="urn:microsoft.com/office/officeart/2005/8/quickstyle/simple1" qsCatId="simple" csTypeId="urn:microsoft.com/office/officeart/2005/8/colors/colorful1#2" csCatId="colorful" phldr="1"/>
      <dgm:spPr/>
      <dgm:t>
        <a:bodyPr/>
        <a:lstStyle/>
        <a:p>
          <a:endParaRPr lang="es-MX"/>
        </a:p>
      </dgm:t>
    </dgm:pt>
    <dgm:pt modelId="{86FB3963-8406-44F4-BE68-93E187098CBC}">
      <dgm:prSet phldrT="[Texto]"/>
      <dgm:spPr/>
      <dgm:t>
        <a:bodyPr/>
        <a:lstStyle/>
        <a:p>
          <a:r>
            <a:rPr lang="es-MX"/>
            <a:t>Escritura</a:t>
          </a:r>
        </a:p>
      </dgm:t>
    </dgm:pt>
    <dgm:pt modelId="{8609F9D0-316D-468D-9B0D-D02329555AFF}" type="parTrans" cxnId="{C288223E-C7CD-4F48-B721-0A6E97EB053B}">
      <dgm:prSet/>
      <dgm:spPr/>
      <dgm:t>
        <a:bodyPr/>
        <a:lstStyle/>
        <a:p>
          <a:endParaRPr lang="es-MX"/>
        </a:p>
      </dgm:t>
    </dgm:pt>
    <dgm:pt modelId="{56DE4133-6E8E-408B-9D94-EE8C553BCDA3}" type="sibTrans" cxnId="{C288223E-C7CD-4F48-B721-0A6E97EB053B}">
      <dgm:prSet/>
      <dgm:spPr/>
      <dgm:t>
        <a:bodyPr/>
        <a:lstStyle/>
        <a:p>
          <a:endParaRPr lang="es-MX"/>
        </a:p>
      </dgm:t>
    </dgm:pt>
    <dgm:pt modelId="{5137661C-5911-474D-9DB5-BB93B429FB60}">
      <dgm:prSet phldrT="[Texto]"/>
      <dgm:spPr/>
      <dgm:t>
        <a:bodyPr/>
        <a:lstStyle/>
        <a:p>
          <a:r>
            <a:rPr lang="es-MX"/>
            <a:t>Búsqueda de información</a:t>
          </a:r>
        </a:p>
      </dgm:t>
    </dgm:pt>
    <dgm:pt modelId="{8A38375A-D021-4746-A281-D8F8C71A6957}" type="parTrans" cxnId="{1607A9EC-AD86-4E54-8079-CDB741818C54}">
      <dgm:prSet/>
      <dgm:spPr/>
      <dgm:t>
        <a:bodyPr/>
        <a:lstStyle/>
        <a:p>
          <a:endParaRPr lang="es-MX"/>
        </a:p>
      </dgm:t>
    </dgm:pt>
    <dgm:pt modelId="{CD834E33-3298-4590-A491-64D20F54C501}" type="sibTrans" cxnId="{1607A9EC-AD86-4E54-8079-CDB741818C54}">
      <dgm:prSet/>
      <dgm:spPr/>
      <dgm:t>
        <a:bodyPr/>
        <a:lstStyle/>
        <a:p>
          <a:endParaRPr lang="es-MX"/>
        </a:p>
      </dgm:t>
    </dgm:pt>
    <dgm:pt modelId="{A1B61A30-0099-44D5-B0CF-EE42194A4F8D}">
      <dgm:prSet phldrT="[Texto]"/>
      <dgm:spPr/>
      <dgm:t>
        <a:bodyPr/>
        <a:lstStyle/>
        <a:p>
          <a:r>
            <a:rPr lang="es-MX"/>
            <a:t>Lectura</a:t>
          </a:r>
        </a:p>
      </dgm:t>
    </dgm:pt>
    <dgm:pt modelId="{186930D6-10CF-461A-9B24-AA83F05272F6}" type="parTrans" cxnId="{437E6B15-6D0F-495B-BCDA-132E2BC7B210}">
      <dgm:prSet/>
      <dgm:spPr/>
      <dgm:t>
        <a:bodyPr/>
        <a:lstStyle/>
        <a:p>
          <a:endParaRPr lang="es-MX"/>
        </a:p>
      </dgm:t>
    </dgm:pt>
    <dgm:pt modelId="{D0808CAD-857F-4782-B08E-502743E05658}" type="sibTrans" cxnId="{437E6B15-6D0F-495B-BCDA-132E2BC7B210}">
      <dgm:prSet/>
      <dgm:spPr/>
      <dgm:t>
        <a:bodyPr/>
        <a:lstStyle/>
        <a:p>
          <a:endParaRPr lang="es-MX"/>
        </a:p>
      </dgm:t>
    </dgm:pt>
    <dgm:pt modelId="{075CCC35-0BDC-4DCD-B3F2-9C826318F0BE}">
      <dgm:prSet phldrT="[Texto]"/>
      <dgm:spPr/>
      <dgm:t>
        <a:bodyPr/>
        <a:lstStyle/>
        <a:p>
          <a:r>
            <a:rPr lang="es-MX"/>
            <a:t>Organización gráfica</a:t>
          </a:r>
        </a:p>
      </dgm:t>
    </dgm:pt>
    <dgm:pt modelId="{5ABC893F-BEBA-4C0F-BBCA-247E3C22DCB3}" type="parTrans" cxnId="{C841F6D8-2EB5-4AEF-BE4C-CE235FFFB947}">
      <dgm:prSet/>
      <dgm:spPr/>
      <dgm:t>
        <a:bodyPr/>
        <a:lstStyle/>
        <a:p>
          <a:endParaRPr lang="es-MX"/>
        </a:p>
      </dgm:t>
    </dgm:pt>
    <dgm:pt modelId="{01E1754C-92AF-433E-8B80-5A0D395EC9C5}" type="sibTrans" cxnId="{C841F6D8-2EB5-4AEF-BE4C-CE235FFFB947}">
      <dgm:prSet/>
      <dgm:spPr/>
      <dgm:t>
        <a:bodyPr/>
        <a:lstStyle/>
        <a:p>
          <a:endParaRPr lang="es-MX"/>
        </a:p>
      </dgm:t>
    </dgm:pt>
    <dgm:pt modelId="{E9FEE530-1EAA-407F-A6B0-BADE87162874}" type="pres">
      <dgm:prSet presAssocID="{E234C6B5-0E22-42BC-A508-F150664B96BA}" presName="compositeShape" presStyleCnt="0">
        <dgm:presLayoutVars>
          <dgm:chMax val="9"/>
          <dgm:dir/>
          <dgm:resizeHandles val="exact"/>
        </dgm:presLayoutVars>
      </dgm:prSet>
      <dgm:spPr/>
      <dgm:t>
        <a:bodyPr/>
        <a:lstStyle/>
        <a:p>
          <a:endParaRPr lang="es-MX"/>
        </a:p>
      </dgm:t>
    </dgm:pt>
    <dgm:pt modelId="{AC1A8839-FAFD-4BE5-B278-8443DD99A586}" type="pres">
      <dgm:prSet presAssocID="{E234C6B5-0E22-42BC-A508-F150664B96BA}" presName="triangle1" presStyleLbl="node1" presStyleIdx="0" presStyleCnt="4">
        <dgm:presLayoutVars>
          <dgm:bulletEnabled val="1"/>
        </dgm:presLayoutVars>
      </dgm:prSet>
      <dgm:spPr/>
      <dgm:t>
        <a:bodyPr/>
        <a:lstStyle/>
        <a:p>
          <a:endParaRPr lang="es-MX"/>
        </a:p>
      </dgm:t>
    </dgm:pt>
    <dgm:pt modelId="{4C7A2088-1DC5-4F0E-A812-DAA9E30DE7E3}" type="pres">
      <dgm:prSet presAssocID="{E234C6B5-0E22-42BC-A508-F150664B96BA}" presName="triangle2" presStyleLbl="node1" presStyleIdx="1" presStyleCnt="4">
        <dgm:presLayoutVars>
          <dgm:bulletEnabled val="1"/>
        </dgm:presLayoutVars>
      </dgm:prSet>
      <dgm:spPr/>
      <dgm:t>
        <a:bodyPr/>
        <a:lstStyle/>
        <a:p>
          <a:endParaRPr lang="es-MX"/>
        </a:p>
      </dgm:t>
    </dgm:pt>
    <dgm:pt modelId="{4B2F185E-0CEC-49FF-941E-FBFC90D85535}" type="pres">
      <dgm:prSet presAssocID="{E234C6B5-0E22-42BC-A508-F150664B96BA}" presName="triangle3" presStyleLbl="node1" presStyleIdx="2" presStyleCnt="4">
        <dgm:presLayoutVars>
          <dgm:bulletEnabled val="1"/>
        </dgm:presLayoutVars>
      </dgm:prSet>
      <dgm:spPr/>
      <dgm:t>
        <a:bodyPr/>
        <a:lstStyle/>
        <a:p>
          <a:endParaRPr lang="es-MX"/>
        </a:p>
      </dgm:t>
    </dgm:pt>
    <dgm:pt modelId="{89E82B9C-BDC5-4E31-BF0F-49DBC748B9DB}" type="pres">
      <dgm:prSet presAssocID="{E234C6B5-0E22-42BC-A508-F150664B96BA}" presName="triangle4" presStyleLbl="node1" presStyleIdx="3" presStyleCnt="4">
        <dgm:presLayoutVars>
          <dgm:bulletEnabled val="1"/>
        </dgm:presLayoutVars>
      </dgm:prSet>
      <dgm:spPr/>
      <dgm:t>
        <a:bodyPr/>
        <a:lstStyle/>
        <a:p>
          <a:endParaRPr lang="es-MX"/>
        </a:p>
      </dgm:t>
    </dgm:pt>
  </dgm:ptLst>
  <dgm:cxnLst>
    <dgm:cxn modelId="{C841F6D8-2EB5-4AEF-BE4C-CE235FFFB947}" srcId="{E234C6B5-0E22-42BC-A508-F150664B96BA}" destId="{075CCC35-0BDC-4DCD-B3F2-9C826318F0BE}" srcOrd="3" destOrd="0" parTransId="{5ABC893F-BEBA-4C0F-BBCA-247E3C22DCB3}" sibTransId="{01E1754C-92AF-433E-8B80-5A0D395EC9C5}"/>
    <dgm:cxn modelId="{437E6B15-6D0F-495B-BCDA-132E2BC7B210}" srcId="{E234C6B5-0E22-42BC-A508-F150664B96BA}" destId="{A1B61A30-0099-44D5-B0CF-EE42194A4F8D}" srcOrd="2" destOrd="0" parTransId="{186930D6-10CF-461A-9B24-AA83F05272F6}" sibTransId="{D0808CAD-857F-4782-B08E-502743E05658}"/>
    <dgm:cxn modelId="{1607A9EC-AD86-4E54-8079-CDB741818C54}" srcId="{E234C6B5-0E22-42BC-A508-F150664B96BA}" destId="{5137661C-5911-474D-9DB5-BB93B429FB60}" srcOrd="1" destOrd="0" parTransId="{8A38375A-D021-4746-A281-D8F8C71A6957}" sibTransId="{CD834E33-3298-4590-A491-64D20F54C501}"/>
    <dgm:cxn modelId="{E9ECEFD5-B787-4645-A3B6-AF312703FB97}" type="presOf" srcId="{075CCC35-0BDC-4DCD-B3F2-9C826318F0BE}" destId="{89E82B9C-BDC5-4E31-BF0F-49DBC748B9DB}" srcOrd="0" destOrd="0" presId="urn:microsoft.com/office/officeart/2005/8/layout/pyramid4"/>
    <dgm:cxn modelId="{C288223E-C7CD-4F48-B721-0A6E97EB053B}" srcId="{E234C6B5-0E22-42BC-A508-F150664B96BA}" destId="{86FB3963-8406-44F4-BE68-93E187098CBC}" srcOrd="0" destOrd="0" parTransId="{8609F9D0-316D-468D-9B0D-D02329555AFF}" sibTransId="{56DE4133-6E8E-408B-9D94-EE8C553BCDA3}"/>
    <dgm:cxn modelId="{E93FFC52-E3E2-41B1-890D-EC2BFE909AB6}" type="presOf" srcId="{A1B61A30-0099-44D5-B0CF-EE42194A4F8D}" destId="{4B2F185E-0CEC-49FF-941E-FBFC90D85535}" srcOrd="0" destOrd="0" presId="urn:microsoft.com/office/officeart/2005/8/layout/pyramid4"/>
    <dgm:cxn modelId="{B4E4BF3B-9196-49E6-ABC2-1CA78E4E598D}" type="presOf" srcId="{E234C6B5-0E22-42BC-A508-F150664B96BA}" destId="{E9FEE530-1EAA-407F-A6B0-BADE87162874}" srcOrd="0" destOrd="0" presId="urn:microsoft.com/office/officeart/2005/8/layout/pyramid4"/>
    <dgm:cxn modelId="{7BF8B460-E05C-48C6-9831-91976495EC76}" type="presOf" srcId="{86FB3963-8406-44F4-BE68-93E187098CBC}" destId="{AC1A8839-FAFD-4BE5-B278-8443DD99A586}" srcOrd="0" destOrd="0" presId="urn:microsoft.com/office/officeart/2005/8/layout/pyramid4"/>
    <dgm:cxn modelId="{4CBEE3C6-1066-4B5C-9572-B5DF2FC175FC}" type="presOf" srcId="{5137661C-5911-474D-9DB5-BB93B429FB60}" destId="{4C7A2088-1DC5-4F0E-A812-DAA9E30DE7E3}" srcOrd="0" destOrd="0" presId="urn:microsoft.com/office/officeart/2005/8/layout/pyramid4"/>
    <dgm:cxn modelId="{356E7983-5EAF-4E3E-B7D9-D4B0209E2F12}" type="presParOf" srcId="{E9FEE530-1EAA-407F-A6B0-BADE87162874}" destId="{AC1A8839-FAFD-4BE5-B278-8443DD99A586}" srcOrd="0" destOrd="0" presId="urn:microsoft.com/office/officeart/2005/8/layout/pyramid4"/>
    <dgm:cxn modelId="{06894694-ED5D-4B54-B7E6-2B54300B6654}" type="presParOf" srcId="{E9FEE530-1EAA-407F-A6B0-BADE87162874}" destId="{4C7A2088-1DC5-4F0E-A812-DAA9E30DE7E3}" srcOrd="1" destOrd="0" presId="urn:microsoft.com/office/officeart/2005/8/layout/pyramid4"/>
    <dgm:cxn modelId="{A2CC9BEE-2D5B-42F3-BDFA-200556ED149D}" type="presParOf" srcId="{E9FEE530-1EAA-407F-A6B0-BADE87162874}" destId="{4B2F185E-0CEC-49FF-941E-FBFC90D85535}" srcOrd="2" destOrd="0" presId="urn:microsoft.com/office/officeart/2005/8/layout/pyramid4"/>
    <dgm:cxn modelId="{A8BD1B9C-A8A5-4F86-AE91-C7C31C43D4E4}" type="presParOf" srcId="{E9FEE530-1EAA-407F-A6B0-BADE87162874}" destId="{89E82B9C-BDC5-4E31-BF0F-49DBC748B9DB}" srcOrd="3" destOrd="0" presId="urn:microsoft.com/office/officeart/2005/8/layout/pyramid4"/>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BD9E2A8-9AF5-4C53-82F1-9AC8B633C35B}" type="doc">
      <dgm:prSet loTypeId="urn:microsoft.com/office/officeart/2005/8/layout/bList2#4" loCatId="list" qsTypeId="urn:microsoft.com/office/officeart/2005/8/quickstyle/simple1" qsCatId="simple" csTypeId="urn:microsoft.com/office/officeart/2005/8/colors/accent1_2" csCatId="accent1" phldr="1"/>
      <dgm:spPr/>
    </dgm:pt>
    <dgm:pt modelId="{E7232550-C756-4C0E-9800-E5D1E3C39E34}">
      <dgm:prSet phldrT="[Texto]"/>
      <dgm:spPr/>
      <dgm:t>
        <a:bodyPr/>
        <a:lstStyle/>
        <a:p>
          <a:r>
            <a:rPr lang="es-MX"/>
            <a:t>Mapa conceptual</a:t>
          </a:r>
        </a:p>
      </dgm:t>
    </dgm:pt>
    <dgm:pt modelId="{178973E3-3AEF-4F40-8BE3-A6162B824338}" type="parTrans" cxnId="{FBADFD8E-3502-4BA5-8453-765439F6FD37}">
      <dgm:prSet/>
      <dgm:spPr/>
      <dgm:t>
        <a:bodyPr/>
        <a:lstStyle/>
        <a:p>
          <a:endParaRPr lang="es-MX"/>
        </a:p>
      </dgm:t>
    </dgm:pt>
    <dgm:pt modelId="{6D47FB51-4ABA-402E-97EF-F4A8B109B4EA}" type="sibTrans" cxnId="{FBADFD8E-3502-4BA5-8453-765439F6FD37}">
      <dgm:prSet/>
      <dgm:spPr/>
      <dgm:t>
        <a:bodyPr/>
        <a:lstStyle/>
        <a:p>
          <a:endParaRPr lang="es-MX"/>
        </a:p>
      </dgm:t>
    </dgm:pt>
    <dgm:pt modelId="{A20DE37E-4BF1-49F9-8234-8E7A914192F8}">
      <dgm:prSet phldrT="[Texto]"/>
      <dgm:spPr/>
      <dgm:t>
        <a:bodyPr/>
        <a:lstStyle/>
        <a:p>
          <a:r>
            <a:rPr lang="es-MX"/>
            <a:t>Mapa mental</a:t>
          </a:r>
        </a:p>
      </dgm:t>
    </dgm:pt>
    <dgm:pt modelId="{EF7D48D6-1B79-4FF4-BDF5-AD75F80047C9}" type="parTrans" cxnId="{27E97B9A-5D5C-4022-8907-1523DB390FAD}">
      <dgm:prSet/>
      <dgm:spPr/>
      <dgm:t>
        <a:bodyPr/>
        <a:lstStyle/>
        <a:p>
          <a:endParaRPr lang="es-MX"/>
        </a:p>
      </dgm:t>
    </dgm:pt>
    <dgm:pt modelId="{57CBF587-1230-48D3-8FE5-5554C64D0661}" type="sibTrans" cxnId="{27E97B9A-5D5C-4022-8907-1523DB390FAD}">
      <dgm:prSet/>
      <dgm:spPr/>
      <dgm:t>
        <a:bodyPr/>
        <a:lstStyle/>
        <a:p>
          <a:endParaRPr lang="es-MX"/>
        </a:p>
      </dgm:t>
    </dgm:pt>
    <dgm:pt modelId="{012EFC59-72F3-401A-86B8-A99F37CD681B}">
      <dgm:prSet phldrT="[Texto]"/>
      <dgm:spPr/>
      <dgm:t>
        <a:bodyPr/>
        <a:lstStyle/>
        <a:p>
          <a:r>
            <a:rPr lang="es-MX"/>
            <a:t>Esquema</a:t>
          </a:r>
        </a:p>
      </dgm:t>
    </dgm:pt>
    <dgm:pt modelId="{DCF67592-A94F-419E-B8A1-2B7E202194FF}" type="parTrans" cxnId="{D27DFC3E-EC1D-43FE-92E7-8599F7966872}">
      <dgm:prSet/>
      <dgm:spPr/>
      <dgm:t>
        <a:bodyPr/>
        <a:lstStyle/>
        <a:p>
          <a:endParaRPr lang="es-MX"/>
        </a:p>
      </dgm:t>
    </dgm:pt>
    <dgm:pt modelId="{1733F79D-9717-4B1B-96F3-195002E3654F}" type="sibTrans" cxnId="{D27DFC3E-EC1D-43FE-92E7-8599F7966872}">
      <dgm:prSet/>
      <dgm:spPr/>
      <dgm:t>
        <a:bodyPr/>
        <a:lstStyle/>
        <a:p>
          <a:endParaRPr lang="es-MX"/>
        </a:p>
      </dgm:t>
    </dgm:pt>
    <dgm:pt modelId="{9D4E880E-32DE-40A0-9D8F-FA37B5386591}">
      <dgm:prSet/>
      <dgm:spPr/>
      <dgm:t>
        <a:bodyPr/>
        <a:lstStyle/>
        <a:p>
          <a:r>
            <a:rPr lang="es-MX"/>
            <a:t>Cuadro sinóptico</a:t>
          </a:r>
        </a:p>
      </dgm:t>
    </dgm:pt>
    <dgm:pt modelId="{2EBA053F-25DE-42FB-9F91-3E3F4B3AD5A8}" type="parTrans" cxnId="{6D63E23C-36F4-485B-9EFE-2EEB8993EE02}">
      <dgm:prSet/>
      <dgm:spPr/>
      <dgm:t>
        <a:bodyPr/>
        <a:lstStyle/>
        <a:p>
          <a:endParaRPr lang="es-MX"/>
        </a:p>
      </dgm:t>
    </dgm:pt>
    <dgm:pt modelId="{039D33F2-687F-4A0B-B0FD-AB3966CAC069}" type="sibTrans" cxnId="{6D63E23C-36F4-485B-9EFE-2EEB8993EE02}">
      <dgm:prSet/>
      <dgm:spPr/>
      <dgm:t>
        <a:bodyPr/>
        <a:lstStyle/>
        <a:p>
          <a:endParaRPr lang="es-MX"/>
        </a:p>
      </dgm:t>
    </dgm:pt>
    <dgm:pt modelId="{88D9CFF8-CA71-4A92-8FE8-7D620283CF36}" type="pres">
      <dgm:prSet presAssocID="{FBD9E2A8-9AF5-4C53-82F1-9AC8B633C35B}" presName="diagram" presStyleCnt="0">
        <dgm:presLayoutVars>
          <dgm:dir/>
          <dgm:animLvl val="lvl"/>
          <dgm:resizeHandles val="exact"/>
        </dgm:presLayoutVars>
      </dgm:prSet>
      <dgm:spPr/>
    </dgm:pt>
    <dgm:pt modelId="{71E22F14-15D6-40F9-908A-369B722E133F}" type="pres">
      <dgm:prSet presAssocID="{E7232550-C756-4C0E-9800-E5D1E3C39E34}" presName="compNode" presStyleCnt="0"/>
      <dgm:spPr/>
    </dgm:pt>
    <dgm:pt modelId="{DF4C257B-8C81-4454-B5BB-6338E3AC6B8D}" type="pres">
      <dgm:prSet presAssocID="{E7232550-C756-4C0E-9800-E5D1E3C39E34}" presName="childRect" presStyleLbl="bgAcc1" presStyleIdx="0" presStyleCnt="4">
        <dgm:presLayoutVars>
          <dgm:bulletEnabled val="1"/>
        </dgm:presLayoutVars>
      </dgm:prSet>
      <dgm:spPr/>
    </dgm:pt>
    <dgm:pt modelId="{F17972E5-2678-437A-A3F5-76972FA26D50}" type="pres">
      <dgm:prSet presAssocID="{E7232550-C756-4C0E-9800-E5D1E3C39E34}" presName="parentText" presStyleLbl="node1" presStyleIdx="0" presStyleCnt="0">
        <dgm:presLayoutVars>
          <dgm:chMax val="0"/>
          <dgm:bulletEnabled val="1"/>
        </dgm:presLayoutVars>
      </dgm:prSet>
      <dgm:spPr/>
      <dgm:t>
        <a:bodyPr/>
        <a:lstStyle/>
        <a:p>
          <a:endParaRPr lang="es-MX"/>
        </a:p>
      </dgm:t>
    </dgm:pt>
    <dgm:pt modelId="{443D33DA-6233-4702-ADE2-8F9C7E16BE26}" type="pres">
      <dgm:prSet presAssocID="{E7232550-C756-4C0E-9800-E5D1E3C39E34}" presName="parentRect" presStyleLbl="alignNode1" presStyleIdx="0" presStyleCnt="4"/>
      <dgm:spPr/>
      <dgm:t>
        <a:bodyPr/>
        <a:lstStyle/>
        <a:p>
          <a:endParaRPr lang="es-MX"/>
        </a:p>
      </dgm:t>
    </dgm:pt>
    <dgm:pt modelId="{F9F250EB-E354-4DF8-B770-BDAED0CB0AD6}" type="pres">
      <dgm:prSet presAssocID="{E7232550-C756-4C0E-9800-E5D1E3C39E34}" presName="adorn" presStyleLbl="fgAccFollowNode1" presStyleIdx="0" presStyleCnt="4"/>
      <dgm:spPr/>
    </dgm:pt>
    <dgm:pt modelId="{06EFE24F-CB4A-4FAA-871C-03A6A918DCFB}" type="pres">
      <dgm:prSet presAssocID="{6D47FB51-4ABA-402E-97EF-F4A8B109B4EA}" presName="sibTrans" presStyleLbl="sibTrans2D1" presStyleIdx="0" presStyleCnt="0"/>
      <dgm:spPr/>
      <dgm:t>
        <a:bodyPr/>
        <a:lstStyle/>
        <a:p>
          <a:endParaRPr lang="es-MX"/>
        </a:p>
      </dgm:t>
    </dgm:pt>
    <dgm:pt modelId="{A3A4AF59-234B-4C9B-8695-F594EB65C6A7}" type="pres">
      <dgm:prSet presAssocID="{A20DE37E-4BF1-49F9-8234-8E7A914192F8}" presName="compNode" presStyleCnt="0"/>
      <dgm:spPr/>
    </dgm:pt>
    <dgm:pt modelId="{8F688B7F-15DB-4290-925A-685BC7283CBB}" type="pres">
      <dgm:prSet presAssocID="{A20DE37E-4BF1-49F9-8234-8E7A914192F8}" presName="childRect" presStyleLbl="bgAcc1" presStyleIdx="1" presStyleCnt="4">
        <dgm:presLayoutVars>
          <dgm:bulletEnabled val="1"/>
        </dgm:presLayoutVars>
      </dgm:prSet>
      <dgm:spPr/>
    </dgm:pt>
    <dgm:pt modelId="{025D454F-C116-4CD6-939A-BAB67139E219}" type="pres">
      <dgm:prSet presAssocID="{A20DE37E-4BF1-49F9-8234-8E7A914192F8}" presName="parentText" presStyleLbl="node1" presStyleIdx="0" presStyleCnt="0">
        <dgm:presLayoutVars>
          <dgm:chMax val="0"/>
          <dgm:bulletEnabled val="1"/>
        </dgm:presLayoutVars>
      </dgm:prSet>
      <dgm:spPr/>
      <dgm:t>
        <a:bodyPr/>
        <a:lstStyle/>
        <a:p>
          <a:endParaRPr lang="es-MX"/>
        </a:p>
      </dgm:t>
    </dgm:pt>
    <dgm:pt modelId="{BC32A1AA-E33C-431D-B8C9-6EC7B93CFF17}" type="pres">
      <dgm:prSet presAssocID="{A20DE37E-4BF1-49F9-8234-8E7A914192F8}" presName="parentRect" presStyleLbl="alignNode1" presStyleIdx="1" presStyleCnt="4"/>
      <dgm:spPr/>
      <dgm:t>
        <a:bodyPr/>
        <a:lstStyle/>
        <a:p>
          <a:endParaRPr lang="es-MX"/>
        </a:p>
      </dgm:t>
    </dgm:pt>
    <dgm:pt modelId="{AF7166F0-5387-4784-8EAD-40CFBA708326}" type="pres">
      <dgm:prSet presAssocID="{A20DE37E-4BF1-49F9-8234-8E7A914192F8}" presName="adorn" presStyleLbl="fgAccFollowNode1" presStyleIdx="1" presStyleCnt="4"/>
      <dgm:spPr/>
    </dgm:pt>
    <dgm:pt modelId="{673C7B54-91E6-46B7-8EC4-B7025DEAC49E}" type="pres">
      <dgm:prSet presAssocID="{57CBF587-1230-48D3-8FE5-5554C64D0661}" presName="sibTrans" presStyleLbl="sibTrans2D1" presStyleIdx="0" presStyleCnt="0"/>
      <dgm:spPr/>
      <dgm:t>
        <a:bodyPr/>
        <a:lstStyle/>
        <a:p>
          <a:endParaRPr lang="es-MX"/>
        </a:p>
      </dgm:t>
    </dgm:pt>
    <dgm:pt modelId="{A05930AC-5F7F-4436-8C5A-F4BD508A9073}" type="pres">
      <dgm:prSet presAssocID="{012EFC59-72F3-401A-86B8-A99F37CD681B}" presName="compNode" presStyleCnt="0"/>
      <dgm:spPr/>
    </dgm:pt>
    <dgm:pt modelId="{98A66C9A-E9E6-4F55-8B51-D9A79DA7DD5B}" type="pres">
      <dgm:prSet presAssocID="{012EFC59-72F3-401A-86B8-A99F37CD681B}" presName="childRect" presStyleLbl="bgAcc1" presStyleIdx="2" presStyleCnt="4">
        <dgm:presLayoutVars>
          <dgm:bulletEnabled val="1"/>
        </dgm:presLayoutVars>
      </dgm:prSet>
      <dgm:spPr/>
    </dgm:pt>
    <dgm:pt modelId="{259EDD39-B536-4B00-9FD8-795C9B877885}" type="pres">
      <dgm:prSet presAssocID="{012EFC59-72F3-401A-86B8-A99F37CD681B}" presName="parentText" presStyleLbl="node1" presStyleIdx="0" presStyleCnt="0">
        <dgm:presLayoutVars>
          <dgm:chMax val="0"/>
          <dgm:bulletEnabled val="1"/>
        </dgm:presLayoutVars>
      </dgm:prSet>
      <dgm:spPr/>
      <dgm:t>
        <a:bodyPr/>
        <a:lstStyle/>
        <a:p>
          <a:endParaRPr lang="es-MX"/>
        </a:p>
      </dgm:t>
    </dgm:pt>
    <dgm:pt modelId="{225FB383-B377-471E-83D5-1EE14199B004}" type="pres">
      <dgm:prSet presAssocID="{012EFC59-72F3-401A-86B8-A99F37CD681B}" presName="parentRect" presStyleLbl="alignNode1" presStyleIdx="2" presStyleCnt="4"/>
      <dgm:spPr/>
      <dgm:t>
        <a:bodyPr/>
        <a:lstStyle/>
        <a:p>
          <a:endParaRPr lang="es-MX"/>
        </a:p>
      </dgm:t>
    </dgm:pt>
    <dgm:pt modelId="{DE54F4FC-0B13-484F-912F-B40C63CFB308}" type="pres">
      <dgm:prSet presAssocID="{012EFC59-72F3-401A-86B8-A99F37CD681B}" presName="adorn" presStyleLbl="fgAccFollowNode1" presStyleIdx="2" presStyleCnt="4"/>
      <dgm:spPr/>
    </dgm:pt>
    <dgm:pt modelId="{EA4A92E9-303B-4B50-A253-C258B6C41D27}" type="pres">
      <dgm:prSet presAssocID="{1733F79D-9717-4B1B-96F3-195002E3654F}" presName="sibTrans" presStyleLbl="sibTrans2D1" presStyleIdx="0" presStyleCnt="0"/>
      <dgm:spPr/>
      <dgm:t>
        <a:bodyPr/>
        <a:lstStyle/>
        <a:p>
          <a:endParaRPr lang="es-MX"/>
        </a:p>
      </dgm:t>
    </dgm:pt>
    <dgm:pt modelId="{53020A7E-5521-45B4-84F7-26D3A20BA0A5}" type="pres">
      <dgm:prSet presAssocID="{9D4E880E-32DE-40A0-9D8F-FA37B5386591}" presName="compNode" presStyleCnt="0"/>
      <dgm:spPr/>
    </dgm:pt>
    <dgm:pt modelId="{E7586F01-6D5A-414C-B278-80638EDCD8EA}" type="pres">
      <dgm:prSet presAssocID="{9D4E880E-32DE-40A0-9D8F-FA37B5386591}" presName="childRect" presStyleLbl="bgAcc1" presStyleIdx="3" presStyleCnt="4">
        <dgm:presLayoutVars>
          <dgm:bulletEnabled val="1"/>
        </dgm:presLayoutVars>
      </dgm:prSet>
      <dgm:spPr/>
    </dgm:pt>
    <dgm:pt modelId="{C518604F-3E13-4E53-AD8A-7BF3C5DAF430}" type="pres">
      <dgm:prSet presAssocID="{9D4E880E-32DE-40A0-9D8F-FA37B5386591}" presName="parentText" presStyleLbl="node1" presStyleIdx="0" presStyleCnt="0">
        <dgm:presLayoutVars>
          <dgm:chMax val="0"/>
          <dgm:bulletEnabled val="1"/>
        </dgm:presLayoutVars>
      </dgm:prSet>
      <dgm:spPr/>
      <dgm:t>
        <a:bodyPr/>
        <a:lstStyle/>
        <a:p>
          <a:endParaRPr lang="es-MX"/>
        </a:p>
      </dgm:t>
    </dgm:pt>
    <dgm:pt modelId="{95BDC99B-70FC-478A-8EAF-76B82649661F}" type="pres">
      <dgm:prSet presAssocID="{9D4E880E-32DE-40A0-9D8F-FA37B5386591}" presName="parentRect" presStyleLbl="alignNode1" presStyleIdx="3" presStyleCnt="4"/>
      <dgm:spPr/>
      <dgm:t>
        <a:bodyPr/>
        <a:lstStyle/>
        <a:p>
          <a:endParaRPr lang="es-MX"/>
        </a:p>
      </dgm:t>
    </dgm:pt>
    <dgm:pt modelId="{E3B0F4E3-363D-4058-A37F-F21A21946F18}" type="pres">
      <dgm:prSet presAssocID="{9D4E880E-32DE-40A0-9D8F-FA37B5386591}" presName="adorn" presStyleLbl="fgAccFollowNode1" presStyleIdx="3" presStyleCnt="4"/>
      <dgm:spPr/>
    </dgm:pt>
  </dgm:ptLst>
  <dgm:cxnLst>
    <dgm:cxn modelId="{22E23EB4-B0FD-41DB-AD7F-FFA2855B9E22}" type="presOf" srcId="{E7232550-C756-4C0E-9800-E5D1E3C39E34}" destId="{443D33DA-6233-4702-ADE2-8F9C7E16BE26}" srcOrd="1" destOrd="0" presId="urn:microsoft.com/office/officeart/2005/8/layout/bList2#4"/>
    <dgm:cxn modelId="{563C66B6-C532-4AF4-9429-41B39A2EFD70}" type="presOf" srcId="{012EFC59-72F3-401A-86B8-A99F37CD681B}" destId="{259EDD39-B536-4B00-9FD8-795C9B877885}" srcOrd="0" destOrd="0" presId="urn:microsoft.com/office/officeart/2005/8/layout/bList2#4"/>
    <dgm:cxn modelId="{27E97B9A-5D5C-4022-8907-1523DB390FAD}" srcId="{FBD9E2A8-9AF5-4C53-82F1-9AC8B633C35B}" destId="{A20DE37E-4BF1-49F9-8234-8E7A914192F8}" srcOrd="1" destOrd="0" parTransId="{EF7D48D6-1B79-4FF4-BDF5-AD75F80047C9}" sibTransId="{57CBF587-1230-48D3-8FE5-5554C64D0661}"/>
    <dgm:cxn modelId="{D27DFC3E-EC1D-43FE-92E7-8599F7966872}" srcId="{FBD9E2A8-9AF5-4C53-82F1-9AC8B633C35B}" destId="{012EFC59-72F3-401A-86B8-A99F37CD681B}" srcOrd="2" destOrd="0" parTransId="{DCF67592-A94F-419E-B8A1-2B7E202194FF}" sibTransId="{1733F79D-9717-4B1B-96F3-195002E3654F}"/>
    <dgm:cxn modelId="{16FCD800-559C-4AE6-AC58-E35261312782}" type="presOf" srcId="{FBD9E2A8-9AF5-4C53-82F1-9AC8B633C35B}" destId="{88D9CFF8-CA71-4A92-8FE8-7D620283CF36}" srcOrd="0" destOrd="0" presId="urn:microsoft.com/office/officeart/2005/8/layout/bList2#4"/>
    <dgm:cxn modelId="{6C562CC2-4617-40AE-9255-6B03D4D4A6D2}" type="presOf" srcId="{57CBF587-1230-48D3-8FE5-5554C64D0661}" destId="{673C7B54-91E6-46B7-8EC4-B7025DEAC49E}" srcOrd="0" destOrd="0" presId="urn:microsoft.com/office/officeart/2005/8/layout/bList2#4"/>
    <dgm:cxn modelId="{34F941D6-280B-4E10-A34D-1BBDA2989953}" type="presOf" srcId="{9D4E880E-32DE-40A0-9D8F-FA37B5386591}" destId="{95BDC99B-70FC-478A-8EAF-76B82649661F}" srcOrd="1" destOrd="0" presId="urn:microsoft.com/office/officeart/2005/8/layout/bList2#4"/>
    <dgm:cxn modelId="{44469165-F4B6-49AE-B426-FA9B195B6A79}" type="presOf" srcId="{A20DE37E-4BF1-49F9-8234-8E7A914192F8}" destId="{BC32A1AA-E33C-431D-B8C9-6EC7B93CFF17}" srcOrd="1" destOrd="0" presId="urn:microsoft.com/office/officeart/2005/8/layout/bList2#4"/>
    <dgm:cxn modelId="{AF6651E7-8725-49E6-84AF-53731EFEC609}" type="presOf" srcId="{012EFC59-72F3-401A-86B8-A99F37CD681B}" destId="{225FB383-B377-471E-83D5-1EE14199B004}" srcOrd="1" destOrd="0" presId="urn:microsoft.com/office/officeart/2005/8/layout/bList2#4"/>
    <dgm:cxn modelId="{E6BDE366-2081-4609-8130-81044BE79044}" type="presOf" srcId="{1733F79D-9717-4B1B-96F3-195002E3654F}" destId="{EA4A92E9-303B-4B50-A253-C258B6C41D27}" srcOrd="0" destOrd="0" presId="urn:microsoft.com/office/officeart/2005/8/layout/bList2#4"/>
    <dgm:cxn modelId="{01242912-5D63-4CB6-89A8-35DA34E3CBE0}" type="presOf" srcId="{9D4E880E-32DE-40A0-9D8F-FA37B5386591}" destId="{C518604F-3E13-4E53-AD8A-7BF3C5DAF430}" srcOrd="0" destOrd="0" presId="urn:microsoft.com/office/officeart/2005/8/layout/bList2#4"/>
    <dgm:cxn modelId="{98D69C39-F48C-4CB1-AF0D-9D7D3541D636}" type="presOf" srcId="{A20DE37E-4BF1-49F9-8234-8E7A914192F8}" destId="{025D454F-C116-4CD6-939A-BAB67139E219}" srcOrd="0" destOrd="0" presId="urn:microsoft.com/office/officeart/2005/8/layout/bList2#4"/>
    <dgm:cxn modelId="{839FD637-CB56-4574-94DE-05F86A4B8870}" type="presOf" srcId="{6D47FB51-4ABA-402E-97EF-F4A8B109B4EA}" destId="{06EFE24F-CB4A-4FAA-871C-03A6A918DCFB}" srcOrd="0" destOrd="0" presId="urn:microsoft.com/office/officeart/2005/8/layout/bList2#4"/>
    <dgm:cxn modelId="{1A89358E-054A-4CEB-9C36-9140F0A665D3}" type="presOf" srcId="{E7232550-C756-4C0E-9800-E5D1E3C39E34}" destId="{F17972E5-2678-437A-A3F5-76972FA26D50}" srcOrd="0" destOrd="0" presId="urn:microsoft.com/office/officeart/2005/8/layout/bList2#4"/>
    <dgm:cxn modelId="{6D63E23C-36F4-485B-9EFE-2EEB8993EE02}" srcId="{FBD9E2A8-9AF5-4C53-82F1-9AC8B633C35B}" destId="{9D4E880E-32DE-40A0-9D8F-FA37B5386591}" srcOrd="3" destOrd="0" parTransId="{2EBA053F-25DE-42FB-9F91-3E3F4B3AD5A8}" sibTransId="{039D33F2-687F-4A0B-B0FD-AB3966CAC069}"/>
    <dgm:cxn modelId="{FBADFD8E-3502-4BA5-8453-765439F6FD37}" srcId="{FBD9E2A8-9AF5-4C53-82F1-9AC8B633C35B}" destId="{E7232550-C756-4C0E-9800-E5D1E3C39E34}" srcOrd="0" destOrd="0" parTransId="{178973E3-3AEF-4F40-8BE3-A6162B824338}" sibTransId="{6D47FB51-4ABA-402E-97EF-F4A8B109B4EA}"/>
    <dgm:cxn modelId="{3BC6CB11-0860-4003-92D8-0BA9D8FD1BAA}" type="presParOf" srcId="{88D9CFF8-CA71-4A92-8FE8-7D620283CF36}" destId="{71E22F14-15D6-40F9-908A-369B722E133F}" srcOrd="0" destOrd="0" presId="urn:microsoft.com/office/officeart/2005/8/layout/bList2#4"/>
    <dgm:cxn modelId="{58594BE4-8674-46EE-9793-8E5BF0713E4B}" type="presParOf" srcId="{71E22F14-15D6-40F9-908A-369B722E133F}" destId="{DF4C257B-8C81-4454-B5BB-6338E3AC6B8D}" srcOrd="0" destOrd="0" presId="urn:microsoft.com/office/officeart/2005/8/layout/bList2#4"/>
    <dgm:cxn modelId="{6B97B012-A161-4A8B-B388-C85E4209CC2C}" type="presParOf" srcId="{71E22F14-15D6-40F9-908A-369B722E133F}" destId="{F17972E5-2678-437A-A3F5-76972FA26D50}" srcOrd="1" destOrd="0" presId="urn:microsoft.com/office/officeart/2005/8/layout/bList2#4"/>
    <dgm:cxn modelId="{4663C3B3-9CB6-484F-8647-92A8583A7E39}" type="presParOf" srcId="{71E22F14-15D6-40F9-908A-369B722E133F}" destId="{443D33DA-6233-4702-ADE2-8F9C7E16BE26}" srcOrd="2" destOrd="0" presId="urn:microsoft.com/office/officeart/2005/8/layout/bList2#4"/>
    <dgm:cxn modelId="{D1085139-F7EA-46F9-B188-59F7A201C24C}" type="presParOf" srcId="{71E22F14-15D6-40F9-908A-369B722E133F}" destId="{F9F250EB-E354-4DF8-B770-BDAED0CB0AD6}" srcOrd="3" destOrd="0" presId="urn:microsoft.com/office/officeart/2005/8/layout/bList2#4"/>
    <dgm:cxn modelId="{21F60275-7675-4445-9D22-F91E7E3A6965}" type="presParOf" srcId="{88D9CFF8-CA71-4A92-8FE8-7D620283CF36}" destId="{06EFE24F-CB4A-4FAA-871C-03A6A918DCFB}" srcOrd="1" destOrd="0" presId="urn:microsoft.com/office/officeart/2005/8/layout/bList2#4"/>
    <dgm:cxn modelId="{C41409C9-E16B-4429-A648-5D2477FA970F}" type="presParOf" srcId="{88D9CFF8-CA71-4A92-8FE8-7D620283CF36}" destId="{A3A4AF59-234B-4C9B-8695-F594EB65C6A7}" srcOrd="2" destOrd="0" presId="urn:microsoft.com/office/officeart/2005/8/layout/bList2#4"/>
    <dgm:cxn modelId="{688ED16B-5015-4A31-BA01-495AA8EA68AC}" type="presParOf" srcId="{A3A4AF59-234B-4C9B-8695-F594EB65C6A7}" destId="{8F688B7F-15DB-4290-925A-685BC7283CBB}" srcOrd="0" destOrd="0" presId="urn:microsoft.com/office/officeart/2005/8/layout/bList2#4"/>
    <dgm:cxn modelId="{E6520B29-B650-4628-9C80-B15F9776DD16}" type="presParOf" srcId="{A3A4AF59-234B-4C9B-8695-F594EB65C6A7}" destId="{025D454F-C116-4CD6-939A-BAB67139E219}" srcOrd="1" destOrd="0" presId="urn:microsoft.com/office/officeart/2005/8/layout/bList2#4"/>
    <dgm:cxn modelId="{D4C81A8E-74F5-4F41-9995-C57C964177D5}" type="presParOf" srcId="{A3A4AF59-234B-4C9B-8695-F594EB65C6A7}" destId="{BC32A1AA-E33C-431D-B8C9-6EC7B93CFF17}" srcOrd="2" destOrd="0" presId="urn:microsoft.com/office/officeart/2005/8/layout/bList2#4"/>
    <dgm:cxn modelId="{F18FE8C6-D1E5-48DE-9B81-F5B205B19D16}" type="presParOf" srcId="{A3A4AF59-234B-4C9B-8695-F594EB65C6A7}" destId="{AF7166F0-5387-4784-8EAD-40CFBA708326}" srcOrd="3" destOrd="0" presId="urn:microsoft.com/office/officeart/2005/8/layout/bList2#4"/>
    <dgm:cxn modelId="{37144E2D-F55B-4964-8B41-68B1981C2D13}" type="presParOf" srcId="{88D9CFF8-CA71-4A92-8FE8-7D620283CF36}" destId="{673C7B54-91E6-46B7-8EC4-B7025DEAC49E}" srcOrd="3" destOrd="0" presId="urn:microsoft.com/office/officeart/2005/8/layout/bList2#4"/>
    <dgm:cxn modelId="{2889A94A-4BEC-4E98-9E3D-3C883686F91D}" type="presParOf" srcId="{88D9CFF8-CA71-4A92-8FE8-7D620283CF36}" destId="{A05930AC-5F7F-4436-8C5A-F4BD508A9073}" srcOrd="4" destOrd="0" presId="urn:microsoft.com/office/officeart/2005/8/layout/bList2#4"/>
    <dgm:cxn modelId="{69FBDA39-37C0-4F6B-AA7A-15E5791947BA}" type="presParOf" srcId="{A05930AC-5F7F-4436-8C5A-F4BD508A9073}" destId="{98A66C9A-E9E6-4F55-8B51-D9A79DA7DD5B}" srcOrd="0" destOrd="0" presId="urn:microsoft.com/office/officeart/2005/8/layout/bList2#4"/>
    <dgm:cxn modelId="{5DF5AEE6-7411-4579-BD27-666DE49B2A2A}" type="presParOf" srcId="{A05930AC-5F7F-4436-8C5A-F4BD508A9073}" destId="{259EDD39-B536-4B00-9FD8-795C9B877885}" srcOrd="1" destOrd="0" presId="urn:microsoft.com/office/officeart/2005/8/layout/bList2#4"/>
    <dgm:cxn modelId="{ABBF1FBE-5898-4EAC-A7C8-9190B34F006C}" type="presParOf" srcId="{A05930AC-5F7F-4436-8C5A-F4BD508A9073}" destId="{225FB383-B377-471E-83D5-1EE14199B004}" srcOrd="2" destOrd="0" presId="urn:microsoft.com/office/officeart/2005/8/layout/bList2#4"/>
    <dgm:cxn modelId="{992BB2D3-0503-466D-88DE-157CD178D9D3}" type="presParOf" srcId="{A05930AC-5F7F-4436-8C5A-F4BD508A9073}" destId="{DE54F4FC-0B13-484F-912F-B40C63CFB308}" srcOrd="3" destOrd="0" presId="urn:microsoft.com/office/officeart/2005/8/layout/bList2#4"/>
    <dgm:cxn modelId="{88DF809D-E524-4976-A56F-FA0DA340E83D}" type="presParOf" srcId="{88D9CFF8-CA71-4A92-8FE8-7D620283CF36}" destId="{EA4A92E9-303B-4B50-A253-C258B6C41D27}" srcOrd="5" destOrd="0" presId="urn:microsoft.com/office/officeart/2005/8/layout/bList2#4"/>
    <dgm:cxn modelId="{01C567BC-E3C6-4D25-B3D3-C84678D522C2}" type="presParOf" srcId="{88D9CFF8-CA71-4A92-8FE8-7D620283CF36}" destId="{53020A7E-5521-45B4-84F7-26D3A20BA0A5}" srcOrd="6" destOrd="0" presId="urn:microsoft.com/office/officeart/2005/8/layout/bList2#4"/>
    <dgm:cxn modelId="{F938186A-6D4C-4858-B113-7BFBCA44E562}" type="presParOf" srcId="{53020A7E-5521-45B4-84F7-26D3A20BA0A5}" destId="{E7586F01-6D5A-414C-B278-80638EDCD8EA}" srcOrd="0" destOrd="0" presId="urn:microsoft.com/office/officeart/2005/8/layout/bList2#4"/>
    <dgm:cxn modelId="{35F50879-21FD-4EAB-8DB2-E133168AA6DC}" type="presParOf" srcId="{53020A7E-5521-45B4-84F7-26D3A20BA0A5}" destId="{C518604F-3E13-4E53-AD8A-7BF3C5DAF430}" srcOrd="1" destOrd="0" presId="urn:microsoft.com/office/officeart/2005/8/layout/bList2#4"/>
    <dgm:cxn modelId="{F0A903AB-28AD-48D9-B595-690BA2E641D4}" type="presParOf" srcId="{53020A7E-5521-45B4-84F7-26D3A20BA0A5}" destId="{95BDC99B-70FC-478A-8EAF-76B82649661F}" srcOrd="2" destOrd="0" presId="urn:microsoft.com/office/officeart/2005/8/layout/bList2#4"/>
    <dgm:cxn modelId="{D1173FA4-7642-40B4-B806-70409FEA8175}" type="presParOf" srcId="{53020A7E-5521-45B4-84F7-26D3A20BA0A5}" destId="{E3B0F4E3-363D-4058-A37F-F21A21946F18}" srcOrd="3" destOrd="0" presId="urn:microsoft.com/office/officeart/2005/8/layout/bList2#4"/>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1A8839-FAFD-4BE5-B278-8443DD99A586}">
      <dsp:nvSpPr>
        <dsp:cNvPr id="0" name=""/>
        <dsp:cNvSpPr/>
      </dsp:nvSpPr>
      <dsp:spPr>
        <a:xfrm>
          <a:off x="1548606" y="0"/>
          <a:ext cx="1123632" cy="1123632"/>
        </a:xfrm>
        <a:prstGeom prst="triangl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t>Escritura</a:t>
          </a:r>
        </a:p>
      </dsp:txBody>
      <dsp:txXfrm>
        <a:off x="1829514" y="561816"/>
        <a:ext cx="561816" cy="561816"/>
      </dsp:txXfrm>
    </dsp:sp>
    <dsp:sp modelId="{4C7A2088-1DC5-4F0E-A812-DAA9E30DE7E3}">
      <dsp:nvSpPr>
        <dsp:cNvPr id="0" name=""/>
        <dsp:cNvSpPr/>
      </dsp:nvSpPr>
      <dsp:spPr>
        <a:xfrm>
          <a:off x="986789" y="1123632"/>
          <a:ext cx="1123632" cy="1123632"/>
        </a:xfrm>
        <a:prstGeom prst="triangl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t>Búsqueda de información</a:t>
          </a:r>
        </a:p>
      </dsp:txBody>
      <dsp:txXfrm>
        <a:off x="1267697" y="1685448"/>
        <a:ext cx="561816" cy="561816"/>
      </dsp:txXfrm>
    </dsp:sp>
    <dsp:sp modelId="{4B2F185E-0CEC-49FF-941E-FBFC90D85535}">
      <dsp:nvSpPr>
        <dsp:cNvPr id="0" name=""/>
        <dsp:cNvSpPr/>
      </dsp:nvSpPr>
      <dsp:spPr>
        <a:xfrm rot="10800000">
          <a:off x="1548606" y="1123632"/>
          <a:ext cx="1123632" cy="1123632"/>
        </a:xfrm>
        <a:prstGeom prst="triangl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t>Lectura</a:t>
          </a:r>
        </a:p>
      </dsp:txBody>
      <dsp:txXfrm rot="10800000">
        <a:off x="1829514" y="1123632"/>
        <a:ext cx="561816" cy="561816"/>
      </dsp:txXfrm>
    </dsp:sp>
    <dsp:sp modelId="{89E82B9C-BDC5-4E31-BF0F-49DBC748B9DB}">
      <dsp:nvSpPr>
        <dsp:cNvPr id="0" name=""/>
        <dsp:cNvSpPr/>
      </dsp:nvSpPr>
      <dsp:spPr>
        <a:xfrm>
          <a:off x="2110422" y="1123632"/>
          <a:ext cx="1123632" cy="1123632"/>
        </a:xfrm>
        <a:prstGeom prst="triangl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t>Organización gráfica</a:t>
          </a:r>
        </a:p>
      </dsp:txBody>
      <dsp:txXfrm>
        <a:off x="2391330" y="1685448"/>
        <a:ext cx="561816" cy="561816"/>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70F8B9-9A7B-42E0-8D7A-E35C13A13428}">
      <dsp:nvSpPr>
        <dsp:cNvPr id="0" name=""/>
        <dsp:cNvSpPr/>
      </dsp:nvSpPr>
      <dsp:spPr>
        <a:xfrm>
          <a:off x="736" y="118811"/>
          <a:ext cx="976496" cy="9764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_tradnl" sz="1000" kern="1200"/>
            <a:t>Espacio</a:t>
          </a:r>
        </a:p>
        <a:p>
          <a:pPr lvl="0" algn="ctr" defTabSz="444500">
            <a:lnSpc>
              <a:spcPct val="90000"/>
            </a:lnSpc>
            <a:spcBef>
              <a:spcPct val="0"/>
            </a:spcBef>
            <a:spcAft>
              <a:spcPct val="35000"/>
            </a:spcAft>
          </a:pPr>
          <a:r>
            <a:rPr lang="es-ES_tradnl" sz="1000" kern="1200"/>
            <a:t>de estudio</a:t>
          </a:r>
        </a:p>
      </dsp:txBody>
      <dsp:txXfrm>
        <a:off x="143741" y="261816"/>
        <a:ext cx="690486" cy="690486"/>
      </dsp:txXfrm>
    </dsp:sp>
    <dsp:sp modelId="{F7349539-29FD-492F-A697-DC1F7449D372}">
      <dsp:nvSpPr>
        <dsp:cNvPr id="0" name=""/>
        <dsp:cNvSpPr/>
      </dsp:nvSpPr>
      <dsp:spPr>
        <a:xfrm>
          <a:off x="1056524" y="323876"/>
          <a:ext cx="566367" cy="566367"/>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_tradnl" sz="800" kern="1200"/>
        </a:p>
      </dsp:txBody>
      <dsp:txXfrm>
        <a:off x="1131596" y="540455"/>
        <a:ext cx="416223" cy="133209"/>
      </dsp:txXfrm>
    </dsp:sp>
    <dsp:sp modelId="{037F6292-FD10-4295-8F00-489770BA328D}">
      <dsp:nvSpPr>
        <dsp:cNvPr id="0" name=""/>
        <dsp:cNvSpPr/>
      </dsp:nvSpPr>
      <dsp:spPr>
        <a:xfrm>
          <a:off x="1702184" y="118811"/>
          <a:ext cx="976496" cy="9764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_tradnl" sz="1000" kern="1200"/>
            <a:t>Tiempo de estudio</a:t>
          </a:r>
        </a:p>
      </dsp:txBody>
      <dsp:txXfrm>
        <a:off x="1845189" y="261816"/>
        <a:ext cx="690486" cy="690486"/>
      </dsp:txXfrm>
    </dsp:sp>
    <dsp:sp modelId="{66D54E52-4045-4EC0-AFE8-18D99FC7B2B7}">
      <dsp:nvSpPr>
        <dsp:cNvPr id="0" name=""/>
        <dsp:cNvSpPr/>
      </dsp:nvSpPr>
      <dsp:spPr>
        <a:xfrm>
          <a:off x="2757972" y="323876"/>
          <a:ext cx="566367" cy="566367"/>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_tradnl" sz="800" kern="1200"/>
        </a:p>
      </dsp:txBody>
      <dsp:txXfrm>
        <a:off x="2833044" y="440548"/>
        <a:ext cx="416223" cy="333023"/>
      </dsp:txXfrm>
    </dsp:sp>
    <dsp:sp modelId="{A0938EE2-F81D-4C42-B00D-EDFE3F33C966}">
      <dsp:nvSpPr>
        <dsp:cNvPr id="0" name=""/>
        <dsp:cNvSpPr/>
      </dsp:nvSpPr>
      <dsp:spPr>
        <a:xfrm>
          <a:off x="3403631" y="118811"/>
          <a:ext cx="976496" cy="9764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_tradnl" sz="1000" kern="1200"/>
            <a:t>Factores que inciden en los hábitos de estudio</a:t>
          </a:r>
        </a:p>
      </dsp:txBody>
      <dsp:txXfrm>
        <a:off x="3546636" y="261816"/>
        <a:ext cx="690486" cy="6904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1A8839-FAFD-4BE5-B278-8443DD99A586}">
      <dsp:nvSpPr>
        <dsp:cNvPr id="0" name=""/>
        <dsp:cNvSpPr/>
      </dsp:nvSpPr>
      <dsp:spPr>
        <a:xfrm>
          <a:off x="1447800" y="0"/>
          <a:ext cx="681355" cy="681355"/>
        </a:xfrm>
        <a:prstGeom prst="triangl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Escritura</a:t>
          </a:r>
        </a:p>
      </dsp:txBody>
      <dsp:txXfrm>
        <a:off x="1618139" y="340678"/>
        <a:ext cx="340677" cy="340677"/>
      </dsp:txXfrm>
    </dsp:sp>
    <dsp:sp modelId="{4C7A2088-1DC5-4F0E-A812-DAA9E30DE7E3}">
      <dsp:nvSpPr>
        <dsp:cNvPr id="0" name=""/>
        <dsp:cNvSpPr/>
      </dsp:nvSpPr>
      <dsp:spPr>
        <a:xfrm>
          <a:off x="1107122" y="681355"/>
          <a:ext cx="681355" cy="681355"/>
        </a:xfrm>
        <a:prstGeom prst="triangl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Búsqueda de información</a:t>
          </a:r>
        </a:p>
      </dsp:txBody>
      <dsp:txXfrm>
        <a:off x="1277461" y="1022033"/>
        <a:ext cx="340677" cy="340677"/>
      </dsp:txXfrm>
    </dsp:sp>
    <dsp:sp modelId="{4B2F185E-0CEC-49FF-941E-FBFC90D85535}">
      <dsp:nvSpPr>
        <dsp:cNvPr id="0" name=""/>
        <dsp:cNvSpPr/>
      </dsp:nvSpPr>
      <dsp:spPr>
        <a:xfrm rot="10800000">
          <a:off x="1447800" y="681355"/>
          <a:ext cx="681355" cy="681355"/>
        </a:xfrm>
        <a:prstGeom prst="triangl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Lectura</a:t>
          </a:r>
        </a:p>
      </dsp:txBody>
      <dsp:txXfrm rot="10800000">
        <a:off x="1618139" y="681355"/>
        <a:ext cx="340677" cy="340677"/>
      </dsp:txXfrm>
    </dsp:sp>
    <dsp:sp modelId="{89E82B9C-BDC5-4E31-BF0F-49DBC748B9DB}">
      <dsp:nvSpPr>
        <dsp:cNvPr id="0" name=""/>
        <dsp:cNvSpPr/>
      </dsp:nvSpPr>
      <dsp:spPr>
        <a:xfrm>
          <a:off x="1788477" y="681355"/>
          <a:ext cx="681355" cy="681355"/>
        </a:xfrm>
        <a:prstGeom prst="triangl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Organización gráfica</a:t>
          </a:r>
        </a:p>
      </dsp:txBody>
      <dsp:txXfrm>
        <a:off x="1958816" y="1022033"/>
        <a:ext cx="340677" cy="34067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0C9F5A-2A0C-409A-908F-042C6F16FB76}">
      <dsp:nvSpPr>
        <dsp:cNvPr id="0" name=""/>
        <dsp:cNvSpPr/>
      </dsp:nvSpPr>
      <dsp:spPr>
        <a:xfrm>
          <a:off x="1195956" y="899"/>
          <a:ext cx="825203" cy="615997"/>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A78BCCB-E234-496A-9A03-C47F37645860}">
      <dsp:nvSpPr>
        <dsp:cNvPr id="0" name=""/>
        <dsp:cNvSpPr/>
      </dsp:nvSpPr>
      <dsp:spPr>
        <a:xfrm>
          <a:off x="1195956" y="616896"/>
          <a:ext cx="825203" cy="26487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0" rIns="11430" bIns="0" numCol="1" spcCol="1270" anchor="ctr" anchorCtr="0">
          <a:noAutofit/>
        </a:bodyPr>
        <a:lstStyle/>
        <a:p>
          <a:pPr lvl="0" algn="ctr" defTabSz="400050">
            <a:lnSpc>
              <a:spcPct val="90000"/>
            </a:lnSpc>
            <a:spcBef>
              <a:spcPct val="0"/>
            </a:spcBef>
            <a:spcAft>
              <a:spcPct val="35000"/>
            </a:spcAft>
          </a:pPr>
          <a:r>
            <a:rPr lang="es-ES_tradnl" sz="900" kern="1200"/>
            <a:t>Bibliotecas del CCH</a:t>
          </a:r>
        </a:p>
      </dsp:txBody>
      <dsp:txXfrm>
        <a:off x="1195956" y="616896"/>
        <a:ext cx="581129" cy="264878"/>
      </dsp:txXfrm>
    </dsp:sp>
    <dsp:sp modelId="{2E31DC46-8456-4208-A545-A2D4ECA3926C}">
      <dsp:nvSpPr>
        <dsp:cNvPr id="0" name=""/>
        <dsp:cNvSpPr/>
      </dsp:nvSpPr>
      <dsp:spPr>
        <a:xfrm>
          <a:off x="1800429" y="658969"/>
          <a:ext cx="288821" cy="288821"/>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905275-F5E8-48F4-B97B-3AEDAD1E2914}">
      <dsp:nvSpPr>
        <dsp:cNvPr id="0" name=""/>
        <dsp:cNvSpPr/>
      </dsp:nvSpPr>
      <dsp:spPr>
        <a:xfrm>
          <a:off x="2160804" y="899"/>
          <a:ext cx="825203" cy="615997"/>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8BBFF24-9C29-4EBF-87BD-DE9BF3E0792F}">
      <dsp:nvSpPr>
        <dsp:cNvPr id="0" name=""/>
        <dsp:cNvSpPr/>
      </dsp:nvSpPr>
      <dsp:spPr>
        <a:xfrm>
          <a:off x="2160804" y="616896"/>
          <a:ext cx="825203" cy="26487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0" rIns="11430" bIns="0" numCol="1" spcCol="1270" anchor="ctr" anchorCtr="0">
          <a:noAutofit/>
        </a:bodyPr>
        <a:lstStyle/>
        <a:p>
          <a:pPr lvl="0" algn="ctr" defTabSz="400050">
            <a:lnSpc>
              <a:spcPct val="90000"/>
            </a:lnSpc>
            <a:spcBef>
              <a:spcPct val="0"/>
            </a:spcBef>
            <a:spcAft>
              <a:spcPct val="35000"/>
            </a:spcAft>
          </a:pPr>
          <a:r>
            <a:rPr lang="es-ES_tradnl" sz="900" kern="1200"/>
            <a:t>Internet</a:t>
          </a:r>
        </a:p>
      </dsp:txBody>
      <dsp:txXfrm>
        <a:off x="2160804" y="616896"/>
        <a:ext cx="581129" cy="264878"/>
      </dsp:txXfrm>
    </dsp:sp>
    <dsp:sp modelId="{02CB39FC-41C4-492D-BB4D-12F25D8D86BD}">
      <dsp:nvSpPr>
        <dsp:cNvPr id="0" name=""/>
        <dsp:cNvSpPr/>
      </dsp:nvSpPr>
      <dsp:spPr>
        <a:xfrm>
          <a:off x="2765277" y="658969"/>
          <a:ext cx="288821" cy="288821"/>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1A8839-FAFD-4BE5-B278-8443DD99A586}">
      <dsp:nvSpPr>
        <dsp:cNvPr id="0" name=""/>
        <dsp:cNvSpPr/>
      </dsp:nvSpPr>
      <dsp:spPr>
        <a:xfrm>
          <a:off x="1527651" y="0"/>
          <a:ext cx="865822" cy="865822"/>
        </a:xfrm>
        <a:prstGeom prst="triangl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Escritura</a:t>
          </a:r>
        </a:p>
      </dsp:txBody>
      <dsp:txXfrm>
        <a:off x="1744107" y="432911"/>
        <a:ext cx="432911" cy="432911"/>
      </dsp:txXfrm>
    </dsp:sp>
    <dsp:sp modelId="{4C7A2088-1DC5-4F0E-A812-DAA9E30DE7E3}">
      <dsp:nvSpPr>
        <dsp:cNvPr id="0" name=""/>
        <dsp:cNvSpPr/>
      </dsp:nvSpPr>
      <dsp:spPr>
        <a:xfrm>
          <a:off x="1094740" y="865822"/>
          <a:ext cx="865822" cy="865822"/>
        </a:xfrm>
        <a:prstGeom prst="triangl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Búsqueda de información</a:t>
          </a:r>
        </a:p>
      </dsp:txBody>
      <dsp:txXfrm>
        <a:off x="1311196" y="1298733"/>
        <a:ext cx="432911" cy="432911"/>
      </dsp:txXfrm>
    </dsp:sp>
    <dsp:sp modelId="{4B2F185E-0CEC-49FF-941E-FBFC90D85535}">
      <dsp:nvSpPr>
        <dsp:cNvPr id="0" name=""/>
        <dsp:cNvSpPr/>
      </dsp:nvSpPr>
      <dsp:spPr>
        <a:xfrm rot="10800000">
          <a:off x="1527651" y="865822"/>
          <a:ext cx="865822" cy="865822"/>
        </a:xfrm>
        <a:prstGeom prst="triangl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Lectura</a:t>
          </a:r>
        </a:p>
      </dsp:txBody>
      <dsp:txXfrm rot="10800000">
        <a:off x="1744106" y="865822"/>
        <a:ext cx="432911" cy="432911"/>
      </dsp:txXfrm>
    </dsp:sp>
    <dsp:sp modelId="{89E82B9C-BDC5-4E31-BF0F-49DBC748B9DB}">
      <dsp:nvSpPr>
        <dsp:cNvPr id="0" name=""/>
        <dsp:cNvSpPr/>
      </dsp:nvSpPr>
      <dsp:spPr>
        <a:xfrm>
          <a:off x="1960562" y="865822"/>
          <a:ext cx="865822" cy="865822"/>
        </a:xfrm>
        <a:prstGeom prst="triangl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Organización gráfica</a:t>
          </a:r>
        </a:p>
      </dsp:txBody>
      <dsp:txXfrm>
        <a:off x="2177018" y="1298733"/>
        <a:ext cx="432911" cy="4329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8EBDC6-1B23-484B-91A1-5782537F0AF3}">
      <dsp:nvSpPr>
        <dsp:cNvPr id="0" name=""/>
        <dsp:cNvSpPr/>
      </dsp:nvSpPr>
      <dsp:spPr>
        <a:xfrm rot="5400000">
          <a:off x="-76490" y="77785"/>
          <a:ext cx="509935" cy="35695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endParaRPr lang="es-MX" sz="1000" kern="1200"/>
        </a:p>
      </dsp:txBody>
      <dsp:txXfrm rot="-5400000">
        <a:off x="1" y="179771"/>
        <a:ext cx="356954" cy="152981"/>
      </dsp:txXfrm>
    </dsp:sp>
    <dsp:sp modelId="{98D36B7A-4283-45CF-A0DB-7299872DBA25}">
      <dsp:nvSpPr>
        <dsp:cNvPr id="0" name=""/>
        <dsp:cNvSpPr/>
      </dsp:nvSpPr>
      <dsp:spPr>
        <a:xfrm rot="5400000">
          <a:off x="2207308" y="-1849058"/>
          <a:ext cx="331458" cy="403216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MX" sz="1900" kern="1200"/>
            <a:t>Revisar</a:t>
          </a:r>
        </a:p>
      </dsp:txBody>
      <dsp:txXfrm rot="-5400000">
        <a:off x="356955" y="17475"/>
        <a:ext cx="4015985" cy="299098"/>
      </dsp:txXfrm>
    </dsp:sp>
    <dsp:sp modelId="{A2B019A3-CFD0-424F-9CF4-3908A8D3B04F}">
      <dsp:nvSpPr>
        <dsp:cNvPr id="0" name=""/>
        <dsp:cNvSpPr/>
      </dsp:nvSpPr>
      <dsp:spPr>
        <a:xfrm rot="5400000">
          <a:off x="-76490" y="497612"/>
          <a:ext cx="509935" cy="35695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endParaRPr lang="es-MX" sz="1000" kern="1200"/>
        </a:p>
      </dsp:txBody>
      <dsp:txXfrm rot="-5400000">
        <a:off x="1" y="599598"/>
        <a:ext cx="356954" cy="152981"/>
      </dsp:txXfrm>
    </dsp:sp>
    <dsp:sp modelId="{35339D4B-BA3A-4B37-902E-25E194DC48F1}">
      <dsp:nvSpPr>
        <dsp:cNvPr id="0" name=""/>
        <dsp:cNvSpPr/>
      </dsp:nvSpPr>
      <dsp:spPr>
        <a:xfrm rot="5400000">
          <a:off x="2207308" y="-1429231"/>
          <a:ext cx="331458" cy="403216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MX" sz="1900" kern="1200"/>
            <a:t>Leer</a:t>
          </a:r>
        </a:p>
      </dsp:txBody>
      <dsp:txXfrm rot="-5400000">
        <a:off x="356955" y="437302"/>
        <a:ext cx="4015985" cy="299098"/>
      </dsp:txXfrm>
    </dsp:sp>
    <dsp:sp modelId="{9D7CF0AA-DDFC-4A11-BE73-712C4D990114}">
      <dsp:nvSpPr>
        <dsp:cNvPr id="0" name=""/>
        <dsp:cNvSpPr/>
      </dsp:nvSpPr>
      <dsp:spPr>
        <a:xfrm rot="5400000">
          <a:off x="-76490" y="917440"/>
          <a:ext cx="509935" cy="35695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endParaRPr lang="es-MX" sz="1000" kern="1200"/>
        </a:p>
      </dsp:txBody>
      <dsp:txXfrm rot="-5400000">
        <a:off x="1" y="1019426"/>
        <a:ext cx="356954" cy="152981"/>
      </dsp:txXfrm>
    </dsp:sp>
    <dsp:sp modelId="{10AEC645-FB83-4C94-95AF-8F63DF551EB4}">
      <dsp:nvSpPr>
        <dsp:cNvPr id="0" name=""/>
        <dsp:cNvSpPr/>
      </dsp:nvSpPr>
      <dsp:spPr>
        <a:xfrm rot="5400000">
          <a:off x="2207308" y="-1009403"/>
          <a:ext cx="331458" cy="403216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MX" sz="1900" kern="1200"/>
            <a:t>Preguntar</a:t>
          </a:r>
        </a:p>
      </dsp:txBody>
      <dsp:txXfrm rot="-5400000">
        <a:off x="356955" y="857130"/>
        <a:ext cx="4015985" cy="299098"/>
      </dsp:txXfrm>
    </dsp:sp>
    <dsp:sp modelId="{39D7963F-C5BB-4241-B7F1-2AF52F5DFCAA}">
      <dsp:nvSpPr>
        <dsp:cNvPr id="0" name=""/>
        <dsp:cNvSpPr/>
      </dsp:nvSpPr>
      <dsp:spPr>
        <a:xfrm rot="5400000">
          <a:off x="-76490" y="1337267"/>
          <a:ext cx="509935" cy="35695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endParaRPr lang="es-MX" sz="1000" kern="1200"/>
        </a:p>
      </dsp:txBody>
      <dsp:txXfrm rot="-5400000">
        <a:off x="1" y="1439253"/>
        <a:ext cx="356954" cy="152981"/>
      </dsp:txXfrm>
    </dsp:sp>
    <dsp:sp modelId="{11F8890A-E637-4C80-B196-6B9DD11ECB43}">
      <dsp:nvSpPr>
        <dsp:cNvPr id="0" name=""/>
        <dsp:cNvSpPr/>
      </dsp:nvSpPr>
      <dsp:spPr>
        <a:xfrm rot="5400000">
          <a:off x="2207308" y="-589576"/>
          <a:ext cx="331458" cy="403216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MX" sz="1900" kern="1200"/>
            <a:t>Anotar</a:t>
          </a:r>
        </a:p>
      </dsp:txBody>
      <dsp:txXfrm rot="-5400000">
        <a:off x="356955" y="1276957"/>
        <a:ext cx="4015985" cy="299098"/>
      </dsp:txXfrm>
    </dsp:sp>
    <dsp:sp modelId="{BCFD557D-87A5-4008-990D-A43B7DE23AEF}">
      <dsp:nvSpPr>
        <dsp:cNvPr id="0" name=""/>
        <dsp:cNvSpPr/>
      </dsp:nvSpPr>
      <dsp:spPr>
        <a:xfrm rot="5400000">
          <a:off x="-76490" y="1757094"/>
          <a:ext cx="509935" cy="35695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endParaRPr lang="es-MX" sz="1000" kern="1200"/>
        </a:p>
      </dsp:txBody>
      <dsp:txXfrm rot="-5400000">
        <a:off x="1" y="1859080"/>
        <a:ext cx="356954" cy="152981"/>
      </dsp:txXfrm>
    </dsp:sp>
    <dsp:sp modelId="{C7394ED1-5BA4-4A2D-AACE-A255DBBCD717}">
      <dsp:nvSpPr>
        <dsp:cNvPr id="0" name=""/>
        <dsp:cNvSpPr/>
      </dsp:nvSpPr>
      <dsp:spPr>
        <a:xfrm rot="5400000">
          <a:off x="2207308" y="-169748"/>
          <a:ext cx="331458" cy="403216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MX" sz="1900" kern="1200"/>
            <a:t>Esquematizar</a:t>
          </a:r>
        </a:p>
      </dsp:txBody>
      <dsp:txXfrm rot="-5400000">
        <a:off x="356955" y="1696785"/>
        <a:ext cx="4015985" cy="299098"/>
      </dsp:txXfrm>
    </dsp:sp>
    <dsp:sp modelId="{A907EAC0-8195-49CF-9CC0-C4AE4F44E788}">
      <dsp:nvSpPr>
        <dsp:cNvPr id="0" name=""/>
        <dsp:cNvSpPr/>
      </dsp:nvSpPr>
      <dsp:spPr>
        <a:xfrm rot="5400000">
          <a:off x="-76490" y="2176922"/>
          <a:ext cx="509935" cy="35695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endParaRPr lang="es-MX" sz="1000" kern="1200"/>
        </a:p>
      </dsp:txBody>
      <dsp:txXfrm rot="-5400000">
        <a:off x="1" y="2278908"/>
        <a:ext cx="356954" cy="152981"/>
      </dsp:txXfrm>
    </dsp:sp>
    <dsp:sp modelId="{78C24066-6676-4E7E-A78D-05875A73C30A}">
      <dsp:nvSpPr>
        <dsp:cNvPr id="0" name=""/>
        <dsp:cNvSpPr/>
      </dsp:nvSpPr>
      <dsp:spPr>
        <a:xfrm rot="5400000">
          <a:off x="2207308" y="250078"/>
          <a:ext cx="331458" cy="403216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MX" sz="1900" kern="1200"/>
            <a:t>Parafrasear</a:t>
          </a:r>
        </a:p>
      </dsp:txBody>
      <dsp:txXfrm rot="-5400000">
        <a:off x="356955" y="2116611"/>
        <a:ext cx="4015985" cy="299098"/>
      </dsp:txXfrm>
    </dsp:sp>
    <dsp:sp modelId="{2C4D9694-DFC4-43B8-BF4F-2CAC279B735E}">
      <dsp:nvSpPr>
        <dsp:cNvPr id="0" name=""/>
        <dsp:cNvSpPr/>
      </dsp:nvSpPr>
      <dsp:spPr>
        <a:xfrm rot="5400000">
          <a:off x="-76490" y="2596749"/>
          <a:ext cx="509935" cy="35695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endParaRPr lang="es-MX" sz="1000" kern="1200"/>
        </a:p>
      </dsp:txBody>
      <dsp:txXfrm rot="-5400000">
        <a:off x="1" y="2698735"/>
        <a:ext cx="356954" cy="152981"/>
      </dsp:txXfrm>
    </dsp:sp>
    <dsp:sp modelId="{BC9FFA7E-27B3-479E-A40B-3D93659A1F23}">
      <dsp:nvSpPr>
        <dsp:cNvPr id="0" name=""/>
        <dsp:cNvSpPr/>
      </dsp:nvSpPr>
      <dsp:spPr>
        <a:xfrm rot="5400000">
          <a:off x="2207308" y="669905"/>
          <a:ext cx="331458" cy="403216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MX" sz="1900" kern="1200"/>
            <a:t>Reflexionar</a:t>
          </a:r>
        </a:p>
      </dsp:txBody>
      <dsp:txXfrm rot="-5400000">
        <a:off x="356955" y="2536438"/>
        <a:ext cx="4015985" cy="29909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1A8839-FAFD-4BE5-B278-8443DD99A586}">
      <dsp:nvSpPr>
        <dsp:cNvPr id="0" name=""/>
        <dsp:cNvSpPr/>
      </dsp:nvSpPr>
      <dsp:spPr>
        <a:xfrm>
          <a:off x="1527651" y="0"/>
          <a:ext cx="865822" cy="865822"/>
        </a:xfrm>
        <a:prstGeom prst="triangl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Escritura</a:t>
          </a:r>
        </a:p>
      </dsp:txBody>
      <dsp:txXfrm>
        <a:off x="1744107" y="432911"/>
        <a:ext cx="432911" cy="432911"/>
      </dsp:txXfrm>
    </dsp:sp>
    <dsp:sp modelId="{4C7A2088-1DC5-4F0E-A812-DAA9E30DE7E3}">
      <dsp:nvSpPr>
        <dsp:cNvPr id="0" name=""/>
        <dsp:cNvSpPr/>
      </dsp:nvSpPr>
      <dsp:spPr>
        <a:xfrm>
          <a:off x="1094740" y="865822"/>
          <a:ext cx="865822" cy="865822"/>
        </a:xfrm>
        <a:prstGeom prst="triangl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Búsqueda de información</a:t>
          </a:r>
        </a:p>
      </dsp:txBody>
      <dsp:txXfrm>
        <a:off x="1311196" y="1298733"/>
        <a:ext cx="432911" cy="432911"/>
      </dsp:txXfrm>
    </dsp:sp>
    <dsp:sp modelId="{4B2F185E-0CEC-49FF-941E-FBFC90D85535}">
      <dsp:nvSpPr>
        <dsp:cNvPr id="0" name=""/>
        <dsp:cNvSpPr/>
      </dsp:nvSpPr>
      <dsp:spPr>
        <a:xfrm rot="10800000">
          <a:off x="1527651" y="865822"/>
          <a:ext cx="865822" cy="865822"/>
        </a:xfrm>
        <a:prstGeom prst="triangl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Lectura</a:t>
          </a:r>
        </a:p>
      </dsp:txBody>
      <dsp:txXfrm rot="10800000">
        <a:off x="1744106" y="865822"/>
        <a:ext cx="432911" cy="432911"/>
      </dsp:txXfrm>
    </dsp:sp>
    <dsp:sp modelId="{89E82B9C-BDC5-4E31-BF0F-49DBC748B9DB}">
      <dsp:nvSpPr>
        <dsp:cNvPr id="0" name=""/>
        <dsp:cNvSpPr/>
      </dsp:nvSpPr>
      <dsp:spPr>
        <a:xfrm>
          <a:off x="1960562" y="865822"/>
          <a:ext cx="865822" cy="865822"/>
        </a:xfrm>
        <a:prstGeom prst="triangl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Organización gráfica</a:t>
          </a:r>
        </a:p>
      </dsp:txBody>
      <dsp:txXfrm>
        <a:off x="2177018" y="1298733"/>
        <a:ext cx="432911" cy="43291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4C257B-8C81-4454-B5BB-6338E3AC6B8D}">
      <dsp:nvSpPr>
        <dsp:cNvPr id="0" name=""/>
        <dsp:cNvSpPr/>
      </dsp:nvSpPr>
      <dsp:spPr>
        <a:xfrm>
          <a:off x="2593" y="13541"/>
          <a:ext cx="633276" cy="472727"/>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43D33DA-6233-4702-ADE2-8F9C7E16BE26}">
      <dsp:nvSpPr>
        <dsp:cNvPr id="0" name=""/>
        <dsp:cNvSpPr/>
      </dsp:nvSpPr>
      <dsp:spPr>
        <a:xfrm>
          <a:off x="2593" y="486268"/>
          <a:ext cx="633276" cy="203272"/>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0" rIns="7620" bIns="0" numCol="1" spcCol="1270" anchor="ctr" anchorCtr="0">
          <a:noAutofit/>
        </a:bodyPr>
        <a:lstStyle/>
        <a:p>
          <a:pPr lvl="0" algn="ctr" defTabSz="266700">
            <a:lnSpc>
              <a:spcPct val="90000"/>
            </a:lnSpc>
            <a:spcBef>
              <a:spcPct val="0"/>
            </a:spcBef>
            <a:spcAft>
              <a:spcPct val="35000"/>
            </a:spcAft>
          </a:pPr>
          <a:r>
            <a:rPr lang="es-MX" sz="600" kern="1200"/>
            <a:t>Resumen</a:t>
          </a:r>
        </a:p>
      </dsp:txBody>
      <dsp:txXfrm>
        <a:off x="2593" y="486268"/>
        <a:ext cx="445969" cy="203272"/>
      </dsp:txXfrm>
    </dsp:sp>
    <dsp:sp modelId="{F9F250EB-E354-4DF8-B770-BDAED0CB0AD6}">
      <dsp:nvSpPr>
        <dsp:cNvPr id="0" name=""/>
        <dsp:cNvSpPr/>
      </dsp:nvSpPr>
      <dsp:spPr>
        <a:xfrm>
          <a:off x="466477" y="518556"/>
          <a:ext cx="221646" cy="221646"/>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688B7F-15DB-4290-925A-685BC7283CBB}">
      <dsp:nvSpPr>
        <dsp:cNvPr id="0" name=""/>
        <dsp:cNvSpPr/>
      </dsp:nvSpPr>
      <dsp:spPr>
        <a:xfrm>
          <a:off x="743035" y="13541"/>
          <a:ext cx="633276" cy="472727"/>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C32A1AA-E33C-431D-B8C9-6EC7B93CFF17}">
      <dsp:nvSpPr>
        <dsp:cNvPr id="0" name=""/>
        <dsp:cNvSpPr/>
      </dsp:nvSpPr>
      <dsp:spPr>
        <a:xfrm>
          <a:off x="743035" y="486268"/>
          <a:ext cx="633276" cy="203272"/>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0" rIns="7620" bIns="0" numCol="1" spcCol="1270" anchor="ctr" anchorCtr="0">
          <a:noAutofit/>
        </a:bodyPr>
        <a:lstStyle/>
        <a:p>
          <a:pPr lvl="0" algn="ctr" defTabSz="266700">
            <a:lnSpc>
              <a:spcPct val="90000"/>
            </a:lnSpc>
            <a:spcBef>
              <a:spcPct val="0"/>
            </a:spcBef>
            <a:spcAft>
              <a:spcPct val="35000"/>
            </a:spcAft>
          </a:pPr>
          <a:r>
            <a:rPr lang="es-MX" sz="600" kern="1200"/>
            <a:t>Ensayo</a:t>
          </a:r>
        </a:p>
      </dsp:txBody>
      <dsp:txXfrm>
        <a:off x="743035" y="486268"/>
        <a:ext cx="445969" cy="203272"/>
      </dsp:txXfrm>
    </dsp:sp>
    <dsp:sp modelId="{AF7166F0-5387-4784-8EAD-40CFBA708326}">
      <dsp:nvSpPr>
        <dsp:cNvPr id="0" name=""/>
        <dsp:cNvSpPr/>
      </dsp:nvSpPr>
      <dsp:spPr>
        <a:xfrm>
          <a:off x="1206919" y="518556"/>
          <a:ext cx="221646" cy="221646"/>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8A66C9A-E9E6-4F55-8B51-D9A79DA7DD5B}">
      <dsp:nvSpPr>
        <dsp:cNvPr id="0" name=""/>
        <dsp:cNvSpPr/>
      </dsp:nvSpPr>
      <dsp:spPr>
        <a:xfrm>
          <a:off x="1483478" y="13541"/>
          <a:ext cx="633276" cy="472727"/>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25FB383-B377-471E-83D5-1EE14199B004}">
      <dsp:nvSpPr>
        <dsp:cNvPr id="0" name=""/>
        <dsp:cNvSpPr/>
      </dsp:nvSpPr>
      <dsp:spPr>
        <a:xfrm>
          <a:off x="1483478" y="486268"/>
          <a:ext cx="633276" cy="203272"/>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0" rIns="7620" bIns="0" numCol="1" spcCol="1270" anchor="ctr" anchorCtr="0">
          <a:noAutofit/>
        </a:bodyPr>
        <a:lstStyle/>
        <a:p>
          <a:pPr lvl="0" algn="ctr" defTabSz="266700">
            <a:lnSpc>
              <a:spcPct val="90000"/>
            </a:lnSpc>
            <a:spcBef>
              <a:spcPct val="0"/>
            </a:spcBef>
            <a:spcAft>
              <a:spcPct val="35000"/>
            </a:spcAft>
          </a:pPr>
          <a:r>
            <a:rPr lang="es-MX" sz="600" kern="1200"/>
            <a:t>Estrategias de búsqueda</a:t>
          </a:r>
        </a:p>
      </dsp:txBody>
      <dsp:txXfrm>
        <a:off x="1483478" y="486268"/>
        <a:ext cx="445969" cy="203272"/>
      </dsp:txXfrm>
    </dsp:sp>
    <dsp:sp modelId="{DE54F4FC-0B13-484F-912F-B40C63CFB308}">
      <dsp:nvSpPr>
        <dsp:cNvPr id="0" name=""/>
        <dsp:cNvSpPr/>
      </dsp:nvSpPr>
      <dsp:spPr>
        <a:xfrm>
          <a:off x="1947362" y="518556"/>
          <a:ext cx="221646" cy="221646"/>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3621B32-0000-46F3-B2A3-E2F7E46F4E1C}">
      <dsp:nvSpPr>
        <dsp:cNvPr id="0" name=""/>
        <dsp:cNvSpPr/>
      </dsp:nvSpPr>
      <dsp:spPr>
        <a:xfrm>
          <a:off x="2223920" y="13541"/>
          <a:ext cx="633276" cy="472727"/>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085031F-03DD-4930-BE03-A25873F96054}">
      <dsp:nvSpPr>
        <dsp:cNvPr id="0" name=""/>
        <dsp:cNvSpPr/>
      </dsp:nvSpPr>
      <dsp:spPr>
        <a:xfrm>
          <a:off x="2223920" y="486268"/>
          <a:ext cx="633276" cy="203272"/>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0" rIns="7620" bIns="0" numCol="1" spcCol="1270" anchor="ctr" anchorCtr="0">
          <a:noAutofit/>
        </a:bodyPr>
        <a:lstStyle/>
        <a:p>
          <a:pPr lvl="0" algn="ctr" defTabSz="266700">
            <a:lnSpc>
              <a:spcPct val="90000"/>
            </a:lnSpc>
            <a:spcBef>
              <a:spcPct val="0"/>
            </a:spcBef>
            <a:spcAft>
              <a:spcPct val="35000"/>
            </a:spcAft>
          </a:pPr>
          <a:r>
            <a:rPr lang="es-MX" sz="600" kern="1200"/>
            <a:t>Reseña</a:t>
          </a:r>
        </a:p>
      </dsp:txBody>
      <dsp:txXfrm>
        <a:off x="2223920" y="486268"/>
        <a:ext cx="445969" cy="203272"/>
      </dsp:txXfrm>
    </dsp:sp>
    <dsp:sp modelId="{8C481DB2-952C-4151-B639-641BD298FD1D}">
      <dsp:nvSpPr>
        <dsp:cNvPr id="0" name=""/>
        <dsp:cNvSpPr/>
      </dsp:nvSpPr>
      <dsp:spPr>
        <a:xfrm>
          <a:off x="2687804" y="518556"/>
          <a:ext cx="221646" cy="221646"/>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B4869F-18FD-4065-8610-D49A41D71B63}">
      <dsp:nvSpPr>
        <dsp:cNvPr id="0" name=""/>
        <dsp:cNvSpPr/>
      </dsp:nvSpPr>
      <dsp:spPr>
        <a:xfrm>
          <a:off x="2964363" y="13541"/>
          <a:ext cx="633276" cy="472727"/>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C298BE8-3F5C-4CF1-80D5-D7881F25078E}">
      <dsp:nvSpPr>
        <dsp:cNvPr id="0" name=""/>
        <dsp:cNvSpPr/>
      </dsp:nvSpPr>
      <dsp:spPr>
        <a:xfrm>
          <a:off x="2964363" y="486268"/>
          <a:ext cx="633276" cy="203272"/>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0" rIns="7620" bIns="0" numCol="1" spcCol="1270" anchor="ctr" anchorCtr="0">
          <a:noAutofit/>
        </a:bodyPr>
        <a:lstStyle/>
        <a:p>
          <a:pPr lvl="0" algn="ctr" defTabSz="266700">
            <a:lnSpc>
              <a:spcPct val="90000"/>
            </a:lnSpc>
            <a:spcBef>
              <a:spcPct val="0"/>
            </a:spcBef>
            <a:spcAft>
              <a:spcPct val="35000"/>
            </a:spcAft>
          </a:pPr>
          <a:r>
            <a:rPr lang="es-MX" sz="600" kern="1200"/>
            <a:t>Citar</a:t>
          </a:r>
        </a:p>
      </dsp:txBody>
      <dsp:txXfrm>
        <a:off x="2964363" y="486268"/>
        <a:ext cx="445969" cy="203272"/>
      </dsp:txXfrm>
    </dsp:sp>
    <dsp:sp modelId="{B502C785-D0B6-4CE6-A0E2-7F1E29BA0B2D}">
      <dsp:nvSpPr>
        <dsp:cNvPr id="0" name=""/>
        <dsp:cNvSpPr/>
      </dsp:nvSpPr>
      <dsp:spPr>
        <a:xfrm>
          <a:off x="3428247" y="518556"/>
          <a:ext cx="221646" cy="221646"/>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C7F5968-8C19-43AB-89A2-39AAC9A8D3AE}">
      <dsp:nvSpPr>
        <dsp:cNvPr id="0" name=""/>
        <dsp:cNvSpPr/>
      </dsp:nvSpPr>
      <dsp:spPr>
        <a:xfrm>
          <a:off x="3704805" y="13541"/>
          <a:ext cx="633276" cy="472727"/>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AEF395-A45F-4AD2-892B-6ED28D9B21B3}">
      <dsp:nvSpPr>
        <dsp:cNvPr id="0" name=""/>
        <dsp:cNvSpPr/>
      </dsp:nvSpPr>
      <dsp:spPr>
        <a:xfrm>
          <a:off x="3704805" y="486268"/>
          <a:ext cx="633276" cy="203272"/>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0" rIns="7620" bIns="0" numCol="1" spcCol="1270" anchor="ctr" anchorCtr="0">
          <a:noAutofit/>
        </a:bodyPr>
        <a:lstStyle/>
        <a:p>
          <a:pPr lvl="0" algn="l" defTabSz="266700">
            <a:lnSpc>
              <a:spcPct val="90000"/>
            </a:lnSpc>
            <a:spcBef>
              <a:spcPct val="0"/>
            </a:spcBef>
            <a:spcAft>
              <a:spcPct val="35000"/>
            </a:spcAft>
          </a:pPr>
          <a:r>
            <a:rPr lang="es-MX" sz="600" kern="1200"/>
            <a:t>Columna</a:t>
          </a:r>
        </a:p>
      </dsp:txBody>
      <dsp:txXfrm>
        <a:off x="3704805" y="486268"/>
        <a:ext cx="445969" cy="203272"/>
      </dsp:txXfrm>
    </dsp:sp>
    <dsp:sp modelId="{B7362444-7F1D-4CF6-960E-6D53316554BA}">
      <dsp:nvSpPr>
        <dsp:cNvPr id="0" name=""/>
        <dsp:cNvSpPr/>
      </dsp:nvSpPr>
      <dsp:spPr>
        <a:xfrm>
          <a:off x="4168689" y="518556"/>
          <a:ext cx="221646" cy="221646"/>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1A8839-FAFD-4BE5-B278-8443DD99A586}">
      <dsp:nvSpPr>
        <dsp:cNvPr id="0" name=""/>
        <dsp:cNvSpPr/>
      </dsp:nvSpPr>
      <dsp:spPr>
        <a:xfrm>
          <a:off x="1527651" y="0"/>
          <a:ext cx="865822" cy="865822"/>
        </a:xfrm>
        <a:prstGeom prst="triangl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Escritura</a:t>
          </a:r>
        </a:p>
      </dsp:txBody>
      <dsp:txXfrm>
        <a:off x="1744107" y="432911"/>
        <a:ext cx="432911" cy="432911"/>
      </dsp:txXfrm>
    </dsp:sp>
    <dsp:sp modelId="{4C7A2088-1DC5-4F0E-A812-DAA9E30DE7E3}">
      <dsp:nvSpPr>
        <dsp:cNvPr id="0" name=""/>
        <dsp:cNvSpPr/>
      </dsp:nvSpPr>
      <dsp:spPr>
        <a:xfrm>
          <a:off x="1094740" y="865822"/>
          <a:ext cx="865822" cy="865822"/>
        </a:xfrm>
        <a:prstGeom prst="triangl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Búsqueda de información</a:t>
          </a:r>
        </a:p>
      </dsp:txBody>
      <dsp:txXfrm>
        <a:off x="1311196" y="1298733"/>
        <a:ext cx="432911" cy="432911"/>
      </dsp:txXfrm>
    </dsp:sp>
    <dsp:sp modelId="{4B2F185E-0CEC-49FF-941E-FBFC90D85535}">
      <dsp:nvSpPr>
        <dsp:cNvPr id="0" name=""/>
        <dsp:cNvSpPr/>
      </dsp:nvSpPr>
      <dsp:spPr>
        <a:xfrm rot="10800000">
          <a:off x="1527651" y="865822"/>
          <a:ext cx="865822" cy="865822"/>
        </a:xfrm>
        <a:prstGeom prst="triangl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Lectura</a:t>
          </a:r>
        </a:p>
      </dsp:txBody>
      <dsp:txXfrm rot="10800000">
        <a:off x="1744106" y="865822"/>
        <a:ext cx="432911" cy="432911"/>
      </dsp:txXfrm>
    </dsp:sp>
    <dsp:sp modelId="{89E82B9C-BDC5-4E31-BF0F-49DBC748B9DB}">
      <dsp:nvSpPr>
        <dsp:cNvPr id="0" name=""/>
        <dsp:cNvSpPr/>
      </dsp:nvSpPr>
      <dsp:spPr>
        <a:xfrm>
          <a:off x="1960562" y="865822"/>
          <a:ext cx="865822" cy="865822"/>
        </a:xfrm>
        <a:prstGeom prst="triangl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Organización gráfica</a:t>
          </a:r>
        </a:p>
      </dsp:txBody>
      <dsp:txXfrm>
        <a:off x="2177018" y="1298733"/>
        <a:ext cx="432911" cy="43291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4C257B-8C81-4454-B5BB-6338E3AC6B8D}">
      <dsp:nvSpPr>
        <dsp:cNvPr id="0" name=""/>
        <dsp:cNvSpPr/>
      </dsp:nvSpPr>
      <dsp:spPr>
        <a:xfrm>
          <a:off x="250015" y="943"/>
          <a:ext cx="847261" cy="632462"/>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43D33DA-6233-4702-ADE2-8F9C7E16BE26}">
      <dsp:nvSpPr>
        <dsp:cNvPr id="0" name=""/>
        <dsp:cNvSpPr/>
      </dsp:nvSpPr>
      <dsp:spPr>
        <a:xfrm>
          <a:off x="250015" y="633406"/>
          <a:ext cx="847261" cy="271959"/>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0" rIns="11430" bIns="0" numCol="1" spcCol="1270" anchor="ctr" anchorCtr="0">
          <a:noAutofit/>
        </a:bodyPr>
        <a:lstStyle/>
        <a:p>
          <a:pPr lvl="0" algn="l" defTabSz="400050">
            <a:lnSpc>
              <a:spcPct val="90000"/>
            </a:lnSpc>
            <a:spcBef>
              <a:spcPct val="0"/>
            </a:spcBef>
            <a:spcAft>
              <a:spcPct val="35000"/>
            </a:spcAft>
          </a:pPr>
          <a:r>
            <a:rPr lang="es-MX" sz="900" kern="1200"/>
            <a:t>Mapa conceptual</a:t>
          </a:r>
        </a:p>
      </dsp:txBody>
      <dsp:txXfrm>
        <a:off x="250015" y="633406"/>
        <a:ext cx="596663" cy="271959"/>
      </dsp:txXfrm>
    </dsp:sp>
    <dsp:sp modelId="{F9F250EB-E354-4DF8-B770-BDAED0CB0AD6}">
      <dsp:nvSpPr>
        <dsp:cNvPr id="0" name=""/>
        <dsp:cNvSpPr/>
      </dsp:nvSpPr>
      <dsp:spPr>
        <a:xfrm>
          <a:off x="870646" y="676604"/>
          <a:ext cx="296541" cy="296541"/>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688B7F-15DB-4290-925A-685BC7283CBB}">
      <dsp:nvSpPr>
        <dsp:cNvPr id="0" name=""/>
        <dsp:cNvSpPr/>
      </dsp:nvSpPr>
      <dsp:spPr>
        <a:xfrm>
          <a:off x="1240654" y="943"/>
          <a:ext cx="847261" cy="632462"/>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C32A1AA-E33C-431D-B8C9-6EC7B93CFF17}">
      <dsp:nvSpPr>
        <dsp:cNvPr id="0" name=""/>
        <dsp:cNvSpPr/>
      </dsp:nvSpPr>
      <dsp:spPr>
        <a:xfrm>
          <a:off x="1240654" y="633406"/>
          <a:ext cx="847261" cy="271959"/>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0" rIns="11430" bIns="0" numCol="1" spcCol="1270" anchor="ctr" anchorCtr="0">
          <a:noAutofit/>
        </a:bodyPr>
        <a:lstStyle/>
        <a:p>
          <a:pPr lvl="0" algn="l" defTabSz="400050">
            <a:lnSpc>
              <a:spcPct val="90000"/>
            </a:lnSpc>
            <a:spcBef>
              <a:spcPct val="0"/>
            </a:spcBef>
            <a:spcAft>
              <a:spcPct val="35000"/>
            </a:spcAft>
          </a:pPr>
          <a:r>
            <a:rPr lang="es-MX" sz="900" kern="1200"/>
            <a:t>Mapa mental</a:t>
          </a:r>
        </a:p>
      </dsp:txBody>
      <dsp:txXfrm>
        <a:off x="1240654" y="633406"/>
        <a:ext cx="596663" cy="271959"/>
      </dsp:txXfrm>
    </dsp:sp>
    <dsp:sp modelId="{AF7166F0-5387-4784-8EAD-40CFBA708326}">
      <dsp:nvSpPr>
        <dsp:cNvPr id="0" name=""/>
        <dsp:cNvSpPr/>
      </dsp:nvSpPr>
      <dsp:spPr>
        <a:xfrm>
          <a:off x="1861285" y="676604"/>
          <a:ext cx="296541" cy="296541"/>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8A66C9A-E9E6-4F55-8B51-D9A79DA7DD5B}">
      <dsp:nvSpPr>
        <dsp:cNvPr id="0" name=""/>
        <dsp:cNvSpPr/>
      </dsp:nvSpPr>
      <dsp:spPr>
        <a:xfrm>
          <a:off x="2231293" y="943"/>
          <a:ext cx="847261" cy="632462"/>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25FB383-B377-471E-83D5-1EE14199B004}">
      <dsp:nvSpPr>
        <dsp:cNvPr id="0" name=""/>
        <dsp:cNvSpPr/>
      </dsp:nvSpPr>
      <dsp:spPr>
        <a:xfrm>
          <a:off x="2231293" y="633406"/>
          <a:ext cx="847261" cy="271959"/>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0" rIns="11430" bIns="0" numCol="1" spcCol="1270" anchor="ctr" anchorCtr="0">
          <a:noAutofit/>
        </a:bodyPr>
        <a:lstStyle/>
        <a:p>
          <a:pPr lvl="0" algn="l" defTabSz="400050">
            <a:lnSpc>
              <a:spcPct val="90000"/>
            </a:lnSpc>
            <a:spcBef>
              <a:spcPct val="0"/>
            </a:spcBef>
            <a:spcAft>
              <a:spcPct val="35000"/>
            </a:spcAft>
          </a:pPr>
          <a:r>
            <a:rPr lang="es-MX" sz="900" kern="1200"/>
            <a:t>Esquema</a:t>
          </a:r>
        </a:p>
      </dsp:txBody>
      <dsp:txXfrm>
        <a:off x="2231293" y="633406"/>
        <a:ext cx="596663" cy="271959"/>
      </dsp:txXfrm>
    </dsp:sp>
    <dsp:sp modelId="{DE54F4FC-0B13-484F-912F-B40C63CFB308}">
      <dsp:nvSpPr>
        <dsp:cNvPr id="0" name=""/>
        <dsp:cNvSpPr/>
      </dsp:nvSpPr>
      <dsp:spPr>
        <a:xfrm>
          <a:off x="2851924" y="676604"/>
          <a:ext cx="296541" cy="296541"/>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7586F01-6D5A-414C-B278-80638EDCD8EA}">
      <dsp:nvSpPr>
        <dsp:cNvPr id="0" name=""/>
        <dsp:cNvSpPr/>
      </dsp:nvSpPr>
      <dsp:spPr>
        <a:xfrm>
          <a:off x="3221931" y="943"/>
          <a:ext cx="847261" cy="632462"/>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BDC99B-70FC-478A-8EAF-76B82649661F}">
      <dsp:nvSpPr>
        <dsp:cNvPr id="0" name=""/>
        <dsp:cNvSpPr/>
      </dsp:nvSpPr>
      <dsp:spPr>
        <a:xfrm>
          <a:off x="3221931" y="633406"/>
          <a:ext cx="847261" cy="271959"/>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0" rIns="11430" bIns="0" numCol="1" spcCol="1270" anchor="ctr" anchorCtr="0">
          <a:noAutofit/>
        </a:bodyPr>
        <a:lstStyle/>
        <a:p>
          <a:pPr lvl="0" algn="l" defTabSz="400050">
            <a:lnSpc>
              <a:spcPct val="90000"/>
            </a:lnSpc>
            <a:spcBef>
              <a:spcPct val="0"/>
            </a:spcBef>
            <a:spcAft>
              <a:spcPct val="35000"/>
            </a:spcAft>
          </a:pPr>
          <a:r>
            <a:rPr lang="es-MX" sz="900" kern="1200"/>
            <a:t>Cuadro sinóptico</a:t>
          </a:r>
        </a:p>
      </dsp:txBody>
      <dsp:txXfrm>
        <a:off x="3221931" y="633406"/>
        <a:ext cx="596663" cy="271959"/>
      </dsp:txXfrm>
    </dsp:sp>
    <dsp:sp modelId="{E3B0F4E3-363D-4058-A37F-F21A21946F18}">
      <dsp:nvSpPr>
        <dsp:cNvPr id="0" name=""/>
        <dsp:cNvSpPr/>
      </dsp:nvSpPr>
      <dsp:spPr>
        <a:xfrm>
          <a:off x="3842562" y="676604"/>
          <a:ext cx="296541" cy="296541"/>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10.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3.xml><?xml version="1.0" encoding="utf-8"?>
<dgm:layoutDef xmlns:dgm="http://schemas.openxmlformats.org/drawingml/2006/diagram" xmlns:a="http://schemas.openxmlformats.org/drawingml/2006/main" uniqueId="urn:microsoft.com/office/officeart/2005/8/layout/bList2#5">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7.xml><?xml version="1.0" encoding="utf-8"?>
<dgm:layoutDef xmlns:dgm="http://schemas.openxmlformats.org/drawingml/2006/diagram" xmlns:a="http://schemas.openxmlformats.org/drawingml/2006/main" uniqueId="urn:microsoft.com/office/officeart/2005/8/layout/bList2#3">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9.xml><?xml version="1.0" encoding="utf-8"?>
<dgm:layoutDef xmlns:dgm="http://schemas.openxmlformats.org/drawingml/2006/diagram" xmlns:a="http://schemas.openxmlformats.org/drawingml/2006/main" uniqueId="urn:microsoft.com/office/officeart/2005/8/layout/bList2#4">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A9C91-3BA3-4C2F-9F22-5D853A88A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38</Pages>
  <Words>7472</Words>
  <Characters>41100</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Yocelin</dc:creator>
  <cp:keywords/>
  <dc:description/>
  <cp:lastModifiedBy>Yocelin</cp:lastModifiedBy>
  <cp:revision>2</cp:revision>
  <dcterms:created xsi:type="dcterms:W3CDTF">2013-10-24T17:59:00Z</dcterms:created>
  <dcterms:modified xsi:type="dcterms:W3CDTF">2013-10-24T18:20:00Z</dcterms:modified>
</cp:coreProperties>
</file>