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6D6" w:rsidRDefault="001B76D6" w:rsidP="001B76D6">
      <w:r>
        <w:t>Protokoll des</w:t>
      </w:r>
      <w:r>
        <w:t xml:space="preserve"> ersten Treffens am 23.10.2013 um 14:00 – 15:0</w:t>
      </w:r>
      <w:r>
        <w:t>0</w:t>
      </w:r>
      <w:r>
        <w:t xml:space="preserve"> in Wien - </w:t>
      </w:r>
      <w:proofErr w:type="spellStart"/>
      <w:r>
        <w:t>Contiweg</w:t>
      </w:r>
      <w:proofErr w:type="spellEnd"/>
      <w:r>
        <w:t>.</w:t>
      </w:r>
    </w:p>
    <w:p w:rsidR="00F57A98" w:rsidRDefault="00F57A98"/>
    <w:p w:rsidR="00AC76D7" w:rsidRDefault="00AC76D7" w:rsidP="00AC76D7">
      <w:r>
        <w:t xml:space="preserve">Im Rahmen des </w:t>
      </w:r>
      <w:r>
        <w:t>ersten</w:t>
      </w:r>
      <w:r>
        <w:t xml:space="preserve"> Projektmeetings wurden folgende verschiedene Konzepte für die Umsetzung der Homepage vorgestellt und diskutiert. Gemeinsam mit  den Auftraggebern wurden folgende Merkmale festgelegt.</w:t>
      </w:r>
    </w:p>
    <w:p w:rsidR="00AC76D7" w:rsidRDefault="00AC76D7" w:rsidP="00AC76D7"/>
    <w:p w:rsidR="00AC76D7" w:rsidRDefault="00AC76D7" w:rsidP="00AC76D7">
      <w:pPr>
        <w:pStyle w:val="Listenabsatz"/>
        <w:numPr>
          <w:ilvl w:val="0"/>
          <w:numId w:val="1"/>
        </w:numPr>
      </w:pPr>
      <w:r>
        <w:t>So einfach und unkompliziert wie möglich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 xml:space="preserve">Gutes Beispiel einer Homepage : </w:t>
      </w:r>
      <w:proofErr w:type="spellStart"/>
      <w:r>
        <w:t>Grg</w:t>
      </w:r>
      <w:proofErr w:type="spellEnd"/>
      <w:r>
        <w:t xml:space="preserve"> </w:t>
      </w:r>
      <w:proofErr w:type="spellStart"/>
      <w:r>
        <w:t>Hangemüllergasse</w:t>
      </w:r>
      <w:proofErr w:type="spellEnd"/>
    </w:p>
    <w:p w:rsidR="00AC76D7" w:rsidRDefault="00AC76D7" w:rsidP="00AC76D7">
      <w:pPr>
        <w:pStyle w:val="Listenabsatz"/>
        <w:numPr>
          <w:ilvl w:val="0"/>
          <w:numId w:val="1"/>
        </w:numPr>
      </w:pPr>
      <w:r>
        <w:t xml:space="preserve">Schlechtes Beispiel in Bezug auf den Kontrast: Polgargymnasium 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>Startseite</w:t>
      </w:r>
    </w:p>
    <w:p w:rsidR="00AC76D7" w:rsidRDefault="00AC76D7" w:rsidP="00AC76D7">
      <w:pPr>
        <w:pStyle w:val="Listenabsatz"/>
        <w:numPr>
          <w:ilvl w:val="1"/>
          <w:numId w:val="1"/>
        </w:numPr>
      </w:pPr>
      <w:r>
        <w:t xml:space="preserve">Lauter kleine Kacheln mit Menüpunktbeschriftung – so ähnlich wie Apps </w:t>
      </w:r>
    </w:p>
    <w:p w:rsidR="00AC76D7" w:rsidRDefault="00AC76D7" w:rsidP="00AC76D7">
      <w:pPr>
        <w:pStyle w:val="Listenabsatz"/>
        <w:numPr>
          <w:ilvl w:val="1"/>
          <w:numId w:val="1"/>
        </w:numPr>
      </w:pPr>
      <w:r>
        <w:t>Ganz oben nur das Logo</w:t>
      </w:r>
    </w:p>
    <w:p w:rsidR="00AC76D7" w:rsidRDefault="00AC76D7" w:rsidP="00AC76D7">
      <w:pPr>
        <w:pStyle w:val="Listenabsatz"/>
        <w:numPr>
          <w:ilvl w:val="1"/>
          <w:numId w:val="1"/>
        </w:numPr>
      </w:pPr>
      <w:r>
        <w:t>Text eher vermeiden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>Nicht zu viele Menüpunkte</w:t>
      </w:r>
      <w:r w:rsidR="00AF4F92">
        <w:t xml:space="preserve"> und Untermenüpunkte 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 xml:space="preserve">Als Seiteninhalte keine </w:t>
      </w:r>
      <w:proofErr w:type="spellStart"/>
      <w:r>
        <w:t>pdf’s</w:t>
      </w:r>
      <w:proofErr w:type="spellEnd"/>
      <w:r>
        <w:t xml:space="preserve"> verwenden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>Suchfunktion einbauen</w:t>
      </w:r>
      <w:bookmarkStart w:id="0" w:name="_GoBack"/>
      <w:bookmarkEnd w:id="0"/>
    </w:p>
    <w:p w:rsidR="00AC76D7" w:rsidRDefault="00AC76D7" w:rsidP="00AC76D7">
      <w:pPr>
        <w:pStyle w:val="Listenabsatz"/>
        <w:numPr>
          <w:ilvl w:val="0"/>
          <w:numId w:val="1"/>
        </w:numPr>
      </w:pPr>
      <w:r>
        <w:t xml:space="preserve">Als Kalender </w:t>
      </w:r>
      <w:proofErr w:type="spellStart"/>
      <w:r>
        <w:t>evt</w:t>
      </w:r>
      <w:proofErr w:type="spellEnd"/>
      <w:r>
        <w:t>. Google Kalender verwenden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>Videos sollen veröffentlicht werden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>Keine Sprachauswahl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>Homepage muss auch auf kleinen Bildschirmen – Tabletts und Laptops -  gut lesbar sein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>Schulfarbe ist gelb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>Zweck: Informationen für die Außenwelt bereitstellen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>Nur wenige Personen dürfen Homepage bearbeiten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 xml:space="preserve">Provider bleibt der gleiche – </w:t>
      </w:r>
      <w:hyperlink r:id="rId6" w:history="1">
        <w:r w:rsidRPr="006F3979">
          <w:rPr>
            <w:rStyle w:val="Hyperlink"/>
          </w:rPr>
          <w:t>www.contiweg.at</w:t>
        </w:r>
      </w:hyperlink>
      <w:r w:rsidR="00AF4F92">
        <w:t xml:space="preserve"> - Ansprechpartner Prof. </w:t>
      </w:r>
      <w:proofErr w:type="spellStart"/>
      <w:r w:rsidR="00AF4F92">
        <w:t>Beron</w:t>
      </w:r>
      <w:proofErr w:type="spellEnd"/>
    </w:p>
    <w:p w:rsidR="00AC76D7" w:rsidRDefault="00AC76D7" w:rsidP="00AC76D7">
      <w:pPr>
        <w:pStyle w:val="Listenabsatz"/>
        <w:numPr>
          <w:ilvl w:val="0"/>
          <w:numId w:val="1"/>
        </w:numPr>
      </w:pPr>
      <w:r>
        <w:t>Barrierefreiheit:</w:t>
      </w:r>
    </w:p>
    <w:p w:rsidR="00AC76D7" w:rsidRDefault="00AC76D7" w:rsidP="00AC76D7">
      <w:pPr>
        <w:pStyle w:val="Listenabsatz"/>
        <w:numPr>
          <w:ilvl w:val="1"/>
          <w:numId w:val="1"/>
        </w:numPr>
      </w:pPr>
      <w:r>
        <w:t>Schriftgröße soll änderbar sein</w:t>
      </w:r>
    </w:p>
    <w:p w:rsidR="00AC76D7" w:rsidRDefault="00AC76D7" w:rsidP="00AC76D7">
      <w:pPr>
        <w:pStyle w:val="Listenabsatz"/>
        <w:numPr>
          <w:ilvl w:val="1"/>
          <w:numId w:val="1"/>
        </w:numPr>
      </w:pPr>
      <w:r>
        <w:t>Kontrast soll erhöht werden können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 xml:space="preserve">Zum Austausch der Bilder erhalten wir Zugriff auf die </w:t>
      </w:r>
      <w:proofErr w:type="spellStart"/>
      <w:r>
        <w:t>Cloud</w:t>
      </w:r>
      <w:proofErr w:type="spellEnd"/>
    </w:p>
    <w:p w:rsidR="00AC76D7" w:rsidRDefault="00AC76D7" w:rsidP="00AC76D7">
      <w:pPr>
        <w:pStyle w:val="Listenabsatz"/>
        <w:numPr>
          <w:ilvl w:val="0"/>
          <w:numId w:val="1"/>
        </w:numPr>
      </w:pPr>
      <w:r>
        <w:t>Am Ende wird eine Einschulung für alle beteiligten Personen stattfinden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>Termin für die Menüpunktliste ist der 10.11.2013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>Anfang April wird die neue Homepage in den realen Betrieb übernommen</w:t>
      </w:r>
    </w:p>
    <w:p w:rsidR="00AC76D7" w:rsidRDefault="00AC76D7" w:rsidP="00AC76D7">
      <w:pPr>
        <w:pStyle w:val="Listenabsatz"/>
        <w:numPr>
          <w:ilvl w:val="0"/>
          <w:numId w:val="1"/>
        </w:numPr>
      </w:pPr>
      <w:r>
        <w:t>Spätestens am 30.4. 2014 wird eine Rückmeldung für die Notengebung benötigt</w:t>
      </w:r>
    </w:p>
    <w:p w:rsidR="00AC76D7" w:rsidRDefault="00AC76D7" w:rsidP="00AF4F92">
      <w:pPr>
        <w:pStyle w:val="Listenabsatz"/>
      </w:pPr>
    </w:p>
    <w:p w:rsidR="001B76D6" w:rsidRDefault="001B76D6"/>
    <w:sectPr w:rsidR="001B76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E5DE0"/>
    <w:multiLevelType w:val="hybridMultilevel"/>
    <w:tmpl w:val="2EF611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D6"/>
    <w:rsid w:val="000262BE"/>
    <w:rsid w:val="00064A00"/>
    <w:rsid w:val="000E1114"/>
    <w:rsid w:val="0010073A"/>
    <w:rsid w:val="00113D20"/>
    <w:rsid w:val="00135258"/>
    <w:rsid w:val="0013667D"/>
    <w:rsid w:val="00144CE6"/>
    <w:rsid w:val="001B76D6"/>
    <w:rsid w:val="001D5785"/>
    <w:rsid w:val="001D66CE"/>
    <w:rsid w:val="00224CAD"/>
    <w:rsid w:val="00251438"/>
    <w:rsid w:val="00253F23"/>
    <w:rsid w:val="00294C77"/>
    <w:rsid w:val="002D2814"/>
    <w:rsid w:val="00343CB2"/>
    <w:rsid w:val="00351589"/>
    <w:rsid w:val="003565DB"/>
    <w:rsid w:val="00391E26"/>
    <w:rsid w:val="003A2CCA"/>
    <w:rsid w:val="003C12B6"/>
    <w:rsid w:val="003D0AEA"/>
    <w:rsid w:val="00455AC3"/>
    <w:rsid w:val="00493F29"/>
    <w:rsid w:val="0049713F"/>
    <w:rsid w:val="004D1FA4"/>
    <w:rsid w:val="005161CC"/>
    <w:rsid w:val="00553059"/>
    <w:rsid w:val="00595C64"/>
    <w:rsid w:val="005A3F0E"/>
    <w:rsid w:val="005C671E"/>
    <w:rsid w:val="00624874"/>
    <w:rsid w:val="00632D04"/>
    <w:rsid w:val="0065343F"/>
    <w:rsid w:val="006928AD"/>
    <w:rsid w:val="00697D57"/>
    <w:rsid w:val="006C07A5"/>
    <w:rsid w:val="006C2E33"/>
    <w:rsid w:val="007969BC"/>
    <w:rsid w:val="00806836"/>
    <w:rsid w:val="00847D50"/>
    <w:rsid w:val="008E551B"/>
    <w:rsid w:val="008F46D8"/>
    <w:rsid w:val="008F5522"/>
    <w:rsid w:val="00982635"/>
    <w:rsid w:val="009848D8"/>
    <w:rsid w:val="009964A6"/>
    <w:rsid w:val="009C292E"/>
    <w:rsid w:val="009D05AC"/>
    <w:rsid w:val="009E328D"/>
    <w:rsid w:val="00A27F72"/>
    <w:rsid w:val="00AA115E"/>
    <w:rsid w:val="00AC15F2"/>
    <w:rsid w:val="00AC76D7"/>
    <w:rsid w:val="00AF4F92"/>
    <w:rsid w:val="00B2176E"/>
    <w:rsid w:val="00B2368F"/>
    <w:rsid w:val="00B85517"/>
    <w:rsid w:val="00B90825"/>
    <w:rsid w:val="00BB2FD2"/>
    <w:rsid w:val="00BC4948"/>
    <w:rsid w:val="00C10F0F"/>
    <w:rsid w:val="00C370B2"/>
    <w:rsid w:val="00C85B23"/>
    <w:rsid w:val="00CB4CA7"/>
    <w:rsid w:val="00CB7E90"/>
    <w:rsid w:val="00D00C21"/>
    <w:rsid w:val="00D02D4B"/>
    <w:rsid w:val="00D551E9"/>
    <w:rsid w:val="00DE3FFB"/>
    <w:rsid w:val="00DF7D2D"/>
    <w:rsid w:val="00E0777D"/>
    <w:rsid w:val="00E47F53"/>
    <w:rsid w:val="00F57A98"/>
    <w:rsid w:val="00F6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76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76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C76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B76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76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C7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tiweg.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dcterms:created xsi:type="dcterms:W3CDTF">2013-10-23T16:43:00Z</dcterms:created>
  <dcterms:modified xsi:type="dcterms:W3CDTF">2013-10-23T17:06:00Z</dcterms:modified>
</cp:coreProperties>
</file>