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6A" w:rsidRDefault="00140855"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1" strokecolor="white">
            <v:textbox style="mso-next-textbox:#_x0000_s1026;mso-fit-shape-to-text:t">
              <w:txbxContent>
                <w:p w:rsidR="00EE176A" w:rsidRDefault="00EE176A" w:rsidP="00CB2D3F">
                  <w:pPr>
                    <w:jc w:val="right"/>
                    <w:rPr>
                      <w:lang w:val="es-ES"/>
                    </w:rPr>
                  </w:pPr>
                  <w:r>
                    <w:rPr>
                      <w:lang w:val="es-ES"/>
                    </w:rPr>
                    <w:t>1er Cuatrimestre 2014</w:t>
                  </w:r>
                </w:p>
                <w:p w:rsidR="00EE176A" w:rsidRDefault="00EE176A" w:rsidP="00CB2D3F">
                  <w:pPr>
                    <w:spacing w:after="0" w:line="240" w:lineRule="auto"/>
                    <w:jc w:val="right"/>
                    <w:rPr>
                      <w:lang w:val="es-ES"/>
                    </w:rPr>
                  </w:pPr>
                  <w:r>
                    <w:rPr>
                      <w:lang w:val="es-ES"/>
                    </w:rPr>
                    <w:t>Facultad de Ingeniería</w:t>
                  </w:r>
                </w:p>
                <w:p w:rsidR="00EE176A" w:rsidRDefault="00EE176A"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8" o:title=""/>
          </v:shape>
        </w:pict>
      </w:r>
    </w:p>
    <w:p w:rsidR="00EE176A" w:rsidRDefault="00EE176A" w:rsidP="00CB2D3F">
      <w:pPr>
        <w:jc w:val="right"/>
        <w:rPr>
          <w:lang w:val="en-US"/>
        </w:rPr>
      </w:pPr>
    </w:p>
    <w:p w:rsidR="00EE176A" w:rsidRDefault="00EE176A" w:rsidP="00CB2D3F">
      <w:pPr>
        <w:jc w:val="right"/>
        <w:rPr>
          <w:lang w:val="en-US"/>
        </w:rPr>
      </w:pPr>
    </w:p>
    <w:p w:rsidR="00EE176A" w:rsidRDefault="00EE176A" w:rsidP="00CB2D3F">
      <w:pPr>
        <w:jc w:val="center"/>
        <w:rPr>
          <w:lang w:val="en-US"/>
        </w:rPr>
      </w:pPr>
    </w:p>
    <w:p w:rsidR="00EE176A" w:rsidRPr="002A3CC5" w:rsidRDefault="00EE176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EE176A" w:rsidRDefault="00EE176A"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Sarris</w:t>
      </w:r>
    </w:p>
    <w:p w:rsidR="00EE176A" w:rsidRDefault="00EE176A" w:rsidP="00CB2D3F">
      <w:pPr>
        <w:jc w:val="center"/>
        <w:rPr>
          <w:sz w:val="32"/>
          <w:szCs w:val="32"/>
        </w:rPr>
      </w:pPr>
    </w:p>
    <w:p w:rsidR="00EE176A" w:rsidRDefault="00EE176A" w:rsidP="00CB2D3F">
      <w:pPr>
        <w:jc w:val="center"/>
        <w:rPr>
          <w:sz w:val="32"/>
          <w:szCs w:val="32"/>
        </w:rPr>
      </w:pPr>
    </w:p>
    <w:p w:rsidR="00EE176A" w:rsidRDefault="00EE176A" w:rsidP="00450155">
      <w:pPr>
        <w:jc w:val="center"/>
        <w:rPr>
          <w:sz w:val="40"/>
          <w:szCs w:val="40"/>
        </w:rPr>
      </w:pPr>
      <w:r>
        <w:rPr>
          <w:sz w:val="40"/>
          <w:szCs w:val="40"/>
        </w:rPr>
        <w:t xml:space="preserve">Trabajo Práctico – Algoritmos Genéticos </w:t>
      </w:r>
    </w:p>
    <w:p w:rsidR="00EE176A" w:rsidRDefault="00EE176A" w:rsidP="00CB2D3F">
      <w:pPr>
        <w:jc w:val="center"/>
        <w:rPr>
          <w:sz w:val="40"/>
          <w:szCs w:val="40"/>
        </w:rPr>
      </w:pPr>
    </w:p>
    <w:p w:rsidR="00EE176A" w:rsidRDefault="00EE176A" w:rsidP="00CB2D3F">
      <w:pPr>
        <w:jc w:val="center"/>
        <w:rPr>
          <w:sz w:val="40"/>
          <w:szCs w:val="40"/>
        </w:rPr>
      </w:pPr>
    </w:p>
    <w:p w:rsidR="00EE176A" w:rsidRPr="002A3CC5" w:rsidRDefault="00EE176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Chavar, Hugo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90541</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Meller, Diego</w:t>
            </w:r>
          </w:p>
        </w:tc>
        <w:tc>
          <w:tcPr>
            <w:tcW w:w="2268" w:type="dxa"/>
          </w:tcPr>
          <w:p w:rsidR="00EE176A" w:rsidRPr="001025DC" w:rsidRDefault="00EE176A" w:rsidP="001025DC">
            <w:pPr>
              <w:spacing w:after="0" w:line="240" w:lineRule="auto"/>
              <w:jc w:val="center"/>
              <w:rPr>
                <w:sz w:val="24"/>
                <w:szCs w:val="24"/>
              </w:rPr>
            </w:pPr>
            <w:r w:rsidRPr="001025DC">
              <w:rPr>
                <w:sz w:val="24"/>
                <w:szCs w:val="24"/>
              </w:rPr>
              <w:t>91299</w:t>
            </w:r>
          </w:p>
        </w:tc>
        <w:tc>
          <w:tcPr>
            <w:tcW w:w="3827" w:type="dxa"/>
          </w:tcPr>
          <w:p w:rsidR="00EE176A" w:rsidRPr="001025DC" w:rsidRDefault="00EE176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EE176A" w:rsidRPr="001025DC" w:rsidTr="001025DC">
        <w:trPr>
          <w:jc w:val="center"/>
        </w:trPr>
        <w:tc>
          <w:tcPr>
            <w:tcW w:w="2518" w:type="dxa"/>
          </w:tcPr>
          <w:p w:rsidR="00EE176A" w:rsidRPr="001025DC" w:rsidRDefault="00EE176A" w:rsidP="001025DC">
            <w:pPr>
              <w:spacing w:after="0" w:line="240" w:lineRule="auto"/>
              <w:jc w:val="center"/>
              <w:rPr>
                <w:sz w:val="24"/>
                <w:szCs w:val="24"/>
              </w:rPr>
            </w:pPr>
            <w:r w:rsidRPr="001025DC">
              <w:rPr>
                <w:sz w:val="24"/>
                <w:szCs w:val="24"/>
              </w:rPr>
              <w:t>Zurita, Stephanie</w:t>
            </w:r>
          </w:p>
        </w:tc>
        <w:tc>
          <w:tcPr>
            <w:tcW w:w="2268" w:type="dxa"/>
          </w:tcPr>
          <w:p w:rsidR="00EE176A" w:rsidRPr="001025DC" w:rsidRDefault="00EE176A" w:rsidP="001025DC">
            <w:pPr>
              <w:spacing w:after="0" w:line="240" w:lineRule="auto"/>
              <w:jc w:val="center"/>
              <w:rPr>
                <w:sz w:val="24"/>
                <w:szCs w:val="24"/>
              </w:rPr>
            </w:pPr>
            <w:r w:rsidRPr="001025DC">
              <w:rPr>
                <w:sz w:val="24"/>
                <w:szCs w:val="24"/>
              </w:rPr>
              <w:t>91809</w:t>
            </w:r>
          </w:p>
        </w:tc>
        <w:tc>
          <w:tcPr>
            <w:tcW w:w="3827" w:type="dxa"/>
          </w:tcPr>
          <w:p w:rsidR="00EE176A" w:rsidRPr="001025DC" w:rsidRDefault="00EE176A" w:rsidP="001025DC">
            <w:pPr>
              <w:spacing w:after="0" w:line="240" w:lineRule="auto"/>
              <w:jc w:val="center"/>
              <w:rPr>
                <w:sz w:val="24"/>
                <w:szCs w:val="24"/>
              </w:rPr>
            </w:pPr>
            <w:r w:rsidRPr="001025DC">
              <w:rPr>
                <w:sz w:val="24"/>
                <w:szCs w:val="24"/>
              </w:rPr>
              <w:t>abigail.zurita@gmail.com</w:t>
            </w:r>
          </w:p>
        </w:tc>
      </w:tr>
    </w:tbl>
    <w:p w:rsidR="00EE176A" w:rsidRDefault="00EE176A" w:rsidP="00EF0F91">
      <w:pPr>
        <w:rPr>
          <w:sz w:val="36"/>
          <w:szCs w:val="36"/>
        </w:rPr>
        <w:sectPr w:rsidR="00EE176A" w:rsidSect="00830DC3">
          <w:headerReference w:type="default" r:id="rId9"/>
          <w:footerReference w:type="default" r:id="rId10"/>
          <w:pgSz w:w="12240" w:h="15840"/>
          <w:pgMar w:top="1417" w:right="1701" w:bottom="1417" w:left="1701" w:header="708" w:footer="708" w:gutter="0"/>
          <w:cols w:space="708"/>
          <w:docGrid w:linePitch="360"/>
        </w:sectPr>
      </w:pPr>
    </w:p>
    <w:p w:rsidR="00EE176A" w:rsidRDefault="00EE176A">
      <w:pPr>
        <w:pStyle w:val="TtulodeTDC"/>
      </w:pPr>
      <w:r>
        <w:lastRenderedPageBreak/>
        <w:t>Tabla de contenido</w:t>
      </w:r>
    </w:p>
    <w:p w:rsidR="00D40F57" w:rsidRDefault="00140855">
      <w:pPr>
        <w:pStyle w:val="TDC1"/>
        <w:tabs>
          <w:tab w:val="right" w:leader="dot" w:pos="8828"/>
        </w:tabs>
        <w:rPr>
          <w:rFonts w:asciiTheme="minorHAnsi" w:eastAsiaTheme="minorEastAsia" w:hAnsiTheme="minorHAnsi" w:cstheme="minorBidi"/>
          <w:noProof/>
        </w:rPr>
      </w:pPr>
      <w:r>
        <w:rPr>
          <w:lang w:val="es-ES"/>
        </w:rPr>
        <w:fldChar w:fldCharType="begin"/>
      </w:r>
      <w:r w:rsidR="00EE176A">
        <w:rPr>
          <w:lang w:val="es-ES"/>
        </w:rPr>
        <w:instrText xml:space="preserve"> TOC \o "1-3" \h \z \u </w:instrText>
      </w:r>
      <w:r>
        <w:rPr>
          <w:lang w:val="es-ES"/>
        </w:rPr>
        <w:fldChar w:fldCharType="separate"/>
      </w:r>
      <w:hyperlink w:anchor="_Toc392272506" w:history="1">
        <w:r w:rsidR="00D40F57" w:rsidRPr="00DB6413">
          <w:rPr>
            <w:rStyle w:val="Hipervnculo"/>
            <w:noProof/>
          </w:rPr>
          <w:t>Introducción a Algoritmos Genéticos</w:t>
        </w:r>
        <w:r w:rsidR="00D40F57">
          <w:rPr>
            <w:noProof/>
            <w:webHidden/>
          </w:rPr>
          <w:tab/>
        </w:r>
        <w:r w:rsidR="00D40F57">
          <w:rPr>
            <w:noProof/>
            <w:webHidden/>
          </w:rPr>
          <w:fldChar w:fldCharType="begin"/>
        </w:r>
        <w:r w:rsidR="00D40F57">
          <w:rPr>
            <w:noProof/>
            <w:webHidden/>
          </w:rPr>
          <w:instrText xml:space="preserve"> PAGEREF _Toc392272506 \h </w:instrText>
        </w:r>
        <w:r w:rsidR="00D40F57">
          <w:rPr>
            <w:noProof/>
            <w:webHidden/>
          </w:rPr>
        </w:r>
        <w:r w:rsidR="00D40F57">
          <w:rPr>
            <w:noProof/>
            <w:webHidden/>
          </w:rPr>
          <w:fldChar w:fldCharType="separate"/>
        </w:r>
        <w:r w:rsidR="00D40F57">
          <w:rPr>
            <w:noProof/>
            <w:webHidden/>
          </w:rPr>
          <w:t>3</w:t>
        </w:r>
        <w:r w:rsidR="00D40F57">
          <w:rPr>
            <w:noProof/>
            <w:webHidden/>
          </w:rPr>
          <w:fldChar w:fldCharType="end"/>
        </w:r>
      </w:hyperlink>
    </w:p>
    <w:p w:rsidR="00D40F57" w:rsidRDefault="00D40F57">
      <w:pPr>
        <w:pStyle w:val="TDC1"/>
        <w:tabs>
          <w:tab w:val="right" w:leader="dot" w:pos="8828"/>
        </w:tabs>
        <w:rPr>
          <w:rFonts w:asciiTheme="minorHAnsi" w:eastAsiaTheme="minorEastAsia" w:hAnsiTheme="minorHAnsi" w:cstheme="minorBidi"/>
          <w:noProof/>
        </w:rPr>
      </w:pPr>
      <w:hyperlink w:anchor="_Toc392272507" w:history="1">
        <w:r w:rsidRPr="00DB6413">
          <w:rPr>
            <w:rStyle w:val="Hipervnculo"/>
            <w:noProof/>
          </w:rPr>
          <w:t>Fuentes</w:t>
        </w:r>
        <w:r>
          <w:rPr>
            <w:noProof/>
            <w:webHidden/>
          </w:rPr>
          <w:tab/>
        </w:r>
        <w:r>
          <w:rPr>
            <w:noProof/>
            <w:webHidden/>
          </w:rPr>
          <w:fldChar w:fldCharType="begin"/>
        </w:r>
        <w:r>
          <w:rPr>
            <w:noProof/>
            <w:webHidden/>
          </w:rPr>
          <w:instrText xml:space="preserve"> PAGEREF _Toc392272507 \h </w:instrText>
        </w:r>
        <w:r>
          <w:rPr>
            <w:noProof/>
            <w:webHidden/>
          </w:rPr>
        </w:r>
        <w:r>
          <w:rPr>
            <w:noProof/>
            <w:webHidden/>
          </w:rPr>
          <w:fldChar w:fldCharType="separate"/>
        </w:r>
        <w:r>
          <w:rPr>
            <w:noProof/>
            <w:webHidden/>
          </w:rPr>
          <w:t>6</w:t>
        </w:r>
        <w:r>
          <w:rPr>
            <w:noProof/>
            <w:webHidden/>
          </w:rPr>
          <w:fldChar w:fldCharType="end"/>
        </w:r>
      </w:hyperlink>
    </w:p>
    <w:p w:rsidR="00D40F57" w:rsidRDefault="00D40F57">
      <w:pPr>
        <w:pStyle w:val="TDC1"/>
        <w:tabs>
          <w:tab w:val="right" w:leader="dot" w:pos="8828"/>
        </w:tabs>
        <w:rPr>
          <w:rFonts w:asciiTheme="minorHAnsi" w:eastAsiaTheme="minorEastAsia" w:hAnsiTheme="minorHAnsi" w:cstheme="minorBidi"/>
          <w:noProof/>
        </w:rPr>
      </w:pPr>
      <w:hyperlink w:anchor="_Toc392272508" w:history="1">
        <w:r w:rsidRPr="00DB6413">
          <w:rPr>
            <w:rStyle w:val="Hipervnculo"/>
            <w:noProof/>
          </w:rPr>
          <w:t>Uso del Programa</w:t>
        </w:r>
        <w:r>
          <w:rPr>
            <w:noProof/>
            <w:webHidden/>
          </w:rPr>
          <w:tab/>
        </w:r>
        <w:r>
          <w:rPr>
            <w:noProof/>
            <w:webHidden/>
          </w:rPr>
          <w:fldChar w:fldCharType="begin"/>
        </w:r>
        <w:r>
          <w:rPr>
            <w:noProof/>
            <w:webHidden/>
          </w:rPr>
          <w:instrText xml:space="preserve"> PAGEREF _Toc392272508 \h </w:instrText>
        </w:r>
        <w:r>
          <w:rPr>
            <w:noProof/>
            <w:webHidden/>
          </w:rPr>
        </w:r>
        <w:r>
          <w:rPr>
            <w:noProof/>
            <w:webHidden/>
          </w:rPr>
          <w:fldChar w:fldCharType="separate"/>
        </w:r>
        <w:r>
          <w:rPr>
            <w:noProof/>
            <w:webHidden/>
          </w:rPr>
          <w:t>7</w:t>
        </w:r>
        <w:r>
          <w:rPr>
            <w:noProof/>
            <w:webHidden/>
          </w:rPr>
          <w:fldChar w:fldCharType="end"/>
        </w:r>
      </w:hyperlink>
    </w:p>
    <w:p w:rsidR="00D40F57" w:rsidRDefault="00D40F57">
      <w:pPr>
        <w:pStyle w:val="TDC1"/>
        <w:tabs>
          <w:tab w:val="right" w:leader="dot" w:pos="8828"/>
        </w:tabs>
        <w:rPr>
          <w:rFonts w:asciiTheme="minorHAnsi" w:eastAsiaTheme="minorEastAsia" w:hAnsiTheme="minorHAnsi" w:cstheme="minorBidi"/>
          <w:noProof/>
        </w:rPr>
      </w:pPr>
      <w:hyperlink w:anchor="_Toc392272509" w:history="1">
        <w:r w:rsidRPr="00DB6413">
          <w:rPr>
            <w:rStyle w:val="Hipervnculo"/>
            <w:noProof/>
          </w:rPr>
          <w:t>Código Fuente</w:t>
        </w:r>
        <w:r>
          <w:rPr>
            <w:noProof/>
            <w:webHidden/>
          </w:rPr>
          <w:tab/>
        </w:r>
        <w:r>
          <w:rPr>
            <w:noProof/>
            <w:webHidden/>
          </w:rPr>
          <w:fldChar w:fldCharType="begin"/>
        </w:r>
        <w:r>
          <w:rPr>
            <w:noProof/>
            <w:webHidden/>
          </w:rPr>
          <w:instrText xml:space="preserve"> PAGEREF _Toc392272509 \h </w:instrText>
        </w:r>
        <w:r>
          <w:rPr>
            <w:noProof/>
            <w:webHidden/>
          </w:rPr>
        </w:r>
        <w:r>
          <w:rPr>
            <w:noProof/>
            <w:webHidden/>
          </w:rPr>
          <w:fldChar w:fldCharType="separate"/>
        </w:r>
        <w:r>
          <w:rPr>
            <w:noProof/>
            <w:webHidden/>
          </w:rPr>
          <w:t>8</w:t>
        </w:r>
        <w:r>
          <w:rPr>
            <w:noProof/>
            <w:webHidden/>
          </w:rPr>
          <w:fldChar w:fldCharType="end"/>
        </w:r>
      </w:hyperlink>
    </w:p>
    <w:p w:rsidR="00EE176A" w:rsidRDefault="00140855">
      <w:pPr>
        <w:rPr>
          <w:lang w:val="es-ES"/>
        </w:rPr>
      </w:pPr>
      <w:r>
        <w:rPr>
          <w:lang w:val="es-ES"/>
        </w:rPr>
        <w:fldChar w:fldCharType="end"/>
      </w:r>
    </w:p>
    <w:bookmarkEnd w:id="0"/>
    <w:p w:rsidR="00EE176A" w:rsidRDefault="00EE176A">
      <w:pPr>
        <w:rPr>
          <w:rFonts w:ascii="Cambria" w:hAnsi="Cambria"/>
          <w:b/>
          <w:bCs/>
          <w:color w:val="365F91"/>
          <w:sz w:val="28"/>
          <w:szCs w:val="28"/>
        </w:rPr>
      </w:pPr>
      <w:r>
        <w:rPr>
          <w:rFonts w:ascii="Cambria" w:hAnsi="Cambria"/>
          <w:b/>
          <w:bCs/>
          <w:color w:val="365F91"/>
          <w:sz w:val="28"/>
          <w:szCs w:val="28"/>
        </w:rPr>
        <w:br w:type="page"/>
      </w:r>
    </w:p>
    <w:p w:rsidR="00EE176A" w:rsidRDefault="00EE176A" w:rsidP="00964080">
      <w:pPr>
        <w:pStyle w:val="Ttulo1"/>
      </w:pPr>
      <w:bookmarkStart w:id="1" w:name="_Toc392272506"/>
      <w:r>
        <w:t>Introducción a Algoritmos Genéticos</w:t>
      </w:r>
      <w:bookmarkEnd w:id="1"/>
    </w:p>
    <w:p w:rsidR="00EE176A" w:rsidRPr="00964080" w:rsidRDefault="00EE176A" w:rsidP="00964080"/>
    <w:p w:rsidR="00EE176A" w:rsidRPr="00D212FC" w:rsidRDefault="00EE176A" w:rsidP="00D212FC">
      <w:r w:rsidRPr="00D212FC">
        <w:t>Un algoritmo genético es un método adaptativo que usa la búsqueda y el aprendizaje para</w:t>
      </w:r>
      <w:r>
        <w:t xml:space="preserve"> </w:t>
      </w:r>
      <w:r w:rsidRPr="00D212FC">
        <w:t>resolver problemas, basándose en los procesos de evolu</w:t>
      </w:r>
      <w:r>
        <w:t xml:space="preserve">ción genética de los organismos </w:t>
      </w:r>
      <w:r w:rsidRPr="00D212FC">
        <w:t>vivos. Su objetivo es encontrar una “buena” solución, no garantiza que sea la óptima.</w:t>
      </w:r>
    </w:p>
    <w:p w:rsidR="00EE176A" w:rsidRDefault="00EE176A" w:rsidP="00171CE3">
      <w:r w:rsidRPr="00D212FC">
        <w:t>Para operar, parte de una población inicial y evalúa la aptit</w:t>
      </w:r>
      <w:r>
        <w:t xml:space="preserve">ud de cada individuo.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cruzamiento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 Cada individuo r</w:t>
      </w:r>
      <w:r>
        <w:t xml:space="preserve">epresenta una solución posible, </w:t>
      </w:r>
      <w:r w:rsidRPr="00D212FC">
        <w:t>y se elige la que tenga mayor aptitud.</w:t>
      </w:r>
    </w:p>
    <w:p w:rsidR="00EE176A" w:rsidRDefault="00EE176A" w:rsidP="009360A1">
      <w:r>
        <w:t>El algoritmo toma parámetros para poder definir la población y los pasos de la población estos son:</w:t>
      </w:r>
    </w:p>
    <w:p w:rsidR="00EE176A" w:rsidRDefault="00EE176A" w:rsidP="009360A1">
      <w:pPr>
        <w:numPr>
          <w:ilvl w:val="0"/>
          <w:numId w:val="8"/>
        </w:numPr>
      </w:pPr>
      <w:r w:rsidRPr="00BF3355">
        <w:t>Cantidad</w:t>
      </w:r>
      <w:r>
        <w:t xml:space="preserve"> </w:t>
      </w:r>
      <w:r w:rsidRPr="00BF3355">
        <w:t>Individuos</w:t>
      </w:r>
      <w:r>
        <w:t xml:space="preserve"> </w:t>
      </w:r>
      <w:r w:rsidRPr="00BF3355">
        <w:t>En</w:t>
      </w:r>
      <w:r>
        <w:t xml:space="preserve"> </w:t>
      </w:r>
      <w:r w:rsidRPr="00BF3355">
        <w:t>Población</w:t>
      </w:r>
      <w:r>
        <w:t>: Cuantos individuos se encuentran en la población original.</w:t>
      </w:r>
    </w:p>
    <w:p w:rsidR="00EE176A" w:rsidRDefault="00EE176A" w:rsidP="009360A1">
      <w:pPr>
        <w:numPr>
          <w:ilvl w:val="0"/>
          <w:numId w:val="8"/>
        </w:numPr>
      </w:pPr>
      <w:r w:rsidRPr="00BF3355">
        <w:t>Tasa</w:t>
      </w:r>
      <w:r>
        <w:t xml:space="preserve"> </w:t>
      </w:r>
      <w:r w:rsidRPr="00BF3355">
        <w:t>De</w:t>
      </w:r>
      <w:r>
        <w:t xml:space="preserve"> Selección: Sirve para saber qué cantidad de individuos mueren debido a la selección, son aquellos que no que tengan menor aptitud.</w:t>
      </w:r>
    </w:p>
    <w:p w:rsidR="00EE176A" w:rsidRDefault="00EE176A" w:rsidP="009360A1">
      <w:pPr>
        <w:numPr>
          <w:ilvl w:val="0"/>
          <w:numId w:val="8"/>
        </w:numPr>
      </w:pPr>
      <w:r w:rsidRPr="00BF3355">
        <w:t>Tasa</w:t>
      </w:r>
      <w:r>
        <w:t xml:space="preserve"> </w:t>
      </w:r>
      <w:r w:rsidRPr="00BF3355">
        <w:t>De</w:t>
      </w:r>
      <w:r>
        <w:t xml:space="preserve"> </w:t>
      </w:r>
      <w:r w:rsidRPr="00BF3355">
        <w:t>Mutación</w:t>
      </w:r>
      <w:r>
        <w:t>: Es la</w:t>
      </w:r>
      <w:r w:rsidR="00C92927">
        <w:t xml:space="preserve"> probabilidad de mutación de la población, la cual se mantiene constante durante las generaciones. S</w:t>
      </w:r>
      <w:r>
        <w:t>i se cumple esta probabilidad muta, sino no.</w:t>
      </w:r>
    </w:p>
    <w:p w:rsidR="00EE176A" w:rsidRDefault="00EE176A" w:rsidP="009360A1">
      <w:pPr>
        <w:numPr>
          <w:ilvl w:val="0"/>
          <w:numId w:val="8"/>
        </w:numPr>
      </w:pPr>
      <w:r w:rsidRPr="00BF3355">
        <w:t>Mínima</w:t>
      </w:r>
      <w:r>
        <w:t xml:space="preserve"> </w:t>
      </w:r>
      <w:r w:rsidRPr="00BF3355">
        <w:t>Variación</w:t>
      </w:r>
      <w:r>
        <w:t xml:space="preserve"> </w:t>
      </w:r>
      <w:r w:rsidRPr="00BF3355">
        <w:t>Entre</w:t>
      </w:r>
      <w:r>
        <w:t xml:space="preserve"> </w:t>
      </w:r>
      <w:r w:rsidRPr="00BF3355">
        <w:t>Generaciones</w:t>
      </w:r>
      <w:r>
        <w:t>: Es la variación entre aptitudes de poblaciones en dos iteraciones seguidas. La misma se usa como condición de corte si es menor a este valor.</w:t>
      </w:r>
    </w:p>
    <w:p w:rsidR="00BF75D8" w:rsidRDefault="00BF75D8" w:rsidP="00BF75D8">
      <w:pPr>
        <w:rPr>
          <w:u w:val="single"/>
        </w:rPr>
      </w:pPr>
      <w:r w:rsidRPr="00BF75D8">
        <w:rPr>
          <w:u w:val="single"/>
        </w:rPr>
        <w:t>Individuo</w:t>
      </w:r>
    </w:p>
    <w:p w:rsidR="00BF75D8" w:rsidRDefault="00BF75D8" w:rsidP="00BF75D8">
      <w:r>
        <w:t>Cada individuo va a estar caracterizado por un valor (que representa los genes del mismo) y una probabilidad de mutar.</w:t>
      </w:r>
    </w:p>
    <w:p w:rsidR="00BF75D8" w:rsidRDefault="00BF75D8" w:rsidP="00BF75D8">
      <w:pPr>
        <w:numPr>
          <w:ilvl w:val="0"/>
          <w:numId w:val="8"/>
        </w:numPr>
      </w:pPr>
      <w:r>
        <w:t>Valor: número aleatorio entre -100 y 100.</w:t>
      </w:r>
    </w:p>
    <w:p w:rsidR="00AD7E3F" w:rsidRDefault="00BF75D8" w:rsidP="00AD7E3F">
      <w:pPr>
        <w:numPr>
          <w:ilvl w:val="0"/>
          <w:numId w:val="8"/>
        </w:numPr>
      </w:pPr>
      <w:r>
        <w:t>Probabilidad de Mutar: número aleatorio entre 0.0 y 1.0</w:t>
      </w:r>
    </w:p>
    <w:p w:rsidR="00BF75D8" w:rsidRPr="00BF75D8" w:rsidRDefault="00AD7E3F" w:rsidP="00BF75D8">
      <w:r>
        <w:t>Además para cada individuo se define una función de aptitud, que permita calcular en base al valor asignado de cada individuo, una aptitud que representaría cuan apto es el mismo. Esta aptitud se utiliza para realizar la selección de los más aptos de la población.</w:t>
      </w:r>
    </w:p>
    <w:p w:rsidR="00EE176A" w:rsidRPr="009F1C95" w:rsidRDefault="00EE176A" w:rsidP="00171CE3">
      <w:pPr>
        <w:rPr>
          <w:u w:val="single"/>
        </w:rPr>
      </w:pPr>
      <w:r w:rsidRPr="009F1C95">
        <w:rPr>
          <w:u w:val="single"/>
        </w:rPr>
        <w:lastRenderedPageBreak/>
        <w:t>Selección</w:t>
      </w:r>
    </w:p>
    <w:p w:rsidR="00EE176A" w:rsidRDefault="00EE176A" w:rsidP="0097363E">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(mejor valor de función de adaptación) tengan más probabilidades de sobrevivir.</w:t>
      </w:r>
    </w:p>
    <w:p w:rsidR="00EE176A" w:rsidRDefault="00EE176A" w:rsidP="0097363E">
      <w:r>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EE176A" w:rsidRPr="009F1C95" w:rsidRDefault="00EE176A" w:rsidP="0097363E">
      <w:pPr>
        <w:rPr>
          <w:u w:val="single"/>
        </w:rPr>
      </w:pPr>
      <w:r w:rsidRPr="009F1C95">
        <w:rPr>
          <w:u w:val="single"/>
        </w:rPr>
        <w:t>Reproducción</w:t>
      </w:r>
    </w:p>
    <w:p w:rsidR="00EE176A" w:rsidRDefault="00EE176A" w:rsidP="00751891">
      <w:r w:rsidRPr="00751891">
        <w:t>El operador de cruce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EE176A" w:rsidRDefault="00EE176A" w:rsidP="00751891">
      <w:r>
        <w:t>En el algoritmo para calcular la aptitud del nuevo individuo, es el promedio entre la aptitud de los padres seleccionados.</w:t>
      </w:r>
    </w:p>
    <w:p w:rsidR="00EE176A" w:rsidRDefault="00EE176A" w:rsidP="00751891">
      <w:pPr>
        <w:rPr>
          <w:u w:val="single"/>
        </w:rPr>
      </w:pPr>
      <w:r w:rsidRPr="00035464">
        <w:rPr>
          <w:u w:val="single"/>
        </w:rPr>
        <w:t>Mutación</w:t>
      </w:r>
    </w:p>
    <w:p w:rsidR="00EE176A" w:rsidRDefault="00EE176A" w:rsidP="009F0C87">
      <w:r w:rsidRPr="009F0C87">
        <w:t>Consiste en una alteración de los valores de un cierto número de características de cada individuo, con la intención de fomentar la variabilidad dentro de la población.</w:t>
      </w:r>
    </w:p>
    <w:p w:rsidR="00EE176A" w:rsidRDefault="00EE176A" w:rsidP="009F0C87">
      <w:r>
        <w:t>El algoritmo utiliza la mutación simple, donde la probabilidad de mutación es constante durante toda la búsqueda.</w:t>
      </w:r>
      <w:r w:rsidR="00F95869">
        <w:t xml:space="preserve"> Si la probabilidad de mutación de cada individuo</w:t>
      </w:r>
      <w:r w:rsidR="000C5500">
        <w:t xml:space="preserve"> cumple con la probabilidad de </w:t>
      </w:r>
      <w:r w:rsidR="0014530D">
        <w:t>mutación</w:t>
      </w:r>
      <w:r w:rsidR="00B204B9">
        <w:t xml:space="preserve"> constante</w:t>
      </w:r>
      <w:r w:rsidR="00F95869">
        <w:t xml:space="preserve"> de la población</w:t>
      </w:r>
      <w:r w:rsidR="00B204B9">
        <w:t xml:space="preserve">, entonces el </w:t>
      </w:r>
      <w:r w:rsidR="000C5500">
        <w:t>individuo muta y se recalcula la aptitud; caso contrario el individuo no cambia.</w:t>
      </w:r>
    </w:p>
    <w:p w:rsidR="00A323DC" w:rsidRDefault="00A323DC" w:rsidP="009F0C87">
      <w:pPr>
        <w:rPr>
          <w:u w:val="single"/>
        </w:rPr>
      </w:pPr>
      <w:r w:rsidRPr="00A323DC">
        <w:rPr>
          <w:u w:val="single"/>
        </w:rPr>
        <w:t xml:space="preserve">Gráfico: </w:t>
      </w:r>
    </w:p>
    <w:p w:rsidR="00A323DC" w:rsidRDefault="00A323DC" w:rsidP="009F0C87">
      <w:r>
        <w:t>A continuación se muestra la evolución de la aptitud de la población respecto de las generaciones</w:t>
      </w:r>
      <w:r w:rsidRPr="00A323DC">
        <w:t xml:space="preserve"> </w:t>
      </w:r>
    </w:p>
    <w:p w:rsidR="003077EB" w:rsidRPr="00A323DC" w:rsidRDefault="003077EB" w:rsidP="009F0C87">
      <w:r>
        <w:t xml:space="preserve">*Hecho con </w:t>
      </w:r>
      <w:proofErr w:type="spellStart"/>
      <w:r>
        <w:t>Octave</w:t>
      </w:r>
      <w:proofErr w:type="spellEnd"/>
      <w:r>
        <w:t>*</w:t>
      </w:r>
    </w:p>
    <w:p w:rsidR="00A323DC" w:rsidRDefault="00A323DC" w:rsidP="0051522E">
      <w:pPr>
        <w:pStyle w:val="Ttulo1"/>
        <w:rPr>
          <w:b w:val="0"/>
          <w:bCs w:val="0"/>
        </w:rPr>
      </w:pPr>
      <w:r>
        <w:rPr>
          <w:b w:val="0"/>
          <w:bCs w:val="0"/>
        </w:rPr>
        <w:lastRenderedPageBreak/>
        <w:pict>
          <v:shape id="_x0000_i1027" type="#_x0000_t75" style="width:420pt;height:4in">
            <v:imagedata r:id="rId11" o:title=""/>
          </v:shape>
        </w:pict>
      </w:r>
    </w:p>
    <w:p w:rsidR="00A323DC" w:rsidRDefault="00A323DC" w:rsidP="00A323DC"/>
    <w:p w:rsidR="003077EB" w:rsidRDefault="003077EB" w:rsidP="00A323DC"/>
    <w:p w:rsidR="003077EB" w:rsidRPr="00A323DC" w:rsidRDefault="003077EB" w:rsidP="00A323DC">
      <w:r>
        <w:t>*Hecho con Excel*</w:t>
      </w:r>
    </w:p>
    <w:p w:rsidR="00A323DC" w:rsidRPr="00A323DC" w:rsidRDefault="00A323DC" w:rsidP="00A323DC">
      <w:pPr>
        <w:jc w:val="center"/>
      </w:pPr>
      <w:r w:rsidRPr="000E44FA">
        <w:rPr>
          <w:noProof/>
        </w:rPr>
        <w:pict>
          <v:shape id="Gráfico 2" o:spid="_x0000_i1028" type="#_x0000_t75" style="width:361.5pt;height:216.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voxJc3QAAAAUBAAAPAAAAZHJzL2Rvd25y&#10;ZXYueG1sTI9LT8MwEITvSPwHa5G4IOqQ9IFCnAohgVQOPNqoZzde4oh4HcVOG/49Cxe4jDSa1cy3&#10;xXpynTjiEFpPCm5mCQik2puWGgXV7vH6FkSImozuPKGCLwywLs/PCp0bf6J3PG5jI7iEQq4V2Bj7&#10;XMpQW3Q6zHyPxNmHH5yObIdGmkGfuNx1Mk2SpXS6JV6wuscHi/XndnQKVrZ6rcbN8mox36dPbtM8&#10;09uLVuryYrq/AxFxin/H8IPP6FAy08GPZILoFPAj8Vc5W6UZ24OCeZYtQJaF/E9ffgM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">
            <v:imagedata r:id="rId12" o:title=""/>
            <o:lock v:ext="edit" aspectratio="f"/>
          </v:shape>
        </w:pict>
      </w:r>
    </w:p>
    <w:p w:rsidR="00BA53E7" w:rsidRDefault="00BA53E7" w:rsidP="0051522E">
      <w:pPr>
        <w:pStyle w:val="Ttulo1"/>
      </w:pPr>
    </w:p>
    <w:p w:rsidR="00EE176A" w:rsidRDefault="00EE176A" w:rsidP="0051522E">
      <w:pPr>
        <w:pStyle w:val="Ttulo1"/>
      </w:pPr>
      <w:bookmarkStart w:id="2" w:name="_Toc392272507"/>
      <w:r>
        <w:t>Fuentes</w:t>
      </w:r>
      <w:bookmarkEnd w:id="2"/>
    </w:p>
    <w:p w:rsidR="00EE176A" w:rsidRDefault="00140855" w:rsidP="0051522E">
      <w:pPr>
        <w:pStyle w:val="Textoindependiente"/>
        <w:numPr>
          <w:ilvl w:val="0"/>
          <w:numId w:val="19"/>
        </w:numPr>
      </w:pPr>
      <w:hyperlink r:id="rId13" w:history="1">
        <w:r w:rsidR="00EE176A" w:rsidRPr="00CA2A0D">
          <w:rPr>
            <w:rStyle w:val="Hipervnculo"/>
          </w:rPr>
          <w:t>http://www.it.uc3m.es/jvillena/irc/practicas/06-07/05.pdf</w:t>
        </w:r>
      </w:hyperlink>
    </w:p>
    <w:p w:rsidR="00EE176A" w:rsidRDefault="00140855" w:rsidP="0051522E">
      <w:pPr>
        <w:pStyle w:val="Textoindependiente"/>
        <w:numPr>
          <w:ilvl w:val="0"/>
          <w:numId w:val="19"/>
        </w:numPr>
      </w:pPr>
      <w:hyperlink r:id="rId14" w:history="1">
        <w:r w:rsidR="00EE176A" w:rsidRPr="00CA2A0D">
          <w:rPr>
            <w:rStyle w:val="Hipervnculo"/>
          </w:rPr>
          <w:t>http://geneura.ugr.es/~jmerelo/ie/ags.htm</w:t>
        </w:r>
      </w:hyperlink>
    </w:p>
    <w:p w:rsidR="00EE176A" w:rsidRDefault="00EE176A" w:rsidP="0051522E">
      <w:pPr>
        <w:pStyle w:val="Textoindependiente"/>
      </w:pPr>
      <w:r>
        <w:br w:type="page"/>
      </w:r>
    </w:p>
    <w:p w:rsidR="00EE176A" w:rsidRDefault="00EE176A" w:rsidP="00964080">
      <w:pPr>
        <w:pStyle w:val="Ttulo1"/>
      </w:pPr>
      <w:bookmarkStart w:id="3" w:name="_Toc392272508"/>
      <w:r>
        <w:t>Uso del Programa</w:t>
      </w:r>
      <w:bookmarkEnd w:id="3"/>
    </w:p>
    <w:p w:rsidR="00EE176A" w:rsidRDefault="00EE176A" w:rsidP="001F0160">
      <w:r>
        <w:t>Para utilizar el programa se debe compilar usando una maquina virtual java. Para ello es necesario tener instalada y configurada una maquina virtual java de desarrollo (JDK) y una maquina virtual java (JVM).</w:t>
      </w:r>
    </w:p>
    <w:p w:rsidR="00EE176A" w:rsidRDefault="00EE176A" w:rsidP="001F0160">
      <w:r>
        <w:t>Para modificar los parámetros en el archivo Main.java se puede cambiar las siguientes variables:</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tasa de </w:t>
      </w:r>
      <w:proofErr w:type="spellStart"/>
      <w:r w:rsidRPr="005A3691">
        <w:rPr>
          <w:rFonts w:ascii="Courier New" w:hAnsi="Courier New" w:cs="Courier New"/>
          <w:color w:val="008000"/>
          <w:sz w:val="16"/>
          <w:szCs w:val="16"/>
          <w:lang w:val="es-ES" w:eastAsia="es-ES"/>
        </w:rPr>
        <w:t>reproduccion</w:t>
      </w:r>
      <w:proofErr w:type="spellEnd"/>
      <w:r w:rsidRPr="005A3691">
        <w:rPr>
          <w:rFonts w:ascii="Courier New" w:hAnsi="Courier New" w:cs="Courier New"/>
          <w:color w:val="008000"/>
          <w:sz w:val="16"/>
          <w:szCs w:val="16"/>
          <w:lang w:val="es-ES" w:eastAsia="es-ES"/>
        </w:rPr>
        <w:t xml:space="preserve"> es el mismo </w:t>
      </w:r>
      <w:proofErr w:type="spellStart"/>
      <w:r w:rsidRPr="005A3691">
        <w:rPr>
          <w:rFonts w:ascii="Courier New" w:hAnsi="Courier New" w:cs="Courier New"/>
          <w:color w:val="008000"/>
          <w:sz w:val="16"/>
          <w:szCs w:val="16"/>
          <w:lang w:val="es-ES" w:eastAsia="es-ES"/>
        </w:rPr>
        <w:t>nro</w:t>
      </w:r>
      <w:proofErr w:type="spellEnd"/>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Default="00EE176A" w:rsidP="001F0160">
      <w:r>
        <w:t xml:space="preserve">Las mismas se encuentran en las </w:t>
      </w:r>
      <w:proofErr w:type="spellStart"/>
      <w:r>
        <w:t>lineas</w:t>
      </w:r>
      <w:proofErr w:type="spellEnd"/>
      <w:r>
        <w:t xml:space="preserve"> </w:t>
      </w:r>
      <w:smartTag w:uri="urn:schemas-microsoft-com:office:smarttags" w:element="metricconverter">
        <w:smartTagPr>
          <w:attr w:name="ProductID" w:val="17 a"/>
        </w:smartTagPr>
        <w:r>
          <w:t>17 a</w:t>
        </w:r>
      </w:smartTag>
      <w:r>
        <w:t xml:space="preserve"> 20 del archivo.</w:t>
      </w:r>
    </w:p>
    <w:p w:rsidR="00EE176A" w:rsidRDefault="00EE176A" w:rsidP="001F0160">
      <w:r>
        <w:t>Luego se compila y ejecuta el programa. Se puede hacer por línea de comando, o utilizando el archivo “</w:t>
      </w:r>
      <w:r w:rsidRPr="001F0160">
        <w:t>EjecutarPrograma</w:t>
      </w:r>
      <w:r>
        <w:t>.bat” que realiza las tareas para poder ejecutar el programa en un entorno Windows.</w:t>
      </w:r>
    </w:p>
    <w:p w:rsidR="00EE176A" w:rsidRDefault="00EE176A" w:rsidP="001F0160">
      <w:r>
        <w:t>El programa ejecutado muestra El valor del mejor individuo y un listado de las iteraciones y las aptitudes media, mejor y peor en cada una. Ejemplo de una salida del programa (recortado hasta 20 iteraciones):</w:t>
      </w:r>
    </w:p>
    <w:p w:rsidR="00EE176A" w:rsidRDefault="00EE176A" w:rsidP="001F0160"/>
    <w:p w:rsidR="00EE176A" w:rsidRDefault="00A323DC" w:rsidP="0096504B">
      <w:pPr>
        <w:jc w:val="center"/>
      </w:pPr>
      <w:r>
        <w:pict>
          <v:shape id="_x0000_i1026" type="#_x0000_t75" style="width:5in;height:198pt">
            <v:imagedata r:id="rId15" o:title="" cropbottom="38034f"/>
          </v:shape>
        </w:pict>
      </w:r>
    </w:p>
    <w:p w:rsidR="00EE176A" w:rsidRDefault="00EE176A" w:rsidP="0096504B">
      <w:pPr>
        <w:jc w:val="center"/>
      </w:pPr>
    </w:p>
    <w:p w:rsidR="00EE176A" w:rsidRDefault="00EE176A" w:rsidP="0096504B">
      <w:pPr>
        <w:sectPr w:rsidR="00EE176A" w:rsidSect="00830DC3">
          <w:headerReference w:type="default" r:id="rId16"/>
          <w:footerReference w:type="default" r:id="rId17"/>
          <w:pgSz w:w="12240" w:h="15840"/>
          <w:pgMar w:top="1417" w:right="1701" w:bottom="1417" w:left="1701" w:header="708" w:footer="708" w:gutter="0"/>
          <w:cols w:space="708"/>
          <w:rtlGutter/>
          <w:docGrid w:linePitch="360"/>
        </w:sectPr>
      </w:pPr>
      <w:r>
        <w:t>Para salir del programa presione cualquier tecla.</w:t>
      </w:r>
    </w:p>
    <w:p w:rsidR="00EE176A" w:rsidRDefault="00EE176A" w:rsidP="00964080">
      <w:pPr>
        <w:pStyle w:val="Ttulo1"/>
        <w:sectPr w:rsidR="00EE176A" w:rsidSect="005A3691">
          <w:type w:val="continuous"/>
          <w:pgSz w:w="12240" w:h="15840"/>
          <w:pgMar w:top="1417" w:right="1701" w:bottom="1417" w:left="1701" w:header="708" w:footer="708" w:gutter="0"/>
          <w:cols w:space="708"/>
          <w:docGrid w:linePitch="360"/>
        </w:sectPr>
      </w:pPr>
    </w:p>
    <w:p w:rsidR="00EE176A" w:rsidRDefault="00EE176A" w:rsidP="005A3691">
      <w:pPr>
        <w:pStyle w:val="Ttulo1"/>
        <w:spacing w:before="0"/>
      </w:pPr>
      <w:bookmarkStart w:id="4" w:name="_Toc392272509"/>
      <w:r>
        <w:lastRenderedPageBreak/>
        <w:t>Código Fuente</w:t>
      </w:r>
      <w:bookmarkEnd w:id="4"/>
    </w:p>
    <w:p w:rsidR="00EE176A" w:rsidRPr="0097363E" w:rsidRDefault="00EE176A" w:rsidP="005A3691">
      <w:pPr>
        <w:shd w:val="clear" w:color="auto" w:fill="FFFFFF"/>
        <w:spacing w:after="0" w:line="240" w:lineRule="auto"/>
        <w:rPr>
          <w:rFonts w:ascii="Courier New" w:hAnsi="Courier New" w:cs="Courier New"/>
          <w:color w:val="8000FF"/>
          <w:sz w:val="16"/>
          <w:szCs w:val="16"/>
          <w:lang w:eastAsia="es-ES"/>
        </w:rPr>
      </w:pPr>
    </w:p>
    <w:p w:rsidR="00EE176A" w:rsidRPr="0097363E" w:rsidRDefault="00EE176A" w:rsidP="005A3691">
      <w:pPr>
        <w:shd w:val="clear" w:color="auto" w:fill="FFFFFF"/>
        <w:spacing w:after="0" w:line="240" w:lineRule="auto"/>
        <w:rPr>
          <w:rFonts w:eastAsia="Times New Roman" w:cs="Courier New"/>
          <w:lang w:eastAsia="es-ES"/>
        </w:rPr>
        <w:sectPr w:rsidR="00EE176A" w:rsidRPr="0097363E" w:rsidSect="005A3691">
          <w:type w:val="continuous"/>
          <w:pgSz w:w="15840" w:h="12240" w:orient="landscape"/>
          <w:pgMar w:top="735" w:right="1418" w:bottom="1701" w:left="1418" w:header="360" w:footer="709" w:gutter="0"/>
          <w:cols w:space="708"/>
          <w:docGrid w:linePitch="360"/>
        </w:sectPr>
      </w:pPr>
      <w:r w:rsidRPr="0097363E">
        <w:rPr>
          <w:rFonts w:eastAsia="Times New Roman" w:cs="Courier New"/>
          <w:lang w:eastAsia="es-ES"/>
        </w:rPr>
        <w:t>Main.java</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roofErr w:type="spellStart"/>
      <w:proofErr w:type="gramStart"/>
      <w:r w:rsidRPr="001F0160">
        <w:rPr>
          <w:rFonts w:ascii="Courier New" w:hAnsi="Courier New" w:cs="Courier New"/>
          <w:color w:val="8000FF"/>
          <w:sz w:val="16"/>
          <w:szCs w:val="16"/>
          <w:lang w:val="es-ES" w:eastAsia="es-ES"/>
        </w:rPr>
        <w:lastRenderedPageBreak/>
        <w:t>package</w:t>
      </w:r>
      <w:proofErr w:type="spellEnd"/>
      <w:proofErr w:type="gramEnd"/>
      <w:r w:rsidRPr="001F0160">
        <w:rPr>
          <w:rFonts w:ascii="Courier New" w:hAnsi="Courier New" w:cs="Courier New"/>
          <w:color w:val="000000"/>
          <w:sz w:val="16"/>
          <w:szCs w:val="16"/>
          <w:lang w:val="es-ES" w:eastAsia="es-ES"/>
        </w:rPr>
        <w:t xml:space="preserve"> </w:t>
      </w:r>
      <w:proofErr w:type="spellStart"/>
      <w:r w:rsidRPr="001F0160">
        <w:rPr>
          <w:rFonts w:ascii="Courier New" w:hAnsi="Courier New" w:cs="Courier New"/>
          <w:color w:val="000000"/>
          <w:sz w:val="16"/>
          <w:szCs w:val="16"/>
          <w:lang w:val="es-ES" w:eastAsia="es-ES"/>
        </w:rPr>
        <w:t>genetico</w:t>
      </w:r>
      <w:proofErr w:type="spellEnd"/>
      <w:r w:rsidRPr="001F0160">
        <w:rPr>
          <w:rFonts w:ascii="Courier New" w:hAnsi="Courier New" w:cs="Courier New"/>
          <w:b/>
          <w:bCs/>
          <w:color w:val="000080"/>
          <w:sz w:val="16"/>
          <w:szCs w:val="16"/>
          <w:lang w:val="es-ES" w:eastAsia="es-ES"/>
        </w:rPr>
        <w:t>;</w:t>
      </w:r>
    </w:p>
    <w:p w:rsidR="00EE176A" w:rsidRPr="001F0160"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1F2503">
        <w:rPr>
          <w:rFonts w:ascii="Courier New" w:hAnsi="Courier New" w:cs="Courier New"/>
          <w:b/>
          <w:bCs/>
          <w:color w:val="0000FF"/>
          <w:sz w:val="16"/>
          <w:szCs w:val="16"/>
          <w:lang w:val="en-US" w:eastAsia="es-ES"/>
        </w:rPr>
        <w:t>import</w:t>
      </w:r>
      <w:proofErr w:type="gramEnd"/>
      <w:r w:rsidRPr="001F2503">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smartTag w:uri="urn:schemas-microsoft-com:office:smarttags" w:element="State">
        <w:r w:rsidRPr="005A3691">
          <w:rPr>
            <w:rFonts w:ascii="Courier New" w:hAnsi="Courier New" w:cs="Courier New"/>
            <w:color w:val="000000"/>
            <w:sz w:val="16"/>
            <w:szCs w:val="16"/>
            <w:lang w:val="en-US" w:eastAsia="es-ES"/>
          </w:rPr>
          <w:t>Main</w:t>
        </w:r>
      </w:smartTag>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color w:val="808080"/>
          <w:sz w:val="16"/>
          <w:szCs w:val="16"/>
          <w:lang w:val="en-US" w:eastAsia="es-ES"/>
        </w:rPr>
        <w:t>"</w:t>
      </w:r>
      <w:proofErr w:type="spellStart"/>
      <w:r w:rsidRPr="00A323DC">
        <w:rPr>
          <w:rFonts w:ascii="Courier New" w:hAnsi="Courier New" w:cs="Courier New"/>
          <w:color w:val="808080"/>
          <w:sz w:val="16"/>
          <w:szCs w:val="16"/>
          <w:lang w:val="en-US" w:eastAsia="es-ES"/>
        </w:rPr>
        <w:t>Alumnos</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color w:val="808080"/>
          <w:sz w:val="16"/>
          <w:szCs w:val="16"/>
          <w:lang w:val="en-US" w:eastAsia="es-ES"/>
        </w:rPr>
        <w:t xml:space="preserve">"    Stephanie Abigail </w:t>
      </w:r>
      <w:proofErr w:type="spellStart"/>
      <w:r w:rsidRPr="00A323DC">
        <w:rPr>
          <w:rFonts w:ascii="Courier New" w:hAnsi="Courier New" w:cs="Courier New"/>
          <w:color w:val="808080"/>
          <w:sz w:val="16"/>
          <w:szCs w:val="16"/>
          <w:lang w:val="en-US" w:eastAsia="es-ES"/>
        </w:rPr>
        <w:t>Zurita</w:t>
      </w:r>
      <w:proofErr w:type="spellEnd"/>
      <w:r w:rsidRPr="00A323DC">
        <w:rPr>
          <w:rFonts w:ascii="Courier New" w:hAnsi="Courier New" w:cs="Courier New"/>
          <w:color w:val="808080"/>
          <w:sz w:val="16"/>
          <w:szCs w:val="16"/>
          <w:lang w:val="en-US" w:eastAsia="es-ES"/>
        </w:rPr>
        <w:t>"</w:t>
      </w:r>
      <w:r w:rsidRPr="00A323DC">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y veo si hay archivo de </w:t>
      </w:r>
      <w:proofErr w:type="spellStart"/>
      <w:r w:rsidRPr="005A3691">
        <w:rPr>
          <w:rFonts w:ascii="Courier New" w:hAnsi="Courier New" w:cs="Courier New"/>
          <w:color w:val="008000"/>
          <w:sz w:val="16"/>
          <w:szCs w:val="16"/>
          <w:lang w:val="es-ES" w:eastAsia="es-ES"/>
        </w:rPr>
        <w:t>configuraci</w:t>
      </w:r>
      <w:proofErr w:type="spellEnd"/>
      <w:r w:rsidRPr="005A3691">
        <w:rPr>
          <w:rFonts w:ascii="Courier New" w:hAnsi="Courier New" w:cs="Courier New"/>
          <w:color w:val="00800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tasa de </w:t>
      </w:r>
      <w:proofErr w:type="spellStart"/>
      <w:r w:rsidRPr="005A3691">
        <w:rPr>
          <w:rFonts w:ascii="Courier New" w:hAnsi="Courier New" w:cs="Courier New"/>
          <w:color w:val="008000"/>
          <w:sz w:val="16"/>
          <w:szCs w:val="16"/>
          <w:lang w:val="es-ES" w:eastAsia="es-ES"/>
        </w:rPr>
        <w:t>reproduccion</w:t>
      </w:r>
      <w:proofErr w:type="spellEnd"/>
      <w:r w:rsidRPr="005A3691">
        <w:rPr>
          <w:rFonts w:ascii="Courier New" w:hAnsi="Courier New" w:cs="Courier New"/>
          <w:color w:val="008000"/>
          <w:sz w:val="16"/>
          <w:szCs w:val="16"/>
          <w:lang w:val="es-ES" w:eastAsia="es-ES"/>
        </w:rPr>
        <w:t xml:space="preserve"> es el mismo </w:t>
      </w:r>
      <w:proofErr w:type="spellStart"/>
      <w:r w:rsidRPr="005A3691">
        <w:rPr>
          <w:rFonts w:ascii="Courier New" w:hAnsi="Courier New" w:cs="Courier New"/>
          <w:color w:val="008000"/>
          <w:sz w:val="16"/>
          <w:szCs w:val="16"/>
          <w:lang w:val="es-ES" w:eastAsia="es-ES"/>
        </w:rPr>
        <w:t>nro</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minimaVariacionEntreGeneraciones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cantidadIndividuosEnPoblacion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tasaDeSeleccion</w:t>
      </w:r>
      <w:proofErr w:type="spellEnd"/>
      <w:proofErr w:type="gram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tasaDeMutacion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minimaVariacionEntreGeneraciones</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proofErr w:type="spellStart"/>
      <w:r w:rsidRPr="005A3691">
        <w:rPr>
          <w:rFonts w:ascii="Courier New" w:hAnsi="Courier New" w:cs="Courier New"/>
          <w:color w:val="000000"/>
          <w:sz w:val="16"/>
          <w:szCs w:val="16"/>
          <w:lang w:val="es-ES" w:eastAsia="es-ES"/>
        </w:rPr>
        <w:t>Double</w:t>
      </w:r>
      <w:proofErr w:type="spellEnd"/>
      <w:proofErr w:type="gramStart"/>
      <w:r w:rsidRPr="005A3691">
        <w:rPr>
          <w:rFonts w:ascii="Courier New" w:hAnsi="Courier New" w:cs="Courier New"/>
          <w:b/>
          <w:bCs/>
          <w:color w:val="000080"/>
          <w:sz w:val="16"/>
          <w:szCs w:val="16"/>
          <w:lang w:val="es-ES" w:eastAsia="es-ES"/>
        </w:rPr>
        <w:t>&gt;(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proofErr w:type="gramStart"/>
      <w:r w:rsidRPr="005A3691">
        <w:rPr>
          <w:rFonts w:ascii="Courier New" w:hAnsi="Courier New" w:cs="Courier New"/>
          <w:b/>
          <w:bCs/>
          <w:color w:val="000080"/>
          <w:sz w:val="16"/>
          <w:szCs w:val="16"/>
          <w:lang w:val="en-US" w:eastAsia="es-ES"/>
        </w:rPr>
        <w:t>&gt;(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gramStart"/>
      <w:r w:rsidRPr="005A3691">
        <w:rPr>
          <w:rFonts w:ascii="Courier New" w:hAnsi="Courier New" w:cs="Courier New"/>
          <w:color w:val="000000"/>
          <w:sz w:val="16"/>
          <w:szCs w:val="16"/>
          <w:lang w:val="es-ES" w:eastAsia="es-ES"/>
        </w:rPr>
        <w: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w:t>
      </w:r>
      <w:proofErr w:type="gramStart"/>
      <w:r w:rsidRPr="005A3691">
        <w:rPr>
          <w:rFonts w:ascii="Courier New" w:hAnsi="Courier New" w:cs="Courier New"/>
          <w:color w:val="808080"/>
          <w:sz w:val="16"/>
          <w:szCs w:val="16"/>
          <w:lang w:val="en-US" w:eastAsia="es-ES"/>
        </w:rPr>
        <w:t>t "</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w:t>
      </w:r>
      <w:proofErr w:type="gramStart"/>
      <w:r w:rsidRPr="0097363E">
        <w:rPr>
          <w:rFonts w:ascii="Courier New" w:hAnsi="Courier New" w:cs="Courier New"/>
          <w:color w:val="808080"/>
          <w:sz w:val="16"/>
          <w:szCs w:val="16"/>
          <w:lang w:val="en-US" w:eastAsia="es-ES"/>
        </w:rPr>
        <w:t>t "</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if</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808080"/>
          <w:sz w:val="16"/>
          <w:szCs w:val="16"/>
          <w:lang w:val="es-ES" w:eastAsia="es-ES"/>
        </w:rPr>
        <w:t>"El mejor individuo tiene un valor de: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mejor</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getValor</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proofErr w:type="gram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println</w:t>
      </w:r>
      <w:proofErr w:type="spellEnd"/>
      <w:r w:rsidRPr="00A323DC">
        <w:rPr>
          <w:rFonts w:ascii="Courier New" w:hAnsi="Courier New" w:cs="Courier New"/>
          <w:b/>
          <w:bCs/>
          <w:color w:val="000080"/>
          <w:sz w:val="16"/>
          <w:szCs w:val="16"/>
          <w:lang w:val="en-US" w:eastAsia="es-ES"/>
        </w:rPr>
        <w:t>(</w:t>
      </w:r>
      <w:proofErr w:type="gramEnd"/>
      <w:r w:rsidRPr="00A323DC">
        <w:rPr>
          <w:rFonts w:ascii="Courier New" w:hAnsi="Courier New" w:cs="Courier New"/>
          <w:b/>
          <w:bCs/>
          <w:color w:val="00008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System</w:t>
      </w:r>
      <w:r w:rsidRPr="00A323DC">
        <w:rPr>
          <w:rFonts w:ascii="Courier New" w:hAnsi="Courier New" w:cs="Courier New"/>
          <w:b/>
          <w:bCs/>
          <w:color w:val="000080"/>
          <w:sz w:val="16"/>
          <w:szCs w:val="16"/>
          <w:lang w:val="en-US" w:eastAsia="es-ES"/>
        </w:rPr>
        <w:t>.</w:t>
      </w:r>
      <w:r w:rsidRPr="00A323DC">
        <w:rPr>
          <w:rFonts w:ascii="Courier New" w:hAnsi="Courier New" w:cs="Courier New"/>
          <w:color w:val="000000"/>
          <w:sz w:val="16"/>
          <w:szCs w:val="16"/>
          <w:lang w:val="en-US" w:eastAsia="es-ES"/>
        </w:rPr>
        <w:t>out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EE176A" w:rsidRDefault="00EE176A" w:rsidP="005A3691">
      <w:pPr>
        <w:sectPr w:rsidR="00EE176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EE176A" w:rsidRDefault="00EE176A" w:rsidP="005A3691"/>
    <w:p w:rsidR="00EE176A" w:rsidRPr="0097363E" w:rsidRDefault="00EE176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EE176A" w:rsidRPr="0097363E" w:rsidRDefault="00EE176A" w:rsidP="005A3691">
      <w:pPr>
        <w:shd w:val="clear" w:color="auto" w:fill="FFFFFF"/>
        <w:spacing w:after="0" w:line="240" w:lineRule="auto"/>
        <w:rPr>
          <w:rFonts w:ascii="Courier New" w:hAnsi="Courier New" w:cs="Courier New"/>
          <w:color w:val="8000FF"/>
          <w:sz w:val="20"/>
          <w:lang w:eastAsia="es-ES"/>
        </w:rPr>
        <w:sectPr w:rsidR="00EE176A" w:rsidRPr="0097363E" w:rsidSect="005A3691">
          <w:type w:val="continuous"/>
          <w:pgSz w:w="15840" w:h="12240" w:orient="landscape"/>
          <w:pgMar w:top="735" w:right="1418" w:bottom="1701" w:left="1418" w:header="360" w:footer="0" w:gutter="0"/>
          <w:cols w:space="708"/>
          <w:docGrid w:linePitch="360"/>
        </w:sect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97363E">
        <w:rPr>
          <w:rFonts w:ascii="Courier New" w:hAnsi="Courier New" w:cs="Courier New"/>
          <w:color w:val="8000FF"/>
          <w:sz w:val="16"/>
          <w:szCs w:val="16"/>
          <w:lang w:eastAsia="es-ES"/>
        </w:rPr>
        <w:lastRenderedPageBreak/>
        <w:t>package</w:t>
      </w:r>
      <w:proofErr w:type="spellEnd"/>
      <w:proofErr w:type="gramEnd"/>
      <w:r w:rsidRPr="0097363E">
        <w:rPr>
          <w:rFonts w:ascii="Courier New" w:hAnsi="Courier New" w:cs="Courier New"/>
          <w:color w:val="000000"/>
          <w:sz w:val="16"/>
          <w:szCs w:val="16"/>
          <w:lang w:eastAsia="es-ES"/>
        </w:rPr>
        <w:t xml:space="preserve"> </w:t>
      </w:r>
      <w:proofErr w:type="spellStart"/>
      <w:r w:rsidRPr="0097363E">
        <w:rPr>
          <w:rFonts w:ascii="Courier New" w:hAnsi="Courier New" w:cs="Courier New"/>
          <w:color w:val="000000"/>
          <w:sz w:val="16"/>
          <w:szCs w:val="16"/>
          <w:lang w:eastAsia="es-ES"/>
        </w:rPr>
        <w:t>genetico</w:t>
      </w:r>
      <w:proofErr w:type="spellEnd"/>
      <w:r w:rsidRPr="0097363E">
        <w:rPr>
          <w:rFonts w:ascii="Courier New" w:hAnsi="Courier New" w:cs="Courier New"/>
          <w:b/>
          <w:bCs/>
          <w:color w:val="000080"/>
          <w:sz w:val="16"/>
          <w:szCs w:val="16"/>
          <w:lang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proofErr w:type="gramStart"/>
      <w:r w:rsidRPr="0097363E">
        <w:rPr>
          <w:rFonts w:ascii="Courier New" w:hAnsi="Courier New" w:cs="Courier New"/>
          <w:b/>
          <w:bCs/>
          <w:color w:val="0000FF"/>
          <w:sz w:val="16"/>
          <w:szCs w:val="16"/>
          <w:lang w:eastAsia="es-ES"/>
        </w:rPr>
        <w:t>import</w:t>
      </w:r>
      <w:proofErr w:type="spellEnd"/>
      <w:proofErr w:type="gramEnd"/>
      <w:r w:rsidRPr="0097363E">
        <w:rPr>
          <w:rFonts w:ascii="Courier New" w:hAnsi="Courier New" w:cs="Courier New"/>
          <w:color w:val="000000"/>
          <w:sz w:val="16"/>
          <w:szCs w:val="16"/>
          <w:lang w:eastAsia="es-ES"/>
        </w:rPr>
        <w:t xml:space="preserve"> </w:t>
      </w:r>
      <w:proofErr w:type="spellStart"/>
      <w:r w:rsidRPr="0097363E">
        <w:rPr>
          <w:rFonts w:ascii="Courier New" w:hAnsi="Courier New" w:cs="Courier New"/>
          <w:color w:val="000000"/>
          <w:sz w:val="16"/>
          <w:szCs w:val="16"/>
          <w:lang w:eastAsia="es-ES"/>
        </w:rPr>
        <w:t>java</w:t>
      </w:r>
      <w:r w:rsidRPr="0097363E">
        <w:rPr>
          <w:rFonts w:ascii="Courier New" w:hAnsi="Courier New" w:cs="Courier New"/>
          <w:b/>
          <w:bCs/>
          <w:color w:val="000080"/>
          <w:sz w:val="16"/>
          <w:szCs w:val="16"/>
          <w:lang w:eastAsia="es-ES"/>
        </w:rPr>
        <w:t>.</w:t>
      </w:r>
      <w:r w:rsidRPr="0097363E">
        <w:rPr>
          <w:rFonts w:ascii="Courier New" w:hAnsi="Courier New" w:cs="Courier New"/>
          <w:color w:val="000000"/>
          <w:sz w:val="16"/>
          <w:szCs w:val="16"/>
          <w:lang w:eastAsia="es-ES"/>
        </w:rPr>
        <w:t>util</w:t>
      </w:r>
      <w:proofErr w:type="spellEnd"/>
      <w:r w:rsidRPr="0097363E">
        <w:rPr>
          <w:rFonts w:ascii="Courier New" w:hAnsi="Courier New" w:cs="Courier New"/>
          <w:b/>
          <w:bCs/>
          <w:color w:val="000080"/>
          <w:sz w:val="16"/>
          <w:szCs w:val="16"/>
          <w:lang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s-ES" w:eastAsia="es-ES"/>
        </w:rPr>
        <w:t>private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Constructor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double</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crear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poblacion</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aptitudAnterior</w:t>
      </w:r>
      <w:proofErr w:type="spellEnd"/>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calcAptitudPoblacion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getAptitudPoblacion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result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Seleccion</w:t>
      </w:r>
      <w:proofErr w:type="spellEnd"/>
      <w:r w:rsidRPr="005A3691">
        <w:rPr>
          <w:rFonts w:ascii="Courier New" w:hAnsi="Courier New" w:cs="Courier New"/>
          <w:color w:val="008000"/>
          <w:sz w:val="16"/>
          <w:szCs w:val="16"/>
          <w:lang w:val="es-ES" w:eastAsia="es-ES"/>
        </w:rPr>
        <w:t>: eliminar las individuos con la menor aptitud o sea con la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aptitud</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maxima</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elimino</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los"elim</w:t>
      </w:r>
      <w:proofErr w:type="spellEnd"/>
      <w:r w:rsidRPr="005A3691">
        <w:rPr>
          <w:rFonts w:ascii="Courier New" w:hAnsi="Courier New" w:cs="Courier New"/>
          <w:color w:val="008000"/>
          <w:sz w:val="16"/>
          <w:szCs w:val="16"/>
          <w:lang w:val="es-ES" w:eastAsia="es-ES"/>
        </w:rPr>
        <w:t xml:space="preserve">" elementos </w:t>
      </w:r>
      <w:proofErr w:type="spellStart"/>
      <w:r w:rsidRPr="005A3691">
        <w:rPr>
          <w:rFonts w:ascii="Courier New" w:hAnsi="Courier New" w:cs="Courier New"/>
          <w:color w:val="008000"/>
          <w:sz w:val="16"/>
          <w:szCs w:val="16"/>
          <w:lang w:val="es-ES" w:eastAsia="es-ES"/>
        </w:rPr>
        <w:t>maximos</w:t>
      </w:r>
      <w:proofErr w:type="spellEnd"/>
      <w:r w:rsidRPr="005A3691">
        <w:rPr>
          <w:rFonts w:ascii="Courier New" w:hAnsi="Courier New" w:cs="Courier New"/>
          <w:color w:val="008000"/>
          <w:sz w:val="16"/>
          <w:szCs w:val="16"/>
          <w:lang w:val="es-ES" w:eastAsia="es-ES"/>
        </w:rPr>
        <w:t xml:space="preserve">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s-ES" w:eastAsia="es-ES"/>
        </w:rPr>
        <w:t>break</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proofErr w:type="gramStart"/>
      <w:r w:rsidRPr="005A3691">
        <w:rPr>
          <w:rFonts w:ascii="Courier New" w:hAnsi="Courier New" w:cs="Courier New"/>
          <w:color w:val="008000"/>
          <w:sz w:val="16"/>
          <w:szCs w:val="16"/>
          <w:lang w:val="es-ES" w:eastAsia="es-ES"/>
        </w:rPr>
        <w:t>eligo</w:t>
      </w:r>
      <w:proofErr w:type="spellEnd"/>
      <w:proofErr w:type="gram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8000FF"/>
          <w:sz w:val="16"/>
          <w:szCs w:val="16"/>
          <w:lang w:val="en-US" w:eastAsia="es-ES"/>
        </w:rPr>
        <w:t>int</w:t>
      </w:r>
      <w:proofErr w:type="spellEnd"/>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8000FF"/>
          <w:sz w:val="16"/>
          <w:szCs w:val="16"/>
          <w:lang w:val="en-US" w:eastAsia="es-ES"/>
        </w:rPr>
        <w:t>int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calcular</w:t>
      </w:r>
      <w:proofErr w:type="gramEnd"/>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8000FF"/>
          <w:sz w:val="16"/>
          <w:szCs w:val="16"/>
          <w:lang w:val="en-US" w:eastAsia="es-ES"/>
        </w:rPr>
        <w:t>boolean</w:t>
      </w:r>
      <w:proofErr w:type="spell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esCondicionDeFin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double</w:t>
      </w:r>
      <w:proofErr w:type="gramEnd"/>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color w:val="8000FF"/>
          <w:sz w:val="16"/>
          <w:szCs w:val="16"/>
          <w:lang w:val="en-US" w:eastAsia="es-ES"/>
        </w:rPr>
        <w:t>public</w:t>
      </w:r>
      <w:proofErr w:type="gramEnd"/>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proofErr w:type="gramEnd"/>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while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max</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proofErr w:type="gramStart"/>
      <w:r w:rsidRPr="0097363E">
        <w:rPr>
          <w:rFonts w:ascii="Courier New" w:hAnsi="Courier New" w:cs="Courier New"/>
          <w:b/>
          <w:bCs/>
          <w:color w:val="0000FF"/>
          <w:sz w:val="16"/>
          <w:szCs w:val="16"/>
          <w:lang w:val="en-US" w:eastAsia="es-ES"/>
        </w:rPr>
        <w:t>return</w:t>
      </w:r>
      <w:proofErr w:type="gramEnd"/>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8000FF"/>
          <w:sz w:val="16"/>
          <w:szCs w:val="16"/>
          <w:lang w:val="en-US" w:eastAsia="es-ES"/>
        </w:rPr>
        <w:t>int</w:t>
      </w:r>
      <w:proofErr w:type="spellEnd"/>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double</w:t>
      </w:r>
      <w:proofErr w:type="gramEnd"/>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for</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act</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proofErr w:type="gramStart"/>
      <w:r w:rsidRPr="005A3691">
        <w:rPr>
          <w:rFonts w:ascii="Courier New" w:hAnsi="Courier New" w:cs="Courier New"/>
          <w:color w:val="000000"/>
          <w:sz w:val="16"/>
          <w:szCs w:val="16"/>
          <w:lang w:val="en-US" w:eastAsia="es-ES"/>
        </w:rPr>
        <w:t>min</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proofErr w:type="gramEnd"/>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EE176A" w:rsidRPr="005A3691" w:rsidRDefault="00EE176A" w:rsidP="005A3691">
      <w:pPr>
        <w:spacing w:after="0"/>
        <w:rPr>
          <w:lang w:val="en-US"/>
        </w:rPr>
      </w:pPr>
      <w:r w:rsidRPr="005A3691">
        <w:rPr>
          <w:lang w:val="en-US"/>
        </w:rPr>
        <w:br w:type="page"/>
      </w:r>
      <w:r w:rsidRPr="005A3691">
        <w:rPr>
          <w:lang w:val="en-US"/>
        </w:rPr>
        <w:lastRenderedPageBreak/>
        <w:t>Individuo.java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package</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b/>
          <w:bCs/>
          <w:color w:val="0000FF"/>
          <w:sz w:val="16"/>
          <w:szCs w:val="16"/>
          <w:lang w:val="en-US" w:eastAsia="es-ES"/>
        </w:rPr>
        <w:t>import</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private</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EE176A" w:rsidRPr="0097363E"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proofErr w:type="gram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double</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gramStart"/>
      <w:r w:rsidRPr="005A3691">
        <w:rPr>
          <w:rFonts w:ascii="Courier New" w:hAnsi="Courier New" w:cs="Courier New"/>
          <w:color w:val="000000"/>
          <w:sz w:val="16"/>
          <w:szCs w:val="16"/>
          <w:lang w:val="es-ES" w:eastAsia="es-ES"/>
        </w:rPr>
        <w:t>Math</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pow</w:t>
      </w:r>
      <w:r w:rsidRPr="005A3691">
        <w:rPr>
          <w:rFonts w:ascii="Courier New" w:hAnsi="Courier New" w:cs="Courier New"/>
          <w:b/>
          <w:bCs/>
          <w:color w:val="000080"/>
          <w:sz w:val="16"/>
          <w:szCs w:val="16"/>
          <w:lang w:val="es-ES" w:eastAsia="es-ES"/>
        </w:rPr>
        <w:t>(</w:t>
      </w:r>
      <w:proofErr w:type="spellStart"/>
      <w:proofErr w:type="gramEnd"/>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2</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4</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4</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8000FF"/>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b/>
          <w:bCs/>
          <w:color w:val="0000FF"/>
          <w:sz w:val="16"/>
          <w:szCs w:val="16"/>
          <w:lang w:val="en-US" w:eastAsia="es-ES"/>
        </w:rPr>
        <w:t>if</w:t>
      </w:r>
      <w:proofErr w:type="gram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calcularAptitud</w:t>
      </w:r>
      <w:proofErr w:type="spellEnd"/>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public</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realizo</w:t>
      </w:r>
      <w:proofErr w:type="gramEnd"/>
      <w:r w:rsidRPr="005A3691">
        <w:rPr>
          <w:rFonts w:ascii="Courier New" w:hAnsi="Courier New" w:cs="Courier New"/>
          <w:color w:val="008000"/>
          <w:sz w:val="16"/>
          <w:szCs w:val="16"/>
          <w:lang w:val="es-ES" w:eastAsia="es-ES"/>
        </w:rPr>
        <w:t xml:space="preserve">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con</w:t>
      </w:r>
      <w:proofErr w:type="gramEnd"/>
      <w:r w:rsidRPr="005A3691">
        <w:rPr>
          <w:rFonts w:ascii="Courier New" w:hAnsi="Courier New" w:cs="Courier New"/>
          <w:color w:val="008000"/>
          <w:sz w:val="16"/>
          <w:szCs w:val="16"/>
          <w:lang w:val="es-ES" w:eastAsia="es-ES"/>
        </w:rPr>
        <w:t xml:space="preserve">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proofErr w:type="gramStart"/>
      <w:r w:rsidRPr="005A3691">
        <w:rPr>
          <w:rFonts w:ascii="Courier New" w:hAnsi="Courier New" w:cs="Courier New"/>
          <w:b/>
          <w:bCs/>
          <w:color w:val="0000FF"/>
          <w:sz w:val="16"/>
          <w:szCs w:val="16"/>
          <w:lang w:val="es-ES" w:eastAsia="es-ES"/>
        </w:rPr>
        <w:t>while</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los</w:t>
      </w:r>
      <w:proofErr w:type="gramEnd"/>
      <w:r w:rsidRPr="005A3691">
        <w:rPr>
          <w:rFonts w:ascii="Courier New" w:hAnsi="Courier New" w:cs="Courier New"/>
          <w:color w:val="008000"/>
          <w:sz w:val="16"/>
          <w:szCs w:val="16"/>
          <w:lang w:val="es-ES" w:eastAsia="es-ES"/>
        </w:rPr>
        <w:t xml:space="preserve">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gramStart"/>
      <w:r w:rsidRPr="005A3691">
        <w:rPr>
          <w:rFonts w:ascii="Courier New" w:hAnsi="Courier New" w:cs="Courier New"/>
          <w:color w:val="008000"/>
          <w:sz w:val="16"/>
          <w:szCs w:val="16"/>
          <w:lang w:val="es-ES" w:eastAsia="es-ES"/>
        </w:rPr>
        <w:t>son</w:t>
      </w:r>
      <w:proofErr w:type="gramEnd"/>
      <w:r w:rsidRPr="005A3691">
        <w:rPr>
          <w:rFonts w:ascii="Courier New" w:hAnsi="Courier New" w:cs="Courier New"/>
          <w:color w:val="008000"/>
          <w:sz w:val="16"/>
          <w:szCs w:val="16"/>
          <w:lang w:val="es-ES" w:eastAsia="es-ES"/>
        </w:rPr>
        <w:t xml:space="preserve"> los centrales</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8000FF"/>
          <w:sz w:val="16"/>
          <w:szCs w:val="16"/>
          <w:lang w:val="es-ES" w:eastAsia="es-ES"/>
        </w:rPr>
        <w:t>int</w:t>
      </w:r>
      <w:proofErr w:type="spellEnd"/>
      <w:proofErr w:type="gram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int</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aux</w:t>
      </w:r>
      <w:proofErr w:type="spellEnd"/>
      <w:proofErr w:type="gram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roofErr w:type="gramEnd"/>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valorComoBitsDeEntero</w:t>
      </w:r>
      <w:proofErr w:type="spellEnd"/>
      <w:proofErr w:type="gram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proofErr w:type="gram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proofErr w:type="gramEnd"/>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gramStart"/>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proofErr w:type="gram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A323DC">
        <w:rPr>
          <w:rFonts w:ascii="Courier New" w:hAnsi="Courier New" w:cs="Courier New"/>
          <w:color w:val="000000"/>
          <w:sz w:val="16"/>
          <w:szCs w:val="16"/>
          <w:lang w:val="en-US" w:eastAsia="es-ES"/>
        </w:rPr>
        <w:t>}</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gramStart"/>
      <w:r w:rsidRPr="00A323DC">
        <w:rPr>
          <w:rFonts w:ascii="Courier New" w:hAnsi="Courier New" w:cs="Courier New"/>
          <w:color w:val="000000"/>
          <w:sz w:val="16"/>
          <w:szCs w:val="16"/>
          <w:lang w:val="en-US" w:eastAsia="es-ES"/>
        </w:rPr>
        <w:t>public</w:t>
      </w:r>
      <w:proofErr w:type="gram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reproducirCon</w:t>
      </w:r>
      <w:proofErr w:type="spellEnd"/>
      <w:r w:rsidRPr="00A323DC">
        <w:rPr>
          <w:rFonts w:ascii="Courier New" w:hAnsi="Courier New" w:cs="Courier New"/>
          <w:color w:val="000000"/>
          <w:sz w:val="16"/>
          <w:szCs w:val="16"/>
          <w:lang w:val="en-US" w:eastAsia="es-ES"/>
        </w:rPr>
        <w:t>(</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other) {</w:t>
      </w: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A323DC"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 xml:space="preserve"> </w:t>
      </w:r>
      <w:proofErr w:type="spellStart"/>
      <w:r w:rsidRPr="00A323DC">
        <w:rPr>
          <w:rFonts w:ascii="Courier New" w:hAnsi="Courier New" w:cs="Courier New"/>
          <w:color w:val="000000"/>
          <w:sz w:val="16"/>
          <w:szCs w:val="16"/>
          <w:lang w:val="en-US" w:eastAsia="es-ES"/>
        </w:rPr>
        <w:t>hijo</w:t>
      </w:r>
      <w:proofErr w:type="spellEnd"/>
      <w:r w:rsidRPr="00A323DC">
        <w:rPr>
          <w:rFonts w:ascii="Courier New" w:hAnsi="Courier New" w:cs="Courier New"/>
          <w:color w:val="000000"/>
          <w:sz w:val="16"/>
          <w:szCs w:val="16"/>
          <w:lang w:val="en-US" w:eastAsia="es-ES"/>
        </w:rPr>
        <w:t xml:space="preserve"> = new </w:t>
      </w:r>
      <w:proofErr w:type="spellStart"/>
      <w:proofErr w:type="gramStart"/>
      <w:r w:rsidRPr="00A323DC">
        <w:rPr>
          <w:rFonts w:ascii="Courier New" w:hAnsi="Courier New" w:cs="Courier New"/>
          <w:color w:val="000000"/>
          <w:sz w:val="16"/>
          <w:szCs w:val="16"/>
          <w:lang w:val="en-US" w:eastAsia="es-ES"/>
        </w:rPr>
        <w:t>Individuo</w:t>
      </w:r>
      <w:proofErr w:type="spellEnd"/>
      <w:r w:rsidRPr="00A323DC">
        <w:rPr>
          <w:rFonts w:ascii="Courier New" w:hAnsi="Courier New" w:cs="Courier New"/>
          <w:color w:val="000000"/>
          <w:sz w:val="16"/>
          <w:szCs w:val="16"/>
          <w:lang w:val="en-US" w:eastAsia="es-ES"/>
        </w:rPr>
        <w:t>(</w:t>
      </w:r>
      <w:proofErr w:type="gramEnd"/>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A323DC">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n-US" w:eastAsia="es-ES"/>
        </w:rPr>
        <w:t>(</w:t>
      </w:r>
      <w:proofErr w:type="spellStart"/>
      <w:proofErr w:type="gram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w:t>
      </w:r>
      <w:proofErr w:type="gram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public</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BEFORE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EQUAL = 0;</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final</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int</w:t>
      </w:r>
      <w:proofErr w:type="spellEnd"/>
      <w:r w:rsidRPr="005A3691">
        <w:rPr>
          <w:rFonts w:ascii="Courier New" w:hAnsi="Courier New" w:cs="Courier New"/>
          <w:color w:val="000000"/>
          <w:sz w:val="16"/>
          <w:szCs w:val="16"/>
          <w:lang w:val="en-US" w:eastAsia="es-ES"/>
        </w:rPr>
        <w:t xml:space="preserve"> AFTER = 1;</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return</w:t>
      </w:r>
      <w:proofErr w:type="gramEnd"/>
      <w:r w:rsidRPr="005A3691">
        <w:rPr>
          <w:rFonts w:ascii="Courier New" w:hAnsi="Courier New" w:cs="Courier New"/>
          <w:color w:val="000000"/>
          <w:sz w:val="16"/>
          <w:szCs w:val="16"/>
          <w:lang w:val="en-US" w:eastAsia="es-ES"/>
        </w:rPr>
        <w:t xml:space="preserve"> BEFORE;</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gramStart"/>
      <w:r w:rsidRPr="005A3691">
        <w:rPr>
          <w:rFonts w:ascii="Courier New" w:hAnsi="Courier New" w:cs="Courier New"/>
          <w:color w:val="000000"/>
          <w:sz w:val="16"/>
          <w:szCs w:val="16"/>
          <w:lang w:val="en-US" w:eastAsia="es-ES"/>
        </w:rPr>
        <w:t>if</w:t>
      </w:r>
      <w:proofErr w:type="gram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AFTER;</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proofErr w:type="gramStart"/>
      <w:r w:rsidRPr="005A3691">
        <w:rPr>
          <w:rFonts w:ascii="Courier New" w:hAnsi="Courier New" w:cs="Courier New"/>
          <w:color w:val="000000"/>
          <w:sz w:val="16"/>
          <w:szCs w:val="16"/>
          <w:lang w:val="es-ES" w:eastAsia="es-ES"/>
        </w:rPr>
        <w:t>return</w:t>
      </w:r>
      <w:proofErr w:type="spellEnd"/>
      <w:proofErr w:type="gramEnd"/>
      <w:r w:rsidRPr="005A3691">
        <w:rPr>
          <w:rFonts w:ascii="Courier New" w:hAnsi="Courier New" w:cs="Courier New"/>
          <w:color w:val="000000"/>
          <w:sz w:val="16"/>
          <w:szCs w:val="16"/>
          <w:lang w:val="es-ES" w:eastAsia="es-ES"/>
        </w:rPr>
        <w:t xml:space="preserve"> EQUAL;</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EE176A" w:rsidRPr="005A3691" w:rsidRDefault="00EE176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EE176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A3C" w:rsidRDefault="003A6A3C" w:rsidP="00A03F75">
      <w:pPr>
        <w:spacing w:after="0" w:line="240" w:lineRule="auto"/>
      </w:pPr>
      <w:r>
        <w:separator/>
      </w:r>
    </w:p>
  </w:endnote>
  <w:endnote w:type="continuationSeparator" w:id="0">
    <w:p w:rsidR="003A6A3C" w:rsidRDefault="003A6A3C"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rsidP="00A410F3">
    <w:pPr>
      <w:pStyle w:val="Piedepgina"/>
    </w:pPr>
    <w:r>
      <w:tab/>
    </w:r>
    <w:r>
      <w:tab/>
    </w:r>
  </w:p>
  <w:p w:rsidR="00EE176A" w:rsidRDefault="00EE17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rsidP="00A410F3">
    <w:pPr>
      <w:pStyle w:val="Piedepgina"/>
    </w:pPr>
    <w:r>
      <w:t>1er Cuatrimestre 2014</w:t>
    </w:r>
    <w:r>
      <w:tab/>
    </w:r>
    <w:r>
      <w:tab/>
      <w:t xml:space="preserve">Página </w:t>
    </w:r>
    <w:r w:rsidR="00140855">
      <w:rPr>
        <w:b/>
      </w:rPr>
      <w:fldChar w:fldCharType="begin"/>
    </w:r>
    <w:r>
      <w:rPr>
        <w:b/>
      </w:rPr>
      <w:instrText>PAGE</w:instrText>
    </w:r>
    <w:r w:rsidR="00140855">
      <w:rPr>
        <w:b/>
      </w:rPr>
      <w:fldChar w:fldCharType="separate"/>
    </w:r>
    <w:r w:rsidR="00D40F57">
      <w:rPr>
        <w:b/>
        <w:noProof/>
      </w:rPr>
      <w:t>8</w:t>
    </w:r>
    <w:r w:rsidR="00140855">
      <w:rPr>
        <w:b/>
      </w:rPr>
      <w:fldChar w:fldCharType="end"/>
    </w:r>
    <w:r>
      <w:t xml:space="preserve"> de </w:t>
    </w:r>
    <w:r w:rsidR="00140855">
      <w:rPr>
        <w:b/>
      </w:rPr>
      <w:fldChar w:fldCharType="begin"/>
    </w:r>
    <w:r>
      <w:rPr>
        <w:b/>
      </w:rPr>
      <w:instrText>NUMPAGES</w:instrText>
    </w:r>
    <w:r w:rsidR="00140855">
      <w:rPr>
        <w:b/>
      </w:rPr>
      <w:fldChar w:fldCharType="separate"/>
    </w:r>
    <w:r w:rsidR="00D40F57">
      <w:rPr>
        <w:b/>
        <w:noProof/>
      </w:rPr>
      <w:t>11</w:t>
    </w:r>
    <w:r w:rsidR="00140855">
      <w:rPr>
        <w:b/>
      </w:rPr>
      <w:fldChar w:fldCharType="end"/>
    </w:r>
  </w:p>
  <w:p w:rsidR="00EE176A" w:rsidRDefault="00EE176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A3C" w:rsidRDefault="003A6A3C" w:rsidP="00A03F75">
      <w:pPr>
        <w:spacing w:after="0" w:line="240" w:lineRule="auto"/>
      </w:pPr>
      <w:r>
        <w:separator/>
      </w:r>
    </w:p>
  </w:footnote>
  <w:footnote w:type="continuationSeparator" w:id="0">
    <w:p w:rsidR="003A6A3C" w:rsidRDefault="003A6A3C"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76A" w:rsidRDefault="00EE176A" w:rsidP="00EF0F91">
    <w:pPr>
      <w:pStyle w:val="Encabezado"/>
    </w:pPr>
    <w:r>
      <w:t>75.19 – Teoría de la Comunicación</w:t>
    </w:r>
    <w:r>
      <w:tab/>
    </w:r>
    <w:r>
      <w:tab/>
      <w:t xml:space="preserve">Trabajo Práctico: Algoritmos  </w:t>
    </w:r>
  </w:p>
  <w:p w:rsidR="00EE176A" w:rsidRDefault="00EE176A">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E74004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61854D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34A784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924E9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AFC5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EF2CD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50855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EF0CE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0B3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BC9F80"/>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4">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17"/>
  </w:num>
  <w:num w:numId="5">
    <w:abstractNumId w:val="15"/>
  </w:num>
  <w:num w:numId="6">
    <w:abstractNumId w:val="14"/>
  </w:num>
  <w:num w:numId="7">
    <w:abstractNumId w:val="16"/>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6623"/>
    <w:rsid w:val="00035464"/>
    <w:rsid w:val="00047C2A"/>
    <w:rsid w:val="00061A3A"/>
    <w:rsid w:val="0009422C"/>
    <w:rsid w:val="000A1657"/>
    <w:rsid w:val="000A4C8B"/>
    <w:rsid w:val="000C5500"/>
    <w:rsid w:val="000F01A5"/>
    <w:rsid w:val="001025DC"/>
    <w:rsid w:val="00110131"/>
    <w:rsid w:val="00111103"/>
    <w:rsid w:val="00123255"/>
    <w:rsid w:val="00140855"/>
    <w:rsid w:val="0014530D"/>
    <w:rsid w:val="00171CE3"/>
    <w:rsid w:val="001C5B22"/>
    <w:rsid w:val="001F0160"/>
    <w:rsid w:val="001F2503"/>
    <w:rsid w:val="0020468B"/>
    <w:rsid w:val="00255B70"/>
    <w:rsid w:val="00277885"/>
    <w:rsid w:val="0028307C"/>
    <w:rsid w:val="00292197"/>
    <w:rsid w:val="002A0D92"/>
    <w:rsid w:val="002A3CC5"/>
    <w:rsid w:val="002F4B61"/>
    <w:rsid w:val="00303132"/>
    <w:rsid w:val="003077EB"/>
    <w:rsid w:val="003114D8"/>
    <w:rsid w:val="00321AF1"/>
    <w:rsid w:val="0034217E"/>
    <w:rsid w:val="00371D9C"/>
    <w:rsid w:val="003A6A3C"/>
    <w:rsid w:val="003A7E85"/>
    <w:rsid w:val="003C0D18"/>
    <w:rsid w:val="003F6DB3"/>
    <w:rsid w:val="00430BC9"/>
    <w:rsid w:val="004343B0"/>
    <w:rsid w:val="00435D3C"/>
    <w:rsid w:val="0044771A"/>
    <w:rsid w:val="00450155"/>
    <w:rsid w:val="004570B0"/>
    <w:rsid w:val="004658B3"/>
    <w:rsid w:val="004703D9"/>
    <w:rsid w:val="00473FC2"/>
    <w:rsid w:val="004D35EE"/>
    <w:rsid w:val="0051522E"/>
    <w:rsid w:val="005233A8"/>
    <w:rsid w:val="005364A5"/>
    <w:rsid w:val="00550091"/>
    <w:rsid w:val="00575307"/>
    <w:rsid w:val="00580484"/>
    <w:rsid w:val="005831A0"/>
    <w:rsid w:val="005962BE"/>
    <w:rsid w:val="005A3691"/>
    <w:rsid w:val="005D2F6A"/>
    <w:rsid w:val="005E0C5E"/>
    <w:rsid w:val="00600518"/>
    <w:rsid w:val="0067090C"/>
    <w:rsid w:val="006B485C"/>
    <w:rsid w:val="006E1641"/>
    <w:rsid w:val="007239E3"/>
    <w:rsid w:val="00751891"/>
    <w:rsid w:val="0079277B"/>
    <w:rsid w:val="007B12F9"/>
    <w:rsid w:val="007B439E"/>
    <w:rsid w:val="007C7AF4"/>
    <w:rsid w:val="007E0501"/>
    <w:rsid w:val="007E312F"/>
    <w:rsid w:val="007E66F9"/>
    <w:rsid w:val="007F11A8"/>
    <w:rsid w:val="008142BF"/>
    <w:rsid w:val="00830DC3"/>
    <w:rsid w:val="00850A62"/>
    <w:rsid w:val="008835B4"/>
    <w:rsid w:val="00896E91"/>
    <w:rsid w:val="008A5EC5"/>
    <w:rsid w:val="008B4025"/>
    <w:rsid w:val="008E5BED"/>
    <w:rsid w:val="00927CF7"/>
    <w:rsid w:val="009360A1"/>
    <w:rsid w:val="00950A01"/>
    <w:rsid w:val="009613C4"/>
    <w:rsid w:val="00964080"/>
    <w:rsid w:val="0096504B"/>
    <w:rsid w:val="0097363E"/>
    <w:rsid w:val="00987349"/>
    <w:rsid w:val="009875B1"/>
    <w:rsid w:val="009B4791"/>
    <w:rsid w:val="009D4D7E"/>
    <w:rsid w:val="009D6077"/>
    <w:rsid w:val="009F0C87"/>
    <w:rsid w:val="009F1C95"/>
    <w:rsid w:val="00A03F75"/>
    <w:rsid w:val="00A323DC"/>
    <w:rsid w:val="00A410F3"/>
    <w:rsid w:val="00A41A25"/>
    <w:rsid w:val="00A428A2"/>
    <w:rsid w:val="00A91F4F"/>
    <w:rsid w:val="00AB34C5"/>
    <w:rsid w:val="00AD34B8"/>
    <w:rsid w:val="00AD7E3F"/>
    <w:rsid w:val="00B019FF"/>
    <w:rsid w:val="00B142D6"/>
    <w:rsid w:val="00B204B9"/>
    <w:rsid w:val="00B30F2B"/>
    <w:rsid w:val="00B479D2"/>
    <w:rsid w:val="00B61107"/>
    <w:rsid w:val="00B6448D"/>
    <w:rsid w:val="00B82BD8"/>
    <w:rsid w:val="00B859BC"/>
    <w:rsid w:val="00BA2911"/>
    <w:rsid w:val="00BA41F3"/>
    <w:rsid w:val="00BA53E7"/>
    <w:rsid w:val="00BB3511"/>
    <w:rsid w:val="00BC4AD1"/>
    <w:rsid w:val="00BE1D42"/>
    <w:rsid w:val="00BF3355"/>
    <w:rsid w:val="00BF75D8"/>
    <w:rsid w:val="00C160D3"/>
    <w:rsid w:val="00C34F75"/>
    <w:rsid w:val="00C464CF"/>
    <w:rsid w:val="00C47D65"/>
    <w:rsid w:val="00C92927"/>
    <w:rsid w:val="00C944A8"/>
    <w:rsid w:val="00CA2A0D"/>
    <w:rsid w:val="00CA6C43"/>
    <w:rsid w:val="00CB2D3F"/>
    <w:rsid w:val="00CB6CDB"/>
    <w:rsid w:val="00CF1CDE"/>
    <w:rsid w:val="00D212FC"/>
    <w:rsid w:val="00D40F57"/>
    <w:rsid w:val="00D45652"/>
    <w:rsid w:val="00D47C70"/>
    <w:rsid w:val="00D6349F"/>
    <w:rsid w:val="00D64657"/>
    <w:rsid w:val="00D85CD2"/>
    <w:rsid w:val="00DB2B4E"/>
    <w:rsid w:val="00DD5CB6"/>
    <w:rsid w:val="00DF5775"/>
    <w:rsid w:val="00E0235A"/>
    <w:rsid w:val="00E13898"/>
    <w:rsid w:val="00E379EE"/>
    <w:rsid w:val="00E54887"/>
    <w:rsid w:val="00E5575A"/>
    <w:rsid w:val="00E605E8"/>
    <w:rsid w:val="00E71FB3"/>
    <w:rsid w:val="00EA2A18"/>
    <w:rsid w:val="00EB027F"/>
    <w:rsid w:val="00EC013A"/>
    <w:rsid w:val="00EC7AFB"/>
    <w:rsid w:val="00EE176A"/>
    <w:rsid w:val="00EE40BD"/>
    <w:rsid w:val="00EF0F91"/>
    <w:rsid w:val="00EF3D65"/>
    <w:rsid w:val="00F15A48"/>
    <w:rsid w:val="00F2772F"/>
    <w:rsid w:val="00F60A67"/>
    <w:rsid w:val="00F617A9"/>
    <w:rsid w:val="00F8792A"/>
    <w:rsid w:val="00F95869"/>
    <w:rsid w:val="00FC64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rPr>
      <w:sz w:val="22"/>
      <w:szCs w:val="22"/>
    </w:r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rsid w:val="000443B3"/>
  </w:style>
</w:styles>
</file>

<file path=word/webSettings.xml><?xml version="1.0" encoding="utf-8"?>
<w:webSettings xmlns:r="http://schemas.openxmlformats.org/officeDocument/2006/relationships" xmlns:w="http://schemas.openxmlformats.org/wordprocessingml/2006/main">
  <w:divs>
    <w:div w:id="1924795595">
      <w:marLeft w:val="0"/>
      <w:marRight w:val="0"/>
      <w:marTop w:val="0"/>
      <w:marBottom w:val="0"/>
      <w:divBdr>
        <w:top w:val="none" w:sz="0" w:space="0" w:color="auto"/>
        <w:left w:val="none" w:sz="0" w:space="0" w:color="auto"/>
        <w:bottom w:val="none" w:sz="0" w:space="0" w:color="auto"/>
        <w:right w:val="none" w:sz="0" w:space="0" w:color="auto"/>
      </w:divBdr>
    </w:div>
    <w:div w:id="1924795596">
      <w:marLeft w:val="0"/>
      <w:marRight w:val="0"/>
      <w:marTop w:val="0"/>
      <w:marBottom w:val="0"/>
      <w:divBdr>
        <w:top w:val="none" w:sz="0" w:space="0" w:color="auto"/>
        <w:left w:val="none" w:sz="0" w:space="0" w:color="auto"/>
        <w:bottom w:val="none" w:sz="0" w:space="0" w:color="auto"/>
        <w:right w:val="none" w:sz="0" w:space="0" w:color="auto"/>
      </w:divBdr>
    </w:div>
    <w:div w:id="1924795597">
      <w:marLeft w:val="0"/>
      <w:marRight w:val="0"/>
      <w:marTop w:val="0"/>
      <w:marBottom w:val="0"/>
      <w:divBdr>
        <w:top w:val="none" w:sz="0" w:space="0" w:color="auto"/>
        <w:left w:val="none" w:sz="0" w:space="0" w:color="auto"/>
        <w:bottom w:val="none" w:sz="0" w:space="0" w:color="auto"/>
        <w:right w:val="none" w:sz="0" w:space="0" w:color="auto"/>
      </w:divBdr>
      <w:divsChild>
        <w:div w:id="1924795602">
          <w:marLeft w:val="0"/>
          <w:marRight w:val="0"/>
          <w:marTop w:val="0"/>
          <w:marBottom w:val="0"/>
          <w:divBdr>
            <w:top w:val="none" w:sz="0" w:space="0" w:color="auto"/>
            <w:left w:val="none" w:sz="0" w:space="0" w:color="auto"/>
            <w:bottom w:val="none" w:sz="0" w:space="0" w:color="auto"/>
            <w:right w:val="none" w:sz="0" w:space="0" w:color="auto"/>
          </w:divBdr>
          <w:divsChild>
            <w:div w:id="1924795614">
              <w:marLeft w:val="0"/>
              <w:marRight w:val="0"/>
              <w:marTop w:val="0"/>
              <w:marBottom w:val="0"/>
              <w:divBdr>
                <w:top w:val="none" w:sz="0" w:space="0" w:color="auto"/>
                <w:left w:val="none" w:sz="0" w:space="0" w:color="auto"/>
                <w:bottom w:val="none" w:sz="0" w:space="0" w:color="auto"/>
                <w:right w:val="none" w:sz="0" w:space="0" w:color="auto"/>
              </w:divBdr>
              <w:divsChild>
                <w:div w:id="1924795604">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22">
                      <w:marLeft w:val="30"/>
                      <w:marRight w:val="0"/>
                      <w:marTop w:val="0"/>
                      <w:marBottom w:val="0"/>
                      <w:divBdr>
                        <w:top w:val="none" w:sz="0" w:space="0" w:color="auto"/>
                        <w:left w:val="none" w:sz="0" w:space="0" w:color="auto"/>
                        <w:bottom w:val="none" w:sz="0" w:space="0" w:color="auto"/>
                        <w:right w:val="none" w:sz="0" w:space="0" w:color="auto"/>
                      </w:divBdr>
                      <w:divsChild>
                        <w:div w:id="1924795599">
                          <w:marLeft w:val="0"/>
                          <w:marRight w:val="0"/>
                          <w:marTop w:val="0"/>
                          <w:marBottom w:val="0"/>
                          <w:divBdr>
                            <w:top w:val="none" w:sz="0" w:space="0" w:color="auto"/>
                            <w:left w:val="none" w:sz="0" w:space="0" w:color="auto"/>
                            <w:bottom w:val="none" w:sz="0" w:space="0" w:color="auto"/>
                            <w:right w:val="none" w:sz="0" w:space="0" w:color="auto"/>
                          </w:divBdr>
                          <w:divsChild>
                            <w:div w:id="192479561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598">
      <w:marLeft w:val="0"/>
      <w:marRight w:val="0"/>
      <w:marTop w:val="0"/>
      <w:marBottom w:val="0"/>
      <w:divBdr>
        <w:top w:val="none" w:sz="0" w:space="0" w:color="auto"/>
        <w:left w:val="none" w:sz="0" w:space="0" w:color="auto"/>
        <w:bottom w:val="none" w:sz="0" w:space="0" w:color="auto"/>
        <w:right w:val="none" w:sz="0" w:space="0" w:color="auto"/>
      </w:divBdr>
    </w:div>
    <w:div w:id="1924795600">
      <w:marLeft w:val="0"/>
      <w:marRight w:val="0"/>
      <w:marTop w:val="0"/>
      <w:marBottom w:val="0"/>
      <w:divBdr>
        <w:top w:val="none" w:sz="0" w:space="0" w:color="auto"/>
        <w:left w:val="none" w:sz="0" w:space="0" w:color="auto"/>
        <w:bottom w:val="none" w:sz="0" w:space="0" w:color="auto"/>
        <w:right w:val="none" w:sz="0" w:space="0" w:color="auto"/>
      </w:divBdr>
    </w:div>
    <w:div w:id="1924795601">
      <w:marLeft w:val="0"/>
      <w:marRight w:val="0"/>
      <w:marTop w:val="0"/>
      <w:marBottom w:val="0"/>
      <w:divBdr>
        <w:top w:val="none" w:sz="0" w:space="0" w:color="auto"/>
        <w:left w:val="none" w:sz="0" w:space="0" w:color="auto"/>
        <w:bottom w:val="none" w:sz="0" w:space="0" w:color="auto"/>
        <w:right w:val="none" w:sz="0" w:space="0" w:color="auto"/>
      </w:divBdr>
      <w:divsChild>
        <w:div w:id="1924795615">
          <w:marLeft w:val="0"/>
          <w:marRight w:val="0"/>
          <w:marTop w:val="0"/>
          <w:marBottom w:val="0"/>
          <w:divBdr>
            <w:top w:val="none" w:sz="0" w:space="0" w:color="auto"/>
            <w:left w:val="none" w:sz="0" w:space="0" w:color="auto"/>
            <w:bottom w:val="none" w:sz="0" w:space="0" w:color="auto"/>
            <w:right w:val="none" w:sz="0" w:space="0" w:color="auto"/>
          </w:divBdr>
          <w:divsChild>
            <w:div w:id="1924795613">
              <w:marLeft w:val="0"/>
              <w:marRight w:val="0"/>
              <w:marTop w:val="0"/>
              <w:marBottom w:val="0"/>
              <w:divBdr>
                <w:top w:val="none" w:sz="0" w:space="0" w:color="auto"/>
                <w:left w:val="none" w:sz="0" w:space="0" w:color="auto"/>
                <w:bottom w:val="none" w:sz="0" w:space="0" w:color="auto"/>
                <w:right w:val="none" w:sz="0" w:space="0" w:color="auto"/>
              </w:divBdr>
              <w:divsChild>
                <w:div w:id="192479561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594">
                      <w:marLeft w:val="30"/>
                      <w:marRight w:val="0"/>
                      <w:marTop w:val="0"/>
                      <w:marBottom w:val="0"/>
                      <w:divBdr>
                        <w:top w:val="none" w:sz="0" w:space="0" w:color="auto"/>
                        <w:left w:val="none" w:sz="0" w:space="0" w:color="auto"/>
                        <w:bottom w:val="none" w:sz="0" w:space="0" w:color="auto"/>
                        <w:right w:val="none" w:sz="0" w:space="0" w:color="auto"/>
                      </w:divBdr>
                      <w:divsChild>
                        <w:div w:id="1924795611">
                          <w:marLeft w:val="0"/>
                          <w:marRight w:val="0"/>
                          <w:marTop w:val="0"/>
                          <w:marBottom w:val="0"/>
                          <w:divBdr>
                            <w:top w:val="none" w:sz="0" w:space="0" w:color="auto"/>
                            <w:left w:val="none" w:sz="0" w:space="0" w:color="auto"/>
                            <w:bottom w:val="none" w:sz="0" w:space="0" w:color="auto"/>
                            <w:right w:val="none" w:sz="0" w:space="0" w:color="auto"/>
                          </w:divBdr>
                          <w:divsChild>
                            <w:div w:id="192479563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05">
      <w:marLeft w:val="0"/>
      <w:marRight w:val="0"/>
      <w:marTop w:val="0"/>
      <w:marBottom w:val="0"/>
      <w:divBdr>
        <w:top w:val="none" w:sz="0" w:space="0" w:color="auto"/>
        <w:left w:val="none" w:sz="0" w:space="0" w:color="auto"/>
        <w:bottom w:val="none" w:sz="0" w:space="0" w:color="auto"/>
        <w:right w:val="none" w:sz="0" w:space="0" w:color="auto"/>
      </w:divBdr>
    </w:div>
    <w:div w:id="1924795606">
      <w:marLeft w:val="0"/>
      <w:marRight w:val="0"/>
      <w:marTop w:val="0"/>
      <w:marBottom w:val="0"/>
      <w:divBdr>
        <w:top w:val="none" w:sz="0" w:space="0" w:color="auto"/>
        <w:left w:val="none" w:sz="0" w:space="0" w:color="auto"/>
        <w:bottom w:val="none" w:sz="0" w:space="0" w:color="auto"/>
        <w:right w:val="none" w:sz="0" w:space="0" w:color="auto"/>
      </w:divBdr>
    </w:div>
    <w:div w:id="1924795607">
      <w:marLeft w:val="0"/>
      <w:marRight w:val="0"/>
      <w:marTop w:val="0"/>
      <w:marBottom w:val="0"/>
      <w:divBdr>
        <w:top w:val="none" w:sz="0" w:space="0" w:color="auto"/>
        <w:left w:val="none" w:sz="0" w:space="0" w:color="auto"/>
        <w:bottom w:val="none" w:sz="0" w:space="0" w:color="auto"/>
        <w:right w:val="none" w:sz="0" w:space="0" w:color="auto"/>
      </w:divBdr>
    </w:div>
    <w:div w:id="1924795616">
      <w:marLeft w:val="0"/>
      <w:marRight w:val="0"/>
      <w:marTop w:val="0"/>
      <w:marBottom w:val="0"/>
      <w:divBdr>
        <w:top w:val="none" w:sz="0" w:space="0" w:color="auto"/>
        <w:left w:val="none" w:sz="0" w:space="0" w:color="auto"/>
        <w:bottom w:val="none" w:sz="0" w:space="0" w:color="auto"/>
        <w:right w:val="none" w:sz="0" w:space="0" w:color="auto"/>
      </w:divBdr>
    </w:div>
    <w:div w:id="1924795621">
      <w:marLeft w:val="0"/>
      <w:marRight w:val="0"/>
      <w:marTop w:val="0"/>
      <w:marBottom w:val="0"/>
      <w:divBdr>
        <w:top w:val="none" w:sz="0" w:space="0" w:color="auto"/>
        <w:left w:val="none" w:sz="0" w:space="0" w:color="auto"/>
        <w:bottom w:val="none" w:sz="0" w:space="0" w:color="auto"/>
        <w:right w:val="none" w:sz="0" w:space="0" w:color="auto"/>
      </w:divBdr>
    </w:div>
    <w:div w:id="1924795623">
      <w:marLeft w:val="0"/>
      <w:marRight w:val="0"/>
      <w:marTop w:val="0"/>
      <w:marBottom w:val="0"/>
      <w:divBdr>
        <w:top w:val="none" w:sz="0" w:space="0" w:color="auto"/>
        <w:left w:val="none" w:sz="0" w:space="0" w:color="auto"/>
        <w:bottom w:val="none" w:sz="0" w:space="0" w:color="auto"/>
        <w:right w:val="none" w:sz="0" w:space="0" w:color="auto"/>
      </w:divBdr>
    </w:div>
    <w:div w:id="1924795625">
      <w:marLeft w:val="0"/>
      <w:marRight w:val="0"/>
      <w:marTop w:val="0"/>
      <w:marBottom w:val="0"/>
      <w:divBdr>
        <w:top w:val="none" w:sz="0" w:space="0" w:color="auto"/>
        <w:left w:val="none" w:sz="0" w:space="0" w:color="auto"/>
        <w:bottom w:val="none" w:sz="0" w:space="0" w:color="auto"/>
        <w:right w:val="none" w:sz="0" w:space="0" w:color="auto"/>
      </w:divBdr>
    </w:div>
    <w:div w:id="1924795628">
      <w:marLeft w:val="0"/>
      <w:marRight w:val="0"/>
      <w:marTop w:val="0"/>
      <w:marBottom w:val="0"/>
      <w:divBdr>
        <w:top w:val="none" w:sz="0" w:space="0" w:color="auto"/>
        <w:left w:val="none" w:sz="0" w:space="0" w:color="auto"/>
        <w:bottom w:val="none" w:sz="0" w:space="0" w:color="auto"/>
        <w:right w:val="none" w:sz="0" w:space="0" w:color="auto"/>
      </w:divBdr>
    </w:div>
    <w:div w:id="1924795631">
      <w:marLeft w:val="0"/>
      <w:marRight w:val="0"/>
      <w:marTop w:val="0"/>
      <w:marBottom w:val="0"/>
      <w:divBdr>
        <w:top w:val="none" w:sz="0" w:space="0" w:color="auto"/>
        <w:left w:val="none" w:sz="0" w:space="0" w:color="auto"/>
        <w:bottom w:val="none" w:sz="0" w:space="0" w:color="auto"/>
        <w:right w:val="none" w:sz="0" w:space="0" w:color="auto"/>
      </w:divBdr>
      <w:divsChild>
        <w:div w:id="1924795617">
          <w:marLeft w:val="0"/>
          <w:marRight w:val="0"/>
          <w:marTop w:val="0"/>
          <w:marBottom w:val="0"/>
          <w:divBdr>
            <w:top w:val="none" w:sz="0" w:space="0" w:color="auto"/>
            <w:left w:val="none" w:sz="0" w:space="0" w:color="auto"/>
            <w:bottom w:val="none" w:sz="0" w:space="0" w:color="auto"/>
            <w:right w:val="none" w:sz="0" w:space="0" w:color="auto"/>
          </w:divBdr>
          <w:divsChild>
            <w:div w:id="1924795626">
              <w:marLeft w:val="0"/>
              <w:marRight w:val="0"/>
              <w:marTop w:val="0"/>
              <w:marBottom w:val="0"/>
              <w:divBdr>
                <w:top w:val="none" w:sz="0" w:space="0" w:color="auto"/>
                <w:left w:val="none" w:sz="0" w:space="0" w:color="auto"/>
                <w:bottom w:val="none" w:sz="0" w:space="0" w:color="auto"/>
                <w:right w:val="none" w:sz="0" w:space="0" w:color="auto"/>
              </w:divBdr>
              <w:divsChild>
                <w:div w:id="1924795608">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12">
                      <w:marLeft w:val="30"/>
                      <w:marRight w:val="0"/>
                      <w:marTop w:val="0"/>
                      <w:marBottom w:val="0"/>
                      <w:divBdr>
                        <w:top w:val="none" w:sz="0" w:space="0" w:color="auto"/>
                        <w:left w:val="none" w:sz="0" w:space="0" w:color="auto"/>
                        <w:bottom w:val="none" w:sz="0" w:space="0" w:color="auto"/>
                        <w:right w:val="none" w:sz="0" w:space="0" w:color="auto"/>
                      </w:divBdr>
                      <w:divsChild>
                        <w:div w:id="1924795610">
                          <w:marLeft w:val="0"/>
                          <w:marRight w:val="0"/>
                          <w:marTop w:val="0"/>
                          <w:marBottom w:val="0"/>
                          <w:divBdr>
                            <w:top w:val="none" w:sz="0" w:space="0" w:color="auto"/>
                            <w:left w:val="none" w:sz="0" w:space="0" w:color="auto"/>
                            <w:bottom w:val="none" w:sz="0" w:space="0" w:color="auto"/>
                            <w:right w:val="none" w:sz="0" w:space="0" w:color="auto"/>
                          </w:divBdr>
                          <w:divsChild>
                            <w:div w:id="19247956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32">
      <w:marLeft w:val="0"/>
      <w:marRight w:val="0"/>
      <w:marTop w:val="0"/>
      <w:marBottom w:val="0"/>
      <w:divBdr>
        <w:top w:val="none" w:sz="0" w:space="0" w:color="auto"/>
        <w:left w:val="none" w:sz="0" w:space="0" w:color="auto"/>
        <w:bottom w:val="none" w:sz="0" w:space="0" w:color="auto"/>
        <w:right w:val="none" w:sz="0" w:space="0" w:color="auto"/>
      </w:divBdr>
    </w:div>
    <w:div w:id="1924795633">
      <w:marLeft w:val="0"/>
      <w:marRight w:val="0"/>
      <w:marTop w:val="0"/>
      <w:marBottom w:val="0"/>
      <w:divBdr>
        <w:top w:val="none" w:sz="0" w:space="0" w:color="auto"/>
        <w:left w:val="none" w:sz="0" w:space="0" w:color="auto"/>
        <w:bottom w:val="none" w:sz="0" w:space="0" w:color="auto"/>
        <w:right w:val="none" w:sz="0" w:space="0" w:color="auto"/>
      </w:divBdr>
    </w:div>
    <w:div w:id="1924795635">
      <w:marLeft w:val="0"/>
      <w:marRight w:val="0"/>
      <w:marTop w:val="0"/>
      <w:marBottom w:val="0"/>
      <w:divBdr>
        <w:top w:val="none" w:sz="0" w:space="0" w:color="auto"/>
        <w:left w:val="none" w:sz="0" w:space="0" w:color="auto"/>
        <w:bottom w:val="none" w:sz="0" w:space="0" w:color="auto"/>
        <w:right w:val="none" w:sz="0" w:space="0" w:color="auto"/>
      </w:divBdr>
    </w:div>
    <w:div w:id="1924795636">
      <w:marLeft w:val="0"/>
      <w:marRight w:val="0"/>
      <w:marTop w:val="0"/>
      <w:marBottom w:val="0"/>
      <w:divBdr>
        <w:top w:val="none" w:sz="0" w:space="0" w:color="auto"/>
        <w:left w:val="none" w:sz="0" w:space="0" w:color="auto"/>
        <w:bottom w:val="none" w:sz="0" w:space="0" w:color="auto"/>
        <w:right w:val="none" w:sz="0" w:space="0" w:color="auto"/>
      </w:divBdr>
    </w:div>
    <w:div w:id="1924795637">
      <w:marLeft w:val="0"/>
      <w:marRight w:val="0"/>
      <w:marTop w:val="0"/>
      <w:marBottom w:val="0"/>
      <w:divBdr>
        <w:top w:val="none" w:sz="0" w:space="0" w:color="auto"/>
        <w:left w:val="none" w:sz="0" w:space="0" w:color="auto"/>
        <w:bottom w:val="none" w:sz="0" w:space="0" w:color="auto"/>
        <w:right w:val="none" w:sz="0" w:space="0" w:color="auto"/>
      </w:divBdr>
    </w:div>
    <w:div w:id="1924795638">
      <w:marLeft w:val="0"/>
      <w:marRight w:val="0"/>
      <w:marTop w:val="0"/>
      <w:marBottom w:val="0"/>
      <w:divBdr>
        <w:top w:val="none" w:sz="0" w:space="0" w:color="auto"/>
        <w:left w:val="none" w:sz="0" w:space="0" w:color="auto"/>
        <w:bottom w:val="none" w:sz="0" w:space="0" w:color="auto"/>
        <w:right w:val="none" w:sz="0" w:space="0" w:color="auto"/>
      </w:divBdr>
    </w:div>
    <w:div w:id="1924795639">
      <w:marLeft w:val="0"/>
      <w:marRight w:val="0"/>
      <w:marTop w:val="0"/>
      <w:marBottom w:val="0"/>
      <w:divBdr>
        <w:top w:val="none" w:sz="0" w:space="0" w:color="auto"/>
        <w:left w:val="none" w:sz="0" w:space="0" w:color="auto"/>
        <w:bottom w:val="none" w:sz="0" w:space="0" w:color="auto"/>
        <w:right w:val="none" w:sz="0" w:space="0" w:color="auto"/>
      </w:divBdr>
      <w:divsChild>
        <w:div w:id="1924795620">
          <w:marLeft w:val="0"/>
          <w:marRight w:val="0"/>
          <w:marTop w:val="0"/>
          <w:marBottom w:val="0"/>
          <w:divBdr>
            <w:top w:val="none" w:sz="0" w:space="0" w:color="auto"/>
            <w:left w:val="none" w:sz="0" w:space="0" w:color="auto"/>
            <w:bottom w:val="none" w:sz="0" w:space="0" w:color="auto"/>
            <w:right w:val="none" w:sz="0" w:space="0" w:color="auto"/>
          </w:divBdr>
          <w:divsChild>
            <w:div w:id="1924795609">
              <w:marLeft w:val="0"/>
              <w:marRight w:val="0"/>
              <w:marTop w:val="0"/>
              <w:marBottom w:val="0"/>
              <w:divBdr>
                <w:top w:val="none" w:sz="0" w:space="0" w:color="auto"/>
                <w:left w:val="none" w:sz="0" w:space="0" w:color="auto"/>
                <w:bottom w:val="none" w:sz="0" w:space="0" w:color="auto"/>
                <w:right w:val="none" w:sz="0" w:space="0" w:color="auto"/>
              </w:divBdr>
              <w:divsChild>
                <w:div w:id="1924795627">
                  <w:marLeft w:val="0"/>
                  <w:marRight w:val="0"/>
                  <w:marTop w:val="0"/>
                  <w:marBottom w:val="0"/>
                  <w:divBdr>
                    <w:top w:val="single" w:sz="6" w:space="11" w:color="CCCCCC"/>
                    <w:left w:val="single" w:sz="6" w:space="11" w:color="CCCCCC"/>
                    <w:bottom w:val="single" w:sz="6" w:space="11" w:color="BBBBBB"/>
                    <w:right w:val="single" w:sz="6" w:space="11" w:color="CCCCCC"/>
                  </w:divBdr>
                  <w:divsChild>
                    <w:div w:id="1924795603">
                      <w:marLeft w:val="30"/>
                      <w:marRight w:val="0"/>
                      <w:marTop w:val="0"/>
                      <w:marBottom w:val="0"/>
                      <w:divBdr>
                        <w:top w:val="none" w:sz="0" w:space="0" w:color="auto"/>
                        <w:left w:val="none" w:sz="0" w:space="0" w:color="auto"/>
                        <w:bottom w:val="none" w:sz="0" w:space="0" w:color="auto"/>
                        <w:right w:val="none" w:sz="0" w:space="0" w:color="auto"/>
                      </w:divBdr>
                      <w:divsChild>
                        <w:div w:id="1924795630">
                          <w:marLeft w:val="0"/>
                          <w:marRight w:val="0"/>
                          <w:marTop w:val="0"/>
                          <w:marBottom w:val="0"/>
                          <w:divBdr>
                            <w:top w:val="none" w:sz="0" w:space="0" w:color="auto"/>
                            <w:left w:val="none" w:sz="0" w:space="0" w:color="auto"/>
                            <w:bottom w:val="none" w:sz="0" w:space="0" w:color="auto"/>
                            <w:right w:val="none" w:sz="0" w:space="0" w:color="auto"/>
                          </w:divBdr>
                          <w:divsChild>
                            <w:div w:id="192479562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5642">
      <w:marLeft w:val="0"/>
      <w:marRight w:val="0"/>
      <w:marTop w:val="0"/>
      <w:marBottom w:val="0"/>
      <w:divBdr>
        <w:top w:val="none" w:sz="0" w:space="0" w:color="auto"/>
        <w:left w:val="none" w:sz="0" w:space="0" w:color="auto"/>
        <w:bottom w:val="none" w:sz="0" w:space="0" w:color="auto"/>
        <w:right w:val="none" w:sz="0" w:space="0" w:color="auto"/>
      </w:divBdr>
      <w:divsChild>
        <w:div w:id="1924795641">
          <w:marLeft w:val="0"/>
          <w:marRight w:val="0"/>
          <w:marTop w:val="0"/>
          <w:marBottom w:val="0"/>
          <w:divBdr>
            <w:top w:val="none" w:sz="0" w:space="0" w:color="auto"/>
            <w:left w:val="none" w:sz="0" w:space="0" w:color="auto"/>
            <w:bottom w:val="none" w:sz="0" w:space="0" w:color="auto"/>
            <w:right w:val="none" w:sz="0" w:space="0" w:color="auto"/>
          </w:divBdr>
        </w:div>
      </w:divsChild>
    </w:div>
    <w:div w:id="1924795644">
      <w:marLeft w:val="0"/>
      <w:marRight w:val="0"/>
      <w:marTop w:val="0"/>
      <w:marBottom w:val="0"/>
      <w:divBdr>
        <w:top w:val="none" w:sz="0" w:space="0" w:color="auto"/>
        <w:left w:val="none" w:sz="0" w:space="0" w:color="auto"/>
        <w:bottom w:val="none" w:sz="0" w:space="0" w:color="auto"/>
        <w:right w:val="none" w:sz="0" w:space="0" w:color="auto"/>
      </w:divBdr>
      <w:divsChild>
        <w:div w:id="1924795643">
          <w:marLeft w:val="0"/>
          <w:marRight w:val="0"/>
          <w:marTop w:val="0"/>
          <w:marBottom w:val="0"/>
          <w:divBdr>
            <w:top w:val="none" w:sz="0" w:space="0" w:color="auto"/>
            <w:left w:val="none" w:sz="0" w:space="0" w:color="auto"/>
            <w:bottom w:val="none" w:sz="0" w:space="0" w:color="auto"/>
            <w:right w:val="none" w:sz="0" w:space="0" w:color="auto"/>
          </w:divBdr>
        </w:div>
      </w:divsChild>
    </w:div>
    <w:div w:id="1924795645">
      <w:marLeft w:val="0"/>
      <w:marRight w:val="0"/>
      <w:marTop w:val="0"/>
      <w:marBottom w:val="0"/>
      <w:divBdr>
        <w:top w:val="none" w:sz="0" w:space="0" w:color="auto"/>
        <w:left w:val="none" w:sz="0" w:space="0" w:color="auto"/>
        <w:bottom w:val="none" w:sz="0" w:space="0" w:color="auto"/>
        <w:right w:val="none" w:sz="0" w:space="0" w:color="auto"/>
      </w:divBdr>
      <w:divsChild>
        <w:div w:id="1924795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uc3m.es/jvillena/irc/practicas/06-07/0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eneura.ugr.es/~jmerelo/ie/a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9639D-0135-4768-892A-13B2877C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2396</Words>
  <Characters>13181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Tephi</cp:lastModifiedBy>
  <cp:revision>111</cp:revision>
  <dcterms:created xsi:type="dcterms:W3CDTF">2014-04-27T02:51:00Z</dcterms:created>
  <dcterms:modified xsi:type="dcterms:W3CDTF">2014-07-05T00:26:00Z</dcterms:modified>
</cp:coreProperties>
</file>