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C201E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Hugo Vega Hernandez</w:t>
      </w:r>
    </w:p>
    <w:p w14:paraId="2FC91D61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CSD310-H306 Database Development and Use</w:t>
      </w:r>
    </w:p>
    <w:p w14:paraId="5178DD17" w14:textId="6A45B99C" w:rsidR="00510773" w:rsidRDefault="00066161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10773" w:rsidRPr="00467D96">
        <w:rPr>
          <w:rFonts w:ascii="Times New Roman" w:hAnsi="Times New Roman" w:cs="Times New Roman"/>
        </w:rPr>
        <w:t>.</w:t>
      </w:r>
      <w:r w:rsidR="00510773">
        <w:rPr>
          <w:rFonts w:ascii="Times New Roman" w:hAnsi="Times New Roman" w:cs="Times New Roman"/>
        </w:rPr>
        <w:t>2</w:t>
      </w:r>
      <w:r w:rsidR="00510773" w:rsidRPr="00467D96">
        <w:rPr>
          <w:rFonts w:ascii="Times New Roman" w:hAnsi="Times New Roman" w:cs="Times New Roman"/>
        </w:rPr>
        <w:t xml:space="preserve"> Assignment, 0</w:t>
      </w:r>
      <w:r w:rsidR="00510773">
        <w:rPr>
          <w:rFonts w:ascii="Times New Roman" w:hAnsi="Times New Roman" w:cs="Times New Roman"/>
        </w:rPr>
        <w:t>6</w:t>
      </w:r>
      <w:r w:rsidR="00510773" w:rsidRPr="00467D96">
        <w:rPr>
          <w:rFonts w:ascii="Times New Roman" w:hAnsi="Times New Roman" w:cs="Times New Roman"/>
        </w:rPr>
        <w:t>/</w:t>
      </w:r>
      <w:r w:rsidR="00374B59">
        <w:rPr>
          <w:rFonts w:ascii="Times New Roman" w:hAnsi="Times New Roman" w:cs="Times New Roman"/>
        </w:rPr>
        <w:t>21</w:t>
      </w:r>
      <w:r w:rsidR="00510773" w:rsidRPr="00467D96">
        <w:rPr>
          <w:rFonts w:ascii="Times New Roman" w:hAnsi="Times New Roman" w:cs="Times New Roman"/>
        </w:rPr>
        <w:t>/2024</w:t>
      </w:r>
    </w:p>
    <w:p w14:paraId="71BBC235" w14:textId="77777777" w:rsidR="00374B59" w:rsidRDefault="00374B59" w:rsidP="00510773">
      <w:pPr>
        <w:spacing w:after="0"/>
        <w:rPr>
          <w:rFonts w:ascii="Times New Roman" w:hAnsi="Times New Roman" w:cs="Times New Roman"/>
        </w:rPr>
      </w:pPr>
    </w:p>
    <w:p w14:paraId="1864AB48" w14:textId="7A173FEA" w:rsidR="00066161" w:rsidRPr="00066161" w:rsidRDefault="00066161" w:rsidP="00066161">
      <w:pPr>
        <w:spacing w:after="0"/>
        <w:rPr>
          <w:rFonts w:ascii="Times New Roman" w:hAnsi="Times New Roman" w:cs="Times New Roman"/>
        </w:rPr>
      </w:pPr>
      <w:proofErr w:type="gramStart"/>
      <w:r w:rsidRPr="00066161">
        <w:rPr>
          <w:rFonts w:ascii="Times New Roman" w:hAnsi="Times New Roman" w:cs="Times New Roman"/>
        </w:rPr>
        <w:t>LEFT(</w:t>
      </w:r>
      <w:proofErr w:type="gramEnd"/>
      <w:r w:rsidRPr="00066161">
        <w:rPr>
          <w:rFonts w:ascii="Times New Roman" w:hAnsi="Times New Roman" w:cs="Times New Roman"/>
        </w:rPr>
        <w:t xml:space="preserve">) function </w:t>
      </w:r>
      <w:r>
        <w:rPr>
          <w:rFonts w:ascii="Times New Roman" w:hAnsi="Times New Roman" w:cs="Times New Roman"/>
        </w:rPr>
        <w:t xml:space="preserve">- </w:t>
      </w:r>
      <w:r w:rsidRPr="00066161">
        <w:rPr>
          <w:rFonts w:ascii="Times New Roman" w:hAnsi="Times New Roman" w:cs="Times New Roman"/>
        </w:rPr>
        <w:t>extracts a number of characters from a string (starting from left).</w:t>
      </w:r>
    </w:p>
    <w:p w14:paraId="5F484E78" w14:textId="0C582B0D" w:rsidR="00374B59" w:rsidRDefault="00066161" w:rsidP="00066161">
      <w:pPr>
        <w:spacing w:after="0"/>
        <w:rPr>
          <w:rFonts w:ascii="Times New Roman" w:hAnsi="Times New Roman" w:cs="Times New Roman"/>
        </w:rPr>
      </w:pPr>
      <w:r w:rsidRPr="00066161">
        <w:rPr>
          <w:rFonts w:ascii="Times New Roman" w:hAnsi="Times New Roman" w:cs="Times New Roman"/>
        </w:rPr>
        <w:t xml:space="preserve">This removes however many characters you want from the string. You would use this </w:t>
      </w:r>
      <w:r>
        <w:rPr>
          <w:rFonts w:ascii="Times New Roman" w:hAnsi="Times New Roman" w:cs="Times New Roman"/>
        </w:rPr>
        <w:t>to select only a certain number</w:t>
      </w:r>
      <w:r w:rsidRPr="00066161">
        <w:rPr>
          <w:rFonts w:ascii="Times New Roman" w:hAnsi="Times New Roman" w:cs="Times New Roman"/>
        </w:rPr>
        <w:t xml:space="preserve"> of letter</w:t>
      </w:r>
      <w:r>
        <w:rPr>
          <w:rFonts w:ascii="Times New Roman" w:hAnsi="Times New Roman" w:cs="Times New Roman"/>
        </w:rPr>
        <w:t>s</w:t>
      </w:r>
      <w:r w:rsidRPr="00066161">
        <w:rPr>
          <w:rFonts w:ascii="Times New Roman" w:hAnsi="Times New Roman" w:cs="Times New Roman"/>
        </w:rPr>
        <w:t xml:space="preserve"> or display a </w:t>
      </w:r>
      <w:r>
        <w:rPr>
          <w:rFonts w:ascii="Times New Roman" w:hAnsi="Times New Roman" w:cs="Times New Roman"/>
        </w:rPr>
        <w:t>specific</w:t>
      </w:r>
      <w:r w:rsidRPr="00066161">
        <w:rPr>
          <w:rFonts w:ascii="Times New Roman" w:hAnsi="Times New Roman" w:cs="Times New Roman"/>
        </w:rPr>
        <w:t xml:space="preserve"> name or letters.</w:t>
      </w:r>
    </w:p>
    <w:p w14:paraId="1A5E62DC" w14:textId="77777777" w:rsidR="00066161" w:rsidRDefault="00066161" w:rsidP="00066161">
      <w:pPr>
        <w:spacing w:after="0"/>
        <w:rPr>
          <w:rFonts w:ascii="Times New Roman" w:hAnsi="Times New Roman" w:cs="Times New Roman"/>
        </w:rPr>
      </w:pPr>
    </w:p>
    <w:p w14:paraId="46869DD1" w14:textId="0FDC02FE" w:rsidR="00066161" w:rsidRDefault="00066161" w:rsidP="00066161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6B86BF" wp14:editId="506D9508">
            <wp:extent cx="3606800" cy="2296252"/>
            <wp:effectExtent l="0" t="0" r="0" b="8890"/>
            <wp:docPr id="1841766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664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736" cy="23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3DCC" w14:textId="77777777" w:rsidR="00066161" w:rsidRDefault="00066161" w:rsidP="00066161">
      <w:pPr>
        <w:spacing w:after="0"/>
        <w:rPr>
          <w:rFonts w:ascii="Times New Roman" w:hAnsi="Times New Roman" w:cs="Times New Roman"/>
        </w:rPr>
      </w:pPr>
    </w:p>
    <w:p w14:paraId="6812C509" w14:textId="17D4152E" w:rsidR="00066161" w:rsidRPr="00066161" w:rsidRDefault="00066161" w:rsidP="0006616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</w:t>
      </w:r>
      <w:r w:rsidRPr="00066161">
        <w:rPr>
          <w:rFonts w:ascii="Times New Roman" w:hAnsi="Times New Roman" w:cs="Times New Roman"/>
        </w:rPr>
        <w:t xml:space="preserve">() function </w:t>
      </w:r>
      <w:r>
        <w:rPr>
          <w:rFonts w:ascii="Times New Roman" w:hAnsi="Times New Roman" w:cs="Times New Roman"/>
        </w:rPr>
        <w:t xml:space="preserve">- </w:t>
      </w:r>
      <w:r w:rsidRPr="00066161">
        <w:rPr>
          <w:rFonts w:ascii="Times New Roman" w:hAnsi="Times New Roman" w:cs="Times New Roman"/>
        </w:rPr>
        <w:t xml:space="preserve">extracts </w:t>
      </w:r>
      <w:proofErr w:type="gramStart"/>
      <w:r w:rsidRPr="00066161">
        <w:rPr>
          <w:rFonts w:ascii="Times New Roman" w:hAnsi="Times New Roman" w:cs="Times New Roman"/>
        </w:rPr>
        <w:t>a number of</w:t>
      </w:r>
      <w:proofErr w:type="gramEnd"/>
      <w:r w:rsidRPr="00066161">
        <w:rPr>
          <w:rFonts w:ascii="Times New Roman" w:hAnsi="Times New Roman" w:cs="Times New Roman"/>
        </w:rPr>
        <w:t xml:space="preserve"> characters from a string (starting from </w:t>
      </w:r>
      <w:r>
        <w:rPr>
          <w:rFonts w:ascii="Times New Roman" w:hAnsi="Times New Roman" w:cs="Times New Roman"/>
        </w:rPr>
        <w:t>right</w:t>
      </w:r>
      <w:r w:rsidRPr="00066161">
        <w:rPr>
          <w:rFonts w:ascii="Times New Roman" w:hAnsi="Times New Roman" w:cs="Times New Roman"/>
        </w:rPr>
        <w:t>).</w:t>
      </w:r>
    </w:p>
    <w:p w14:paraId="331DEB5F" w14:textId="77777777" w:rsidR="00066161" w:rsidRDefault="00066161" w:rsidP="00066161">
      <w:pPr>
        <w:spacing w:after="0"/>
        <w:rPr>
          <w:rFonts w:ascii="Times New Roman" w:hAnsi="Times New Roman" w:cs="Times New Roman"/>
        </w:rPr>
      </w:pPr>
      <w:r w:rsidRPr="00066161">
        <w:rPr>
          <w:rFonts w:ascii="Times New Roman" w:hAnsi="Times New Roman" w:cs="Times New Roman"/>
        </w:rPr>
        <w:t xml:space="preserve">This removes however many characters you want from the string. You would use this </w:t>
      </w:r>
      <w:r>
        <w:rPr>
          <w:rFonts w:ascii="Times New Roman" w:hAnsi="Times New Roman" w:cs="Times New Roman"/>
        </w:rPr>
        <w:t>to select only a certain number</w:t>
      </w:r>
      <w:r w:rsidRPr="00066161">
        <w:rPr>
          <w:rFonts w:ascii="Times New Roman" w:hAnsi="Times New Roman" w:cs="Times New Roman"/>
        </w:rPr>
        <w:t xml:space="preserve"> of letter</w:t>
      </w:r>
      <w:r>
        <w:rPr>
          <w:rFonts w:ascii="Times New Roman" w:hAnsi="Times New Roman" w:cs="Times New Roman"/>
        </w:rPr>
        <w:t>s</w:t>
      </w:r>
      <w:r w:rsidRPr="00066161">
        <w:rPr>
          <w:rFonts w:ascii="Times New Roman" w:hAnsi="Times New Roman" w:cs="Times New Roman"/>
        </w:rPr>
        <w:t xml:space="preserve"> or display a </w:t>
      </w:r>
      <w:r>
        <w:rPr>
          <w:rFonts w:ascii="Times New Roman" w:hAnsi="Times New Roman" w:cs="Times New Roman"/>
        </w:rPr>
        <w:t>specific</w:t>
      </w:r>
      <w:r w:rsidRPr="00066161">
        <w:rPr>
          <w:rFonts w:ascii="Times New Roman" w:hAnsi="Times New Roman" w:cs="Times New Roman"/>
        </w:rPr>
        <w:t xml:space="preserve"> name or letters.</w:t>
      </w:r>
    </w:p>
    <w:p w14:paraId="3BD7B86A" w14:textId="77777777" w:rsidR="00066161" w:rsidRDefault="00066161" w:rsidP="00066161">
      <w:pPr>
        <w:spacing w:after="0"/>
        <w:rPr>
          <w:rFonts w:ascii="Times New Roman" w:hAnsi="Times New Roman" w:cs="Times New Roman"/>
        </w:rPr>
      </w:pPr>
    </w:p>
    <w:p w14:paraId="6BDA2AA4" w14:textId="4E29A4E3" w:rsidR="00066161" w:rsidRDefault="00066161" w:rsidP="00066161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A781DA" wp14:editId="1337EF0E">
            <wp:extent cx="3640384" cy="2933700"/>
            <wp:effectExtent l="0" t="0" r="0" b="0"/>
            <wp:docPr id="73665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57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898" cy="29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91D3" w14:textId="77777777" w:rsidR="00066161" w:rsidRDefault="00066161" w:rsidP="00066161">
      <w:pPr>
        <w:spacing w:after="0"/>
        <w:rPr>
          <w:rFonts w:ascii="Times New Roman" w:hAnsi="Times New Roman" w:cs="Times New Roman"/>
        </w:rPr>
      </w:pPr>
    </w:p>
    <w:p w14:paraId="3C865EE5" w14:textId="00604CA7" w:rsidR="00066161" w:rsidRPr="00066161" w:rsidRDefault="00066161" w:rsidP="00066161">
      <w:pPr>
        <w:spacing w:after="0"/>
        <w:rPr>
          <w:rFonts w:ascii="Times New Roman" w:hAnsi="Times New Roman" w:cs="Times New Roman"/>
        </w:rPr>
      </w:pPr>
      <w:r w:rsidRPr="00066161"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/>
        </w:rPr>
        <w:t xml:space="preserve">RIM function </w:t>
      </w:r>
      <w:r w:rsidRPr="00066161">
        <w:rPr>
          <w:rFonts w:ascii="Times New Roman" w:hAnsi="Times New Roman" w:cs="Times New Roman"/>
        </w:rPr>
        <w:t>- Removes leading or trailing spaces in a string.</w:t>
      </w:r>
    </w:p>
    <w:p w14:paraId="4BF89037" w14:textId="60D7C204" w:rsidR="00066161" w:rsidRDefault="00066161" w:rsidP="00066161">
      <w:pPr>
        <w:spacing w:after="0"/>
        <w:rPr>
          <w:rFonts w:ascii="Times New Roman" w:hAnsi="Times New Roman" w:cs="Times New Roman"/>
        </w:rPr>
      </w:pPr>
      <w:proofErr w:type="gramStart"/>
      <w:r w:rsidRPr="00066161">
        <w:rPr>
          <w:rFonts w:ascii="Times New Roman" w:hAnsi="Times New Roman" w:cs="Times New Roman"/>
        </w:rPr>
        <w:t>Trim(</w:t>
      </w:r>
      <w:proofErr w:type="gramEnd"/>
      <w:r w:rsidRPr="00066161">
        <w:rPr>
          <w:rFonts w:ascii="Times New Roman" w:hAnsi="Times New Roman" w:cs="Times New Roman"/>
        </w:rPr>
        <w:t xml:space="preserve">) is basically a </w:t>
      </w:r>
      <w:r>
        <w:rPr>
          <w:rFonts w:ascii="Times New Roman" w:hAnsi="Times New Roman" w:cs="Times New Roman"/>
        </w:rPr>
        <w:t>function to remove spaces</w:t>
      </w:r>
      <w:r w:rsidRPr="0006616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66161">
        <w:rPr>
          <w:rFonts w:ascii="Times New Roman" w:hAnsi="Times New Roman" w:cs="Times New Roman"/>
        </w:rPr>
        <w:t>You would use this when you have too many spaces within your code. It helps clean up your strings.</w:t>
      </w:r>
    </w:p>
    <w:p w14:paraId="7FCC5685" w14:textId="77777777" w:rsidR="00066161" w:rsidRDefault="00066161" w:rsidP="00066161">
      <w:pPr>
        <w:spacing w:after="0"/>
        <w:rPr>
          <w:rFonts w:ascii="Times New Roman" w:hAnsi="Times New Roman" w:cs="Times New Roman"/>
        </w:rPr>
      </w:pPr>
    </w:p>
    <w:p w14:paraId="35058B53" w14:textId="4A51BCD9" w:rsidR="00066161" w:rsidRDefault="00066161" w:rsidP="00066161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C6AF51" wp14:editId="09E65893">
            <wp:extent cx="3835400" cy="2326646"/>
            <wp:effectExtent l="0" t="0" r="0" b="0"/>
            <wp:docPr id="95374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48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751" cy="23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8461" w14:textId="77777777" w:rsidR="00066161" w:rsidRDefault="00066161" w:rsidP="00066161">
      <w:pPr>
        <w:spacing w:after="0"/>
        <w:rPr>
          <w:rFonts w:ascii="Times New Roman" w:hAnsi="Times New Roman" w:cs="Times New Roman"/>
        </w:rPr>
      </w:pPr>
    </w:p>
    <w:p w14:paraId="6C071DE5" w14:textId="77777777" w:rsidR="00066161" w:rsidRDefault="00066161" w:rsidP="00066161">
      <w:pPr>
        <w:spacing w:after="0"/>
        <w:rPr>
          <w:rFonts w:ascii="Times New Roman" w:hAnsi="Times New Roman" w:cs="Times New Roman"/>
        </w:rPr>
      </w:pPr>
    </w:p>
    <w:sectPr w:rsidR="0006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xNzMxN7I0NzA3MjVV0lEKTi0uzszPAykwqgUAbugz2iwAAAA="/>
  </w:docVars>
  <w:rsids>
    <w:rsidRoot w:val="00510773"/>
    <w:rsid w:val="00066161"/>
    <w:rsid w:val="00374B59"/>
    <w:rsid w:val="00510773"/>
    <w:rsid w:val="006C0215"/>
    <w:rsid w:val="00B8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0955"/>
  <w15:chartTrackingRefBased/>
  <w15:docId w15:val="{DCA35B8C-72E3-47A1-9FF1-09BDFAA9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73"/>
  </w:style>
  <w:style w:type="paragraph" w:styleId="Heading1">
    <w:name w:val="heading 1"/>
    <w:basedOn w:val="Normal"/>
    <w:next w:val="Normal"/>
    <w:link w:val="Heading1Char"/>
    <w:uiPriority w:val="9"/>
    <w:qFormat/>
    <w:rsid w:val="0051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667</Characters>
  <Application>Microsoft Office Word</Application>
  <DocSecurity>0</DocSecurity>
  <Lines>22</Lines>
  <Paragraphs>9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2</cp:revision>
  <dcterms:created xsi:type="dcterms:W3CDTF">2024-06-21T21:31:00Z</dcterms:created>
  <dcterms:modified xsi:type="dcterms:W3CDTF">2024-06-21T21:31:00Z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04e88870-27be-4951-99cf-b665de88c8f7</vt:lpwstr>
  </property>
</Properties>
</file>