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2BA" w:rsidRDefault="001505A7" w:rsidP="001505A7">
      <w:pPr>
        <w:tabs>
          <w:tab w:val="center" w:pos="4536"/>
          <w:tab w:val="left" w:pos="7455"/>
        </w:tabs>
        <w:jc w:val="center"/>
        <w:rPr>
          <w:sz w:val="32"/>
          <w:szCs w:val="32"/>
          <w:u w:val="single"/>
        </w:rPr>
      </w:pPr>
      <w:r w:rsidRPr="001505A7">
        <w:rPr>
          <w:sz w:val="32"/>
          <w:szCs w:val="32"/>
          <w:u w:val="single"/>
        </w:rPr>
        <w:t>Rapport de séance numéro 2</w:t>
      </w:r>
      <w:r>
        <w:rPr>
          <w:sz w:val="32"/>
          <w:szCs w:val="32"/>
          <w:u w:val="single"/>
        </w:rPr>
        <w:t> :</w:t>
      </w:r>
    </w:p>
    <w:p w:rsidR="001505A7" w:rsidRDefault="001505A7" w:rsidP="001505A7">
      <w:pPr>
        <w:tabs>
          <w:tab w:val="center" w:pos="4536"/>
          <w:tab w:val="left" w:pos="7455"/>
        </w:tabs>
        <w:rPr>
          <w:u w:val="single"/>
        </w:rPr>
      </w:pPr>
      <w:r w:rsidRPr="001505A7">
        <w:rPr>
          <w:u w:val="single"/>
        </w:rPr>
        <w:t>Son :</w:t>
      </w:r>
    </w:p>
    <w:p w:rsidR="001505A7" w:rsidRDefault="001505A7" w:rsidP="001505A7">
      <w:pPr>
        <w:tabs>
          <w:tab w:val="center" w:pos="4536"/>
          <w:tab w:val="left" w:pos="7455"/>
        </w:tabs>
        <w:jc w:val="both"/>
      </w:pPr>
      <w:r>
        <w:t xml:space="preserve">On souhaite inclure du son dans nos jeux futurs, j’ai emprunté un buzzer pour pouvoir le tester plus </w:t>
      </w:r>
      <w:proofErr w:type="spellStart"/>
      <w:proofErr w:type="gramStart"/>
      <w:r>
        <w:t>tard.On</w:t>
      </w:r>
      <w:proofErr w:type="spellEnd"/>
      <w:proofErr w:type="gramEnd"/>
      <w:r>
        <w:t xml:space="preserve"> ne sait pas si il peut </w:t>
      </w:r>
      <w:proofErr w:type="spellStart"/>
      <w:r>
        <w:t>mrcher</w:t>
      </w:r>
      <w:proofErr w:type="spellEnd"/>
      <w:r>
        <w:t xml:space="preserve"> en continu.</w:t>
      </w:r>
    </w:p>
    <w:p w:rsidR="001505A7" w:rsidRDefault="001505A7" w:rsidP="001505A7">
      <w:pPr>
        <w:tabs>
          <w:tab w:val="center" w:pos="4536"/>
          <w:tab w:val="left" w:pos="7455"/>
        </w:tabs>
        <w:jc w:val="both"/>
      </w:pPr>
    </w:p>
    <w:p w:rsidR="001505A7" w:rsidRDefault="001505A7" w:rsidP="001505A7">
      <w:pPr>
        <w:tabs>
          <w:tab w:val="center" w:pos="4536"/>
          <w:tab w:val="left" w:pos="7455"/>
        </w:tabs>
        <w:jc w:val="both"/>
        <w:rPr>
          <w:u w:val="single"/>
        </w:rPr>
      </w:pPr>
      <w:r w:rsidRPr="001505A7">
        <w:rPr>
          <w:u w:val="single"/>
        </w:rPr>
        <w:t>Joystick de déplacement :</w:t>
      </w:r>
    </w:p>
    <w:p w:rsidR="001505A7" w:rsidRDefault="001505A7" w:rsidP="001505A7">
      <w:pPr>
        <w:tabs>
          <w:tab w:val="center" w:pos="4536"/>
          <w:tab w:val="left" w:pos="7455"/>
        </w:tabs>
        <w:jc w:val="both"/>
      </w:pPr>
      <w:r>
        <w:t xml:space="preserve">On souhaite aussi intégrer un joystick pour pouvoir certainement se </w:t>
      </w:r>
      <w:proofErr w:type="spellStart"/>
      <w:proofErr w:type="gramStart"/>
      <w:r>
        <w:t>déplacer,à</w:t>
      </w:r>
      <w:proofErr w:type="spellEnd"/>
      <w:proofErr w:type="gramEnd"/>
      <w:r>
        <w:t xml:space="preserve"> l’aide d’un programme </w:t>
      </w:r>
      <w:proofErr w:type="spellStart"/>
      <w:r>
        <w:t>simple,il</w:t>
      </w:r>
      <w:proofErr w:type="spellEnd"/>
      <w:r>
        <w:t xml:space="preserve"> nous indique l’axe x et l’axe </w:t>
      </w:r>
      <w:proofErr w:type="spellStart"/>
      <w:r>
        <w:t>y.Il</w:t>
      </w:r>
      <w:proofErr w:type="spellEnd"/>
      <w:r>
        <w:t xml:space="preserve"> faut qu’on teste à le relier à un petit programme.</w:t>
      </w:r>
      <w:r>
        <w:rPr>
          <w:noProof/>
        </w:rPr>
        <w:drawing>
          <wp:inline distT="0" distB="0" distL="0" distR="0">
            <wp:extent cx="1043003" cy="185356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32" cy="187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7" w:rsidRPr="001505A7" w:rsidRDefault="001505A7" w:rsidP="001505A7">
      <w:pPr>
        <w:tabs>
          <w:tab w:val="center" w:pos="4536"/>
          <w:tab w:val="left" w:pos="7455"/>
        </w:tabs>
        <w:jc w:val="both"/>
        <w:rPr>
          <w:u w:val="single"/>
        </w:rPr>
      </w:pPr>
    </w:p>
    <w:p w:rsidR="001505A7" w:rsidRPr="001505A7" w:rsidRDefault="001505A7" w:rsidP="001505A7">
      <w:pPr>
        <w:tabs>
          <w:tab w:val="center" w:pos="4536"/>
          <w:tab w:val="left" w:pos="7455"/>
        </w:tabs>
        <w:jc w:val="both"/>
        <w:rPr>
          <w:u w:val="single"/>
        </w:rPr>
      </w:pPr>
      <w:r w:rsidRPr="001505A7">
        <w:rPr>
          <w:u w:val="single"/>
        </w:rPr>
        <w:t>Affichage écran LCD TFT :</w:t>
      </w:r>
    </w:p>
    <w:p w:rsidR="001505A7" w:rsidRDefault="001505A7" w:rsidP="001505A7">
      <w:pPr>
        <w:tabs>
          <w:tab w:val="center" w:pos="4536"/>
          <w:tab w:val="left" w:pos="7455"/>
        </w:tabs>
        <w:jc w:val="both"/>
      </w:pPr>
      <w:r>
        <w:t xml:space="preserve">On </w:t>
      </w:r>
      <w:proofErr w:type="spellStart"/>
      <w:r>
        <w:t>à</w:t>
      </w:r>
      <w:proofErr w:type="spellEnd"/>
      <w:r>
        <w:t xml:space="preserve"> enfin </w:t>
      </w:r>
      <w:proofErr w:type="gramStart"/>
      <w:r>
        <w:t>réussi  afficher</w:t>
      </w:r>
      <w:proofErr w:type="gramEnd"/>
      <w:r>
        <w:t xml:space="preserve"> quelque chose sur l’écran autre qu’un écran </w:t>
      </w:r>
      <w:proofErr w:type="spellStart"/>
      <w:r>
        <w:t>blanc,c’était</w:t>
      </w:r>
      <w:proofErr w:type="spellEnd"/>
      <w:r>
        <w:t xml:space="preserve"> très important de le faire marcher car c’est la base de notre </w:t>
      </w:r>
      <w:proofErr w:type="spellStart"/>
      <w:r>
        <w:t>projet.Cependant</w:t>
      </w:r>
      <w:proofErr w:type="spellEnd"/>
      <w:r>
        <w:t xml:space="preserve"> on pense que notre module sélectionne pour les librairies n’est pas le bon car l’affichage n’est pas optimal.</w:t>
      </w:r>
    </w:p>
    <w:p w:rsidR="001505A7" w:rsidRPr="001505A7" w:rsidRDefault="001505A7" w:rsidP="001505A7">
      <w:pPr>
        <w:tabs>
          <w:tab w:val="center" w:pos="4536"/>
          <w:tab w:val="left" w:pos="7455"/>
        </w:tabs>
        <w:jc w:val="both"/>
      </w:pPr>
      <w:r>
        <w:rPr>
          <w:noProof/>
        </w:rPr>
        <w:drawing>
          <wp:inline distT="0" distB="0" distL="0" distR="0">
            <wp:extent cx="1285875" cy="2287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74" cy="22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8018" cy="1924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83" cy="19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5A7" w:rsidRPr="00150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A7"/>
    <w:rsid w:val="001505A7"/>
    <w:rsid w:val="007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F5C0"/>
  <w15:chartTrackingRefBased/>
  <w15:docId w15:val="{F71D41EB-9405-47B9-B755-FCC9CD55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1</cp:revision>
  <dcterms:created xsi:type="dcterms:W3CDTF">2018-12-18T19:59:00Z</dcterms:created>
  <dcterms:modified xsi:type="dcterms:W3CDTF">2018-12-18T20:06:00Z</dcterms:modified>
</cp:coreProperties>
</file>