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1039D" w14:textId="77777777" w:rsidR="0002549D" w:rsidRDefault="0002549D">
      <w:pPr>
        <w:spacing w:before="5"/>
        <w:rPr>
          <w:rFonts w:ascii="Times New Roman"/>
          <w:sz w:val="29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Look w:val="01E0" w:firstRow="1" w:lastRow="1" w:firstColumn="1" w:lastColumn="1" w:noHBand="0" w:noVBand="0"/>
      </w:tblPr>
      <w:tblGrid>
        <w:gridCol w:w="3308"/>
        <w:gridCol w:w="1653"/>
        <w:gridCol w:w="1653"/>
        <w:gridCol w:w="3309"/>
      </w:tblGrid>
      <w:tr w:rsidR="0002549D" w14:paraId="46F6C03F" w14:textId="77777777">
        <w:trPr>
          <w:trHeight w:val="261"/>
        </w:trPr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 w14:paraId="1874769A" w14:textId="77777777" w:rsidR="0002549D" w:rsidRDefault="00000000">
            <w:pPr>
              <w:pStyle w:val="TableParagraph"/>
              <w:spacing w:before="19" w:line="223" w:lineRule="exact"/>
              <w:ind w:left="3895" w:right="3886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DATOS PERSONALES</w:t>
            </w:r>
          </w:p>
        </w:tc>
      </w:tr>
      <w:tr w:rsidR="0002549D" w14:paraId="63A93F87" w14:textId="77777777">
        <w:trPr>
          <w:trHeight w:val="242"/>
        </w:trPr>
        <w:tc>
          <w:tcPr>
            <w:tcW w:w="9923" w:type="dxa"/>
            <w:gridSpan w:val="4"/>
            <w:tcBorders>
              <w:top w:val="nil"/>
            </w:tcBorders>
            <w:shd w:val="clear" w:color="auto" w:fill="ECECEC"/>
          </w:tcPr>
          <w:p w14:paraId="033A039D" w14:textId="77777777" w:rsidR="0002549D" w:rsidRDefault="00000000">
            <w:pPr>
              <w:pStyle w:val="TableParagraph"/>
              <w:spacing w:before="9" w:line="213" w:lineRule="exact"/>
              <w:ind w:left="3717" w:right="3710"/>
              <w:jc w:val="center"/>
              <w:rPr>
                <w:sz w:val="20"/>
              </w:rPr>
            </w:pPr>
            <w:r>
              <w:rPr>
                <w:sz w:val="20"/>
              </w:rPr>
              <w:t>Analista de Requerimientos</w:t>
            </w:r>
          </w:p>
        </w:tc>
      </w:tr>
      <w:tr w:rsidR="0002549D" w14:paraId="4F0A72CB" w14:textId="77777777">
        <w:trPr>
          <w:trHeight w:val="323"/>
        </w:trPr>
        <w:tc>
          <w:tcPr>
            <w:tcW w:w="4961" w:type="dxa"/>
            <w:gridSpan w:val="2"/>
          </w:tcPr>
          <w:p w14:paraId="6EF6FF4D" w14:textId="77777777" w:rsidR="0002549D" w:rsidRDefault="00000000">
            <w:pPr>
              <w:pStyle w:val="TableParagraph"/>
              <w:spacing w:before="9"/>
              <w:ind w:left="1545"/>
              <w:rPr>
                <w:sz w:val="20"/>
              </w:rPr>
            </w:pPr>
            <w:r>
              <w:rPr>
                <w:sz w:val="20"/>
              </w:rPr>
              <w:t>Ingeniera de sistemas</w:t>
            </w:r>
          </w:p>
        </w:tc>
        <w:tc>
          <w:tcPr>
            <w:tcW w:w="4962" w:type="dxa"/>
            <w:gridSpan w:val="2"/>
          </w:tcPr>
          <w:p w14:paraId="14AD14FA" w14:textId="77777777" w:rsidR="0002549D" w:rsidRDefault="00000000">
            <w:pPr>
              <w:pStyle w:val="TableParagraph"/>
              <w:spacing w:before="9"/>
              <w:ind w:left="108"/>
              <w:rPr>
                <w:sz w:val="20"/>
              </w:rPr>
            </w:pPr>
            <w:r>
              <w:rPr>
                <w:sz w:val="20"/>
              </w:rPr>
              <w:t>Identificación: 1.013.608.353 de Bogotá</w:t>
            </w:r>
          </w:p>
        </w:tc>
      </w:tr>
      <w:tr w:rsidR="0002549D" w:rsidRPr="00BD4260" w14:paraId="776B68E2" w14:textId="77777777">
        <w:trPr>
          <w:trHeight w:val="484"/>
        </w:trPr>
        <w:tc>
          <w:tcPr>
            <w:tcW w:w="3308" w:type="dxa"/>
            <w:shd w:val="clear" w:color="auto" w:fill="ECECEC"/>
          </w:tcPr>
          <w:p w14:paraId="5EE2A385" w14:textId="77777777" w:rsidR="0002549D" w:rsidRDefault="00000000">
            <w:pPr>
              <w:pStyle w:val="TableParagraph"/>
              <w:spacing w:before="3" w:line="242" w:lineRule="exact"/>
              <w:ind w:left="108"/>
              <w:rPr>
                <w:sz w:val="20"/>
              </w:rPr>
            </w:pPr>
            <w:r>
              <w:rPr>
                <w:sz w:val="20"/>
              </w:rPr>
              <w:t>Dirección: Calle 63 #14 – 80, Pereira, Risaralda</w:t>
            </w:r>
          </w:p>
        </w:tc>
        <w:tc>
          <w:tcPr>
            <w:tcW w:w="3306" w:type="dxa"/>
            <w:gridSpan w:val="2"/>
            <w:shd w:val="clear" w:color="auto" w:fill="ECECEC"/>
          </w:tcPr>
          <w:p w14:paraId="37A813FC" w14:textId="77777777" w:rsidR="0002549D" w:rsidRDefault="00000000">
            <w:pPr>
              <w:pStyle w:val="TableParagraph"/>
              <w:spacing w:before="9"/>
              <w:ind w:left="108"/>
              <w:rPr>
                <w:sz w:val="20"/>
              </w:rPr>
            </w:pPr>
            <w:r>
              <w:rPr>
                <w:sz w:val="20"/>
              </w:rPr>
              <w:t>Cel: 3045803581</w:t>
            </w:r>
          </w:p>
        </w:tc>
        <w:tc>
          <w:tcPr>
            <w:tcW w:w="3309" w:type="dxa"/>
            <w:shd w:val="clear" w:color="auto" w:fill="ECECEC"/>
          </w:tcPr>
          <w:p w14:paraId="46138F40" w14:textId="77777777" w:rsidR="0002549D" w:rsidRPr="00BD4260" w:rsidRDefault="00000000">
            <w:pPr>
              <w:pStyle w:val="TableParagraph"/>
              <w:spacing w:before="3" w:line="242" w:lineRule="exact"/>
              <w:ind w:left="109" w:right="212"/>
              <w:rPr>
                <w:sz w:val="20"/>
                <w:lang w:val="en-US"/>
              </w:rPr>
            </w:pPr>
            <w:r w:rsidRPr="00BD4260">
              <w:rPr>
                <w:sz w:val="20"/>
                <w:lang w:val="en-US"/>
              </w:rPr>
              <w:t xml:space="preserve">Email: </w:t>
            </w:r>
            <w:hyperlink r:id="rId5">
              <w:r w:rsidRPr="00BD4260">
                <w:rPr>
                  <w:w w:val="95"/>
                  <w:sz w:val="20"/>
                  <w:lang w:val="en-US"/>
                </w:rPr>
                <w:t>sandy.herrera28@gmail.com</w:t>
              </w:r>
            </w:hyperlink>
          </w:p>
        </w:tc>
      </w:tr>
      <w:tr w:rsidR="0002549D" w14:paraId="32DEFDF6" w14:textId="77777777">
        <w:trPr>
          <w:trHeight w:val="481"/>
        </w:trPr>
        <w:tc>
          <w:tcPr>
            <w:tcW w:w="3308" w:type="dxa"/>
          </w:tcPr>
          <w:p w14:paraId="6EA38FBF" w14:textId="77777777" w:rsidR="0002549D" w:rsidRDefault="00000000">
            <w:pPr>
              <w:pStyle w:val="TableParagraph"/>
              <w:spacing w:line="242" w:lineRule="exact"/>
              <w:ind w:left="108" w:right="1780"/>
              <w:rPr>
                <w:sz w:val="20"/>
              </w:rPr>
            </w:pPr>
            <w:r>
              <w:rPr>
                <w:sz w:val="20"/>
              </w:rPr>
              <w:t>Tipo de sangre: O+</w:t>
            </w:r>
          </w:p>
        </w:tc>
        <w:tc>
          <w:tcPr>
            <w:tcW w:w="3306" w:type="dxa"/>
            <w:gridSpan w:val="2"/>
          </w:tcPr>
          <w:p w14:paraId="13CE96F0" w14:textId="77777777" w:rsidR="0002549D" w:rsidRDefault="00000000">
            <w:pPr>
              <w:pStyle w:val="TableParagraph"/>
              <w:spacing w:line="242" w:lineRule="exact"/>
              <w:ind w:left="108" w:right="89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nacimiento: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28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octubre 1989</w:t>
            </w:r>
          </w:p>
        </w:tc>
        <w:tc>
          <w:tcPr>
            <w:tcW w:w="3309" w:type="dxa"/>
          </w:tcPr>
          <w:p w14:paraId="77813519" w14:textId="77777777" w:rsidR="0002549D" w:rsidRDefault="00000000">
            <w:pPr>
              <w:pStyle w:val="TableParagraph"/>
              <w:spacing w:before="6"/>
              <w:ind w:left="109"/>
              <w:rPr>
                <w:sz w:val="20"/>
              </w:rPr>
            </w:pPr>
            <w:r>
              <w:rPr>
                <w:sz w:val="20"/>
              </w:rPr>
              <w:t>Ciudad de Nacimiento: Bogotá D.C</w:t>
            </w:r>
          </w:p>
        </w:tc>
      </w:tr>
    </w:tbl>
    <w:p w14:paraId="2FC1A634" w14:textId="77777777" w:rsidR="0002549D" w:rsidRDefault="0002549D">
      <w:pPr>
        <w:rPr>
          <w:rFonts w:ascii="Times New Roman"/>
          <w:sz w:val="20"/>
        </w:rPr>
      </w:pPr>
    </w:p>
    <w:p w14:paraId="3311D895" w14:textId="77777777" w:rsidR="0002549D" w:rsidRDefault="0002549D">
      <w:pPr>
        <w:spacing w:before="6"/>
        <w:rPr>
          <w:rFonts w:ascii="Times New Roman"/>
          <w:sz w:val="16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Look w:val="01E0" w:firstRow="1" w:lastRow="1" w:firstColumn="1" w:lastColumn="1" w:noHBand="0" w:noVBand="0"/>
      </w:tblPr>
      <w:tblGrid>
        <w:gridCol w:w="9926"/>
      </w:tblGrid>
      <w:tr w:rsidR="0002549D" w14:paraId="19A6D4DC" w14:textId="77777777">
        <w:trPr>
          <w:trHeight w:val="264"/>
        </w:trPr>
        <w:tc>
          <w:tcPr>
            <w:tcW w:w="9926" w:type="dxa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 w14:paraId="4EAE8EBD" w14:textId="77777777" w:rsidR="0002549D" w:rsidRDefault="00000000">
            <w:pPr>
              <w:pStyle w:val="TableParagraph"/>
              <w:spacing w:before="19" w:line="225" w:lineRule="exact"/>
              <w:ind w:left="3656" w:right="3649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PERFIL PROFESIONAL</w:t>
            </w:r>
          </w:p>
        </w:tc>
      </w:tr>
      <w:tr w:rsidR="0002549D" w14:paraId="15EBC9C8" w14:textId="77777777">
        <w:trPr>
          <w:trHeight w:val="2177"/>
        </w:trPr>
        <w:tc>
          <w:tcPr>
            <w:tcW w:w="9926" w:type="dxa"/>
            <w:tcBorders>
              <w:top w:val="nil"/>
            </w:tcBorders>
            <w:shd w:val="clear" w:color="auto" w:fill="ECECEC"/>
          </w:tcPr>
          <w:p w14:paraId="3040BA7D" w14:textId="77777777" w:rsidR="0002549D" w:rsidRDefault="00000000">
            <w:pPr>
              <w:pStyle w:val="TableParagraph"/>
              <w:spacing w:before="6" w:line="252" w:lineRule="auto"/>
              <w:ind w:left="108" w:right="101"/>
              <w:jc w:val="both"/>
              <w:rPr>
                <w:sz w:val="20"/>
              </w:rPr>
            </w:pPr>
            <w:r>
              <w:rPr>
                <w:sz w:val="20"/>
              </w:rPr>
              <w:t>Ingeniera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Sistemas,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años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experiencia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sector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Tecnología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Analista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Requerimientos, Analista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Funcional,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Analista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Líder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Analistas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QA,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conocimiento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como Office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(Word,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Excel,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Powers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Point)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Linux,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Programación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Java,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BPMN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herramienta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BIZAGI,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de Base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SQL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Oracle,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conocimiento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prueba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ejecución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pruebas,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 programa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Mantis,</w:t>
            </w:r>
            <w:r>
              <w:rPr>
                <w:spacing w:val="-3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Testlink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conocimiento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soporte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funcionales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regresión,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contendido en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herramienta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Sharepoint</w:t>
            </w:r>
            <w:proofErr w:type="spellEnd"/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ejecución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automatización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nivel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básico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Framework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Robot (</w:t>
            </w:r>
            <w:proofErr w:type="spellStart"/>
            <w:r>
              <w:rPr>
                <w:sz w:val="20"/>
              </w:rPr>
              <w:t>Selenium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Gherkin</w:t>
            </w:r>
            <w:proofErr w:type="spellEnd"/>
            <w:r>
              <w:rPr>
                <w:sz w:val="20"/>
              </w:rPr>
              <w:t>). Alto sentido de responsabilidad, compromiso, honestidad y excelentes relaciones interpersonales;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capacidad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trabajar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equipo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aptitudes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planes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mira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solución</w:t>
            </w:r>
          </w:p>
          <w:p w14:paraId="3E3F1A96" w14:textId="77777777" w:rsidR="0002549D" w:rsidRDefault="00000000">
            <w:pPr>
              <w:pStyle w:val="TableParagraph"/>
              <w:spacing w:before="6" w:line="213" w:lineRule="exact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de problemas. Experiencia en el análisis y pruebas de sistemas informáticos o de tecnología.</w:t>
            </w:r>
          </w:p>
        </w:tc>
      </w:tr>
      <w:tr w:rsidR="0002549D" w14:paraId="00A42012" w14:textId="77777777">
        <w:trPr>
          <w:trHeight w:val="738"/>
        </w:trPr>
        <w:tc>
          <w:tcPr>
            <w:tcW w:w="9926" w:type="dxa"/>
          </w:tcPr>
          <w:p w14:paraId="11A8B69B" w14:textId="77777777" w:rsidR="0002549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Conocimiento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Levantamiento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requerimientos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metodología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tradicional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ágil.</w:t>
            </w:r>
          </w:p>
          <w:p w14:paraId="10720D96" w14:textId="77777777" w:rsidR="0002549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 xml:space="preserve">Conocimientos en UX, adobe </w:t>
            </w:r>
            <w:proofErr w:type="spellStart"/>
            <w:r>
              <w:rPr>
                <w:sz w:val="20"/>
              </w:rPr>
              <w:t>xd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html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css</w:t>
            </w:r>
            <w:proofErr w:type="spellEnd"/>
            <w:r>
              <w:rPr>
                <w:sz w:val="20"/>
              </w:rPr>
              <w:t xml:space="preserve"> y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Bootstrap.</w:t>
            </w:r>
          </w:p>
          <w:p w14:paraId="027FEC97" w14:textId="77777777" w:rsidR="0002549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before="2" w:line="226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Conocimientos en pruebas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automatizadas.</w:t>
            </w:r>
          </w:p>
        </w:tc>
      </w:tr>
    </w:tbl>
    <w:p w14:paraId="336F0365" w14:textId="77777777" w:rsidR="0002549D" w:rsidRDefault="0002549D">
      <w:pPr>
        <w:rPr>
          <w:rFonts w:ascii="Times New Roman"/>
          <w:sz w:val="20"/>
        </w:rPr>
      </w:pPr>
    </w:p>
    <w:p w14:paraId="44E214A6" w14:textId="77777777" w:rsidR="0002549D" w:rsidRDefault="0002549D">
      <w:pPr>
        <w:spacing w:before="8"/>
        <w:rPr>
          <w:rFonts w:ascii="Times New Roman"/>
          <w:sz w:val="16"/>
        </w:rPr>
      </w:pP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9926"/>
      </w:tblGrid>
      <w:tr w:rsidR="0002549D" w14:paraId="7BBCC234" w14:textId="77777777">
        <w:trPr>
          <w:trHeight w:val="261"/>
        </w:trPr>
        <w:tc>
          <w:tcPr>
            <w:tcW w:w="9926" w:type="dxa"/>
            <w:shd w:val="clear" w:color="auto" w:fill="A4A4A4"/>
          </w:tcPr>
          <w:p w14:paraId="303EFEAB" w14:textId="77777777" w:rsidR="0002549D" w:rsidRDefault="00000000">
            <w:pPr>
              <w:pStyle w:val="TableParagraph"/>
              <w:spacing w:before="19" w:line="223" w:lineRule="exact"/>
              <w:ind w:left="3656" w:right="3650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ESTUDIOS</w:t>
            </w:r>
          </w:p>
        </w:tc>
      </w:tr>
      <w:tr w:rsidR="0002549D" w14:paraId="7DA652CA" w14:textId="77777777">
        <w:trPr>
          <w:trHeight w:val="2419"/>
        </w:trPr>
        <w:tc>
          <w:tcPr>
            <w:tcW w:w="9926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13734E2A" w14:textId="77777777" w:rsidR="0002549D" w:rsidRDefault="00000000">
            <w:pPr>
              <w:pStyle w:val="TableParagraph"/>
              <w:spacing w:before="9"/>
              <w:ind w:left="108"/>
              <w:rPr>
                <w:sz w:val="20"/>
              </w:rPr>
            </w:pPr>
            <w:r>
              <w:rPr>
                <w:sz w:val="20"/>
              </w:rPr>
              <w:t>Universitarios/ Tecnólogos/ Técnicos:</w:t>
            </w:r>
          </w:p>
          <w:p w14:paraId="498A4BBE" w14:textId="77777777" w:rsidR="0002549D" w:rsidRDefault="0002549D">
            <w:pPr>
              <w:pStyle w:val="TableParagraph"/>
              <w:ind w:left="0"/>
              <w:rPr>
                <w:rFonts w:ascii="Times New Roman"/>
              </w:rPr>
            </w:pPr>
          </w:p>
          <w:p w14:paraId="5988917D" w14:textId="77777777" w:rsidR="0002549D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UNIVERSIDAD CATOLICA DE COLOMBIA</w:t>
            </w:r>
          </w:p>
          <w:p w14:paraId="67423D9A" w14:textId="77777777" w:rsidR="0002549D" w:rsidRDefault="00000000">
            <w:pPr>
              <w:pStyle w:val="TableParagraph"/>
              <w:spacing w:before="12"/>
              <w:ind w:left="108"/>
              <w:rPr>
                <w:sz w:val="20"/>
              </w:rPr>
            </w:pPr>
            <w:r>
              <w:rPr>
                <w:sz w:val="20"/>
              </w:rPr>
              <w:t>Ingeniería de Sistemas.</w:t>
            </w:r>
          </w:p>
          <w:p w14:paraId="73422AF0" w14:textId="77777777" w:rsidR="0002549D" w:rsidRDefault="0002549D">
            <w:pPr>
              <w:pStyle w:val="TableParagraph"/>
              <w:spacing w:before="2"/>
              <w:ind w:left="0"/>
              <w:rPr>
                <w:rFonts w:ascii="Times New Roman"/>
              </w:rPr>
            </w:pPr>
          </w:p>
          <w:p w14:paraId="4C762BE7" w14:textId="77777777" w:rsidR="0002549D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UNIVERSIDAD CATOLICA DE COLOMBIA</w:t>
            </w:r>
          </w:p>
          <w:p w14:paraId="6C7F1A5A" w14:textId="77777777" w:rsidR="0002549D" w:rsidRDefault="00000000">
            <w:pPr>
              <w:pStyle w:val="TableParagraph"/>
              <w:spacing w:before="10"/>
              <w:ind w:left="108"/>
              <w:rPr>
                <w:sz w:val="20"/>
              </w:rPr>
            </w:pPr>
            <w:r>
              <w:rPr>
                <w:sz w:val="20"/>
              </w:rPr>
              <w:t>Diplomado Gerencia de Proyectos.</w:t>
            </w:r>
          </w:p>
          <w:p w14:paraId="6322DBF0" w14:textId="77777777" w:rsidR="0002549D" w:rsidRDefault="0002549D">
            <w:pPr>
              <w:pStyle w:val="TableParagraph"/>
              <w:spacing w:before="2"/>
              <w:ind w:left="0"/>
              <w:rPr>
                <w:rFonts w:ascii="Times New Roman"/>
              </w:rPr>
            </w:pPr>
          </w:p>
          <w:p w14:paraId="4B5C7FF2" w14:textId="77777777" w:rsidR="0002549D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FUNDACION UNIVERSITARIA DEL AREANDINA</w:t>
            </w:r>
          </w:p>
          <w:p w14:paraId="36A5471F" w14:textId="77777777" w:rsidR="0002549D" w:rsidRDefault="00000000">
            <w:pPr>
              <w:pStyle w:val="TableParagraph"/>
              <w:spacing w:before="12"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Estudiante de Ingeniería Industrial</w:t>
            </w:r>
          </w:p>
        </w:tc>
      </w:tr>
    </w:tbl>
    <w:p w14:paraId="70C30A1D" w14:textId="77777777" w:rsidR="0002549D" w:rsidRDefault="0002549D">
      <w:pPr>
        <w:rPr>
          <w:rFonts w:ascii="Times New Roman"/>
          <w:sz w:val="20"/>
        </w:rPr>
      </w:pPr>
    </w:p>
    <w:p w14:paraId="0567E89C" w14:textId="77777777" w:rsidR="0002549D" w:rsidRDefault="0002549D">
      <w:pPr>
        <w:spacing w:before="6"/>
        <w:rPr>
          <w:rFonts w:ascii="Times New Roman"/>
          <w:sz w:val="16"/>
        </w:rPr>
      </w:pP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9926"/>
      </w:tblGrid>
      <w:tr w:rsidR="0002549D" w14:paraId="5E0BBA99" w14:textId="77777777">
        <w:trPr>
          <w:trHeight w:val="261"/>
        </w:trPr>
        <w:tc>
          <w:tcPr>
            <w:tcW w:w="9926" w:type="dxa"/>
            <w:shd w:val="clear" w:color="auto" w:fill="A4A4A4"/>
          </w:tcPr>
          <w:p w14:paraId="7E5355B3" w14:textId="77777777" w:rsidR="0002549D" w:rsidRDefault="00000000">
            <w:pPr>
              <w:pStyle w:val="TableParagraph"/>
              <w:spacing w:before="19" w:line="223" w:lineRule="exact"/>
              <w:ind w:left="3655" w:right="3650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EXPERIENCIA LABORAL</w:t>
            </w:r>
          </w:p>
        </w:tc>
      </w:tr>
      <w:tr w:rsidR="00BD4260" w:rsidRPr="00BD4260" w14:paraId="774C5D52" w14:textId="77777777" w:rsidTr="003B13E5">
        <w:trPr>
          <w:trHeight w:val="2923"/>
        </w:trPr>
        <w:tc>
          <w:tcPr>
            <w:tcW w:w="9926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3C7A64B3" w14:textId="77777777" w:rsidR="00BD4260" w:rsidRDefault="00BD4260" w:rsidP="003B13E5">
            <w:pPr>
              <w:pStyle w:val="TableParagraph"/>
              <w:spacing w:before="9"/>
              <w:ind w:left="108"/>
              <w:rPr>
                <w:sz w:val="20"/>
              </w:rPr>
            </w:pPr>
            <w:r>
              <w:rPr>
                <w:sz w:val="20"/>
              </w:rPr>
              <w:t>ILANA LAB</w:t>
            </w:r>
          </w:p>
          <w:p w14:paraId="3E75F6FA" w14:textId="77777777" w:rsidR="00BD4260" w:rsidRDefault="00BD4260" w:rsidP="003B13E5">
            <w:pPr>
              <w:pStyle w:val="TableParagraph"/>
              <w:spacing w:before="9"/>
              <w:ind w:left="108"/>
              <w:rPr>
                <w:sz w:val="20"/>
              </w:rPr>
            </w:pPr>
            <w:r>
              <w:rPr>
                <w:sz w:val="20"/>
              </w:rPr>
              <w:t>17 de junio 2021 hasta la fecha</w:t>
            </w:r>
          </w:p>
          <w:p w14:paraId="4E90A764" w14:textId="77777777" w:rsidR="00BD4260" w:rsidRDefault="00BD4260" w:rsidP="003B13E5">
            <w:pPr>
              <w:pStyle w:val="TableParagraph"/>
              <w:spacing w:before="9"/>
              <w:ind w:left="108"/>
              <w:rPr>
                <w:sz w:val="20"/>
              </w:rPr>
            </w:pPr>
          </w:p>
          <w:p w14:paraId="1E72879D" w14:textId="06107BFA" w:rsidR="00BD4260" w:rsidRDefault="00BD4260" w:rsidP="003B13E5">
            <w:pPr>
              <w:pStyle w:val="TableParagraph"/>
              <w:spacing w:before="9"/>
              <w:ind w:left="108"/>
              <w:rPr>
                <w:sz w:val="20"/>
              </w:rPr>
            </w:pPr>
            <w:r>
              <w:rPr>
                <w:sz w:val="20"/>
              </w:rPr>
              <w:t>Arquitecta QA</w:t>
            </w:r>
            <w:r w:rsidR="005C7DB7">
              <w:rPr>
                <w:sz w:val="20"/>
              </w:rPr>
              <w:t xml:space="preserve"> – QA Lead</w:t>
            </w:r>
          </w:p>
          <w:p w14:paraId="2AC9552C" w14:textId="77777777" w:rsidR="00BD4260" w:rsidRDefault="00BD4260" w:rsidP="003B13E5">
            <w:pPr>
              <w:pStyle w:val="TableParagraph"/>
              <w:spacing w:before="9"/>
              <w:ind w:left="108"/>
              <w:rPr>
                <w:sz w:val="20"/>
              </w:rPr>
            </w:pPr>
          </w:p>
          <w:p w14:paraId="08D5493C" w14:textId="77777777" w:rsidR="00BD4260" w:rsidRDefault="00BD4260" w:rsidP="003B13E5">
            <w:pPr>
              <w:pStyle w:val="TableParagraph"/>
              <w:spacing w:before="9"/>
              <w:ind w:left="108"/>
              <w:rPr>
                <w:sz w:val="20"/>
              </w:rPr>
            </w:pPr>
            <w:r>
              <w:rPr>
                <w:sz w:val="20"/>
              </w:rPr>
              <w:t>Funciones</w:t>
            </w:r>
          </w:p>
          <w:p w14:paraId="79674AE0" w14:textId="77777777" w:rsidR="00BD4260" w:rsidRDefault="00BD4260" w:rsidP="003B13E5">
            <w:pPr>
              <w:pStyle w:val="TableParagraph"/>
              <w:spacing w:before="9"/>
              <w:ind w:left="108"/>
              <w:rPr>
                <w:sz w:val="20"/>
              </w:rPr>
            </w:pPr>
          </w:p>
          <w:p w14:paraId="0AB0698A" w14:textId="77777777" w:rsidR="00BD4260" w:rsidRDefault="00BD4260" w:rsidP="005C7DB7">
            <w:pPr>
              <w:widowControl/>
              <w:numPr>
                <w:ilvl w:val="0"/>
                <w:numId w:val="1"/>
              </w:numPr>
              <w:autoSpaceDE/>
              <w:autoSpaceDN/>
              <w:jc w:val="both"/>
              <w:rPr>
                <w:snapToGrid w:val="0"/>
                <w:sz w:val="18"/>
                <w:szCs w:val="18"/>
              </w:rPr>
            </w:pPr>
            <w:r w:rsidRPr="43E4D5CB">
              <w:rPr>
                <w:snapToGrid w:val="0"/>
                <w:sz w:val="18"/>
                <w:szCs w:val="18"/>
              </w:rPr>
              <w:t>Ejecutar actividades de planeación, ejecución y análisis del diseño de pruebas.</w:t>
            </w:r>
            <w:r>
              <w:rPr>
                <w:snapToGrid w:val="0"/>
                <w:sz w:val="18"/>
                <w:szCs w:val="18"/>
              </w:rPr>
              <w:t xml:space="preserve">  </w:t>
            </w:r>
          </w:p>
          <w:p w14:paraId="2CCD97D8" w14:textId="77777777" w:rsidR="00BD4260" w:rsidRPr="008A7BDC" w:rsidRDefault="00BD4260" w:rsidP="005C7DB7">
            <w:pPr>
              <w:widowControl/>
              <w:numPr>
                <w:ilvl w:val="0"/>
                <w:numId w:val="1"/>
              </w:numPr>
              <w:autoSpaceDE/>
              <w:autoSpaceDN/>
              <w:jc w:val="both"/>
              <w:rPr>
                <w:sz w:val="18"/>
                <w:szCs w:val="18"/>
              </w:rPr>
            </w:pPr>
            <w:r w:rsidRPr="43E4D5CB">
              <w:rPr>
                <w:sz w:val="18"/>
                <w:szCs w:val="18"/>
              </w:rPr>
              <w:t xml:space="preserve">Participar activamente en la creación y validación del proceso establecido para cada servicio con sus respectivos entregables y artefactos. </w:t>
            </w:r>
          </w:p>
          <w:p w14:paraId="66470299" w14:textId="77777777" w:rsidR="00BD4260" w:rsidRPr="00BD4260" w:rsidRDefault="00BD4260" w:rsidP="005C7DB7">
            <w:pPr>
              <w:widowControl/>
              <w:numPr>
                <w:ilvl w:val="0"/>
                <w:numId w:val="1"/>
              </w:numPr>
              <w:autoSpaceDE/>
              <w:autoSpaceDN/>
              <w:jc w:val="both"/>
              <w:rPr>
                <w:sz w:val="18"/>
                <w:szCs w:val="18"/>
              </w:rPr>
            </w:pPr>
            <w:r w:rsidRPr="00BD4260">
              <w:rPr>
                <w:sz w:val="18"/>
                <w:szCs w:val="18"/>
              </w:rPr>
              <w:t xml:space="preserve">Ejecutar acciones en conjunto con el equipo de trabajo frente a situaciones que puedan legar a afectar la operación y generación de sobre costos. </w:t>
            </w:r>
          </w:p>
          <w:p w14:paraId="4D3B8C36" w14:textId="77777777" w:rsidR="00BD4260" w:rsidRDefault="00BD4260" w:rsidP="005C7DB7">
            <w:pPr>
              <w:widowControl/>
              <w:numPr>
                <w:ilvl w:val="0"/>
                <w:numId w:val="1"/>
              </w:numPr>
              <w:autoSpaceDE/>
              <w:autoSpaceDN/>
              <w:jc w:val="both"/>
              <w:rPr>
                <w:snapToGrid w:val="0"/>
                <w:sz w:val="18"/>
                <w:szCs w:val="18"/>
              </w:rPr>
            </w:pPr>
            <w:r w:rsidRPr="00515C9C">
              <w:rPr>
                <w:sz w:val="18"/>
                <w:szCs w:val="18"/>
              </w:rPr>
              <w:t>Identificar y proponer nuevas herramientas para la optimización de las actividades de pruebas y aseguramiento de la calidad de software</w:t>
            </w:r>
            <w:r>
              <w:rPr>
                <w:sz w:val="18"/>
                <w:szCs w:val="18"/>
              </w:rPr>
              <w:t>.</w:t>
            </w:r>
          </w:p>
          <w:p w14:paraId="007ECB4A" w14:textId="77777777" w:rsidR="00BD4260" w:rsidRDefault="00BD4260" w:rsidP="005C7DB7">
            <w:pPr>
              <w:widowControl/>
              <w:numPr>
                <w:ilvl w:val="0"/>
                <w:numId w:val="1"/>
              </w:numPr>
              <w:autoSpaceDE/>
              <w:autoSpaceDN/>
              <w:jc w:val="both"/>
              <w:rPr>
                <w:snapToGrid w:val="0"/>
                <w:sz w:val="18"/>
                <w:szCs w:val="18"/>
              </w:rPr>
            </w:pPr>
            <w:r w:rsidRPr="00515C9C">
              <w:rPr>
                <w:sz w:val="18"/>
                <w:szCs w:val="18"/>
              </w:rPr>
              <w:t>Implementación de herramientas de gestión, soporte y operación del ciclo de pruebas en sus diferentes tipos y niveles</w:t>
            </w:r>
            <w:r>
              <w:rPr>
                <w:snapToGrid w:val="0"/>
                <w:sz w:val="18"/>
                <w:szCs w:val="18"/>
              </w:rPr>
              <w:t>.</w:t>
            </w:r>
          </w:p>
          <w:p w14:paraId="2E5B377E" w14:textId="0D2497A9" w:rsidR="005C7DB7" w:rsidRPr="005C7DB7" w:rsidRDefault="005C7DB7" w:rsidP="005C7DB7">
            <w:pPr>
              <w:widowControl/>
              <w:numPr>
                <w:ilvl w:val="0"/>
                <w:numId w:val="1"/>
              </w:numPr>
              <w:autoSpaceDE/>
              <w:autoSpaceDN/>
              <w:jc w:val="both"/>
              <w:rPr>
                <w:sz w:val="18"/>
                <w:szCs w:val="18"/>
              </w:rPr>
            </w:pPr>
            <w:r w:rsidRPr="43E4D5CB">
              <w:rPr>
                <w:sz w:val="18"/>
                <w:szCs w:val="18"/>
              </w:rPr>
              <w:t xml:space="preserve">Participar activamente en la creación y validación del proceso establecido para cada servicio con sus respectivos entregables y artefactos. </w:t>
            </w:r>
          </w:p>
          <w:p w14:paraId="1B4976EE" w14:textId="77777777" w:rsidR="00BD4260" w:rsidRDefault="00BD4260" w:rsidP="003B13E5">
            <w:pPr>
              <w:pStyle w:val="TableParagraph"/>
              <w:spacing w:before="9"/>
              <w:ind w:left="0"/>
              <w:rPr>
                <w:sz w:val="20"/>
              </w:rPr>
            </w:pPr>
          </w:p>
          <w:p w14:paraId="6C643FE8" w14:textId="77777777" w:rsidR="00BD4260" w:rsidRDefault="00BD4260" w:rsidP="003B13E5">
            <w:pPr>
              <w:pStyle w:val="TableParagraph"/>
              <w:spacing w:before="9"/>
              <w:ind w:left="108"/>
              <w:rPr>
                <w:sz w:val="20"/>
              </w:rPr>
            </w:pPr>
            <w:r>
              <w:rPr>
                <w:sz w:val="20"/>
              </w:rPr>
              <w:lastRenderedPageBreak/>
              <w:t>BITS AMERICAS SAS</w:t>
            </w:r>
          </w:p>
          <w:p w14:paraId="5CF49C81" w14:textId="77777777" w:rsidR="00BD4260" w:rsidRDefault="00BD4260" w:rsidP="003B13E5">
            <w:pPr>
              <w:pStyle w:val="TableParagraph"/>
              <w:spacing w:before="12" w:line="506" w:lineRule="auto"/>
              <w:ind w:left="108" w:right="6980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marzo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2017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 xml:space="preserve">hasta </w:t>
            </w:r>
            <w:proofErr w:type="gramStart"/>
            <w:r>
              <w:rPr>
                <w:sz w:val="20"/>
              </w:rPr>
              <w:t xml:space="preserve">21 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Funciones</w:t>
            </w:r>
            <w:proofErr w:type="gramEnd"/>
            <w:r>
              <w:rPr>
                <w:sz w:val="20"/>
              </w:rPr>
              <w:t>:</w:t>
            </w:r>
          </w:p>
          <w:p w14:paraId="2F24F4A1" w14:textId="77777777" w:rsidR="00BD4260" w:rsidRDefault="00BD4260" w:rsidP="005C7DB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49" w:lineRule="auto"/>
              <w:ind w:right="109"/>
              <w:rPr>
                <w:sz w:val="20"/>
              </w:rPr>
            </w:pPr>
            <w:r>
              <w:rPr>
                <w:sz w:val="20"/>
              </w:rPr>
              <w:t>Realizar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planeación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requerimientos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Bits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Américas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Carvajal Turnos,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INSA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Sidgas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Primestones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PrimeRead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Koba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Millicon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Tigo.</w:t>
            </w:r>
          </w:p>
          <w:p w14:paraId="37C99051" w14:textId="77777777" w:rsidR="00BD4260" w:rsidRDefault="00BD4260" w:rsidP="005C7DB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47" w:lineRule="auto"/>
              <w:ind w:right="105"/>
              <w:rPr>
                <w:sz w:val="20"/>
              </w:rPr>
            </w:pPr>
            <w:r>
              <w:rPr>
                <w:sz w:val="20"/>
              </w:rPr>
              <w:t>Relación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directa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clientes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levantamiento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información,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requerimientos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negocio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 usuario.</w:t>
            </w:r>
          </w:p>
          <w:p w14:paraId="4AB2465F" w14:textId="77777777" w:rsidR="00BD4260" w:rsidRDefault="00BD4260" w:rsidP="005C7DB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49" w:lineRule="auto"/>
              <w:ind w:right="97"/>
              <w:rPr>
                <w:sz w:val="20"/>
              </w:rPr>
            </w:pPr>
            <w:r>
              <w:rPr>
                <w:sz w:val="20"/>
              </w:rPr>
              <w:t>Mantener comunicación para retroalimentación con cliente en la etapa de análisis. - Educción de requerimientos específicos funcionales y no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funcionales.</w:t>
            </w:r>
          </w:p>
          <w:p w14:paraId="08ED42A3" w14:textId="77777777" w:rsidR="00BD4260" w:rsidRDefault="00BD4260" w:rsidP="005C7DB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Modelar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negocio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usando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estándar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BPMN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usando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Bizagi.</w:t>
            </w:r>
          </w:p>
          <w:p w14:paraId="11222928" w14:textId="77777777" w:rsidR="00BD4260" w:rsidRDefault="00BD4260" w:rsidP="005C7DB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49" w:lineRule="auto"/>
              <w:ind w:right="107"/>
              <w:rPr>
                <w:sz w:val="20"/>
              </w:rPr>
            </w:pPr>
            <w:r>
              <w:rPr>
                <w:sz w:val="20"/>
              </w:rPr>
              <w:t>Especificación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requerimientos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(prototipos,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flujos,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requerimientos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suplementarios,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no funcionales).</w:t>
            </w:r>
          </w:p>
          <w:p w14:paraId="66919103" w14:textId="77777777" w:rsidR="00BD4260" w:rsidRDefault="00BD4260" w:rsidP="005C7DB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41" w:lineRule="exact"/>
              <w:rPr>
                <w:sz w:val="20"/>
              </w:rPr>
            </w:pPr>
            <w:r>
              <w:rPr>
                <w:sz w:val="20"/>
              </w:rPr>
              <w:t>Especificación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nivel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especificación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requerimientos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suplementarios.</w:t>
            </w:r>
          </w:p>
          <w:p w14:paraId="797503BE" w14:textId="77777777" w:rsidR="00BD4260" w:rsidRDefault="00BD4260" w:rsidP="005C7DB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rPr>
                <w:sz w:val="20"/>
              </w:rPr>
            </w:pPr>
            <w:r>
              <w:rPr>
                <w:sz w:val="20"/>
              </w:rPr>
              <w:t>Apoyo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revisiones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etapa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especificación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requerimientos.</w:t>
            </w:r>
          </w:p>
          <w:p w14:paraId="191D8032" w14:textId="77777777" w:rsidR="00BD4260" w:rsidRDefault="00BD4260" w:rsidP="00BD4260">
            <w:pPr>
              <w:pStyle w:val="TableParagraph"/>
              <w:spacing w:before="8"/>
              <w:ind w:left="0"/>
              <w:rPr>
                <w:rFonts w:ascii="Times New Roman"/>
                <w:sz w:val="21"/>
              </w:rPr>
            </w:pPr>
          </w:p>
          <w:p w14:paraId="1BCBAE7F" w14:textId="77777777" w:rsidR="00BD4260" w:rsidRDefault="00BD4260" w:rsidP="00BD426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Herramientas de trabajo</w:t>
            </w:r>
          </w:p>
          <w:p w14:paraId="6FF1F7AE" w14:textId="77777777" w:rsidR="00BD4260" w:rsidRDefault="00BD4260" w:rsidP="00BD4260">
            <w:pPr>
              <w:pStyle w:val="TableParagraph"/>
              <w:spacing w:before="4"/>
              <w:ind w:left="0"/>
              <w:rPr>
                <w:rFonts w:ascii="Times New Roman"/>
                <w:sz w:val="21"/>
              </w:rPr>
            </w:pPr>
          </w:p>
          <w:p w14:paraId="30B7BB3C" w14:textId="77777777" w:rsidR="00BD4260" w:rsidRDefault="00BD4260" w:rsidP="005C7DB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" w:line="245" w:lineRule="exact"/>
              <w:rPr>
                <w:sz w:val="20"/>
              </w:rPr>
            </w:pPr>
            <w:r>
              <w:rPr>
                <w:sz w:val="20"/>
              </w:rPr>
              <w:t>Base 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  <w:p w14:paraId="34428746" w14:textId="1396AB5D" w:rsidR="00BD4260" w:rsidRPr="00BD4260" w:rsidRDefault="00BD4260" w:rsidP="005C7DB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22" w:lineRule="exact"/>
              <w:rPr>
                <w:sz w:val="20"/>
                <w:lang w:val="en-US"/>
              </w:rPr>
            </w:pPr>
            <w:r w:rsidRPr="00BD4260">
              <w:rPr>
                <w:sz w:val="20"/>
                <w:lang w:val="en-US"/>
              </w:rPr>
              <w:t>SQL</w:t>
            </w:r>
            <w:r w:rsidRPr="00BD4260">
              <w:rPr>
                <w:spacing w:val="-1"/>
                <w:sz w:val="20"/>
                <w:lang w:val="en-US"/>
              </w:rPr>
              <w:t xml:space="preserve"> </w:t>
            </w:r>
            <w:proofErr w:type="gramStart"/>
            <w:r w:rsidRPr="00BD4260">
              <w:rPr>
                <w:sz w:val="20"/>
                <w:lang w:val="en-US"/>
              </w:rPr>
              <w:t xml:space="preserve">Server </w:t>
            </w:r>
            <w:r w:rsidRPr="00BD4260"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 w:rsidRPr="00BD4260">
              <w:rPr>
                <w:sz w:val="20"/>
                <w:lang w:val="en-US"/>
              </w:rPr>
              <w:t>Ofimática</w:t>
            </w:r>
            <w:proofErr w:type="spellEnd"/>
            <w:proofErr w:type="gramEnd"/>
            <w:r w:rsidRPr="00BD4260">
              <w:rPr>
                <w:sz w:val="20"/>
                <w:lang w:val="en-US"/>
              </w:rPr>
              <w:tab/>
              <w:t>Scrum</w:t>
            </w:r>
            <w:r w:rsidRPr="00BD4260">
              <w:rPr>
                <w:spacing w:val="30"/>
                <w:sz w:val="20"/>
                <w:lang w:val="en-US"/>
              </w:rPr>
              <w:t xml:space="preserve"> </w:t>
            </w:r>
            <w:r w:rsidRPr="00BD4260">
              <w:rPr>
                <w:sz w:val="20"/>
                <w:lang w:val="en-US"/>
              </w:rPr>
              <w:t>RUP,</w:t>
            </w:r>
            <w:r w:rsidRPr="00BD4260">
              <w:rPr>
                <w:spacing w:val="-13"/>
                <w:sz w:val="20"/>
                <w:lang w:val="en-US"/>
              </w:rPr>
              <w:t xml:space="preserve"> </w:t>
            </w:r>
            <w:r w:rsidRPr="00BD4260">
              <w:rPr>
                <w:sz w:val="20"/>
                <w:lang w:val="en-US"/>
              </w:rPr>
              <w:t>UML,</w:t>
            </w:r>
            <w:r w:rsidRPr="00BD4260">
              <w:rPr>
                <w:spacing w:val="-13"/>
                <w:sz w:val="20"/>
                <w:lang w:val="en-US"/>
              </w:rPr>
              <w:t xml:space="preserve"> </w:t>
            </w:r>
            <w:r w:rsidRPr="00BD4260">
              <w:rPr>
                <w:sz w:val="20"/>
                <w:lang w:val="en-US"/>
              </w:rPr>
              <w:t>TESLINK,</w:t>
            </w:r>
            <w:r w:rsidRPr="00BD4260">
              <w:rPr>
                <w:spacing w:val="-12"/>
                <w:sz w:val="20"/>
                <w:lang w:val="en-US"/>
              </w:rPr>
              <w:t xml:space="preserve"> </w:t>
            </w:r>
            <w:r w:rsidRPr="00BD4260">
              <w:rPr>
                <w:sz w:val="20"/>
                <w:lang w:val="en-US"/>
              </w:rPr>
              <w:t>MANTIS,</w:t>
            </w:r>
            <w:r w:rsidRPr="00BD4260">
              <w:rPr>
                <w:spacing w:val="-13"/>
                <w:sz w:val="20"/>
                <w:lang w:val="en-US"/>
              </w:rPr>
              <w:t xml:space="preserve"> </w:t>
            </w:r>
            <w:r w:rsidRPr="00BD4260">
              <w:rPr>
                <w:sz w:val="20"/>
                <w:lang w:val="en-US"/>
              </w:rPr>
              <w:t>BIZAGI</w:t>
            </w:r>
            <w:r w:rsidRPr="00BD4260">
              <w:rPr>
                <w:spacing w:val="-13"/>
                <w:sz w:val="20"/>
                <w:lang w:val="en-US"/>
              </w:rPr>
              <w:t xml:space="preserve"> </w:t>
            </w:r>
            <w:r w:rsidRPr="00BD4260">
              <w:rPr>
                <w:sz w:val="20"/>
                <w:lang w:val="en-US"/>
              </w:rPr>
              <w:t>,</w:t>
            </w:r>
            <w:r w:rsidRPr="00BD4260">
              <w:rPr>
                <w:spacing w:val="-13"/>
                <w:sz w:val="20"/>
                <w:lang w:val="en-US"/>
              </w:rPr>
              <w:t xml:space="preserve"> </w:t>
            </w:r>
            <w:r w:rsidRPr="00BD4260">
              <w:rPr>
                <w:sz w:val="20"/>
                <w:lang w:val="en-US"/>
              </w:rPr>
              <w:t>LibreOffice,</w:t>
            </w:r>
            <w:r w:rsidRPr="00BD4260">
              <w:rPr>
                <w:spacing w:val="-13"/>
                <w:sz w:val="20"/>
                <w:lang w:val="en-US"/>
              </w:rPr>
              <w:t xml:space="preserve"> </w:t>
            </w:r>
            <w:r w:rsidRPr="00BD4260">
              <w:rPr>
                <w:sz w:val="20"/>
                <w:lang w:val="en-US"/>
              </w:rPr>
              <w:t>Microsoft</w:t>
            </w:r>
            <w:r w:rsidRPr="00BD4260">
              <w:rPr>
                <w:spacing w:val="-13"/>
                <w:sz w:val="20"/>
                <w:lang w:val="en-US"/>
              </w:rPr>
              <w:t xml:space="preserve"> </w:t>
            </w:r>
            <w:r w:rsidRPr="00BD4260">
              <w:rPr>
                <w:sz w:val="20"/>
                <w:lang w:val="en-US"/>
              </w:rPr>
              <w:t>Excel, Microsoft Outlook, Microsoft PowerPoint, Microsoft Word</w:t>
            </w:r>
            <w:r w:rsidRPr="00BD4260">
              <w:rPr>
                <w:spacing w:val="-40"/>
                <w:sz w:val="20"/>
                <w:lang w:val="en-US"/>
              </w:rPr>
              <w:t xml:space="preserve"> </w:t>
            </w:r>
            <w:proofErr w:type="spellStart"/>
            <w:r w:rsidRPr="00BD4260">
              <w:rPr>
                <w:sz w:val="20"/>
                <w:lang w:val="en-US"/>
              </w:rPr>
              <w:t>Programación</w:t>
            </w:r>
            <w:proofErr w:type="spellEnd"/>
            <w:r w:rsidRPr="00BD4260">
              <w:rPr>
                <w:sz w:val="20"/>
                <w:lang w:val="en-US"/>
              </w:rPr>
              <w:t>.</w:t>
            </w:r>
          </w:p>
        </w:tc>
      </w:tr>
    </w:tbl>
    <w:p w14:paraId="47A50B46" w14:textId="77777777" w:rsidR="00BD4260" w:rsidRPr="00BD4260" w:rsidRDefault="00BD4260" w:rsidP="00BD4260">
      <w:pPr>
        <w:spacing w:line="222" w:lineRule="exact"/>
        <w:rPr>
          <w:sz w:val="20"/>
          <w:lang w:val="en-US"/>
        </w:rPr>
        <w:sectPr w:rsidR="00BD4260" w:rsidRPr="00BD4260" w:rsidSect="00BD4260">
          <w:pgSz w:w="12240" w:h="15840"/>
          <w:pgMar w:top="1500" w:right="1040" w:bottom="280" w:left="1040" w:header="720" w:footer="720" w:gutter="0"/>
          <w:cols w:space="720"/>
        </w:sectPr>
      </w:pPr>
    </w:p>
    <w:tbl>
      <w:tblPr>
        <w:tblStyle w:val="TableNormal"/>
        <w:tblW w:w="0" w:type="auto"/>
        <w:tblInd w:w="124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Look w:val="01E0" w:firstRow="1" w:lastRow="1" w:firstColumn="1" w:lastColumn="1" w:noHBand="0" w:noVBand="0"/>
      </w:tblPr>
      <w:tblGrid>
        <w:gridCol w:w="9926"/>
      </w:tblGrid>
      <w:tr w:rsidR="00BD4260" w:rsidRPr="00BD4260" w14:paraId="7BD01E4F" w14:textId="77777777" w:rsidTr="003B13E5">
        <w:trPr>
          <w:trHeight w:val="5611"/>
        </w:trPr>
        <w:tc>
          <w:tcPr>
            <w:tcW w:w="9926" w:type="dxa"/>
          </w:tcPr>
          <w:p w14:paraId="03865F63" w14:textId="77777777" w:rsidR="00BD4260" w:rsidRDefault="00BD4260" w:rsidP="00BD4260">
            <w:pPr>
              <w:pStyle w:val="TableParagraph"/>
              <w:spacing w:before="5"/>
              <w:ind w:left="0"/>
              <w:rPr>
                <w:sz w:val="20"/>
              </w:rPr>
            </w:pPr>
            <w:r>
              <w:rPr>
                <w:sz w:val="20"/>
              </w:rPr>
              <w:lastRenderedPageBreak/>
              <w:t>INTERGRUPO S.A</w:t>
            </w:r>
          </w:p>
          <w:p w14:paraId="55061462" w14:textId="77777777" w:rsidR="00BD4260" w:rsidRDefault="00BD4260" w:rsidP="003B13E5">
            <w:pPr>
              <w:pStyle w:val="TableParagraph"/>
              <w:spacing w:before="12" w:line="506" w:lineRule="auto"/>
              <w:ind w:left="108" w:right="7508"/>
              <w:rPr>
                <w:sz w:val="20"/>
              </w:rPr>
            </w:pPr>
            <w:r>
              <w:rPr>
                <w:sz w:val="20"/>
              </w:rPr>
              <w:t>Abril 2014 / Febrero-2017 Funciones:</w:t>
            </w:r>
          </w:p>
          <w:p w14:paraId="6548CF03" w14:textId="77777777" w:rsidR="00BD4260" w:rsidRDefault="00BD4260" w:rsidP="003B13E5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49" w:lineRule="auto"/>
              <w:ind w:right="106"/>
              <w:rPr>
                <w:sz w:val="20"/>
              </w:rPr>
            </w:pPr>
            <w:r>
              <w:rPr>
                <w:sz w:val="20"/>
              </w:rPr>
              <w:t>Realizar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planeación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requerimientos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Inter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grupo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Clínica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del country</w:t>
            </w:r>
          </w:p>
          <w:p w14:paraId="353A9702" w14:textId="77777777" w:rsidR="00BD4260" w:rsidRDefault="00BD4260" w:rsidP="003B13E5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47" w:lineRule="auto"/>
              <w:ind w:right="105"/>
              <w:rPr>
                <w:sz w:val="20"/>
              </w:rPr>
            </w:pPr>
            <w:r>
              <w:rPr>
                <w:sz w:val="20"/>
              </w:rPr>
              <w:t>Relación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directa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clientes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levantamiento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información,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requerimientos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negocio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 usuario.</w:t>
            </w:r>
          </w:p>
          <w:p w14:paraId="23BFF74D" w14:textId="77777777" w:rsidR="00BD4260" w:rsidRDefault="00BD4260" w:rsidP="003B13E5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49" w:lineRule="auto"/>
              <w:ind w:right="97"/>
              <w:rPr>
                <w:sz w:val="20"/>
              </w:rPr>
            </w:pPr>
            <w:r>
              <w:rPr>
                <w:sz w:val="20"/>
              </w:rPr>
              <w:t>Mantener comunicación para retroalimentación con cliente en la etapa de análisis. - Educción de requerimientos específicos funcionales y no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funcionales.</w:t>
            </w:r>
          </w:p>
          <w:p w14:paraId="167F1B11" w14:textId="77777777" w:rsidR="00BD4260" w:rsidRDefault="00BD4260" w:rsidP="003B13E5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4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Modelar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negocio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usando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estándar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BPMN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usando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Bizagi.</w:t>
            </w:r>
          </w:p>
          <w:p w14:paraId="253E29B4" w14:textId="77777777" w:rsidR="00BD4260" w:rsidRDefault="00BD4260" w:rsidP="003B13E5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49" w:lineRule="auto"/>
              <w:ind w:right="105"/>
              <w:rPr>
                <w:sz w:val="20"/>
              </w:rPr>
            </w:pPr>
            <w:r>
              <w:rPr>
                <w:sz w:val="20"/>
              </w:rPr>
              <w:t>Especificación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requerimientos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(prototipos,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flujos,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requerimientos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suplementarios,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no funcionales).</w:t>
            </w:r>
          </w:p>
          <w:p w14:paraId="5CD29FA7" w14:textId="77777777" w:rsidR="00BD4260" w:rsidRDefault="00BD4260" w:rsidP="003B13E5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4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Especificación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nivel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especificación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requerimientos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suplementarios.</w:t>
            </w:r>
          </w:p>
          <w:p w14:paraId="1743AB87" w14:textId="77777777" w:rsidR="00BD4260" w:rsidRDefault="00BD4260" w:rsidP="003B13E5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Apoyo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revisiones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etapa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especificación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requerimientos.</w:t>
            </w:r>
          </w:p>
          <w:p w14:paraId="1A181610" w14:textId="77777777" w:rsidR="00BD4260" w:rsidRDefault="00BD4260" w:rsidP="003B13E5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487" w:lineRule="auto"/>
              <w:ind w:left="108" w:right="651" w:firstLine="360"/>
              <w:rPr>
                <w:sz w:val="20"/>
              </w:rPr>
            </w:pPr>
            <w:r>
              <w:rPr>
                <w:sz w:val="20"/>
              </w:rPr>
              <w:t>Apoyo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planeación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cronograma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actividades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estimación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etapas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educción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análisis Herramientas 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trabajo</w:t>
            </w:r>
          </w:p>
          <w:p w14:paraId="29132A3F" w14:textId="77777777" w:rsidR="00BD4260" w:rsidRDefault="00BD4260" w:rsidP="003B13E5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Base 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  <w:p w14:paraId="5F4882D5" w14:textId="77777777" w:rsidR="00BD4260" w:rsidRPr="00BD4260" w:rsidRDefault="00BD4260" w:rsidP="003B13E5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  <w:tab w:val="left" w:pos="3039"/>
              </w:tabs>
              <w:spacing w:line="240" w:lineRule="atLeast"/>
              <w:ind w:right="105"/>
              <w:rPr>
                <w:sz w:val="20"/>
                <w:lang w:val="en-US"/>
              </w:rPr>
            </w:pPr>
            <w:r w:rsidRPr="00BD4260">
              <w:rPr>
                <w:sz w:val="20"/>
                <w:lang w:val="en-US"/>
              </w:rPr>
              <w:t>SQL</w:t>
            </w:r>
            <w:r w:rsidRPr="00BD4260">
              <w:rPr>
                <w:spacing w:val="-1"/>
                <w:sz w:val="20"/>
                <w:lang w:val="en-US"/>
              </w:rPr>
              <w:t xml:space="preserve"> </w:t>
            </w:r>
            <w:proofErr w:type="gramStart"/>
            <w:r w:rsidRPr="00BD4260">
              <w:rPr>
                <w:sz w:val="20"/>
                <w:lang w:val="en-US"/>
              </w:rPr>
              <w:t xml:space="preserve">Server </w:t>
            </w:r>
            <w:r w:rsidRPr="00BD4260"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 w:rsidRPr="00BD4260">
              <w:rPr>
                <w:sz w:val="20"/>
                <w:lang w:val="en-US"/>
              </w:rPr>
              <w:t>Ofimática</w:t>
            </w:r>
            <w:proofErr w:type="spellEnd"/>
            <w:proofErr w:type="gramEnd"/>
            <w:r w:rsidRPr="00BD4260">
              <w:rPr>
                <w:sz w:val="20"/>
                <w:lang w:val="en-US"/>
              </w:rPr>
              <w:tab/>
              <w:t>Scrum</w:t>
            </w:r>
            <w:r w:rsidRPr="00BD4260">
              <w:rPr>
                <w:spacing w:val="30"/>
                <w:sz w:val="20"/>
                <w:lang w:val="en-US"/>
              </w:rPr>
              <w:t xml:space="preserve"> </w:t>
            </w:r>
            <w:r w:rsidRPr="00BD4260">
              <w:rPr>
                <w:sz w:val="20"/>
                <w:lang w:val="en-US"/>
              </w:rPr>
              <w:t>RUP,</w:t>
            </w:r>
            <w:r w:rsidRPr="00BD4260">
              <w:rPr>
                <w:spacing w:val="-13"/>
                <w:sz w:val="20"/>
                <w:lang w:val="en-US"/>
              </w:rPr>
              <w:t xml:space="preserve"> </w:t>
            </w:r>
            <w:r w:rsidRPr="00BD4260">
              <w:rPr>
                <w:sz w:val="20"/>
                <w:lang w:val="en-US"/>
              </w:rPr>
              <w:t>UML,</w:t>
            </w:r>
            <w:r w:rsidRPr="00BD4260">
              <w:rPr>
                <w:spacing w:val="-13"/>
                <w:sz w:val="20"/>
                <w:lang w:val="en-US"/>
              </w:rPr>
              <w:t xml:space="preserve"> </w:t>
            </w:r>
            <w:r w:rsidRPr="00BD4260">
              <w:rPr>
                <w:sz w:val="20"/>
                <w:lang w:val="en-US"/>
              </w:rPr>
              <w:t>TESLINK,</w:t>
            </w:r>
            <w:r w:rsidRPr="00BD4260">
              <w:rPr>
                <w:spacing w:val="-12"/>
                <w:sz w:val="20"/>
                <w:lang w:val="en-US"/>
              </w:rPr>
              <w:t xml:space="preserve"> </w:t>
            </w:r>
            <w:r w:rsidRPr="00BD4260">
              <w:rPr>
                <w:sz w:val="20"/>
                <w:lang w:val="en-US"/>
              </w:rPr>
              <w:t>MANTIS,</w:t>
            </w:r>
            <w:r w:rsidRPr="00BD4260">
              <w:rPr>
                <w:spacing w:val="-13"/>
                <w:sz w:val="20"/>
                <w:lang w:val="en-US"/>
              </w:rPr>
              <w:t xml:space="preserve"> </w:t>
            </w:r>
            <w:r w:rsidRPr="00BD4260">
              <w:rPr>
                <w:sz w:val="20"/>
                <w:lang w:val="en-US"/>
              </w:rPr>
              <w:t>BIZAGI</w:t>
            </w:r>
            <w:r w:rsidRPr="00BD4260">
              <w:rPr>
                <w:spacing w:val="-13"/>
                <w:sz w:val="20"/>
                <w:lang w:val="en-US"/>
              </w:rPr>
              <w:t xml:space="preserve"> </w:t>
            </w:r>
            <w:r w:rsidRPr="00BD4260">
              <w:rPr>
                <w:sz w:val="20"/>
                <w:lang w:val="en-US"/>
              </w:rPr>
              <w:t>,</w:t>
            </w:r>
            <w:r w:rsidRPr="00BD4260">
              <w:rPr>
                <w:spacing w:val="-13"/>
                <w:sz w:val="20"/>
                <w:lang w:val="en-US"/>
              </w:rPr>
              <w:t xml:space="preserve"> </w:t>
            </w:r>
            <w:r w:rsidRPr="00BD4260">
              <w:rPr>
                <w:sz w:val="20"/>
                <w:lang w:val="en-US"/>
              </w:rPr>
              <w:t>LibreOffice,</w:t>
            </w:r>
            <w:r w:rsidRPr="00BD4260">
              <w:rPr>
                <w:spacing w:val="-13"/>
                <w:sz w:val="20"/>
                <w:lang w:val="en-US"/>
              </w:rPr>
              <w:t xml:space="preserve"> </w:t>
            </w:r>
            <w:r w:rsidRPr="00BD4260">
              <w:rPr>
                <w:sz w:val="20"/>
                <w:lang w:val="en-US"/>
              </w:rPr>
              <w:t>Microsoft</w:t>
            </w:r>
            <w:r w:rsidRPr="00BD4260">
              <w:rPr>
                <w:spacing w:val="-13"/>
                <w:sz w:val="20"/>
                <w:lang w:val="en-US"/>
              </w:rPr>
              <w:t xml:space="preserve"> </w:t>
            </w:r>
            <w:r w:rsidRPr="00BD4260">
              <w:rPr>
                <w:sz w:val="20"/>
                <w:lang w:val="en-US"/>
              </w:rPr>
              <w:t>Excel, Microsoft Outlook, Microsoft PowerPoint, Microsoft Word</w:t>
            </w:r>
            <w:r w:rsidRPr="00BD4260">
              <w:rPr>
                <w:spacing w:val="-40"/>
                <w:sz w:val="20"/>
                <w:lang w:val="en-US"/>
              </w:rPr>
              <w:t xml:space="preserve"> </w:t>
            </w:r>
            <w:proofErr w:type="spellStart"/>
            <w:r w:rsidRPr="00BD4260">
              <w:rPr>
                <w:sz w:val="20"/>
                <w:lang w:val="en-US"/>
              </w:rPr>
              <w:t>Programación</w:t>
            </w:r>
            <w:proofErr w:type="spellEnd"/>
            <w:r w:rsidRPr="00BD4260">
              <w:rPr>
                <w:sz w:val="20"/>
                <w:lang w:val="en-US"/>
              </w:rPr>
              <w:t>.</w:t>
            </w:r>
          </w:p>
        </w:tc>
      </w:tr>
      <w:tr w:rsidR="00BD4260" w:rsidRPr="00BD4260" w14:paraId="63141964" w14:textId="77777777" w:rsidTr="003B13E5">
        <w:trPr>
          <w:trHeight w:val="4368"/>
        </w:trPr>
        <w:tc>
          <w:tcPr>
            <w:tcW w:w="9926" w:type="dxa"/>
            <w:shd w:val="clear" w:color="auto" w:fill="ECECEC"/>
          </w:tcPr>
          <w:p w14:paraId="7A27C358" w14:textId="77777777" w:rsidR="00BD4260" w:rsidRDefault="00BD4260" w:rsidP="003B13E5">
            <w:pPr>
              <w:pStyle w:val="TableParagraph"/>
              <w:spacing w:before="5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INTERGRUPO S.A</w:t>
            </w:r>
          </w:p>
          <w:p w14:paraId="627DF08A" w14:textId="77777777" w:rsidR="00BD4260" w:rsidRDefault="00BD4260" w:rsidP="003B13E5">
            <w:pPr>
              <w:pStyle w:val="TableParagraph"/>
              <w:spacing w:before="12" w:line="504" w:lineRule="auto"/>
              <w:ind w:left="108" w:right="7252"/>
              <w:jc w:val="both"/>
              <w:rPr>
                <w:sz w:val="20"/>
              </w:rPr>
            </w:pPr>
            <w:r>
              <w:rPr>
                <w:sz w:val="20"/>
              </w:rPr>
              <w:t>Noviembre-2011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Abril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-2014 Funciones:</w:t>
            </w:r>
          </w:p>
          <w:p w14:paraId="1481DBCA" w14:textId="77777777" w:rsidR="00BD4260" w:rsidRDefault="00BD4260" w:rsidP="003B13E5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52" w:lineRule="auto"/>
              <w:ind w:right="101"/>
              <w:jc w:val="both"/>
              <w:rPr>
                <w:sz w:val="20"/>
              </w:rPr>
            </w:pPr>
            <w:r>
              <w:rPr>
                <w:sz w:val="20"/>
              </w:rPr>
              <w:t xml:space="preserve">Realizar la planeación del proceso de pruebas en Inter grupo en los proyectos Claro, Avianca Lukas, Compensar, Sanitas, </w:t>
            </w:r>
            <w:proofErr w:type="spellStart"/>
            <w:r>
              <w:rPr>
                <w:sz w:val="20"/>
              </w:rPr>
              <w:t>Colmédica</w:t>
            </w:r>
            <w:proofErr w:type="spellEnd"/>
            <w:r>
              <w:rPr>
                <w:sz w:val="20"/>
              </w:rPr>
              <w:t xml:space="preserve"> y Clínica del country con los procesos de diseño y ejecución de los escenarios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pruebas,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implementación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herramientas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gestión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reportes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creación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 xml:space="preserve">escenarios, </w:t>
            </w:r>
            <w:proofErr w:type="spellStart"/>
            <w:r>
              <w:rPr>
                <w:sz w:val="20"/>
              </w:rPr>
              <w:t>Testlink</w:t>
            </w:r>
            <w:proofErr w:type="spellEnd"/>
            <w:r>
              <w:rPr>
                <w:sz w:val="20"/>
              </w:rPr>
              <w:t xml:space="preserve"> y Mantis, gestión de caratas de certificación, soporte pruebas de funcionalidad y regresión, manejo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datos,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herramientas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contendió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SharePoint,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igual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casos 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requerimientos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gestor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documentación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Team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Fundation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(TFS),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metodologías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RUP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SCRUM.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Clínica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Country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realice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cargo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líder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área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 Pruebas.</w:t>
            </w:r>
          </w:p>
          <w:p w14:paraId="54D99F4F" w14:textId="77777777" w:rsidR="00BD4260" w:rsidRDefault="00BD4260" w:rsidP="003B13E5">
            <w:pPr>
              <w:pStyle w:val="TableParagraph"/>
              <w:spacing w:before="6"/>
              <w:ind w:left="0"/>
              <w:rPr>
                <w:rFonts w:ascii="Times New Roman"/>
                <w:sz w:val="20"/>
              </w:rPr>
            </w:pPr>
          </w:p>
          <w:p w14:paraId="3BC18C1E" w14:textId="77777777" w:rsidR="00BD4260" w:rsidRDefault="00BD4260" w:rsidP="003B13E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Herramientas de trabajo y conocimientos</w:t>
            </w:r>
          </w:p>
          <w:p w14:paraId="0B291C64" w14:textId="77777777" w:rsidR="00BD4260" w:rsidRDefault="00BD4260" w:rsidP="003B13E5">
            <w:pPr>
              <w:pStyle w:val="TableParagraph"/>
              <w:spacing w:before="4"/>
              <w:ind w:left="0"/>
              <w:rPr>
                <w:rFonts w:ascii="Times New Roman"/>
                <w:sz w:val="21"/>
              </w:rPr>
            </w:pPr>
          </w:p>
          <w:p w14:paraId="4332D25D" w14:textId="77777777" w:rsidR="00BD4260" w:rsidRDefault="00BD4260" w:rsidP="003B13E5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"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Base 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  <w:p w14:paraId="0FBD0FCE" w14:textId="77777777" w:rsidR="00BD4260" w:rsidRPr="00BD4260" w:rsidRDefault="00BD4260" w:rsidP="003B13E5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30" w:lineRule="exact"/>
              <w:ind w:hanging="361"/>
              <w:rPr>
                <w:sz w:val="20"/>
                <w:lang w:val="en-US"/>
              </w:rPr>
            </w:pPr>
            <w:r w:rsidRPr="00BD4260">
              <w:rPr>
                <w:sz w:val="20"/>
                <w:lang w:val="en-US"/>
              </w:rPr>
              <w:t>SQL</w:t>
            </w:r>
            <w:r w:rsidRPr="00BD4260">
              <w:rPr>
                <w:spacing w:val="-21"/>
                <w:sz w:val="20"/>
                <w:lang w:val="en-US"/>
              </w:rPr>
              <w:t xml:space="preserve"> </w:t>
            </w:r>
            <w:r w:rsidRPr="00BD4260">
              <w:rPr>
                <w:sz w:val="20"/>
                <w:lang w:val="en-US"/>
              </w:rPr>
              <w:t>Server</w:t>
            </w:r>
            <w:r w:rsidRPr="00BD4260">
              <w:rPr>
                <w:spacing w:val="-19"/>
                <w:sz w:val="20"/>
                <w:lang w:val="en-US"/>
              </w:rPr>
              <w:t xml:space="preserve"> </w:t>
            </w:r>
            <w:proofErr w:type="spellStart"/>
            <w:r w:rsidRPr="00BD4260">
              <w:rPr>
                <w:sz w:val="20"/>
                <w:lang w:val="en-US"/>
              </w:rPr>
              <w:t>Ofimática</w:t>
            </w:r>
            <w:proofErr w:type="spellEnd"/>
            <w:r w:rsidRPr="00BD4260">
              <w:rPr>
                <w:spacing w:val="-20"/>
                <w:sz w:val="20"/>
                <w:lang w:val="en-US"/>
              </w:rPr>
              <w:t xml:space="preserve"> </w:t>
            </w:r>
            <w:r w:rsidRPr="00BD4260">
              <w:rPr>
                <w:sz w:val="20"/>
                <w:lang w:val="en-US"/>
              </w:rPr>
              <w:t>Scrum,</w:t>
            </w:r>
            <w:r w:rsidRPr="00BD4260">
              <w:rPr>
                <w:spacing w:val="-20"/>
                <w:sz w:val="20"/>
                <w:lang w:val="en-US"/>
              </w:rPr>
              <w:t xml:space="preserve"> </w:t>
            </w:r>
            <w:r w:rsidRPr="00BD4260">
              <w:rPr>
                <w:sz w:val="20"/>
                <w:lang w:val="en-US"/>
              </w:rPr>
              <w:t>RUP,</w:t>
            </w:r>
            <w:r w:rsidRPr="00BD4260">
              <w:rPr>
                <w:spacing w:val="-20"/>
                <w:sz w:val="20"/>
                <w:lang w:val="en-US"/>
              </w:rPr>
              <w:t xml:space="preserve"> </w:t>
            </w:r>
            <w:r w:rsidRPr="00BD4260">
              <w:rPr>
                <w:sz w:val="20"/>
                <w:lang w:val="en-US"/>
              </w:rPr>
              <w:t>UML,</w:t>
            </w:r>
            <w:r w:rsidRPr="00BD4260">
              <w:rPr>
                <w:spacing w:val="-20"/>
                <w:sz w:val="20"/>
                <w:lang w:val="en-US"/>
              </w:rPr>
              <w:t xml:space="preserve"> </w:t>
            </w:r>
            <w:r w:rsidRPr="00BD4260">
              <w:rPr>
                <w:sz w:val="20"/>
                <w:lang w:val="en-US"/>
              </w:rPr>
              <w:t>TESLINK,</w:t>
            </w:r>
            <w:r w:rsidRPr="00BD4260">
              <w:rPr>
                <w:spacing w:val="-20"/>
                <w:sz w:val="20"/>
                <w:lang w:val="en-US"/>
              </w:rPr>
              <w:t xml:space="preserve"> </w:t>
            </w:r>
            <w:r w:rsidRPr="00BD4260">
              <w:rPr>
                <w:sz w:val="20"/>
                <w:lang w:val="en-US"/>
              </w:rPr>
              <w:t>MANTIS,</w:t>
            </w:r>
            <w:r w:rsidRPr="00BD4260">
              <w:rPr>
                <w:spacing w:val="-21"/>
                <w:sz w:val="20"/>
                <w:lang w:val="en-US"/>
              </w:rPr>
              <w:t xml:space="preserve"> </w:t>
            </w:r>
            <w:proofErr w:type="gramStart"/>
            <w:r w:rsidRPr="00BD4260">
              <w:rPr>
                <w:sz w:val="20"/>
                <w:lang w:val="en-US"/>
              </w:rPr>
              <w:t>BIZAGI</w:t>
            </w:r>
            <w:r w:rsidRPr="00BD4260">
              <w:rPr>
                <w:spacing w:val="-19"/>
                <w:sz w:val="20"/>
                <w:lang w:val="en-US"/>
              </w:rPr>
              <w:t xml:space="preserve"> </w:t>
            </w:r>
            <w:r w:rsidRPr="00BD4260">
              <w:rPr>
                <w:sz w:val="20"/>
                <w:lang w:val="en-US"/>
              </w:rPr>
              <w:t>,</w:t>
            </w:r>
            <w:proofErr w:type="gramEnd"/>
            <w:r w:rsidRPr="00BD4260">
              <w:rPr>
                <w:spacing w:val="-20"/>
                <w:sz w:val="20"/>
                <w:lang w:val="en-US"/>
              </w:rPr>
              <w:t xml:space="preserve"> </w:t>
            </w:r>
            <w:r w:rsidRPr="00BD4260">
              <w:rPr>
                <w:sz w:val="20"/>
                <w:lang w:val="en-US"/>
              </w:rPr>
              <w:t>LibreOffice,</w:t>
            </w:r>
            <w:r w:rsidRPr="00BD4260">
              <w:rPr>
                <w:spacing w:val="-19"/>
                <w:sz w:val="20"/>
                <w:lang w:val="en-US"/>
              </w:rPr>
              <w:t xml:space="preserve"> </w:t>
            </w:r>
            <w:r w:rsidRPr="00BD4260">
              <w:rPr>
                <w:sz w:val="20"/>
                <w:lang w:val="en-US"/>
              </w:rPr>
              <w:t>Microsoft</w:t>
            </w:r>
            <w:r w:rsidRPr="00BD4260">
              <w:rPr>
                <w:spacing w:val="-16"/>
                <w:sz w:val="20"/>
                <w:lang w:val="en-US"/>
              </w:rPr>
              <w:t xml:space="preserve"> </w:t>
            </w:r>
            <w:r w:rsidRPr="00BD4260">
              <w:rPr>
                <w:sz w:val="20"/>
                <w:lang w:val="en-US"/>
              </w:rPr>
              <w:t>Office,</w:t>
            </w:r>
          </w:p>
        </w:tc>
      </w:tr>
    </w:tbl>
    <w:p w14:paraId="151EFD14" w14:textId="77777777" w:rsidR="00BD4260" w:rsidRPr="00BD4260" w:rsidRDefault="00BD4260" w:rsidP="00BD4260">
      <w:pPr>
        <w:spacing w:line="230" w:lineRule="exact"/>
        <w:rPr>
          <w:sz w:val="20"/>
          <w:lang w:val="en-US"/>
        </w:rPr>
        <w:sectPr w:rsidR="00BD4260" w:rsidRPr="00BD4260">
          <w:pgSz w:w="12240" w:h="15840"/>
          <w:pgMar w:top="1420" w:right="1040" w:bottom="280" w:left="1040" w:header="720" w:footer="720" w:gutter="0"/>
          <w:cols w:space="720"/>
        </w:sectPr>
      </w:pPr>
    </w:p>
    <w:tbl>
      <w:tblPr>
        <w:tblStyle w:val="TableNormal"/>
        <w:tblW w:w="0" w:type="auto"/>
        <w:tblInd w:w="124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Look w:val="01E0" w:firstRow="1" w:lastRow="1" w:firstColumn="1" w:lastColumn="1" w:noHBand="0" w:noVBand="0"/>
      </w:tblPr>
      <w:tblGrid>
        <w:gridCol w:w="9926"/>
      </w:tblGrid>
      <w:tr w:rsidR="00BD4260" w14:paraId="68FCD5A2" w14:textId="77777777" w:rsidTr="003B13E5">
        <w:trPr>
          <w:trHeight w:val="2436"/>
        </w:trPr>
        <w:tc>
          <w:tcPr>
            <w:tcW w:w="9926" w:type="dxa"/>
          </w:tcPr>
          <w:p w14:paraId="60DFA362" w14:textId="77777777" w:rsidR="00BD4260" w:rsidRDefault="00BD4260" w:rsidP="003B13E5">
            <w:pPr>
              <w:pStyle w:val="TableParagraph"/>
              <w:spacing w:before="5" w:line="252" w:lineRule="auto"/>
              <w:ind w:left="108" w:right="5351"/>
              <w:rPr>
                <w:sz w:val="20"/>
              </w:rPr>
            </w:pPr>
            <w:r>
              <w:rPr>
                <w:w w:val="95"/>
                <w:sz w:val="20"/>
              </w:rPr>
              <w:lastRenderedPageBreak/>
              <w:t xml:space="preserve">LASC (Compañía Latinoamericana de Software) </w:t>
            </w:r>
            <w:proofErr w:type="gramStart"/>
            <w:r>
              <w:rPr>
                <w:sz w:val="20"/>
              </w:rPr>
              <w:t>Abril</w:t>
            </w:r>
            <w:proofErr w:type="gramEnd"/>
            <w:r>
              <w:rPr>
                <w:sz w:val="20"/>
              </w:rPr>
              <w:t xml:space="preserve"> 2011 / octubre 2011</w:t>
            </w:r>
          </w:p>
          <w:p w14:paraId="7E8BCC80" w14:textId="77777777" w:rsidR="00BD4260" w:rsidRDefault="00BD4260" w:rsidP="003B13E5">
            <w:pPr>
              <w:pStyle w:val="TableParagraph"/>
              <w:spacing w:before="3"/>
              <w:ind w:left="0"/>
              <w:rPr>
                <w:rFonts w:ascii="Times New Roman"/>
                <w:sz w:val="21"/>
              </w:rPr>
            </w:pPr>
          </w:p>
          <w:p w14:paraId="54314BE6" w14:textId="77777777" w:rsidR="00BD4260" w:rsidRDefault="00BD4260" w:rsidP="003B13E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Funciones:</w:t>
            </w:r>
          </w:p>
          <w:p w14:paraId="0239AB13" w14:textId="77777777" w:rsidR="00BD4260" w:rsidRDefault="00BD4260" w:rsidP="003B13E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1" w:line="249" w:lineRule="auto"/>
              <w:ind w:right="98"/>
              <w:rPr>
                <w:sz w:val="20"/>
              </w:rPr>
            </w:pPr>
            <w:r>
              <w:rPr>
                <w:sz w:val="20"/>
              </w:rPr>
              <w:t>Diseñar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ejecutar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uno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proyectos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designaron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tiempo de duración en la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</w:p>
          <w:p w14:paraId="79649652" w14:textId="77777777" w:rsidR="00BD4260" w:rsidRDefault="00BD4260" w:rsidP="003B13E5">
            <w:pPr>
              <w:pStyle w:val="TableParagraph"/>
              <w:spacing w:before="5"/>
              <w:ind w:left="0"/>
              <w:rPr>
                <w:rFonts w:ascii="Times New Roman"/>
                <w:sz w:val="21"/>
              </w:rPr>
            </w:pPr>
          </w:p>
          <w:p w14:paraId="22E7BE41" w14:textId="77777777" w:rsidR="00BD4260" w:rsidRDefault="00BD4260" w:rsidP="003B13E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Herramientas de trabajo</w:t>
            </w:r>
          </w:p>
          <w:p w14:paraId="2F7A94C3" w14:textId="77777777" w:rsidR="00BD4260" w:rsidRDefault="00BD4260" w:rsidP="003B13E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4"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 xml:space="preserve">Windows 98, Windows </w:t>
            </w:r>
            <w:proofErr w:type="spellStart"/>
            <w:r>
              <w:rPr>
                <w:sz w:val="20"/>
              </w:rPr>
              <w:t>xp</w:t>
            </w:r>
            <w:proofErr w:type="spellEnd"/>
            <w:r>
              <w:rPr>
                <w:sz w:val="20"/>
              </w:rPr>
              <w:t>, vista, 7,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8,10</w:t>
            </w:r>
          </w:p>
          <w:p w14:paraId="0CA9CBD1" w14:textId="77777777" w:rsidR="00BD4260" w:rsidRDefault="00BD4260" w:rsidP="003B13E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3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 xml:space="preserve">SQL Server, </w:t>
            </w:r>
            <w:proofErr w:type="spellStart"/>
            <w:r>
              <w:rPr>
                <w:sz w:val="20"/>
              </w:rPr>
              <w:t>mysql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Oracle</w:t>
            </w:r>
          </w:p>
        </w:tc>
      </w:tr>
    </w:tbl>
    <w:p w14:paraId="469C9758" w14:textId="77777777" w:rsidR="00BD4260" w:rsidRDefault="00BD4260" w:rsidP="00BD4260">
      <w:pPr>
        <w:rPr>
          <w:rFonts w:ascii="Times New Roman"/>
          <w:sz w:val="20"/>
        </w:rPr>
      </w:pPr>
    </w:p>
    <w:p w14:paraId="0066EF9A" w14:textId="77777777" w:rsidR="00BD4260" w:rsidRDefault="00BD4260" w:rsidP="00BD4260">
      <w:pPr>
        <w:spacing w:before="2"/>
        <w:rPr>
          <w:rFonts w:ascii="Times New Roman"/>
          <w:sz w:val="16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Look w:val="01E0" w:firstRow="1" w:lastRow="1" w:firstColumn="1" w:lastColumn="1" w:noHBand="0" w:noVBand="0"/>
      </w:tblPr>
      <w:tblGrid>
        <w:gridCol w:w="3121"/>
        <w:gridCol w:w="3401"/>
        <w:gridCol w:w="3404"/>
      </w:tblGrid>
      <w:tr w:rsidR="00BD4260" w14:paraId="669796A8" w14:textId="77777777" w:rsidTr="003B13E5">
        <w:trPr>
          <w:trHeight w:val="261"/>
        </w:trPr>
        <w:tc>
          <w:tcPr>
            <w:tcW w:w="99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 w14:paraId="08029840" w14:textId="77777777" w:rsidR="00BD4260" w:rsidRDefault="00BD4260" w:rsidP="003B13E5">
            <w:pPr>
              <w:pStyle w:val="TableParagraph"/>
              <w:spacing w:before="19" w:line="223" w:lineRule="exact"/>
              <w:ind w:left="3656" w:right="3650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PROYECTOS REALIZADOS</w:t>
            </w:r>
          </w:p>
        </w:tc>
      </w:tr>
      <w:tr w:rsidR="00BD4260" w14:paraId="5E76DBE6" w14:textId="77777777" w:rsidTr="003B13E5">
        <w:trPr>
          <w:trHeight w:val="242"/>
        </w:trPr>
        <w:tc>
          <w:tcPr>
            <w:tcW w:w="3121" w:type="dxa"/>
            <w:tcBorders>
              <w:top w:val="nil"/>
            </w:tcBorders>
            <w:shd w:val="clear" w:color="auto" w:fill="ECECEC"/>
          </w:tcPr>
          <w:p w14:paraId="607B9737" w14:textId="77777777" w:rsidR="00BD4260" w:rsidRDefault="00BD4260" w:rsidP="003B13E5">
            <w:pPr>
              <w:pStyle w:val="TableParagraph"/>
              <w:spacing w:before="9" w:line="213" w:lineRule="exact"/>
              <w:ind w:left="599" w:right="593"/>
              <w:jc w:val="center"/>
              <w:rPr>
                <w:sz w:val="20"/>
              </w:rPr>
            </w:pPr>
            <w:r>
              <w:rPr>
                <w:sz w:val="20"/>
              </w:rPr>
              <w:t>Nombre del Proyecto</w:t>
            </w:r>
          </w:p>
        </w:tc>
        <w:tc>
          <w:tcPr>
            <w:tcW w:w="3401" w:type="dxa"/>
            <w:tcBorders>
              <w:top w:val="nil"/>
            </w:tcBorders>
            <w:shd w:val="clear" w:color="auto" w:fill="ECECEC"/>
          </w:tcPr>
          <w:p w14:paraId="006514FE" w14:textId="77777777" w:rsidR="00BD4260" w:rsidRDefault="00BD4260" w:rsidP="003B13E5">
            <w:pPr>
              <w:pStyle w:val="TableParagraph"/>
              <w:spacing w:before="9"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Descripción del Proyecto</w:t>
            </w:r>
          </w:p>
        </w:tc>
        <w:tc>
          <w:tcPr>
            <w:tcW w:w="3404" w:type="dxa"/>
            <w:tcBorders>
              <w:top w:val="nil"/>
            </w:tcBorders>
            <w:shd w:val="clear" w:color="auto" w:fill="ECECEC"/>
          </w:tcPr>
          <w:p w14:paraId="40E2F8FD" w14:textId="77777777" w:rsidR="00BD4260" w:rsidRDefault="00BD4260" w:rsidP="003B13E5">
            <w:pPr>
              <w:pStyle w:val="TableParagraph"/>
              <w:spacing w:before="9"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Rol Desempeñado</w:t>
            </w:r>
          </w:p>
        </w:tc>
      </w:tr>
      <w:tr w:rsidR="00BD4260" w14:paraId="40B4726A" w14:textId="77777777" w:rsidTr="003B13E5">
        <w:trPr>
          <w:trHeight w:val="725"/>
        </w:trPr>
        <w:tc>
          <w:tcPr>
            <w:tcW w:w="3121" w:type="dxa"/>
          </w:tcPr>
          <w:p w14:paraId="10DEF48D" w14:textId="77777777" w:rsidR="00BD4260" w:rsidRDefault="00BD4260" w:rsidP="003B13E5">
            <w:pPr>
              <w:pStyle w:val="TableParagraph"/>
              <w:spacing w:before="9"/>
              <w:ind w:left="599" w:right="592"/>
              <w:jc w:val="center"/>
              <w:rPr>
                <w:sz w:val="20"/>
              </w:rPr>
            </w:pPr>
            <w:r>
              <w:rPr>
                <w:sz w:val="20"/>
              </w:rPr>
              <w:t>Banco de occidente</w:t>
            </w:r>
          </w:p>
        </w:tc>
        <w:tc>
          <w:tcPr>
            <w:tcW w:w="3401" w:type="dxa"/>
          </w:tcPr>
          <w:p w14:paraId="54589193" w14:textId="77777777" w:rsidR="00BD4260" w:rsidRDefault="00BD4260" w:rsidP="003B13E5">
            <w:pPr>
              <w:pStyle w:val="TableParagraph"/>
              <w:tabs>
                <w:tab w:val="left" w:pos="1148"/>
                <w:tab w:val="left" w:pos="1467"/>
                <w:tab w:val="left" w:pos="3032"/>
              </w:tabs>
              <w:spacing w:before="9"/>
              <w:ind w:left="105"/>
              <w:rPr>
                <w:sz w:val="20"/>
              </w:rPr>
            </w:pPr>
            <w:r>
              <w:rPr>
                <w:sz w:val="20"/>
              </w:rPr>
              <w:t>Ejecución</w:t>
            </w:r>
            <w:r>
              <w:rPr>
                <w:sz w:val="20"/>
              </w:rPr>
              <w:tab/>
              <w:t>e</w:t>
            </w:r>
            <w:r>
              <w:rPr>
                <w:sz w:val="20"/>
              </w:rPr>
              <w:tab/>
              <w:t>implementación</w:t>
            </w:r>
            <w:r>
              <w:rPr>
                <w:sz w:val="20"/>
              </w:rPr>
              <w:tab/>
              <w:t>del</w:t>
            </w:r>
          </w:p>
          <w:p w14:paraId="64D591C3" w14:textId="77777777" w:rsidR="00BD4260" w:rsidRDefault="00BD4260" w:rsidP="003B13E5">
            <w:pPr>
              <w:pStyle w:val="TableParagraph"/>
              <w:spacing w:before="3" w:line="240" w:lineRule="atLeast"/>
              <w:ind w:left="105" w:right="8"/>
              <w:rPr>
                <w:sz w:val="20"/>
              </w:rPr>
            </w:pPr>
            <w:r>
              <w:rPr>
                <w:sz w:val="20"/>
              </w:rPr>
              <w:t xml:space="preserve">proceso de pruebas para el proyecto de </w:t>
            </w:r>
            <w:proofErr w:type="spellStart"/>
            <w:r>
              <w:rPr>
                <w:sz w:val="20"/>
              </w:rPr>
              <w:t>digipass</w:t>
            </w:r>
            <w:proofErr w:type="spellEnd"/>
          </w:p>
        </w:tc>
        <w:tc>
          <w:tcPr>
            <w:tcW w:w="3404" w:type="dxa"/>
          </w:tcPr>
          <w:p w14:paraId="7045CC1D" w14:textId="77777777" w:rsidR="00BD4260" w:rsidRDefault="00BD4260" w:rsidP="003B13E5">
            <w:pPr>
              <w:pStyle w:val="TableParagraph"/>
              <w:spacing w:before="9"/>
              <w:ind w:left="107"/>
              <w:rPr>
                <w:sz w:val="20"/>
              </w:rPr>
            </w:pPr>
            <w:r>
              <w:rPr>
                <w:sz w:val="20"/>
              </w:rPr>
              <w:t>Analista de pruebas</w:t>
            </w:r>
          </w:p>
        </w:tc>
      </w:tr>
      <w:tr w:rsidR="00BD4260" w14:paraId="5B3AB9E0" w14:textId="77777777" w:rsidTr="003B13E5">
        <w:trPr>
          <w:trHeight w:val="1451"/>
        </w:trPr>
        <w:tc>
          <w:tcPr>
            <w:tcW w:w="3121" w:type="dxa"/>
            <w:shd w:val="clear" w:color="auto" w:fill="ECECEC"/>
          </w:tcPr>
          <w:p w14:paraId="65962C57" w14:textId="77777777" w:rsidR="00BD4260" w:rsidRDefault="00BD4260" w:rsidP="003B13E5">
            <w:pPr>
              <w:pStyle w:val="TableParagraph"/>
              <w:spacing w:before="9"/>
              <w:ind w:left="598" w:right="593"/>
              <w:jc w:val="center"/>
              <w:rPr>
                <w:sz w:val="20"/>
              </w:rPr>
            </w:pPr>
            <w:r>
              <w:rPr>
                <w:sz w:val="20"/>
              </w:rPr>
              <w:t>Claro</w:t>
            </w:r>
          </w:p>
        </w:tc>
        <w:tc>
          <w:tcPr>
            <w:tcW w:w="3401" w:type="dxa"/>
            <w:shd w:val="clear" w:color="auto" w:fill="ECECEC"/>
          </w:tcPr>
          <w:p w14:paraId="4D2FEBA8" w14:textId="77777777" w:rsidR="00BD4260" w:rsidRDefault="00BD4260" w:rsidP="003B13E5">
            <w:pPr>
              <w:pStyle w:val="TableParagraph"/>
              <w:spacing w:before="9" w:line="252" w:lineRule="auto"/>
              <w:ind w:left="105" w:right="100"/>
              <w:jc w:val="both"/>
              <w:rPr>
                <w:sz w:val="20"/>
              </w:rPr>
            </w:pPr>
            <w:r>
              <w:rPr>
                <w:sz w:val="20"/>
              </w:rPr>
              <w:t>Ejecución e implementación del proceso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proyecto de AC Clientes, Poliedro, Portal empresa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Portal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cliente,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así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el cambio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look</w:t>
            </w:r>
            <w:proofErr w:type="gramEnd"/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feel</w:t>
            </w:r>
            <w:proofErr w:type="spellEnd"/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Comcel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42707502" w14:textId="77777777" w:rsidR="00BD4260" w:rsidRDefault="00BD4260" w:rsidP="003B13E5">
            <w:pPr>
              <w:pStyle w:val="TableParagraph"/>
              <w:spacing w:before="2"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Claro</w:t>
            </w:r>
          </w:p>
        </w:tc>
        <w:tc>
          <w:tcPr>
            <w:tcW w:w="3404" w:type="dxa"/>
            <w:shd w:val="clear" w:color="auto" w:fill="ECECEC"/>
          </w:tcPr>
          <w:p w14:paraId="6F45938F" w14:textId="77777777" w:rsidR="00BD4260" w:rsidRDefault="00BD4260" w:rsidP="003B13E5">
            <w:pPr>
              <w:pStyle w:val="TableParagraph"/>
              <w:spacing w:before="9"/>
              <w:ind w:left="107"/>
              <w:rPr>
                <w:sz w:val="20"/>
              </w:rPr>
            </w:pPr>
            <w:r>
              <w:rPr>
                <w:sz w:val="20"/>
              </w:rPr>
              <w:t>Analista de pruebas</w:t>
            </w:r>
          </w:p>
        </w:tc>
      </w:tr>
      <w:tr w:rsidR="00BD4260" w14:paraId="6417A388" w14:textId="77777777" w:rsidTr="003B13E5">
        <w:trPr>
          <w:trHeight w:val="1209"/>
        </w:trPr>
        <w:tc>
          <w:tcPr>
            <w:tcW w:w="3121" w:type="dxa"/>
          </w:tcPr>
          <w:p w14:paraId="76F9B9FC" w14:textId="77777777" w:rsidR="00BD4260" w:rsidRDefault="00BD4260" w:rsidP="003B13E5">
            <w:pPr>
              <w:pStyle w:val="TableParagraph"/>
              <w:spacing w:before="9"/>
              <w:ind w:left="598" w:right="593"/>
              <w:jc w:val="center"/>
              <w:rPr>
                <w:sz w:val="20"/>
              </w:rPr>
            </w:pPr>
            <w:r>
              <w:rPr>
                <w:sz w:val="20"/>
              </w:rPr>
              <w:t>Avianca Lukas</w:t>
            </w:r>
          </w:p>
        </w:tc>
        <w:tc>
          <w:tcPr>
            <w:tcW w:w="3401" w:type="dxa"/>
          </w:tcPr>
          <w:p w14:paraId="6561032A" w14:textId="77777777" w:rsidR="00BD4260" w:rsidRDefault="00BD4260" w:rsidP="003B13E5">
            <w:pPr>
              <w:pStyle w:val="TableParagraph"/>
              <w:spacing w:before="9" w:line="252" w:lineRule="auto"/>
              <w:ind w:left="105" w:right="99"/>
              <w:jc w:val="both"/>
              <w:rPr>
                <w:sz w:val="20"/>
              </w:rPr>
            </w:pPr>
            <w:r>
              <w:rPr>
                <w:sz w:val="20"/>
              </w:rPr>
              <w:t>Ejecución e implementación del proceso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proyecto 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cambio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imagen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Avianca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 la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tecnología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Sharepoint</w:t>
            </w:r>
            <w:proofErr w:type="spellEnd"/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look</w:t>
            </w:r>
            <w:proofErr w:type="gramEnd"/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55C33D72" w14:textId="77777777" w:rsidR="00BD4260" w:rsidRDefault="00BD4260" w:rsidP="003B13E5">
            <w:pPr>
              <w:pStyle w:val="TableParagraph"/>
              <w:spacing w:before="1" w:line="21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feel</w:t>
            </w:r>
            <w:proofErr w:type="spellEnd"/>
          </w:p>
        </w:tc>
        <w:tc>
          <w:tcPr>
            <w:tcW w:w="3404" w:type="dxa"/>
          </w:tcPr>
          <w:p w14:paraId="3E191A6D" w14:textId="77777777" w:rsidR="00BD4260" w:rsidRDefault="00BD4260" w:rsidP="003B13E5">
            <w:pPr>
              <w:pStyle w:val="TableParagraph"/>
              <w:spacing w:before="9"/>
              <w:ind w:left="107"/>
              <w:rPr>
                <w:sz w:val="20"/>
              </w:rPr>
            </w:pPr>
            <w:r>
              <w:rPr>
                <w:sz w:val="20"/>
              </w:rPr>
              <w:t>Analista de pruebas</w:t>
            </w:r>
          </w:p>
        </w:tc>
      </w:tr>
      <w:tr w:rsidR="00BD4260" w14:paraId="792D9956" w14:textId="77777777" w:rsidTr="003B13E5">
        <w:trPr>
          <w:trHeight w:val="727"/>
        </w:trPr>
        <w:tc>
          <w:tcPr>
            <w:tcW w:w="3121" w:type="dxa"/>
            <w:shd w:val="clear" w:color="auto" w:fill="ECECEC"/>
          </w:tcPr>
          <w:p w14:paraId="79E993BC" w14:textId="77777777" w:rsidR="00BD4260" w:rsidRDefault="00BD4260" w:rsidP="003B13E5">
            <w:pPr>
              <w:pStyle w:val="TableParagraph"/>
              <w:spacing w:before="9"/>
              <w:ind w:left="599" w:right="591"/>
              <w:jc w:val="center"/>
              <w:rPr>
                <w:sz w:val="20"/>
              </w:rPr>
            </w:pPr>
            <w:r>
              <w:rPr>
                <w:sz w:val="20"/>
              </w:rPr>
              <w:t>Compensar</w:t>
            </w:r>
          </w:p>
        </w:tc>
        <w:tc>
          <w:tcPr>
            <w:tcW w:w="3401" w:type="dxa"/>
            <w:shd w:val="clear" w:color="auto" w:fill="ECECEC"/>
          </w:tcPr>
          <w:p w14:paraId="10D592C1" w14:textId="77777777" w:rsidR="00BD4260" w:rsidRDefault="00BD4260" w:rsidP="003B13E5">
            <w:pPr>
              <w:pStyle w:val="TableParagraph"/>
              <w:spacing w:before="3" w:line="242" w:lineRule="exact"/>
              <w:ind w:left="105" w:right="100"/>
              <w:jc w:val="both"/>
              <w:rPr>
                <w:sz w:val="20"/>
              </w:rPr>
            </w:pPr>
            <w:r>
              <w:rPr>
                <w:sz w:val="20"/>
              </w:rPr>
              <w:t>Ejecución e implementación del proceso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proyecto 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portal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transacciones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clientes</w:t>
            </w:r>
          </w:p>
        </w:tc>
        <w:tc>
          <w:tcPr>
            <w:tcW w:w="3404" w:type="dxa"/>
            <w:shd w:val="clear" w:color="auto" w:fill="ECECEC"/>
          </w:tcPr>
          <w:p w14:paraId="6C6BA88A" w14:textId="77777777" w:rsidR="00BD4260" w:rsidRDefault="00BD4260" w:rsidP="003B13E5">
            <w:pPr>
              <w:pStyle w:val="TableParagraph"/>
              <w:spacing w:before="9"/>
              <w:ind w:left="107"/>
              <w:rPr>
                <w:sz w:val="20"/>
              </w:rPr>
            </w:pPr>
            <w:r>
              <w:rPr>
                <w:sz w:val="20"/>
              </w:rPr>
              <w:t>Analista de pruebas</w:t>
            </w:r>
          </w:p>
        </w:tc>
      </w:tr>
      <w:tr w:rsidR="00BD4260" w14:paraId="73BE1607" w14:textId="77777777" w:rsidTr="003B13E5">
        <w:trPr>
          <w:trHeight w:val="964"/>
        </w:trPr>
        <w:tc>
          <w:tcPr>
            <w:tcW w:w="3121" w:type="dxa"/>
          </w:tcPr>
          <w:p w14:paraId="656064F6" w14:textId="77777777" w:rsidR="00BD4260" w:rsidRDefault="00BD4260" w:rsidP="003B13E5">
            <w:pPr>
              <w:pStyle w:val="TableParagraph"/>
              <w:spacing w:before="7"/>
              <w:ind w:left="599" w:right="591"/>
              <w:jc w:val="center"/>
              <w:rPr>
                <w:sz w:val="20"/>
              </w:rPr>
            </w:pPr>
            <w:r>
              <w:rPr>
                <w:sz w:val="20"/>
              </w:rPr>
              <w:t>Sanitas</w:t>
            </w:r>
          </w:p>
        </w:tc>
        <w:tc>
          <w:tcPr>
            <w:tcW w:w="3401" w:type="dxa"/>
          </w:tcPr>
          <w:p w14:paraId="3E0E20C9" w14:textId="77777777" w:rsidR="00BD4260" w:rsidRDefault="00BD4260" w:rsidP="003B13E5">
            <w:pPr>
              <w:pStyle w:val="TableParagraph"/>
              <w:spacing w:before="7" w:line="252" w:lineRule="auto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Ejecución e implementación del proceso de pruebas de automatización para el proyecto de</w:t>
            </w:r>
          </w:p>
          <w:p w14:paraId="3F0C9CAE" w14:textId="77777777" w:rsidR="00BD4260" w:rsidRDefault="00BD4260" w:rsidP="003B13E5"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triage</w:t>
            </w:r>
            <w:proofErr w:type="spellEnd"/>
          </w:p>
        </w:tc>
        <w:tc>
          <w:tcPr>
            <w:tcW w:w="3404" w:type="dxa"/>
          </w:tcPr>
          <w:p w14:paraId="61E39AFF" w14:textId="77777777" w:rsidR="00BD4260" w:rsidRDefault="00BD4260" w:rsidP="003B13E5">
            <w:pPr>
              <w:pStyle w:val="TableParagraph"/>
              <w:spacing w:before="7"/>
              <w:ind w:left="107"/>
              <w:rPr>
                <w:sz w:val="20"/>
              </w:rPr>
            </w:pPr>
            <w:r>
              <w:rPr>
                <w:sz w:val="20"/>
              </w:rPr>
              <w:t>Analista de pruebas</w:t>
            </w:r>
          </w:p>
        </w:tc>
      </w:tr>
      <w:tr w:rsidR="00BD4260" w14:paraId="3DF56780" w14:textId="77777777" w:rsidTr="003B13E5">
        <w:trPr>
          <w:trHeight w:val="726"/>
        </w:trPr>
        <w:tc>
          <w:tcPr>
            <w:tcW w:w="3121" w:type="dxa"/>
            <w:shd w:val="clear" w:color="auto" w:fill="ECECEC"/>
          </w:tcPr>
          <w:p w14:paraId="5E60123D" w14:textId="77777777" w:rsidR="00BD4260" w:rsidRDefault="00BD4260" w:rsidP="003B13E5">
            <w:pPr>
              <w:pStyle w:val="TableParagraph"/>
              <w:spacing w:before="9"/>
              <w:ind w:left="599" w:right="59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Colmedica</w:t>
            </w:r>
            <w:proofErr w:type="spellEnd"/>
          </w:p>
        </w:tc>
        <w:tc>
          <w:tcPr>
            <w:tcW w:w="3401" w:type="dxa"/>
            <w:shd w:val="clear" w:color="auto" w:fill="ECECEC"/>
          </w:tcPr>
          <w:p w14:paraId="26A88634" w14:textId="77777777" w:rsidR="00BD4260" w:rsidRDefault="00BD4260" w:rsidP="003B13E5">
            <w:pPr>
              <w:pStyle w:val="TableParagraph"/>
              <w:spacing w:before="3" w:line="242" w:lineRule="exact"/>
              <w:ind w:left="105" w:right="100"/>
              <w:jc w:val="both"/>
              <w:rPr>
                <w:sz w:val="20"/>
              </w:rPr>
            </w:pPr>
            <w:r>
              <w:rPr>
                <w:sz w:val="20"/>
              </w:rPr>
              <w:t>Ejecución e implementación del proceso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proyecto de agendamiento de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citas</w:t>
            </w:r>
          </w:p>
        </w:tc>
        <w:tc>
          <w:tcPr>
            <w:tcW w:w="3404" w:type="dxa"/>
            <w:shd w:val="clear" w:color="auto" w:fill="ECECEC"/>
          </w:tcPr>
          <w:p w14:paraId="2A313CC7" w14:textId="77777777" w:rsidR="00BD4260" w:rsidRDefault="00BD4260" w:rsidP="003B13E5">
            <w:pPr>
              <w:pStyle w:val="TableParagraph"/>
              <w:spacing w:before="9"/>
              <w:ind w:left="107"/>
              <w:rPr>
                <w:sz w:val="20"/>
              </w:rPr>
            </w:pPr>
            <w:r>
              <w:rPr>
                <w:sz w:val="20"/>
              </w:rPr>
              <w:t>Analista de pruebas</w:t>
            </w:r>
          </w:p>
        </w:tc>
      </w:tr>
      <w:tr w:rsidR="00BD4260" w14:paraId="7E431F3F" w14:textId="77777777" w:rsidTr="003B13E5">
        <w:trPr>
          <w:trHeight w:val="964"/>
        </w:trPr>
        <w:tc>
          <w:tcPr>
            <w:tcW w:w="3121" w:type="dxa"/>
          </w:tcPr>
          <w:p w14:paraId="0A905EBD" w14:textId="77777777" w:rsidR="00BD4260" w:rsidRDefault="00BD4260" w:rsidP="003B13E5">
            <w:pPr>
              <w:pStyle w:val="TableParagraph"/>
              <w:spacing w:before="7"/>
              <w:ind w:left="597" w:right="593"/>
              <w:jc w:val="center"/>
              <w:rPr>
                <w:sz w:val="20"/>
              </w:rPr>
            </w:pPr>
            <w:r>
              <w:rPr>
                <w:sz w:val="20"/>
              </w:rPr>
              <w:t>Clínica del country</w:t>
            </w:r>
          </w:p>
        </w:tc>
        <w:tc>
          <w:tcPr>
            <w:tcW w:w="3401" w:type="dxa"/>
          </w:tcPr>
          <w:p w14:paraId="5F8F25D7" w14:textId="77777777" w:rsidR="00BD4260" w:rsidRDefault="00BD4260" w:rsidP="003B13E5">
            <w:pPr>
              <w:pStyle w:val="TableParagraph"/>
              <w:spacing w:before="7" w:line="252" w:lineRule="auto"/>
              <w:ind w:left="105" w:right="100"/>
              <w:jc w:val="both"/>
              <w:rPr>
                <w:sz w:val="20"/>
              </w:rPr>
            </w:pPr>
            <w:r>
              <w:rPr>
                <w:sz w:val="20"/>
              </w:rPr>
              <w:t>Ejecución e implementación del proceso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proyecto de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Facturación,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Cartera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Cuentas</w:t>
            </w:r>
          </w:p>
          <w:p w14:paraId="11AB9741" w14:textId="77777777" w:rsidR="00BD4260" w:rsidRDefault="00BD4260" w:rsidP="003B13E5"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Medicas</w:t>
            </w:r>
          </w:p>
        </w:tc>
        <w:tc>
          <w:tcPr>
            <w:tcW w:w="3404" w:type="dxa"/>
          </w:tcPr>
          <w:p w14:paraId="7ED64C89" w14:textId="77777777" w:rsidR="00BD4260" w:rsidRDefault="00BD4260" w:rsidP="003B13E5">
            <w:pPr>
              <w:pStyle w:val="TableParagraph"/>
              <w:spacing w:before="7"/>
              <w:ind w:left="107"/>
              <w:rPr>
                <w:sz w:val="20"/>
              </w:rPr>
            </w:pPr>
            <w:r>
              <w:rPr>
                <w:sz w:val="20"/>
              </w:rPr>
              <w:t>Analista de pruebas</w:t>
            </w:r>
          </w:p>
        </w:tc>
      </w:tr>
      <w:tr w:rsidR="00BD4260" w14:paraId="5C956183" w14:textId="77777777" w:rsidTr="003B13E5">
        <w:trPr>
          <w:trHeight w:val="967"/>
        </w:trPr>
        <w:tc>
          <w:tcPr>
            <w:tcW w:w="3121" w:type="dxa"/>
            <w:shd w:val="clear" w:color="auto" w:fill="ECECEC"/>
          </w:tcPr>
          <w:p w14:paraId="7012C146" w14:textId="77777777" w:rsidR="00BD4260" w:rsidRDefault="00BD4260" w:rsidP="003B13E5">
            <w:pPr>
              <w:pStyle w:val="TableParagraph"/>
              <w:spacing w:before="9"/>
              <w:ind w:left="597" w:right="593"/>
              <w:jc w:val="center"/>
              <w:rPr>
                <w:sz w:val="20"/>
              </w:rPr>
            </w:pPr>
            <w:r>
              <w:rPr>
                <w:sz w:val="20"/>
              </w:rPr>
              <w:t>Clínica del country</w:t>
            </w:r>
          </w:p>
        </w:tc>
        <w:tc>
          <w:tcPr>
            <w:tcW w:w="3401" w:type="dxa"/>
            <w:shd w:val="clear" w:color="auto" w:fill="ECECEC"/>
          </w:tcPr>
          <w:p w14:paraId="1A8D9158" w14:textId="77777777" w:rsidR="00BD4260" w:rsidRDefault="00BD4260" w:rsidP="003B13E5">
            <w:pPr>
              <w:pStyle w:val="TableParagraph"/>
              <w:spacing w:before="9" w:line="254" w:lineRule="auto"/>
              <w:ind w:left="105" w:right="100"/>
              <w:jc w:val="both"/>
              <w:rPr>
                <w:sz w:val="20"/>
              </w:rPr>
            </w:pPr>
            <w:r>
              <w:rPr>
                <w:sz w:val="20"/>
              </w:rPr>
              <w:t>Ejecución e implementación del proceso requerimientos para el proyecto de Facturación, Cartera y</w:t>
            </w:r>
          </w:p>
          <w:p w14:paraId="440D9AA3" w14:textId="77777777" w:rsidR="00BD4260" w:rsidRDefault="00BD4260" w:rsidP="003B13E5">
            <w:pPr>
              <w:pStyle w:val="TableParagraph"/>
              <w:spacing w:line="207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Cuentas Medicas</w:t>
            </w:r>
          </w:p>
        </w:tc>
        <w:tc>
          <w:tcPr>
            <w:tcW w:w="3404" w:type="dxa"/>
            <w:shd w:val="clear" w:color="auto" w:fill="ECECEC"/>
          </w:tcPr>
          <w:p w14:paraId="58F2257F" w14:textId="77777777" w:rsidR="00BD4260" w:rsidRDefault="00BD4260" w:rsidP="003B13E5">
            <w:pPr>
              <w:pStyle w:val="TableParagraph"/>
              <w:spacing w:before="9"/>
              <w:ind w:left="107"/>
              <w:rPr>
                <w:sz w:val="20"/>
              </w:rPr>
            </w:pPr>
            <w:r>
              <w:rPr>
                <w:sz w:val="20"/>
              </w:rPr>
              <w:t>Analista Funcional</w:t>
            </w:r>
          </w:p>
        </w:tc>
      </w:tr>
      <w:tr w:rsidR="00BD4260" w14:paraId="1CC2D863" w14:textId="77777777" w:rsidTr="003B13E5">
        <w:trPr>
          <w:trHeight w:val="726"/>
        </w:trPr>
        <w:tc>
          <w:tcPr>
            <w:tcW w:w="3121" w:type="dxa"/>
          </w:tcPr>
          <w:p w14:paraId="69CAB967" w14:textId="77777777" w:rsidR="00BD4260" w:rsidRDefault="00BD4260" w:rsidP="003B13E5">
            <w:pPr>
              <w:pStyle w:val="TableParagraph"/>
              <w:spacing w:before="9"/>
              <w:ind w:left="599" w:right="592"/>
              <w:jc w:val="center"/>
              <w:rPr>
                <w:sz w:val="20"/>
              </w:rPr>
            </w:pPr>
            <w:r>
              <w:rPr>
                <w:sz w:val="20"/>
              </w:rPr>
              <w:t>Liberty seguros</w:t>
            </w:r>
          </w:p>
        </w:tc>
        <w:tc>
          <w:tcPr>
            <w:tcW w:w="3401" w:type="dxa"/>
          </w:tcPr>
          <w:p w14:paraId="213783F4" w14:textId="77777777" w:rsidR="00BD4260" w:rsidRDefault="00BD4260" w:rsidP="003B13E5">
            <w:pPr>
              <w:pStyle w:val="TableParagraph"/>
              <w:spacing w:before="3" w:line="242" w:lineRule="exact"/>
              <w:ind w:left="105" w:right="100"/>
              <w:jc w:val="both"/>
              <w:rPr>
                <w:sz w:val="20"/>
              </w:rPr>
            </w:pPr>
            <w:r>
              <w:rPr>
                <w:sz w:val="20"/>
              </w:rPr>
              <w:t>Ejecución e implementación del proceso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proyecto portal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empresas</w:t>
            </w:r>
          </w:p>
        </w:tc>
        <w:tc>
          <w:tcPr>
            <w:tcW w:w="3404" w:type="dxa"/>
          </w:tcPr>
          <w:p w14:paraId="69CDF1D1" w14:textId="77777777" w:rsidR="00BD4260" w:rsidRDefault="00BD4260" w:rsidP="003B13E5">
            <w:pPr>
              <w:pStyle w:val="TableParagraph"/>
              <w:spacing w:before="9"/>
              <w:ind w:left="107"/>
              <w:rPr>
                <w:sz w:val="20"/>
              </w:rPr>
            </w:pPr>
            <w:r>
              <w:rPr>
                <w:sz w:val="20"/>
              </w:rPr>
              <w:t>Analista de pruebas</w:t>
            </w:r>
          </w:p>
        </w:tc>
      </w:tr>
      <w:tr w:rsidR="00BD4260" w14:paraId="3B49E84D" w14:textId="77777777" w:rsidTr="003B13E5">
        <w:trPr>
          <w:trHeight w:val="724"/>
        </w:trPr>
        <w:tc>
          <w:tcPr>
            <w:tcW w:w="3121" w:type="dxa"/>
            <w:shd w:val="clear" w:color="auto" w:fill="ECECEC"/>
          </w:tcPr>
          <w:p w14:paraId="79F4124C" w14:textId="77777777" w:rsidR="00BD4260" w:rsidRDefault="00BD4260" w:rsidP="003B13E5">
            <w:pPr>
              <w:pStyle w:val="TableParagraph"/>
              <w:spacing w:before="7"/>
              <w:ind w:left="597" w:right="593"/>
              <w:jc w:val="center"/>
              <w:rPr>
                <w:sz w:val="20"/>
              </w:rPr>
            </w:pPr>
            <w:r>
              <w:rPr>
                <w:sz w:val="20"/>
              </w:rPr>
              <w:t>Carvajal</w:t>
            </w:r>
          </w:p>
        </w:tc>
        <w:tc>
          <w:tcPr>
            <w:tcW w:w="3401" w:type="dxa"/>
            <w:shd w:val="clear" w:color="auto" w:fill="ECECEC"/>
          </w:tcPr>
          <w:p w14:paraId="236EE0A0" w14:textId="77777777" w:rsidR="00BD4260" w:rsidRDefault="00BD4260" w:rsidP="003B13E5">
            <w:pPr>
              <w:pStyle w:val="TableParagraph"/>
              <w:spacing w:before="1" w:line="242" w:lineRule="exact"/>
              <w:ind w:left="105" w:right="97"/>
              <w:jc w:val="both"/>
              <w:rPr>
                <w:sz w:val="20"/>
              </w:rPr>
            </w:pPr>
            <w:r>
              <w:rPr>
                <w:sz w:val="20"/>
              </w:rPr>
              <w:t>Ejecución e implementación del proceso requerimientos para el proyecto de turnos</w:t>
            </w:r>
          </w:p>
        </w:tc>
        <w:tc>
          <w:tcPr>
            <w:tcW w:w="3404" w:type="dxa"/>
            <w:shd w:val="clear" w:color="auto" w:fill="ECECEC"/>
          </w:tcPr>
          <w:p w14:paraId="6FAC2D11" w14:textId="77777777" w:rsidR="00BD4260" w:rsidRDefault="00BD4260" w:rsidP="003B13E5">
            <w:pPr>
              <w:pStyle w:val="TableParagraph"/>
              <w:spacing w:before="7" w:line="252" w:lineRule="auto"/>
              <w:ind w:left="107"/>
              <w:rPr>
                <w:sz w:val="20"/>
              </w:rPr>
            </w:pPr>
            <w:r>
              <w:rPr>
                <w:sz w:val="20"/>
              </w:rPr>
              <w:t>Analista de Requerimientos y de pruebas</w:t>
            </w:r>
          </w:p>
        </w:tc>
      </w:tr>
    </w:tbl>
    <w:p w14:paraId="1D61A6DE" w14:textId="77777777" w:rsidR="00BD4260" w:rsidRDefault="00BD4260" w:rsidP="00BD4260">
      <w:pPr>
        <w:spacing w:line="252" w:lineRule="auto"/>
        <w:rPr>
          <w:sz w:val="20"/>
        </w:rPr>
        <w:sectPr w:rsidR="00BD4260">
          <w:pgSz w:w="12240" w:h="15840"/>
          <w:pgMar w:top="1420" w:right="1040" w:bottom="280" w:left="1040" w:header="720" w:footer="720" w:gutter="0"/>
          <w:cols w:space="720"/>
        </w:sectPr>
      </w:pPr>
    </w:p>
    <w:tbl>
      <w:tblPr>
        <w:tblStyle w:val="TableNormal"/>
        <w:tblW w:w="0" w:type="auto"/>
        <w:tblInd w:w="124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Look w:val="01E0" w:firstRow="1" w:lastRow="1" w:firstColumn="1" w:lastColumn="1" w:noHBand="0" w:noVBand="0"/>
      </w:tblPr>
      <w:tblGrid>
        <w:gridCol w:w="3121"/>
        <w:gridCol w:w="3401"/>
        <w:gridCol w:w="3404"/>
      </w:tblGrid>
      <w:tr w:rsidR="00BD4260" w14:paraId="37F784BE" w14:textId="77777777" w:rsidTr="003B13E5">
        <w:trPr>
          <w:trHeight w:val="727"/>
        </w:trPr>
        <w:tc>
          <w:tcPr>
            <w:tcW w:w="3121" w:type="dxa"/>
          </w:tcPr>
          <w:p w14:paraId="464B64C5" w14:textId="77777777" w:rsidR="00BD4260" w:rsidRDefault="00BD4260" w:rsidP="003B13E5">
            <w:pPr>
              <w:pStyle w:val="TableParagraph"/>
              <w:spacing w:before="5"/>
              <w:ind w:left="599" w:right="593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INSA</w:t>
            </w:r>
          </w:p>
        </w:tc>
        <w:tc>
          <w:tcPr>
            <w:tcW w:w="3401" w:type="dxa"/>
          </w:tcPr>
          <w:p w14:paraId="5565B667" w14:textId="77777777" w:rsidR="00BD4260" w:rsidRDefault="00BD4260" w:rsidP="003B13E5">
            <w:pPr>
              <w:pStyle w:val="TableParagraph"/>
              <w:tabs>
                <w:tab w:val="left" w:pos="1026"/>
                <w:tab w:val="left" w:pos="1148"/>
                <w:tab w:val="left" w:pos="1467"/>
                <w:tab w:val="left" w:pos="2530"/>
                <w:tab w:val="left" w:pos="3032"/>
                <w:tab w:val="left" w:pos="3143"/>
              </w:tabs>
              <w:spacing w:before="5" w:line="252" w:lineRule="auto"/>
              <w:ind w:left="105" w:right="100"/>
              <w:rPr>
                <w:sz w:val="20"/>
              </w:rPr>
            </w:pPr>
            <w:r>
              <w:rPr>
                <w:sz w:val="20"/>
              </w:rPr>
              <w:t>Ejecución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e</w:t>
            </w:r>
            <w:r>
              <w:rPr>
                <w:sz w:val="20"/>
              </w:rPr>
              <w:tab/>
              <w:t>implementación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 xml:space="preserve">del </w:t>
            </w:r>
            <w:r>
              <w:rPr>
                <w:sz w:val="20"/>
              </w:rPr>
              <w:t>proceso</w:t>
            </w:r>
            <w:r>
              <w:rPr>
                <w:sz w:val="20"/>
              </w:rPr>
              <w:tab/>
              <w:t>requerimientos</w:t>
            </w:r>
            <w:r>
              <w:rPr>
                <w:sz w:val="20"/>
              </w:rPr>
              <w:tab/>
              <w:t>para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9"/>
                <w:sz w:val="20"/>
              </w:rPr>
              <w:t>el</w:t>
            </w:r>
          </w:p>
          <w:p w14:paraId="3A136948" w14:textId="77777777" w:rsidR="00BD4260" w:rsidRDefault="00BD4260" w:rsidP="003B13E5">
            <w:pPr>
              <w:pStyle w:val="TableParagraph"/>
              <w:spacing w:before="2" w:line="217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proyecto de </w:t>
            </w:r>
            <w:proofErr w:type="spellStart"/>
            <w:r>
              <w:rPr>
                <w:sz w:val="20"/>
              </w:rPr>
              <w:t>Sidgas</w:t>
            </w:r>
            <w:proofErr w:type="spellEnd"/>
          </w:p>
        </w:tc>
        <w:tc>
          <w:tcPr>
            <w:tcW w:w="3404" w:type="dxa"/>
          </w:tcPr>
          <w:p w14:paraId="15BABD29" w14:textId="77777777" w:rsidR="00BD4260" w:rsidRDefault="00BD4260" w:rsidP="003B13E5">
            <w:pPr>
              <w:pStyle w:val="TableParagraph"/>
              <w:spacing w:before="5" w:line="252" w:lineRule="auto"/>
              <w:ind w:left="107"/>
              <w:rPr>
                <w:sz w:val="20"/>
              </w:rPr>
            </w:pPr>
            <w:r>
              <w:rPr>
                <w:sz w:val="20"/>
              </w:rPr>
              <w:t>Analista de Requerimientos y de pruebas</w:t>
            </w:r>
          </w:p>
        </w:tc>
      </w:tr>
      <w:tr w:rsidR="00BD4260" w14:paraId="380C40BF" w14:textId="77777777" w:rsidTr="003B13E5">
        <w:trPr>
          <w:trHeight w:val="724"/>
        </w:trPr>
        <w:tc>
          <w:tcPr>
            <w:tcW w:w="3121" w:type="dxa"/>
            <w:shd w:val="clear" w:color="auto" w:fill="ECECEC"/>
          </w:tcPr>
          <w:p w14:paraId="2DAC455E" w14:textId="77777777" w:rsidR="00BD4260" w:rsidRDefault="00BD4260" w:rsidP="003B13E5">
            <w:pPr>
              <w:pStyle w:val="TableParagraph"/>
              <w:spacing w:before="5"/>
              <w:ind w:left="599" w:right="59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Primestone</w:t>
            </w:r>
            <w:proofErr w:type="spellEnd"/>
          </w:p>
        </w:tc>
        <w:tc>
          <w:tcPr>
            <w:tcW w:w="3401" w:type="dxa"/>
            <w:shd w:val="clear" w:color="auto" w:fill="ECECEC"/>
          </w:tcPr>
          <w:p w14:paraId="44EDE08B" w14:textId="77777777" w:rsidR="00BD4260" w:rsidRDefault="00BD4260" w:rsidP="003B13E5">
            <w:pPr>
              <w:pStyle w:val="TableParagraph"/>
              <w:tabs>
                <w:tab w:val="left" w:pos="1148"/>
                <w:tab w:val="left" w:pos="1467"/>
                <w:tab w:val="left" w:pos="3032"/>
              </w:tabs>
              <w:spacing w:before="5"/>
              <w:ind w:left="105"/>
              <w:rPr>
                <w:sz w:val="20"/>
              </w:rPr>
            </w:pPr>
            <w:r>
              <w:rPr>
                <w:sz w:val="20"/>
              </w:rPr>
              <w:t>Ejecución</w:t>
            </w:r>
            <w:r>
              <w:rPr>
                <w:sz w:val="20"/>
              </w:rPr>
              <w:tab/>
              <w:t>e</w:t>
            </w:r>
            <w:r>
              <w:rPr>
                <w:sz w:val="20"/>
              </w:rPr>
              <w:tab/>
              <w:t>implementación</w:t>
            </w:r>
            <w:r>
              <w:rPr>
                <w:sz w:val="20"/>
              </w:rPr>
              <w:tab/>
              <w:t>del</w:t>
            </w:r>
          </w:p>
          <w:p w14:paraId="74CC1394" w14:textId="77777777" w:rsidR="00BD4260" w:rsidRDefault="00BD4260" w:rsidP="003B13E5">
            <w:pPr>
              <w:pStyle w:val="TableParagraph"/>
              <w:tabs>
                <w:tab w:val="left" w:pos="1026"/>
                <w:tab w:val="left" w:pos="2530"/>
                <w:tab w:val="left" w:pos="3143"/>
              </w:tabs>
              <w:spacing w:before="2" w:line="240" w:lineRule="atLeast"/>
              <w:ind w:left="105" w:right="100"/>
              <w:rPr>
                <w:sz w:val="20"/>
              </w:rPr>
            </w:pPr>
            <w:r>
              <w:rPr>
                <w:sz w:val="20"/>
              </w:rPr>
              <w:t>proceso</w:t>
            </w:r>
            <w:r>
              <w:rPr>
                <w:sz w:val="20"/>
              </w:rPr>
              <w:tab/>
              <w:t>requerimientos</w:t>
            </w:r>
            <w:r>
              <w:rPr>
                <w:sz w:val="20"/>
              </w:rPr>
              <w:tab/>
              <w:t>para</w:t>
            </w:r>
            <w:r>
              <w:rPr>
                <w:sz w:val="20"/>
              </w:rPr>
              <w:tab/>
            </w:r>
            <w:r>
              <w:rPr>
                <w:spacing w:val="-9"/>
                <w:sz w:val="20"/>
              </w:rPr>
              <w:t xml:space="preserve">el </w:t>
            </w:r>
            <w:r>
              <w:rPr>
                <w:sz w:val="20"/>
              </w:rPr>
              <w:t>proyecto de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Primread</w:t>
            </w:r>
            <w:proofErr w:type="spellEnd"/>
          </w:p>
        </w:tc>
        <w:tc>
          <w:tcPr>
            <w:tcW w:w="3404" w:type="dxa"/>
            <w:shd w:val="clear" w:color="auto" w:fill="ECECEC"/>
          </w:tcPr>
          <w:p w14:paraId="541801DC" w14:textId="77777777" w:rsidR="00BD4260" w:rsidRDefault="00BD4260" w:rsidP="003B13E5">
            <w:pPr>
              <w:pStyle w:val="TableParagraph"/>
              <w:spacing w:before="5" w:line="252" w:lineRule="auto"/>
              <w:ind w:left="107"/>
              <w:rPr>
                <w:sz w:val="20"/>
              </w:rPr>
            </w:pPr>
            <w:r>
              <w:rPr>
                <w:sz w:val="20"/>
              </w:rPr>
              <w:t>Analista de Requerimientos y de pruebas</w:t>
            </w:r>
          </w:p>
        </w:tc>
      </w:tr>
      <w:tr w:rsidR="00BD4260" w14:paraId="5E632D14" w14:textId="77777777" w:rsidTr="003B13E5">
        <w:trPr>
          <w:trHeight w:val="484"/>
        </w:trPr>
        <w:tc>
          <w:tcPr>
            <w:tcW w:w="3121" w:type="dxa"/>
          </w:tcPr>
          <w:p w14:paraId="491CA179" w14:textId="77777777" w:rsidR="00BD4260" w:rsidRDefault="00BD4260" w:rsidP="003B13E5">
            <w:pPr>
              <w:pStyle w:val="TableParagraph"/>
              <w:spacing w:before="5"/>
              <w:ind w:left="599" w:right="592"/>
              <w:jc w:val="center"/>
              <w:rPr>
                <w:sz w:val="20"/>
              </w:rPr>
            </w:pPr>
            <w:r>
              <w:rPr>
                <w:sz w:val="20"/>
              </w:rPr>
              <w:t>KOBA-D1</w:t>
            </w:r>
          </w:p>
        </w:tc>
        <w:tc>
          <w:tcPr>
            <w:tcW w:w="3401" w:type="dxa"/>
          </w:tcPr>
          <w:p w14:paraId="6A6B80BC" w14:textId="77777777" w:rsidR="00BD4260" w:rsidRDefault="00BD4260" w:rsidP="003B13E5">
            <w:pPr>
              <w:pStyle w:val="TableParagraph"/>
              <w:tabs>
                <w:tab w:val="left" w:pos="1580"/>
                <w:tab w:val="left" w:pos="2011"/>
              </w:tabs>
              <w:spacing w:before="5"/>
              <w:ind w:left="105"/>
              <w:rPr>
                <w:sz w:val="20"/>
              </w:rPr>
            </w:pPr>
            <w:r>
              <w:rPr>
                <w:sz w:val="20"/>
              </w:rPr>
              <w:t>Levantamiento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requerimientos</w:t>
            </w:r>
          </w:p>
          <w:p w14:paraId="3936AE13" w14:textId="77777777" w:rsidR="00BD4260" w:rsidRDefault="00BD4260" w:rsidP="003B13E5">
            <w:pPr>
              <w:pStyle w:val="TableParagraph"/>
              <w:spacing w:before="12" w:line="217" w:lineRule="exact"/>
              <w:ind w:left="105"/>
              <w:rPr>
                <w:sz w:val="20"/>
              </w:rPr>
            </w:pPr>
            <w:r>
              <w:rPr>
                <w:sz w:val="20"/>
              </w:rPr>
              <w:t>para aplicación móvil de tiendas</w:t>
            </w:r>
          </w:p>
        </w:tc>
        <w:tc>
          <w:tcPr>
            <w:tcW w:w="3404" w:type="dxa"/>
          </w:tcPr>
          <w:p w14:paraId="01C0D976" w14:textId="77777777" w:rsidR="00BD4260" w:rsidRDefault="00BD4260" w:rsidP="003B13E5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Analista de Requerimientos</w:t>
            </w:r>
          </w:p>
        </w:tc>
      </w:tr>
      <w:tr w:rsidR="00BD4260" w14:paraId="4775318A" w14:textId="77777777" w:rsidTr="003B13E5">
        <w:trPr>
          <w:trHeight w:val="726"/>
        </w:trPr>
        <w:tc>
          <w:tcPr>
            <w:tcW w:w="3121" w:type="dxa"/>
            <w:shd w:val="clear" w:color="auto" w:fill="ECECEC"/>
          </w:tcPr>
          <w:p w14:paraId="1DC52E5D" w14:textId="77777777" w:rsidR="00BD4260" w:rsidRDefault="00BD4260" w:rsidP="003B13E5">
            <w:pPr>
              <w:pStyle w:val="TableParagraph"/>
              <w:spacing w:before="5"/>
              <w:ind w:left="599" w:right="591"/>
              <w:jc w:val="center"/>
              <w:rPr>
                <w:sz w:val="20"/>
              </w:rPr>
            </w:pPr>
            <w:r>
              <w:rPr>
                <w:sz w:val="20"/>
              </w:rPr>
              <w:t>MILLICON TIGO</w:t>
            </w:r>
          </w:p>
        </w:tc>
        <w:tc>
          <w:tcPr>
            <w:tcW w:w="3401" w:type="dxa"/>
            <w:shd w:val="clear" w:color="auto" w:fill="ECECEC"/>
          </w:tcPr>
          <w:p w14:paraId="309064F3" w14:textId="77777777" w:rsidR="00BD4260" w:rsidRDefault="00BD4260" w:rsidP="003B13E5">
            <w:pPr>
              <w:pStyle w:val="TableParagraph"/>
              <w:tabs>
                <w:tab w:val="left" w:pos="1026"/>
                <w:tab w:val="left" w:pos="1148"/>
                <w:tab w:val="left" w:pos="1467"/>
                <w:tab w:val="left" w:pos="2530"/>
                <w:tab w:val="left" w:pos="3035"/>
                <w:tab w:val="left" w:pos="3143"/>
              </w:tabs>
              <w:spacing w:before="5" w:line="252" w:lineRule="auto"/>
              <w:ind w:left="105" w:right="97"/>
              <w:rPr>
                <w:sz w:val="20"/>
              </w:rPr>
            </w:pPr>
            <w:r>
              <w:rPr>
                <w:sz w:val="20"/>
              </w:rPr>
              <w:t>Ejecución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e</w:t>
            </w:r>
            <w:r>
              <w:rPr>
                <w:sz w:val="20"/>
              </w:rPr>
              <w:tab/>
              <w:t>implementación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 xml:space="preserve">del </w:t>
            </w:r>
            <w:r>
              <w:rPr>
                <w:sz w:val="20"/>
              </w:rPr>
              <w:t>proceso</w:t>
            </w:r>
            <w:r>
              <w:rPr>
                <w:sz w:val="20"/>
              </w:rPr>
              <w:tab/>
              <w:t>requerimientos</w:t>
            </w:r>
            <w:r>
              <w:rPr>
                <w:sz w:val="20"/>
              </w:rPr>
              <w:tab/>
              <w:t>para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7"/>
                <w:sz w:val="20"/>
              </w:rPr>
              <w:t>el</w:t>
            </w:r>
          </w:p>
          <w:p w14:paraId="2E7D9CD7" w14:textId="77777777" w:rsidR="00BD4260" w:rsidRDefault="00BD4260" w:rsidP="003B13E5">
            <w:pPr>
              <w:pStyle w:val="TableParagraph"/>
              <w:spacing w:before="2" w:line="217" w:lineRule="exact"/>
              <w:ind w:left="105"/>
              <w:rPr>
                <w:sz w:val="20"/>
              </w:rPr>
            </w:pPr>
            <w:r>
              <w:rPr>
                <w:sz w:val="20"/>
              </w:rPr>
              <w:t>proyecto de turnos</w:t>
            </w:r>
          </w:p>
        </w:tc>
        <w:tc>
          <w:tcPr>
            <w:tcW w:w="3404" w:type="dxa"/>
            <w:shd w:val="clear" w:color="auto" w:fill="ECECEC"/>
          </w:tcPr>
          <w:p w14:paraId="23F6A06D" w14:textId="77777777" w:rsidR="00BD4260" w:rsidRDefault="00BD4260" w:rsidP="003B13E5">
            <w:pPr>
              <w:pStyle w:val="TableParagraph"/>
              <w:spacing w:before="5" w:line="252" w:lineRule="auto"/>
              <w:ind w:left="107"/>
              <w:rPr>
                <w:sz w:val="20"/>
              </w:rPr>
            </w:pPr>
            <w:r>
              <w:rPr>
                <w:sz w:val="20"/>
              </w:rPr>
              <w:t>Analista de Requerimientos y de pruebas</w:t>
            </w:r>
          </w:p>
        </w:tc>
      </w:tr>
      <w:tr w:rsidR="00051A94" w14:paraId="021016B7" w14:textId="77777777" w:rsidTr="003B13E5">
        <w:trPr>
          <w:trHeight w:val="726"/>
        </w:trPr>
        <w:tc>
          <w:tcPr>
            <w:tcW w:w="3121" w:type="dxa"/>
            <w:shd w:val="clear" w:color="auto" w:fill="ECECEC"/>
          </w:tcPr>
          <w:p w14:paraId="39F1A625" w14:textId="0E43DF47" w:rsidR="00051A94" w:rsidRDefault="00051A94" w:rsidP="003B13E5">
            <w:pPr>
              <w:pStyle w:val="TableParagraph"/>
              <w:spacing w:before="5"/>
              <w:ind w:left="599" w:right="591"/>
              <w:jc w:val="center"/>
              <w:rPr>
                <w:sz w:val="20"/>
              </w:rPr>
            </w:pPr>
            <w:r>
              <w:rPr>
                <w:sz w:val="20"/>
              </w:rPr>
              <w:t>VT</w:t>
            </w:r>
          </w:p>
        </w:tc>
        <w:tc>
          <w:tcPr>
            <w:tcW w:w="3401" w:type="dxa"/>
            <w:shd w:val="clear" w:color="auto" w:fill="ECECEC"/>
          </w:tcPr>
          <w:p w14:paraId="067FA400" w14:textId="6922B0E2" w:rsidR="00051A94" w:rsidRDefault="00051A94" w:rsidP="003B13E5">
            <w:pPr>
              <w:pStyle w:val="TableParagraph"/>
              <w:tabs>
                <w:tab w:val="left" w:pos="1026"/>
                <w:tab w:val="left" w:pos="1148"/>
                <w:tab w:val="left" w:pos="1467"/>
                <w:tab w:val="left" w:pos="2530"/>
                <w:tab w:val="left" w:pos="3035"/>
                <w:tab w:val="left" w:pos="3143"/>
              </w:tabs>
              <w:spacing w:before="5" w:line="252" w:lineRule="auto"/>
              <w:ind w:left="105" w:right="97"/>
              <w:rPr>
                <w:sz w:val="20"/>
              </w:rPr>
            </w:pPr>
            <w:r>
              <w:rPr>
                <w:sz w:val="20"/>
              </w:rPr>
              <w:t>Liderar los proyectos de tres clientes</w:t>
            </w:r>
          </w:p>
        </w:tc>
        <w:tc>
          <w:tcPr>
            <w:tcW w:w="3404" w:type="dxa"/>
            <w:shd w:val="clear" w:color="auto" w:fill="ECECEC"/>
          </w:tcPr>
          <w:p w14:paraId="69C33D35" w14:textId="48A2F9F3" w:rsidR="00051A94" w:rsidRDefault="00051A94" w:rsidP="003B13E5">
            <w:pPr>
              <w:pStyle w:val="TableParagraph"/>
              <w:spacing w:before="5" w:line="252" w:lineRule="auto"/>
              <w:ind w:left="107"/>
              <w:rPr>
                <w:sz w:val="20"/>
              </w:rPr>
            </w:pPr>
            <w:r>
              <w:rPr>
                <w:sz w:val="20"/>
              </w:rPr>
              <w:t>QA Lead / Arquitecta QA</w:t>
            </w:r>
          </w:p>
        </w:tc>
      </w:tr>
      <w:tr w:rsidR="00051A94" w14:paraId="3A4A3589" w14:textId="77777777" w:rsidTr="003B13E5">
        <w:trPr>
          <w:trHeight w:val="726"/>
        </w:trPr>
        <w:tc>
          <w:tcPr>
            <w:tcW w:w="3121" w:type="dxa"/>
            <w:shd w:val="clear" w:color="auto" w:fill="ECECEC"/>
          </w:tcPr>
          <w:p w14:paraId="597FD077" w14:textId="2133F422" w:rsidR="00051A94" w:rsidRDefault="00051A94" w:rsidP="003B13E5">
            <w:pPr>
              <w:pStyle w:val="TableParagraph"/>
              <w:spacing w:before="5"/>
              <w:ind w:left="599" w:right="59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Esuela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Didactica</w:t>
            </w:r>
            <w:proofErr w:type="spellEnd"/>
          </w:p>
        </w:tc>
        <w:tc>
          <w:tcPr>
            <w:tcW w:w="3401" w:type="dxa"/>
            <w:shd w:val="clear" w:color="auto" w:fill="ECECEC"/>
          </w:tcPr>
          <w:p w14:paraId="176D5553" w14:textId="5D118350" w:rsidR="00051A94" w:rsidRDefault="00051A94" w:rsidP="003B13E5">
            <w:pPr>
              <w:pStyle w:val="TableParagraph"/>
              <w:tabs>
                <w:tab w:val="left" w:pos="1026"/>
                <w:tab w:val="left" w:pos="1148"/>
                <w:tab w:val="left" w:pos="1467"/>
                <w:tab w:val="left" w:pos="2530"/>
                <w:tab w:val="left" w:pos="3035"/>
                <w:tab w:val="left" w:pos="3143"/>
              </w:tabs>
              <w:spacing w:before="5" w:line="252" w:lineRule="auto"/>
              <w:ind w:left="105" w:right="97"/>
              <w:rPr>
                <w:sz w:val="20"/>
              </w:rPr>
            </w:pPr>
            <w:r>
              <w:rPr>
                <w:sz w:val="20"/>
              </w:rPr>
              <w:t>Liderar y definir el proceso de aseguramiento de la calidad</w:t>
            </w:r>
          </w:p>
        </w:tc>
        <w:tc>
          <w:tcPr>
            <w:tcW w:w="3404" w:type="dxa"/>
            <w:shd w:val="clear" w:color="auto" w:fill="ECECEC"/>
          </w:tcPr>
          <w:p w14:paraId="586F20CD" w14:textId="634D079C" w:rsidR="00051A94" w:rsidRDefault="00051A94" w:rsidP="003B13E5">
            <w:pPr>
              <w:pStyle w:val="TableParagraph"/>
              <w:spacing w:before="5" w:line="252" w:lineRule="auto"/>
              <w:ind w:left="107"/>
              <w:rPr>
                <w:sz w:val="20"/>
              </w:rPr>
            </w:pPr>
            <w:r>
              <w:rPr>
                <w:sz w:val="20"/>
              </w:rPr>
              <w:t>QA Lead / Arquitecta QA</w:t>
            </w:r>
          </w:p>
        </w:tc>
      </w:tr>
      <w:tr w:rsidR="00051A94" w14:paraId="1A29B127" w14:textId="77777777" w:rsidTr="003B13E5">
        <w:trPr>
          <w:trHeight w:val="726"/>
        </w:trPr>
        <w:tc>
          <w:tcPr>
            <w:tcW w:w="3121" w:type="dxa"/>
            <w:shd w:val="clear" w:color="auto" w:fill="ECECEC"/>
          </w:tcPr>
          <w:p w14:paraId="6730FD00" w14:textId="13BF71F0" w:rsidR="00051A94" w:rsidRDefault="00051A94" w:rsidP="003B13E5">
            <w:pPr>
              <w:pStyle w:val="TableParagraph"/>
              <w:spacing w:before="5"/>
              <w:ind w:left="599" w:right="59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On</w:t>
            </w:r>
            <w:proofErr w:type="spellEnd"/>
            <w:r>
              <w:rPr>
                <w:sz w:val="20"/>
              </w:rPr>
              <w:t xml:space="preserve"> Off</w:t>
            </w:r>
          </w:p>
        </w:tc>
        <w:tc>
          <w:tcPr>
            <w:tcW w:w="3401" w:type="dxa"/>
            <w:shd w:val="clear" w:color="auto" w:fill="ECECEC"/>
          </w:tcPr>
          <w:p w14:paraId="5D66DB30" w14:textId="2AE539C9" w:rsidR="00051A94" w:rsidRDefault="00051A94" w:rsidP="003B13E5">
            <w:pPr>
              <w:pStyle w:val="TableParagraph"/>
              <w:tabs>
                <w:tab w:val="left" w:pos="1026"/>
                <w:tab w:val="left" w:pos="1148"/>
                <w:tab w:val="left" w:pos="1467"/>
                <w:tab w:val="left" w:pos="2530"/>
                <w:tab w:val="left" w:pos="3035"/>
                <w:tab w:val="left" w:pos="3143"/>
              </w:tabs>
              <w:spacing w:before="5" w:line="252" w:lineRule="auto"/>
              <w:ind w:left="105" w:right="97"/>
              <w:rPr>
                <w:sz w:val="20"/>
              </w:rPr>
            </w:pPr>
            <w:r>
              <w:rPr>
                <w:sz w:val="20"/>
              </w:rPr>
              <w:t>Consultoría en los procesos de aseguramiento de la calidad</w:t>
            </w:r>
          </w:p>
        </w:tc>
        <w:tc>
          <w:tcPr>
            <w:tcW w:w="3404" w:type="dxa"/>
            <w:shd w:val="clear" w:color="auto" w:fill="ECECEC"/>
          </w:tcPr>
          <w:p w14:paraId="4DF3B9BF" w14:textId="4F12F60F" w:rsidR="00051A94" w:rsidRDefault="00051A94" w:rsidP="003B13E5">
            <w:pPr>
              <w:pStyle w:val="TableParagraph"/>
              <w:spacing w:before="5" w:line="252" w:lineRule="auto"/>
              <w:ind w:left="107"/>
              <w:rPr>
                <w:sz w:val="20"/>
              </w:rPr>
            </w:pPr>
            <w:r>
              <w:rPr>
                <w:sz w:val="20"/>
              </w:rPr>
              <w:t>QA Lead / Arquitecta QA</w:t>
            </w:r>
          </w:p>
        </w:tc>
      </w:tr>
      <w:tr w:rsidR="00051A94" w14:paraId="02CF32D9" w14:textId="77777777" w:rsidTr="003B13E5">
        <w:trPr>
          <w:trHeight w:val="726"/>
        </w:trPr>
        <w:tc>
          <w:tcPr>
            <w:tcW w:w="3121" w:type="dxa"/>
            <w:shd w:val="clear" w:color="auto" w:fill="ECECEC"/>
          </w:tcPr>
          <w:p w14:paraId="6FBAFFB1" w14:textId="297005E1" w:rsidR="00051A94" w:rsidRDefault="00051A94" w:rsidP="003B13E5">
            <w:pPr>
              <w:pStyle w:val="TableParagraph"/>
              <w:spacing w:before="5"/>
              <w:ind w:left="599" w:right="59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Celuweb</w:t>
            </w:r>
            <w:proofErr w:type="spellEnd"/>
          </w:p>
        </w:tc>
        <w:tc>
          <w:tcPr>
            <w:tcW w:w="3401" w:type="dxa"/>
            <w:shd w:val="clear" w:color="auto" w:fill="ECECEC"/>
          </w:tcPr>
          <w:p w14:paraId="73F02BD3" w14:textId="269111F0" w:rsidR="00051A94" w:rsidRDefault="00051A94" w:rsidP="003B13E5">
            <w:pPr>
              <w:pStyle w:val="TableParagraph"/>
              <w:tabs>
                <w:tab w:val="left" w:pos="1026"/>
                <w:tab w:val="left" w:pos="1148"/>
                <w:tab w:val="left" w:pos="1467"/>
                <w:tab w:val="left" w:pos="2530"/>
                <w:tab w:val="left" w:pos="3035"/>
                <w:tab w:val="left" w:pos="3143"/>
              </w:tabs>
              <w:spacing w:before="5" w:line="252" w:lineRule="auto"/>
              <w:ind w:left="105" w:right="97"/>
              <w:rPr>
                <w:sz w:val="20"/>
              </w:rPr>
            </w:pPr>
            <w:r>
              <w:rPr>
                <w:sz w:val="20"/>
              </w:rPr>
              <w:t>Liderar y definir el proceso de aseguramiento de la calidad</w:t>
            </w:r>
          </w:p>
        </w:tc>
        <w:tc>
          <w:tcPr>
            <w:tcW w:w="3404" w:type="dxa"/>
            <w:shd w:val="clear" w:color="auto" w:fill="ECECEC"/>
          </w:tcPr>
          <w:p w14:paraId="5FCE2786" w14:textId="336BEB22" w:rsidR="00051A94" w:rsidRDefault="00051A94" w:rsidP="003B13E5">
            <w:pPr>
              <w:pStyle w:val="TableParagraph"/>
              <w:spacing w:before="5" w:line="252" w:lineRule="auto"/>
              <w:ind w:left="107"/>
              <w:rPr>
                <w:sz w:val="20"/>
              </w:rPr>
            </w:pPr>
            <w:r>
              <w:rPr>
                <w:sz w:val="20"/>
              </w:rPr>
              <w:t>QA Lead / Arquitecta QA</w:t>
            </w:r>
          </w:p>
        </w:tc>
      </w:tr>
    </w:tbl>
    <w:p w14:paraId="388998FD" w14:textId="77777777" w:rsidR="002241D9" w:rsidRDefault="002241D9"/>
    <w:sectPr w:rsidR="002241D9">
      <w:pgSz w:w="12240" w:h="15840"/>
      <w:pgMar w:top="1420" w:right="10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C0EF0"/>
    <w:multiLevelType w:val="hybridMultilevel"/>
    <w:tmpl w:val="81308350"/>
    <w:lvl w:ilvl="0" w:tplc="F9B67AF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D546A06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0A90AA90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E6248372"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4" w:tplc="0AE0774A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 w:tplc="B2F62D92">
      <w:numFmt w:val="bullet"/>
      <w:lvlText w:val="•"/>
      <w:lvlJc w:val="left"/>
      <w:pPr>
        <w:ind w:left="5368" w:hanging="360"/>
      </w:pPr>
      <w:rPr>
        <w:rFonts w:hint="default"/>
        <w:lang w:val="es-ES" w:eastAsia="en-US" w:bidi="ar-SA"/>
      </w:rPr>
    </w:lvl>
    <w:lvl w:ilvl="6" w:tplc="B47A26FC">
      <w:numFmt w:val="bullet"/>
      <w:lvlText w:val="•"/>
      <w:lvlJc w:val="left"/>
      <w:pPr>
        <w:ind w:left="6277" w:hanging="360"/>
      </w:pPr>
      <w:rPr>
        <w:rFonts w:hint="default"/>
        <w:lang w:val="es-ES" w:eastAsia="en-US" w:bidi="ar-SA"/>
      </w:rPr>
    </w:lvl>
    <w:lvl w:ilvl="7" w:tplc="1764A8FA"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  <w:lvl w:ilvl="8" w:tplc="EF24C028">
      <w:numFmt w:val="bullet"/>
      <w:lvlText w:val="•"/>
      <w:lvlJc w:val="left"/>
      <w:pPr>
        <w:ind w:left="809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30B4744"/>
    <w:multiLevelType w:val="hybridMultilevel"/>
    <w:tmpl w:val="99888A96"/>
    <w:lvl w:ilvl="0" w:tplc="2B86274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76065BC4">
      <w:numFmt w:val="bullet"/>
      <w:lvlText w:val="•"/>
      <w:lvlJc w:val="left"/>
      <w:pPr>
        <w:ind w:left="1261" w:hanging="360"/>
      </w:pPr>
      <w:rPr>
        <w:rFonts w:hint="default"/>
        <w:lang w:val="es-ES" w:eastAsia="en-US" w:bidi="ar-SA"/>
      </w:rPr>
    </w:lvl>
    <w:lvl w:ilvl="2" w:tplc="FC1C7DD2">
      <w:numFmt w:val="bullet"/>
      <w:lvlText w:val="•"/>
      <w:lvlJc w:val="left"/>
      <w:pPr>
        <w:ind w:left="2171" w:hanging="360"/>
      </w:pPr>
      <w:rPr>
        <w:rFonts w:hint="default"/>
        <w:lang w:val="es-ES" w:eastAsia="en-US" w:bidi="ar-SA"/>
      </w:rPr>
    </w:lvl>
    <w:lvl w:ilvl="3" w:tplc="7BAC13CC">
      <w:numFmt w:val="bullet"/>
      <w:lvlText w:val="•"/>
      <w:lvlJc w:val="left"/>
      <w:pPr>
        <w:ind w:left="3080" w:hanging="360"/>
      </w:pPr>
      <w:rPr>
        <w:rFonts w:hint="default"/>
        <w:lang w:val="es-ES" w:eastAsia="en-US" w:bidi="ar-SA"/>
      </w:rPr>
    </w:lvl>
    <w:lvl w:ilvl="4" w:tplc="CD54B95C">
      <w:numFmt w:val="bullet"/>
      <w:lvlText w:val="•"/>
      <w:lvlJc w:val="left"/>
      <w:pPr>
        <w:ind w:left="3990" w:hanging="360"/>
      </w:pPr>
      <w:rPr>
        <w:rFonts w:hint="default"/>
        <w:lang w:val="es-ES" w:eastAsia="en-US" w:bidi="ar-SA"/>
      </w:rPr>
    </w:lvl>
    <w:lvl w:ilvl="5" w:tplc="84DC4CF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6" w:tplc="CE261B64">
      <w:numFmt w:val="bullet"/>
      <w:lvlText w:val="•"/>
      <w:lvlJc w:val="left"/>
      <w:pPr>
        <w:ind w:left="5809" w:hanging="360"/>
      </w:pPr>
      <w:rPr>
        <w:rFonts w:hint="default"/>
        <w:lang w:val="es-ES" w:eastAsia="en-US" w:bidi="ar-SA"/>
      </w:rPr>
    </w:lvl>
    <w:lvl w:ilvl="7" w:tplc="1D2ED21E">
      <w:numFmt w:val="bullet"/>
      <w:lvlText w:val="•"/>
      <w:lvlJc w:val="left"/>
      <w:pPr>
        <w:ind w:left="6719" w:hanging="360"/>
      </w:pPr>
      <w:rPr>
        <w:rFonts w:hint="default"/>
        <w:lang w:val="es-ES" w:eastAsia="en-US" w:bidi="ar-SA"/>
      </w:rPr>
    </w:lvl>
    <w:lvl w:ilvl="8" w:tplc="3F1ED6FE">
      <w:numFmt w:val="bullet"/>
      <w:lvlText w:val="•"/>
      <w:lvlJc w:val="left"/>
      <w:pPr>
        <w:ind w:left="762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90519BD"/>
    <w:multiLevelType w:val="hybridMultilevel"/>
    <w:tmpl w:val="33605654"/>
    <w:lvl w:ilvl="0" w:tplc="2DF6981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BD0F4D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148CB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109C8C74"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4" w:tplc="D032BC9E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 w:tplc="813EAF68">
      <w:numFmt w:val="bullet"/>
      <w:lvlText w:val="•"/>
      <w:lvlJc w:val="left"/>
      <w:pPr>
        <w:ind w:left="5368" w:hanging="360"/>
      </w:pPr>
      <w:rPr>
        <w:rFonts w:hint="default"/>
        <w:lang w:val="es-ES" w:eastAsia="en-US" w:bidi="ar-SA"/>
      </w:rPr>
    </w:lvl>
    <w:lvl w:ilvl="6" w:tplc="D67CE576">
      <w:numFmt w:val="bullet"/>
      <w:lvlText w:val="•"/>
      <w:lvlJc w:val="left"/>
      <w:pPr>
        <w:ind w:left="6277" w:hanging="360"/>
      </w:pPr>
      <w:rPr>
        <w:rFonts w:hint="default"/>
        <w:lang w:val="es-ES" w:eastAsia="en-US" w:bidi="ar-SA"/>
      </w:rPr>
    </w:lvl>
    <w:lvl w:ilvl="7" w:tplc="5AEEB52C"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  <w:lvl w:ilvl="8" w:tplc="C69E1AB6">
      <w:numFmt w:val="bullet"/>
      <w:lvlText w:val="•"/>
      <w:lvlJc w:val="left"/>
      <w:pPr>
        <w:ind w:left="809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B954A98"/>
    <w:multiLevelType w:val="hybridMultilevel"/>
    <w:tmpl w:val="B72A7330"/>
    <w:lvl w:ilvl="0" w:tplc="8A9274E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751E7D72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FB18915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0B9830FC"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4" w:tplc="796CA31A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 w:tplc="9AC2A946">
      <w:numFmt w:val="bullet"/>
      <w:lvlText w:val="•"/>
      <w:lvlJc w:val="left"/>
      <w:pPr>
        <w:ind w:left="5368" w:hanging="360"/>
      </w:pPr>
      <w:rPr>
        <w:rFonts w:hint="default"/>
        <w:lang w:val="es-ES" w:eastAsia="en-US" w:bidi="ar-SA"/>
      </w:rPr>
    </w:lvl>
    <w:lvl w:ilvl="6" w:tplc="78444830">
      <w:numFmt w:val="bullet"/>
      <w:lvlText w:val="•"/>
      <w:lvlJc w:val="left"/>
      <w:pPr>
        <w:ind w:left="6277" w:hanging="360"/>
      </w:pPr>
      <w:rPr>
        <w:rFonts w:hint="default"/>
        <w:lang w:val="es-ES" w:eastAsia="en-US" w:bidi="ar-SA"/>
      </w:rPr>
    </w:lvl>
    <w:lvl w:ilvl="7" w:tplc="D1EC04D2"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  <w:lvl w:ilvl="8" w:tplc="647C5B74">
      <w:numFmt w:val="bullet"/>
      <w:lvlText w:val="•"/>
      <w:lvlJc w:val="left"/>
      <w:pPr>
        <w:ind w:left="809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F0715B2"/>
    <w:multiLevelType w:val="hybridMultilevel"/>
    <w:tmpl w:val="03D43BEC"/>
    <w:lvl w:ilvl="0" w:tplc="3E6ACC6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6BC640A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71F06F32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51D82788"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4" w:tplc="11B84056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 w:tplc="7BB2FE22">
      <w:numFmt w:val="bullet"/>
      <w:lvlText w:val="•"/>
      <w:lvlJc w:val="left"/>
      <w:pPr>
        <w:ind w:left="5368" w:hanging="360"/>
      </w:pPr>
      <w:rPr>
        <w:rFonts w:hint="default"/>
        <w:lang w:val="es-ES" w:eastAsia="en-US" w:bidi="ar-SA"/>
      </w:rPr>
    </w:lvl>
    <w:lvl w:ilvl="6" w:tplc="E8BADF02">
      <w:numFmt w:val="bullet"/>
      <w:lvlText w:val="•"/>
      <w:lvlJc w:val="left"/>
      <w:pPr>
        <w:ind w:left="6277" w:hanging="360"/>
      </w:pPr>
      <w:rPr>
        <w:rFonts w:hint="default"/>
        <w:lang w:val="es-ES" w:eastAsia="en-US" w:bidi="ar-SA"/>
      </w:rPr>
    </w:lvl>
    <w:lvl w:ilvl="7" w:tplc="E702E69C"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  <w:lvl w:ilvl="8" w:tplc="AA48F9A8">
      <w:numFmt w:val="bullet"/>
      <w:lvlText w:val="•"/>
      <w:lvlJc w:val="left"/>
      <w:pPr>
        <w:ind w:left="809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112467B"/>
    <w:multiLevelType w:val="hybridMultilevel"/>
    <w:tmpl w:val="9378F62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939A4"/>
    <w:multiLevelType w:val="hybridMultilevel"/>
    <w:tmpl w:val="24D08C98"/>
    <w:lvl w:ilvl="0" w:tplc="3D4884C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4EA8234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764251DE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09B269BE"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4" w:tplc="0838852A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 w:tplc="3B105690">
      <w:numFmt w:val="bullet"/>
      <w:lvlText w:val="•"/>
      <w:lvlJc w:val="left"/>
      <w:pPr>
        <w:ind w:left="5368" w:hanging="360"/>
      </w:pPr>
      <w:rPr>
        <w:rFonts w:hint="default"/>
        <w:lang w:val="es-ES" w:eastAsia="en-US" w:bidi="ar-SA"/>
      </w:rPr>
    </w:lvl>
    <w:lvl w:ilvl="6" w:tplc="381E4E5E">
      <w:numFmt w:val="bullet"/>
      <w:lvlText w:val="•"/>
      <w:lvlJc w:val="left"/>
      <w:pPr>
        <w:ind w:left="6277" w:hanging="360"/>
      </w:pPr>
      <w:rPr>
        <w:rFonts w:hint="default"/>
        <w:lang w:val="es-ES" w:eastAsia="en-US" w:bidi="ar-SA"/>
      </w:rPr>
    </w:lvl>
    <w:lvl w:ilvl="7" w:tplc="C5EA3A84"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  <w:lvl w:ilvl="8" w:tplc="21BEBBB0">
      <w:numFmt w:val="bullet"/>
      <w:lvlText w:val="•"/>
      <w:lvlJc w:val="left"/>
      <w:pPr>
        <w:ind w:left="8096" w:hanging="360"/>
      </w:pPr>
      <w:rPr>
        <w:rFonts w:hint="default"/>
        <w:lang w:val="es-ES" w:eastAsia="en-US" w:bidi="ar-SA"/>
      </w:rPr>
    </w:lvl>
  </w:abstractNum>
  <w:num w:numId="1" w16cid:durableId="1508786017">
    <w:abstractNumId w:val="0"/>
  </w:num>
  <w:num w:numId="2" w16cid:durableId="258831100">
    <w:abstractNumId w:val="3"/>
  </w:num>
  <w:num w:numId="3" w16cid:durableId="35009693">
    <w:abstractNumId w:val="4"/>
  </w:num>
  <w:num w:numId="4" w16cid:durableId="431320862">
    <w:abstractNumId w:val="6"/>
  </w:num>
  <w:num w:numId="5" w16cid:durableId="1193879683">
    <w:abstractNumId w:val="1"/>
  </w:num>
  <w:num w:numId="6" w16cid:durableId="1287541236">
    <w:abstractNumId w:val="2"/>
  </w:num>
  <w:num w:numId="7" w16cid:durableId="1501384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49D"/>
    <w:rsid w:val="0002549D"/>
    <w:rsid w:val="00051A94"/>
    <w:rsid w:val="002241D9"/>
    <w:rsid w:val="005C7DB7"/>
    <w:rsid w:val="00BD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45557A"/>
  <w15:docId w15:val="{462B5EB0-22CF-EB48-8A42-3CDDDA41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8"/>
    </w:pPr>
  </w:style>
  <w:style w:type="character" w:styleId="Refdecomentario">
    <w:name w:val="annotation reference"/>
    <w:rsid w:val="00BD426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dy.herrera2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1288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 Herrera</dc:creator>
  <cp:lastModifiedBy>Sandy Viviana Herrera</cp:lastModifiedBy>
  <cp:revision>5</cp:revision>
  <dcterms:created xsi:type="dcterms:W3CDTF">2021-05-28T19:59:00Z</dcterms:created>
  <dcterms:modified xsi:type="dcterms:W3CDTF">2023-08-02T13:58:00Z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2021-05-28T00:00:00Z</vt:filetime>
  </property>
</Properties>
</file>