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5BAB8" w14:textId="693027DA" w:rsidR="0010662F" w:rsidRPr="00B9427D" w:rsidRDefault="0010662F" w:rsidP="00AE520F">
      <w:pPr>
        <w:jc w:val="both"/>
        <w:rPr>
          <w:rFonts w:ascii="Microsoft New Tai Lue" w:hAnsi="Microsoft New Tai Lue" w:cs="Microsoft New Tai Lue"/>
          <w:color w:val="FF0000"/>
          <w:sz w:val="27"/>
          <w:szCs w:val="27"/>
          <w:lang w:val="fr-FR"/>
        </w:rPr>
      </w:pPr>
      <w:r w:rsidRPr="00B9427D">
        <w:rPr>
          <w:rFonts w:ascii="Microsoft New Tai Lue" w:hAnsi="Microsoft New Tai Lue" w:cs="Microsoft New Tai Lue"/>
          <w:color w:val="FF0000"/>
          <w:sz w:val="27"/>
          <w:szCs w:val="27"/>
          <w:lang w:val="fr-FR"/>
        </w:rPr>
        <w:t>Topologie du réseau :</w:t>
      </w:r>
    </w:p>
    <w:p w14:paraId="476F0721" w14:textId="24846BB7" w:rsidR="00721A1F" w:rsidRPr="00B9427D" w:rsidRDefault="00721A1F" w:rsidP="00AE520F">
      <w:pPr>
        <w:jc w:val="both"/>
        <w:rPr>
          <w:rFonts w:ascii="Microsoft New Tai Lue" w:hAnsi="Microsoft New Tai Lue" w:cs="Microsoft New Tai Lue"/>
          <w:sz w:val="27"/>
          <w:szCs w:val="27"/>
          <w:lang w:val="fr-FR"/>
        </w:rPr>
      </w:pPr>
      <w:r w:rsidRPr="00B9427D">
        <w:rPr>
          <w:rFonts w:ascii="Microsoft New Tai Lue" w:hAnsi="Microsoft New Tai Lue" w:cs="Microsoft New Tai Lue"/>
          <w:sz w:val="27"/>
          <w:szCs w:val="27"/>
          <w:lang w:val="fr-FR"/>
        </w:rPr>
        <w:t xml:space="preserve">Les réseaux mobiles ad hoc — ou </w:t>
      </w:r>
      <w:proofErr w:type="spellStart"/>
      <w:r w:rsidRPr="00B9427D">
        <w:rPr>
          <w:rFonts w:ascii="Microsoft New Tai Lue" w:hAnsi="Microsoft New Tai Lue" w:cs="Microsoft New Tai Lue"/>
          <w:sz w:val="27"/>
          <w:szCs w:val="27"/>
          <w:lang w:val="fr-FR"/>
        </w:rPr>
        <w:t>MANETs</w:t>
      </w:r>
      <w:proofErr w:type="spellEnd"/>
      <w:r w:rsidRPr="00B9427D">
        <w:rPr>
          <w:rFonts w:ascii="Microsoft New Tai Lue" w:hAnsi="Microsoft New Tai Lue" w:cs="Microsoft New Tai Lue"/>
          <w:sz w:val="27"/>
          <w:szCs w:val="27"/>
          <w:lang w:val="fr-FR"/>
        </w:rPr>
        <w:t xml:space="preserve"> (Mobile Ad hoc </w:t>
      </w:r>
      <w:proofErr w:type="spellStart"/>
      <w:r w:rsidRPr="00B9427D">
        <w:rPr>
          <w:rFonts w:ascii="Microsoft New Tai Lue" w:hAnsi="Microsoft New Tai Lue" w:cs="Microsoft New Tai Lue"/>
          <w:sz w:val="27"/>
          <w:szCs w:val="27"/>
          <w:lang w:val="fr-FR"/>
        </w:rPr>
        <w:t>NETworks</w:t>
      </w:r>
      <w:proofErr w:type="spellEnd"/>
      <w:r w:rsidRPr="00B9427D">
        <w:rPr>
          <w:rFonts w:ascii="Microsoft New Tai Lue" w:hAnsi="Microsoft New Tai Lue" w:cs="Microsoft New Tai Lue"/>
          <w:sz w:val="27"/>
          <w:szCs w:val="27"/>
          <w:lang w:val="fr-FR"/>
        </w:rPr>
        <w:t>) — sont des ré-</w:t>
      </w:r>
      <w:r w:rsidRPr="00B9427D">
        <w:rPr>
          <w:rFonts w:ascii="Microsoft New Tai Lue" w:hAnsi="Microsoft New Tai Lue" w:cs="Microsoft New Tai Lue"/>
          <w:lang w:val="fr-FR"/>
        </w:rPr>
        <w:br/>
      </w:r>
      <w:r w:rsidRPr="00B9427D">
        <w:rPr>
          <w:rFonts w:ascii="Microsoft New Tai Lue" w:hAnsi="Microsoft New Tai Lue" w:cs="Microsoft New Tai Lue"/>
          <w:sz w:val="27"/>
          <w:szCs w:val="27"/>
          <w:lang w:val="fr-FR"/>
        </w:rPr>
        <w:t>seaux constitués de terminaux mobiles capables de communiquer directement les uns avec les</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autres par transmission radio à courte portée, grâce à des technologies telles que Wi-Fi ou Bluetooth.</w:t>
      </w:r>
    </w:p>
    <w:p w14:paraId="072510B8" w14:textId="37D3D2DB" w:rsidR="00232307" w:rsidRPr="00B9427D" w:rsidRDefault="00232307" w:rsidP="00AE520F">
      <w:pPr>
        <w:jc w:val="both"/>
        <w:rPr>
          <w:rFonts w:ascii="Microsoft New Tai Lue" w:hAnsi="Microsoft New Tai Lue" w:cs="Microsoft New Tai Lue"/>
          <w:sz w:val="27"/>
          <w:szCs w:val="27"/>
          <w:lang w:val="fr-FR"/>
        </w:rPr>
      </w:pPr>
      <w:r w:rsidRPr="00B9427D">
        <w:rPr>
          <w:rFonts w:ascii="Microsoft New Tai Lue" w:hAnsi="Microsoft New Tai Lue" w:cs="Microsoft New Tai Lue"/>
          <w:noProof/>
        </w:rPr>
        <w:drawing>
          <wp:inline distT="0" distB="0" distL="0" distR="0" wp14:anchorId="4C246A2B" wp14:editId="0E5396FB">
            <wp:extent cx="3699510" cy="25742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99510" cy="2574290"/>
                    </a:xfrm>
                    <a:prstGeom prst="rect">
                      <a:avLst/>
                    </a:prstGeom>
                    <a:noFill/>
                    <a:ln>
                      <a:noFill/>
                    </a:ln>
                  </pic:spPr>
                </pic:pic>
              </a:graphicData>
            </a:graphic>
          </wp:inline>
        </w:drawing>
      </w:r>
    </w:p>
    <w:p w14:paraId="5B50BDDE" w14:textId="60331198" w:rsidR="00721A1F" w:rsidRPr="00B9427D" w:rsidRDefault="00721A1F" w:rsidP="00AE520F">
      <w:pPr>
        <w:jc w:val="both"/>
        <w:rPr>
          <w:rFonts w:ascii="Microsoft New Tai Lue" w:hAnsi="Microsoft New Tai Lue" w:cs="Microsoft New Tai Lue"/>
          <w:sz w:val="27"/>
          <w:szCs w:val="27"/>
          <w:lang w:val="fr-FR"/>
        </w:rPr>
      </w:pPr>
      <w:r w:rsidRPr="00B9427D">
        <w:rPr>
          <w:rFonts w:ascii="Microsoft New Tai Lue" w:hAnsi="Microsoft New Tai Lue" w:cs="Microsoft New Tai Lue"/>
          <w:sz w:val="27"/>
          <w:szCs w:val="27"/>
          <w:lang w:val="fr-FR"/>
        </w:rPr>
        <w:t>La mobilité des terminaux dans un MANET introduit une dynamique de la topologie du</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réseau. Une route ayant permis l'acheminement d'un message à un moment donné peut ne plus</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être exploitable quelques instants plus tard. Les protocoles de routage utilisés par les terminaux</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mobiles doivent prendre en compte cette dynamique afin de tolérer les fréquents changements</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de topologie du réseau.</w:t>
      </w:r>
    </w:p>
    <w:p w14:paraId="2236CECF" w14:textId="75EE5A9F" w:rsidR="007C74AA" w:rsidRPr="00B9427D" w:rsidRDefault="00232307" w:rsidP="00AE520F">
      <w:pPr>
        <w:jc w:val="both"/>
        <w:rPr>
          <w:rFonts w:ascii="Microsoft New Tai Lue" w:hAnsi="Microsoft New Tai Lue" w:cs="Microsoft New Tai Lue"/>
          <w:sz w:val="27"/>
          <w:szCs w:val="27"/>
          <w:lang w:val="fr-FR"/>
        </w:rPr>
      </w:pPr>
      <w:r w:rsidRPr="00B9427D">
        <w:rPr>
          <w:rFonts w:ascii="Microsoft New Tai Lue" w:hAnsi="Microsoft New Tai Lue" w:cs="Microsoft New Tai Lue"/>
          <w:noProof/>
        </w:rPr>
        <w:lastRenderedPageBreak/>
        <w:drawing>
          <wp:inline distT="0" distB="0" distL="0" distR="0" wp14:anchorId="7666197D" wp14:editId="510AC069">
            <wp:extent cx="5972810" cy="2679065"/>
            <wp:effectExtent l="0" t="0" r="889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810" cy="2679065"/>
                    </a:xfrm>
                    <a:prstGeom prst="rect">
                      <a:avLst/>
                    </a:prstGeom>
                    <a:noFill/>
                    <a:ln>
                      <a:noFill/>
                    </a:ln>
                  </pic:spPr>
                </pic:pic>
              </a:graphicData>
            </a:graphic>
          </wp:inline>
        </w:drawing>
      </w:r>
    </w:p>
    <w:p w14:paraId="25E721B2" w14:textId="71A8A74B" w:rsidR="00123706" w:rsidRPr="00B9427D" w:rsidRDefault="007C74AA" w:rsidP="00AE520F">
      <w:pPr>
        <w:jc w:val="both"/>
        <w:rPr>
          <w:rFonts w:ascii="Microsoft New Tai Lue" w:hAnsi="Microsoft New Tai Lue" w:cs="Microsoft New Tai Lue"/>
          <w:sz w:val="27"/>
          <w:szCs w:val="27"/>
          <w:lang w:val="fr-FR"/>
        </w:rPr>
      </w:pPr>
      <w:r w:rsidRPr="00B9427D">
        <w:rPr>
          <w:rFonts w:ascii="Microsoft New Tai Lue" w:hAnsi="Microsoft New Tai Lue" w:cs="Microsoft New Tai Lue"/>
          <w:sz w:val="27"/>
          <w:szCs w:val="27"/>
          <w:lang w:val="fr-FR"/>
        </w:rPr>
        <w:t xml:space="preserve">L'expression « réseau mobile ad hoc discontinu » — ou </w:t>
      </w:r>
      <w:proofErr w:type="spellStart"/>
      <w:r w:rsidRPr="00B9427D">
        <w:rPr>
          <w:rFonts w:ascii="Microsoft New Tai Lue" w:hAnsi="Microsoft New Tai Lue" w:cs="Microsoft New Tai Lue"/>
          <w:sz w:val="27"/>
          <w:szCs w:val="27"/>
          <w:lang w:val="fr-FR"/>
        </w:rPr>
        <w:t>DMANETs</w:t>
      </w:r>
      <w:proofErr w:type="spellEnd"/>
      <w:r w:rsidRPr="00B9427D">
        <w:rPr>
          <w:rFonts w:ascii="Microsoft New Tai Lue" w:hAnsi="Microsoft New Tai Lue" w:cs="Microsoft New Tai Lue"/>
          <w:sz w:val="27"/>
          <w:szCs w:val="27"/>
          <w:lang w:val="fr-FR"/>
        </w:rPr>
        <w:t xml:space="preserve"> (</w:t>
      </w:r>
      <w:proofErr w:type="spellStart"/>
      <w:r w:rsidRPr="00B9427D">
        <w:rPr>
          <w:rFonts w:ascii="Microsoft New Tai Lue" w:hAnsi="Microsoft New Tai Lue" w:cs="Microsoft New Tai Lue"/>
          <w:sz w:val="27"/>
          <w:szCs w:val="27"/>
          <w:lang w:val="fr-FR"/>
        </w:rPr>
        <w:t>Disconnected</w:t>
      </w:r>
      <w:proofErr w:type="spellEnd"/>
      <w:r w:rsidRPr="00B9427D">
        <w:rPr>
          <w:rFonts w:ascii="Microsoft New Tai Lue" w:hAnsi="Microsoft New Tai Lue" w:cs="Microsoft New Tai Lue"/>
          <w:sz w:val="27"/>
          <w:szCs w:val="27"/>
          <w:lang w:val="fr-FR"/>
        </w:rPr>
        <w:t xml:space="preserve"> Mobile Ad hoc </w:t>
      </w:r>
      <w:proofErr w:type="spellStart"/>
      <w:r w:rsidRPr="00B9427D">
        <w:rPr>
          <w:rFonts w:ascii="Microsoft New Tai Lue" w:hAnsi="Microsoft New Tai Lue" w:cs="Microsoft New Tai Lue"/>
          <w:sz w:val="27"/>
          <w:szCs w:val="27"/>
          <w:lang w:val="fr-FR"/>
        </w:rPr>
        <w:t>NETworks</w:t>
      </w:r>
      <w:proofErr w:type="spellEnd"/>
      <w:r w:rsidRPr="00B9427D">
        <w:rPr>
          <w:rFonts w:ascii="Microsoft New Tai Lue" w:hAnsi="Microsoft New Tai Lue" w:cs="Microsoft New Tai Lue"/>
          <w:sz w:val="27"/>
          <w:szCs w:val="27"/>
          <w:lang w:val="fr-FR"/>
        </w:rPr>
        <w:t>) — est utilisée dans la</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littérature pour désigner ce type particulier de réseau. L’approche</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adoptée consiste à mettre à profit la mobilité des terminaux afin de tenter de rétablir une certaine</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forme de connectivité entre les îlots déconnectés du réseau.</w:t>
      </w:r>
      <w:r w:rsidR="00232307" w:rsidRPr="00B9427D">
        <w:rPr>
          <w:rFonts w:ascii="Microsoft New Tai Lue" w:hAnsi="Microsoft New Tai Lue" w:cs="Microsoft New Tai Lue"/>
          <w:sz w:val="27"/>
          <w:szCs w:val="27"/>
          <w:lang w:val="fr-FR"/>
        </w:rPr>
        <w:t xml:space="preserve"> On parle de m</w:t>
      </w:r>
      <w:r w:rsidRPr="00B9427D">
        <w:rPr>
          <w:rFonts w:ascii="Microsoft New Tai Lue" w:hAnsi="Microsoft New Tai Lue" w:cs="Microsoft New Tai Lue"/>
          <w:sz w:val="27"/>
          <w:szCs w:val="27"/>
          <w:lang w:val="fr-FR"/>
        </w:rPr>
        <w:t>ule de données (data mule)</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entre les deux îlots. Pour mettre en œuvre un tel mécanisme, les terminaux mobiles doivent</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pouvoir stocker temporairement des messages en transit dans le réseau avant de les réémettre</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 xml:space="preserve">plus tard au moment opportun. L'expression de « </w:t>
      </w:r>
      <w:r w:rsidRPr="00B9427D">
        <w:rPr>
          <w:rFonts w:ascii="Microsoft New Tai Lue" w:hAnsi="Microsoft New Tai Lue" w:cs="Microsoft New Tai Lue"/>
          <w:sz w:val="27"/>
          <w:szCs w:val="27"/>
          <w:highlight w:val="yellow"/>
          <w:lang w:val="fr-FR"/>
        </w:rPr>
        <w:t>communication opportuniste</w:t>
      </w:r>
      <w:r w:rsidRPr="00B9427D">
        <w:rPr>
          <w:rFonts w:ascii="Microsoft New Tai Lue" w:hAnsi="Microsoft New Tai Lue" w:cs="Microsoft New Tai Lue"/>
          <w:sz w:val="27"/>
          <w:szCs w:val="27"/>
          <w:lang w:val="fr-FR"/>
        </w:rPr>
        <w:t xml:space="preserve"> » (</w:t>
      </w:r>
      <w:proofErr w:type="spellStart"/>
      <w:r w:rsidRPr="00B9427D">
        <w:rPr>
          <w:rFonts w:ascii="Microsoft New Tai Lue" w:hAnsi="Microsoft New Tai Lue" w:cs="Microsoft New Tai Lue"/>
          <w:sz w:val="27"/>
          <w:szCs w:val="27"/>
          <w:lang w:val="fr-FR"/>
        </w:rPr>
        <w:t>Opportunistic</w:t>
      </w:r>
      <w:proofErr w:type="spellEnd"/>
      <w:r w:rsidR="00232307"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Networking) est utilisée dans la littérature pour désigner le mode de communication résultant</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de cette approche.</w:t>
      </w:r>
      <w:r w:rsidR="00123706" w:rsidRPr="00B9427D">
        <w:rPr>
          <w:rFonts w:ascii="Microsoft New Tai Lue" w:hAnsi="Microsoft New Tai Lue" w:cs="Microsoft New Tai Lue"/>
          <w:sz w:val="27"/>
          <w:szCs w:val="27"/>
          <w:lang w:val="fr-FR"/>
        </w:rPr>
        <w:t xml:space="preserve"> La notion d'opportunisme fait ici référence à </w:t>
      </w:r>
      <w:r w:rsidR="00123706" w:rsidRPr="00B9427D">
        <w:rPr>
          <w:rFonts w:ascii="Microsoft New Tai Lue" w:hAnsi="Microsoft New Tai Lue" w:cs="Microsoft New Tai Lue"/>
          <w:sz w:val="27"/>
          <w:szCs w:val="27"/>
          <w:u w:val="single"/>
          <w:lang w:val="fr-FR"/>
        </w:rPr>
        <w:t>l'exploitation opportuniste de</w:t>
      </w:r>
      <w:r w:rsidR="00123706" w:rsidRPr="00B9427D">
        <w:rPr>
          <w:rFonts w:ascii="Microsoft New Tai Lue" w:hAnsi="Microsoft New Tai Lue" w:cs="Microsoft New Tai Lue"/>
          <w:u w:val="single"/>
          <w:lang w:val="fr-FR"/>
        </w:rPr>
        <w:t xml:space="preserve"> </w:t>
      </w:r>
      <w:r w:rsidR="00123706" w:rsidRPr="00B9427D">
        <w:rPr>
          <w:rFonts w:ascii="Microsoft New Tai Lue" w:hAnsi="Microsoft New Tai Lue" w:cs="Microsoft New Tai Lue"/>
          <w:sz w:val="27"/>
          <w:szCs w:val="27"/>
          <w:u w:val="single"/>
          <w:lang w:val="fr-FR"/>
        </w:rPr>
        <w:t>contacts radio occasionnels</w:t>
      </w:r>
      <w:r w:rsidR="00123706" w:rsidRPr="00B9427D">
        <w:rPr>
          <w:rFonts w:ascii="Microsoft New Tai Lue" w:hAnsi="Microsoft New Tai Lue" w:cs="Microsoft New Tai Lue"/>
          <w:sz w:val="27"/>
          <w:szCs w:val="27"/>
          <w:lang w:val="fr-FR"/>
        </w:rPr>
        <w:t xml:space="preserve"> — et souvent non planifiés entre les terminaux mobiles afin</w:t>
      </w:r>
      <w:r w:rsidR="00123706" w:rsidRPr="00B9427D">
        <w:rPr>
          <w:rFonts w:ascii="Microsoft New Tai Lue" w:hAnsi="Microsoft New Tai Lue" w:cs="Microsoft New Tai Lue"/>
          <w:lang w:val="fr-FR"/>
        </w:rPr>
        <w:t xml:space="preserve"> </w:t>
      </w:r>
      <w:r w:rsidR="00123706" w:rsidRPr="00B9427D">
        <w:rPr>
          <w:rFonts w:ascii="Microsoft New Tai Lue" w:hAnsi="Microsoft New Tai Lue" w:cs="Microsoft New Tai Lue"/>
          <w:sz w:val="27"/>
          <w:szCs w:val="27"/>
          <w:lang w:val="fr-FR"/>
        </w:rPr>
        <w:t>d'assurer l'acheminement des messages à travers un DMANET.</w:t>
      </w:r>
    </w:p>
    <w:p w14:paraId="4EEEA1BB" w14:textId="33BF6431" w:rsidR="00722F8C" w:rsidRPr="00B9427D" w:rsidRDefault="00722F8C" w:rsidP="00AE520F">
      <w:pPr>
        <w:jc w:val="both"/>
        <w:rPr>
          <w:rFonts w:ascii="Microsoft New Tai Lue" w:hAnsi="Microsoft New Tai Lue" w:cs="Microsoft New Tai Lue"/>
          <w:sz w:val="27"/>
          <w:szCs w:val="27"/>
          <w:lang w:val="fr-FR"/>
        </w:rPr>
      </w:pPr>
    </w:p>
    <w:p w14:paraId="4CED4F24" w14:textId="217387BC" w:rsidR="00232307" w:rsidRPr="00B9427D" w:rsidRDefault="00722F8C" w:rsidP="00AE520F">
      <w:pPr>
        <w:jc w:val="both"/>
        <w:rPr>
          <w:rFonts w:ascii="Microsoft New Tai Lue" w:hAnsi="Microsoft New Tai Lue" w:cs="Microsoft New Tai Lue"/>
          <w:color w:val="FF0000"/>
          <w:sz w:val="27"/>
          <w:szCs w:val="27"/>
          <w:lang w:val="fr-FR"/>
        </w:rPr>
      </w:pPr>
      <w:r w:rsidRPr="00B9427D">
        <w:rPr>
          <w:rFonts w:ascii="Microsoft New Tai Lue" w:hAnsi="Microsoft New Tai Lue" w:cs="Microsoft New Tai Lue"/>
          <w:color w:val="FF0000"/>
          <w:sz w:val="27"/>
          <w:szCs w:val="27"/>
          <w:lang w:val="fr-FR"/>
        </w:rPr>
        <w:t>Réseaux</w:t>
      </w:r>
      <w:r w:rsidRPr="00B9427D">
        <w:rPr>
          <w:rFonts w:ascii="Microsoft New Tai Lue" w:hAnsi="Microsoft New Tai Lue" w:cs="Microsoft New Tai Lue"/>
          <w:color w:val="FF0000"/>
          <w:lang w:val="fr-FR"/>
        </w:rPr>
        <w:t xml:space="preserve"> </w:t>
      </w:r>
      <w:r w:rsidRPr="00B9427D">
        <w:rPr>
          <w:rFonts w:ascii="Microsoft New Tai Lue" w:hAnsi="Microsoft New Tai Lue" w:cs="Microsoft New Tai Lue"/>
          <w:color w:val="FF0000"/>
          <w:sz w:val="27"/>
          <w:szCs w:val="27"/>
          <w:lang w:val="fr-FR"/>
        </w:rPr>
        <w:t>dits « ad hoc »</w:t>
      </w:r>
      <w:r w:rsidR="00232307" w:rsidRPr="00B9427D">
        <w:rPr>
          <w:rFonts w:ascii="Microsoft New Tai Lue" w:hAnsi="Microsoft New Tai Lue" w:cs="Microsoft New Tai Lue"/>
          <w:color w:val="FF0000"/>
          <w:sz w:val="27"/>
          <w:szCs w:val="27"/>
          <w:lang w:val="fr-FR"/>
        </w:rPr>
        <w:t> :</w:t>
      </w:r>
    </w:p>
    <w:p w14:paraId="50737CCC" w14:textId="0BE3D4AC" w:rsidR="00722F8C" w:rsidRPr="00B9427D" w:rsidRDefault="00232307" w:rsidP="00AE520F">
      <w:pPr>
        <w:jc w:val="both"/>
        <w:rPr>
          <w:rFonts w:ascii="Microsoft New Tai Lue" w:hAnsi="Microsoft New Tai Lue" w:cs="Microsoft New Tai Lue"/>
          <w:sz w:val="27"/>
          <w:szCs w:val="27"/>
          <w:lang w:val="fr-FR"/>
        </w:rPr>
      </w:pPr>
      <w:r w:rsidRPr="00B9427D">
        <w:rPr>
          <w:rFonts w:ascii="Microsoft New Tai Lue" w:hAnsi="Microsoft New Tai Lue" w:cs="Microsoft New Tai Lue"/>
          <w:sz w:val="27"/>
          <w:szCs w:val="27"/>
          <w:lang w:val="fr-FR"/>
        </w:rPr>
        <w:t>L</w:t>
      </w:r>
      <w:r w:rsidR="00722F8C" w:rsidRPr="00B9427D">
        <w:rPr>
          <w:rFonts w:ascii="Microsoft New Tai Lue" w:hAnsi="Microsoft New Tai Lue" w:cs="Microsoft New Tai Lue"/>
          <w:sz w:val="27"/>
          <w:szCs w:val="27"/>
          <w:lang w:val="fr-FR"/>
        </w:rPr>
        <w:t>es réseaux dans lesquels des équipements situés à portée radio les</w:t>
      </w:r>
      <w:r w:rsidR="00722F8C" w:rsidRPr="00B9427D">
        <w:rPr>
          <w:rFonts w:ascii="Microsoft New Tai Lue" w:hAnsi="Microsoft New Tai Lue" w:cs="Microsoft New Tai Lue"/>
          <w:lang w:val="fr-FR"/>
        </w:rPr>
        <w:t xml:space="preserve"> </w:t>
      </w:r>
      <w:r w:rsidR="00722F8C" w:rsidRPr="00B9427D">
        <w:rPr>
          <w:rFonts w:ascii="Microsoft New Tai Lue" w:hAnsi="Microsoft New Tai Lue" w:cs="Microsoft New Tai Lue"/>
          <w:sz w:val="27"/>
          <w:szCs w:val="27"/>
          <w:lang w:val="fr-FR"/>
        </w:rPr>
        <w:t>uns des autres peuvent communiquer directement, sans</w:t>
      </w:r>
      <w:r w:rsidR="00FF420D" w:rsidRPr="00B9427D">
        <w:rPr>
          <w:rFonts w:ascii="Microsoft New Tai Lue" w:hAnsi="Microsoft New Tai Lue" w:cs="Microsoft New Tai Lue"/>
          <w:sz w:val="27"/>
          <w:szCs w:val="27"/>
          <w:lang w:val="fr-FR"/>
        </w:rPr>
        <w:t xml:space="preserve"> </w:t>
      </w:r>
      <w:r w:rsidR="00722F8C" w:rsidRPr="00B9427D">
        <w:rPr>
          <w:rFonts w:ascii="Microsoft New Tai Lue" w:hAnsi="Microsoft New Tai Lue" w:cs="Microsoft New Tai Lue"/>
          <w:sz w:val="27"/>
          <w:szCs w:val="27"/>
          <w:lang w:val="fr-FR"/>
        </w:rPr>
        <w:t>dépendre</w:t>
      </w:r>
      <w:r w:rsidR="00FF420D" w:rsidRPr="00B9427D">
        <w:rPr>
          <w:rFonts w:ascii="Microsoft New Tai Lue" w:hAnsi="Microsoft New Tai Lue" w:cs="Microsoft New Tai Lue"/>
          <w:sz w:val="27"/>
          <w:szCs w:val="27"/>
          <w:lang w:val="fr-FR"/>
        </w:rPr>
        <w:t xml:space="preserve"> </w:t>
      </w:r>
      <w:r w:rsidR="00722F8C" w:rsidRPr="00B9427D">
        <w:rPr>
          <w:rFonts w:ascii="Microsoft New Tai Lue" w:hAnsi="Microsoft New Tai Lue" w:cs="Microsoft New Tai Lue"/>
          <w:sz w:val="27"/>
          <w:szCs w:val="27"/>
          <w:lang w:val="fr-FR"/>
        </w:rPr>
        <w:t>d'</w:t>
      </w:r>
      <w:r w:rsidR="00FF420D" w:rsidRPr="00B9427D">
        <w:rPr>
          <w:rFonts w:ascii="Microsoft New Tai Lue" w:hAnsi="Microsoft New Tai Lue" w:cs="Microsoft New Tai Lue"/>
          <w:sz w:val="27"/>
          <w:szCs w:val="27"/>
          <w:lang w:val="fr-FR"/>
        </w:rPr>
        <w:t xml:space="preserve">une </w:t>
      </w:r>
      <w:r w:rsidR="00722F8C" w:rsidRPr="00B9427D">
        <w:rPr>
          <w:rFonts w:ascii="Microsoft New Tai Lue" w:hAnsi="Microsoft New Tai Lue" w:cs="Microsoft New Tai Lue"/>
          <w:sz w:val="27"/>
          <w:szCs w:val="27"/>
          <w:lang w:val="fr-FR"/>
        </w:rPr>
        <w:t>infrastructure.</w:t>
      </w:r>
    </w:p>
    <w:p w14:paraId="11C0C748" w14:textId="77777777" w:rsidR="00232307" w:rsidRPr="00B9427D" w:rsidRDefault="00232307" w:rsidP="00AE520F">
      <w:pPr>
        <w:jc w:val="both"/>
        <w:rPr>
          <w:rFonts w:ascii="Microsoft New Tai Lue" w:hAnsi="Microsoft New Tai Lue" w:cs="Microsoft New Tai Lue"/>
          <w:color w:val="FF0000"/>
          <w:sz w:val="27"/>
          <w:szCs w:val="27"/>
          <w:lang w:val="fr-FR"/>
        </w:rPr>
      </w:pPr>
    </w:p>
    <w:p w14:paraId="2A326FA8" w14:textId="77777777" w:rsidR="00232307" w:rsidRPr="00B9427D" w:rsidRDefault="00232307" w:rsidP="00AE520F">
      <w:pPr>
        <w:jc w:val="both"/>
        <w:rPr>
          <w:rFonts w:ascii="Microsoft New Tai Lue" w:hAnsi="Microsoft New Tai Lue" w:cs="Microsoft New Tai Lue"/>
          <w:color w:val="FF0000"/>
          <w:sz w:val="27"/>
          <w:szCs w:val="27"/>
          <w:lang w:val="fr-FR"/>
        </w:rPr>
      </w:pPr>
    </w:p>
    <w:p w14:paraId="6BA2AA73" w14:textId="7D3FC570" w:rsidR="00232307" w:rsidRPr="00B9427D" w:rsidRDefault="00232307" w:rsidP="00AE520F">
      <w:pPr>
        <w:jc w:val="both"/>
        <w:rPr>
          <w:rFonts w:ascii="Microsoft New Tai Lue" w:hAnsi="Microsoft New Tai Lue" w:cs="Microsoft New Tai Lue"/>
          <w:color w:val="FF0000"/>
          <w:sz w:val="27"/>
          <w:szCs w:val="27"/>
          <w:lang w:val="fr-FR"/>
        </w:rPr>
      </w:pPr>
      <w:r w:rsidRPr="00B9427D">
        <w:rPr>
          <w:rFonts w:ascii="Microsoft New Tai Lue" w:hAnsi="Microsoft New Tai Lue" w:cs="Microsoft New Tai Lue"/>
          <w:color w:val="FF0000"/>
          <w:sz w:val="27"/>
          <w:szCs w:val="27"/>
          <w:lang w:val="fr-FR"/>
        </w:rPr>
        <w:t>Routage </w:t>
      </w:r>
      <w:r w:rsidR="00FF420D" w:rsidRPr="00B9427D">
        <w:rPr>
          <w:rFonts w:ascii="Microsoft New Tai Lue" w:hAnsi="Microsoft New Tai Lue" w:cs="Microsoft New Tai Lue"/>
          <w:color w:val="FF0000"/>
          <w:sz w:val="27"/>
          <w:szCs w:val="27"/>
          <w:lang w:val="fr-FR"/>
        </w:rPr>
        <w:t xml:space="preserve">dans topologie </w:t>
      </w:r>
      <w:proofErr w:type="gramStart"/>
      <w:r w:rsidR="00FF420D" w:rsidRPr="00B9427D">
        <w:rPr>
          <w:rFonts w:ascii="Microsoft New Tai Lue" w:hAnsi="Microsoft New Tai Lue" w:cs="Microsoft New Tai Lue"/>
          <w:color w:val="FF0000"/>
          <w:sz w:val="27"/>
          <w:szCs w:val="27"/>
          <w:lang w:val="fr-FR"/>
        </w:rPr>
        <w:t>MANET</w:t>
      </w:r>
      <w:r w:rsidRPr="00B9427D">
        <w:rPr>
          <w:rFonts w:ascii="Microsoft New Tai Lue" w:hAnsi="Microsoft New Tai Lue" w:cs="Microsoft New Tai Lue"/>
          <w:color w:val="FF0000"/>
          <w:sz w:val="27"/>
          <w:szCs w:val="27"/>
          <w:lang w:val="fr-FR"/>
        </w:rPr>
        <w:t>:</w:t>
      </w:r>
      <w:proofErr w:type="gramEnd"/>
    </w:p>
    <w:p w14:paraId="2F90375B" w14:textId="526EF4BD" w:rsidR="00722F8C" w:rsidRPr="00B9427D" w:rsidRDefault="00232307" w:rsidP="00AE520F">
      <w:pPr>
        <w:jc w:val="both"/>
        <w:rPr>
          <w:rFonts w:ascii="Microsoft New Tai Lue" w:hAnsi="Microsoft New Tai Lue" w:cs="Microsoft New Tai Lue"/>
          <w:sz w:val="27"/>
          <w:szCs w:val="27"/>
          <w:lang w:val="fr-FR"/>
        </w:rPr>
      </w:pPr>
      <w:r w:rsidRPr="00B9427D">
        <w:rPr>
          <w:rFonts w:ascii="Microsoft New Tai Lue" w:hAnsi="Microsoft New Tai Lue" w:cs="Microsoft New Tai Lue"/>
          <w:sz w:val="27"/>
          <w:szCs w:val="27"/>
          <w:lang w:val="fr-FR"/>
        </w:rPr>
        <w:lastRenderedPageBreak/>
        <w:t>R</w:t>
      </w:r>
      <w:r w:rsidR="00722F8C" w:rsidRPr="00B9427D">
        <w:rPr>
          <w:rFonts w:ascii="Microsoft New Tai Lue" w:hAnsi="Microsoft New Tai Lue" w:cs="Microsoft New Tai Lue"/>
          <w:sz w:val="27"/>
          <w:szCs w:val="27"/>
          <w:lang w:val="fr-FR"/>
        </w:rPr>
        <w:t>outage de messages — classiquement de paquets IP — de bout en bout dans le réseau. Les</w:t>
      </w:r>
      <w:r w:rsidR="00722F8C" w:rsidRPr="00B9427D">
        <w:rPr>
          <w:rFonts w:ascii="Microsoft New Tai Lue" w:hAnsi="Microsoft New Tai Lue" w:cs="Microsoft New Tai Lue"/>
          <w:lang w:val="fr-FR"/>
        </w:rPr>
        <w:t xml:space="preserve"> </w:t>
      </w:r>
      <w:r w:rsidR="00722F8C" w:rsidRPr="00B9427D">
        <w:rPr>
          <w:rFonts w:ascii="Microsoft New Tai Lue" w:hAnsi="Microsoft New Tai Lue" w:cs="Microsoft New Tai Lue"/>
          <w:sz w:val="27"/>
          <w:szCs w:val="27"/>
          <w:lang w:val="fr-FR"/>
        </w:rPr>
        <w:t>terminaux doivent donc mettre en œuvre des protocoles de routage dynamique afin d'assurer</w:t>
      </w:r>
      <w:r w:rsidR="00722F8C" w:rsidRPr="00B9427D">
        <w:rPr>
          <w:rFonts w:ascii="Microsoft New Tai Lue" w:hAnsi="Microsoft New Tai Lue" w:cs="Microsoft New Tai Lue"/>
          <w:lang w:val="fr-FR"/>
        </w:rPr>
        <w:t xml:space="preserve"> </w:t>
      </w:r>
      <w:r w:rsidR="00722F8C" w:rsidRPr="00B9427D">
        <w:rPr>
          <w:rFonts w:ascii="Microsoft New Tai Lue" w:hAnsi="Microsoft New Tai Lue" w:cs="Microsoft New Tai Lue"/>
          <w:sz w:val="27"/>
          <w:szCs w:val="27"/>
          <w:lang w:val="fr-FR"/>
        </w:rPr>
        <w:t>la découverte des routes permettant l'acheminement des messages jusqu'à leurs destinataires.</w:t>
      </w:r>
    </w:p>
    <w:p w14:paraId="5CC74951" w14:textId="64549239" w:rsidR="00722F8C" w:rsidRPr="00B9427D" w:rsidRDefault="00722F8C" w:rsidP="00AE520F">
      <w:pPr>
        <w:jc w:val="both"/>
        <w:rPr>
          <w:rFonts w:ascii="Microsoft New Tai Lue" w:hAnsi="Microsoft New Tai Lue" w:cs="Microsoft New Tai Lue"/>
          <w:sz w:val="27"/>
          <w:szCs w:val="27"/>
          <w:lang w:val="fr-FR"/>
        </w:rPr>
      </w:pPr>
    </w:p>
    <w:p w14:paraId="1B7A80D5" w14:textId="6CBC2087" w:rsidR="00722F8C" w:rsidRPr="00B9427D" w:rsidRDefault="00722F8C" w:rsidP="00AE520F">
      <w:pPr>
        <w:jc w:val="both"/>
        <w:rPr>
          <w:rFonts w:ascii="Microsoft New Tai Lue" w:hAnsi="Microsoft New Tai Lue" w:cs="Microsoft New Tai Lue"/>
          <w:sz w:val="27"/>
          <w:szCs w:val="27"/>
          <w:lang w:val="fr-FR"/>
        </w:rPr>
      </w:pPr>
      <w:r w:rsidRPr="00B9427D">
        <w:rPr>
          <w:rFonts w:ascii="Microsoft New Tai Lue" w:hAnsi="Microsoft New Tai Lue" w:cs="Microsoft New Tai Lue"/>
          <w:sz w:val="27"/>
          <w:szCs w:val="27"/>
          <w:lang w:val="fr-FR"/>
        </w:rPr>
        <w:t>Les protocoles de routage dynamique conçus pour les</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 xml:space="preserve">réseaux filaires, par exemple OSPF (Open </w:t>
      </w:r>
      <w:proofErr w:type="spellStart"/>
      <w:r w:rsidRPr="00B9427D">
        <w:rPr>
          <w:rFonts w:ascii="Microsoft New Tai Lue" w:hAnsi="Microsoft New Tai Lue" w:cs="Microsoft New Tai Lue"/>
          <w:sz w:val="27"/>
          <w:szCs w:val="27"/>
          <w:lang w:val="fr-FR"/>
        </w:rPr>
        <w:t>Shortest</w:t>
      </w:r>
      <w:proofErr w:type="spellEnd"/>
      <w:r w:rsidRPr="00B9427D">
        <w:rPr>
          <w:rFonts w:ascii="Microsoft New Tai Lue" w:hAnsi="Microsoft New Tai Lue" w:cs="Microsoft New Tai Lue"/>
          <w:sz w:val="27"/>
          <w:szCs w:val="27"/>
          <w:lang w:val="fr-FR"/>
        </w:rPr>
        <w:t xml:space="preserve"> Path First) et RIP (</w:t>
      </w:r>
      <w:proofErr w:type="spellStart"/>
      <w:r w:rsidRPr="00B9427D">
        <w:rPr>
          <w:rFonts w:ascii="Microsoft New Tai Lue" w:hAnsi="Microsoft New Tai Lue" w:cs="Microsoft New Tai Lue"/>
          <w:sz w:val="27"/>
          <w:szCs w:val="27"/>
          <w:lang w:val="fr-FR"/>
        </w:rPr>
        <w:t>Routing</w:t>
      </w:r>
      <w:proofErr w:type="spellEnd"/>
      <w:r w:rsidRPr="00B9427D">
        <w:rPr>
          <w:rFonts w:ascii="Microsoft New Tai Lue" w:hAnsi="Microsoft New Tai Lue" w:cs="Microsoft New Tai Lue"/>
          <w:sz w:val="27"/>
          <w:szCs w:val="27"/>
          <w:lang w:val="fr-FR"/>
        </w:rPr>
        <w:t xml:space="preserve"> Information Protocol), ne sont pas adaptés à la dynamique qui caractérise les </w:t>
      </w:r>
      <w:proofErr w:type="spellStart"/>
      <w:r w:rsidRPr="00B9427D">
        <w:rPr>
          <w:rFonts w:ascii="Microsoft New Tai Lue" w:hAnsi="Microsoft New Tai Lue" w:cs="Microsoft New Tai Lue"/>
          <w:sz w:val="27"/>
          <w:szCs w:val="27"/>
          <w:lang w:val="fr-FR"/>
        </w:rPr>
        <w:t>MANETs</w:t>
      </w:r>
      <w:proofErr w:type="spellEnd"/>
      <w:r w:rsidRPr="00B9427D">
        <w:rPr>
          <w:rFonts w:ascii="Microsoft New Tai Lue" w:hAnsi="Microsoft New Tai Lue" w:cs="Microsoft New Tai Lue"/>
          <w:sz w:val="27"/>
          <w:szCs w:val="27"/>
          <w:lang w:val="fr-FR"/>
        </w:rPr>
        <w:t>.</w:t>
      </w:r>
    </w:p>
    <w:p w14:paraId="27011203" w14:textId="645FD7E2" w:rsidR="002A117F" w:rsidRPr="00B9427D" w:rsidRDefault="002A117F" w:rsidP="00AE520F">
      <w:pPr>
        <w:jc w:val="both"/>
        <w:rPr>
          <w:rFonts w:ascii="Microsoft New Tai Lue" w:hAnsi="Microsoft New Tai Lue" w:cs="Microsoft New Tai Lue"/>
          <w:sz w:val="27"/>
          <w:szCs w:val="27"/>
          <w:lang w:val="fr-FR"/>
        </w:rPr>
      </w:pPr>
    </w:p>
    <w:p w14:paraId="4BE9E8E5" w14:textId="12864729" w:rsidR="00676243" w:rsidRPr="00B9427D" w:rsidRDefault="00676243" w:rsidP="00AE520F">
      <w:pPr>
        <w:jc w:val="both"/>
        <w:rPr>
          <w:rFonts w:ascii="Microsoft New Tai Lue" w:hAnsi="Microsoft New Tai Lue" w:cs="Microsoft New Tai Lue"/>
          <w:sz w:val="27"/>
          <w:szCs w:val="27"/>
          <w:lang w:val="fr-FR"/>
        </w:rPr>
      </w:pPr>
    </w:p>
    <w:p w14:paraId="4464B1E8" w14:textId="77777777" w:rsidR="00FF420D" w:rsidRPr="00B9427D" w:rsidRDefault="00FF420D" w:rsidP="00AE520F">
      <w:pPr>
        <w:jc w:val="both"/>
        <w:rPr>
          <w:rFonts w:ascii="Microsoft New Tai Lue" w:hAnsi="Microsoft New Tai Lue" w:cs="Microsoft New Tai Lue"/>
          <w:sz w:val="27"/>
          <w:szCs w:val="27"/>
          <w:lang w:val="fr-FR"/>
        </w:rPr>
      </w:pPr>
    </w:p>
    <w:p w14:paraId="3F5486CF" w14:textId="7EEDBA47" w:rsidR="002A117F" w:rsidRPr="00B9427D" w:rsidRDefault="00676243" w:rsidP="00AE520F">
      <w:pPr>
        <w:jc w:val="both"/>
        <w:rPr>
          <w:rFonts w:ascii="Microsoft New Tai Lue" w:hAnsi="Microsoft New Tai Lue" w:cs="Microsoft New Tai Lue"/>
          <w:color w:val="FF0000"/>
          <w:sz w:val="27"/>
          <w:szCs w:val="27"/>
          <w:lang w:val="fr-FR"/>
        </w:rPr>
      </w:pPr>
      <w:r w:rsidRPr="00B9427D">
        <w:rPr>
          <w:rFonts w:ascii="Microsoft New Tai Lue" w:hAnsi="Microsoft New Tai Lue" w:cs="Microsoft New Tai Lue"/>
          <w:color w:val="FF0000"/>
          <w:sz w:val="27"/>
          <w:szCs w:val="27"/>
          <w:lang w:val="fr-FR"/>
        </w:rPr>
        <w:t>Les protocoles de routage dynamique</w:t>
      </w:r>
      <w:r w:rsidR="0062493B" w:rsidRPr="00B9427D">
        <w:rPr>
          <w:rFonts w:ascii="Microsoft New Tai Lue" w:hAnsi="Microsoft New Tai Lue" w:cs="Microsoft New Tai Lue"/>
          <w:color w:val="FF0000"/>
          <w:sz w:val="27"/>
          <w:szCs w:val="27"/>
          <w:lang w:val="fr-FR"/>
        </w:rPr>
        <w:t xml:space="preserve"> en topologie cluster</w:t>
      </w:r>
      <w:r w:rsidR="009B661F" w:rsidRPr="00B9427D">
        <w:rPr>
          <w:rFonts w:ascii="Microsoft New Tai Lue" w:hAnsi="Microsoft New Tai Lue" w:cs="Microsoft New Tai Lue"/>
          <w:color w:val="FF0000"/>
          <w:sz w:val="27"/>
          <w:szCs w:val="27"/>
          <w:lang w:val="fr-FR"/>
        </w:rPr>
        <w:t xml:space="preserve"> (adapté à </w:t>
      </w:r>
      <w:proofErr w:type="spellStart"/>
      <w:r w:rsidR="009B661F" w:rsidRPr="00B9427D">
        <w:rPr>
          <w:rFonts w:ascii="Microsoft New Tai Lue" w:hAnsi="Microsoft New Tai Lue" w:cs="Microsoft New Tai Lue"/>
          <w:color w:val="FF0000"/>
          <w:sz w:val="27"/>
          <w:szCs w:val="27"/>
          <w:lang w:val="fr-FR"/>
        </w:rPr>
        <w:t>MANETs</w:t>
      </w:r>
      <w:proofErr w:type="spellEnd"/>
      <w:r w:rsidR="009B661F" w:rsidRPr="00B9427D">
        <w:rPr>
          <w:rFonts w:ascii="Microsoft New Tai Lue" w:hAnsi="Microsoft New Tai Lue" w:cs="Microsoft New Tai Lue"/>
          <w:color w:val="FF0000"/>
          <w:sz w:val="27"/>
          <w:szCs w:val="27"/>
          <w:lang w:val="fr-FR"/>
        </w:rPr>
        <w:t>)</w:t>
      </w:r>
      <w:r w:rsidRPr="00B9427D">
        <w:rPr>
          <w:rFonts w:ascii="Microsoft New Tai Lue" w:hAnsi="Microsoft New Tai Lue" w:cs="Microsoft New Tai Lue"/>
          <w:color w:val="FF0000"/>
          <w:sz w:val="27"/>
          <w:szCs w:val="27"/>
          <w:lang w:val="fr-FR"/>
        </w:rPr>
        <w:t> :</w:t>
      </w:r>
    </w:p>
    <w:p w14:paraId="0679D8D5" w14:textId="77777777" w:rsidR="00676243" w:rsidRPr="00B9427D" w:rsidRDefault="00676243" w:rsidP="00AE520F">
      <w:pPr>
        <w:jc w:val="both"/>
        <w:rPr>
          <w:rFonts w:ascii="Microsoft New Tai Lue" w:hAnsi="Microsoft New Tai Lue" w:cs="Microsoft New Tai Lue"/>
          <w:sz w:val="27"/>
          <w:szCs w:val="27"/>
          <w:lang w:val="fr-FR"/>
        </w:rPr>
      </w:pPr>
    </w:p>
    <w:p w14:paraId="0ABFC725" w14:textId="0B802013" w:rsidR="00A2660F" w:rsidRPr="00B9427D" w:rsidRDefault="00676243" w:rsidP="00AE520F">
      <w:pPr>
        <w:jc w:val="both"/>
        <w:rPr>
          <w:rFonts w:ascii="Microsoft New Tai Lue" w:hAnsi="Microsoft New Tai Lue" w:cs="Microsoft New Tai Lue"/>
          <w:sz w:val="27"/>
          <w:szCs w:val="27"/>
          <w:lang w:val="fr-FR"/>
        </w:rPr>
      </w:pPr>
      <w:r w:rsidRPr="00B9427D">
        <w:rPr>
          <w:rFonts w:ascii="Microsoft New Tai Lue" w:hAnsi="Microsoft New Tai Lue" w:cs="Microsoft New Tai Lue"/>
          <w:sz w:val="27"/>
          <w:szCs w:val="27"/>
          <w:lang w:val="fr-FR"/>
        </w:rPr>
        <w:t>-</w:t>
      </w:r>
      <w:r w:rsidR="002A117F" w:rsidRPr="00B9427D">
        <w:rPr>
          <w:rFonts w:ascii="Microsoft New Tai Lue" w:hAnsi="Microsoft New Tai Lue" w:cs="Microsoft New Tai Lue"/>
          <w:sz w:val="27"/>
          <w:szCs w:val="27"/>
          <w:lang w:val="fr-FR"/>
        </w:rPr>
        <w:t xml:space="preserve">Routage dynamique </w:t>
      </w:r>
      <w:r w:rsidR="00CF1EED" w:rsidRPr="00B9427D">
        <w:rPr>
          <w:rFonts w:ascii="Microsoft New Tai Lue" w:hAnsi="Microsoft New Tai Lue" w:cs="Microsoft New Tai Lue"/>
          <w:sz w:val="27"/>
          <w:szCs w:val="27"/>
          <w:lang w:val="fr-FR"/>
        </w:rPr>
        <w:t>réactif :</w:t>
      </w:r>
      <w:r w:rsidR="002A117F" w:rsidRPr="00B9427D">
        <w:rPr>
          <w:rFonts w:ascii="Microsoft New Tai Lue" w:hAnsi="Microsoft New Tai Lue" w:cs="Microsoft New Tai Lue"/>
          <w:sz w:val="27"/>
          <w:szCs w:val="27"/>
          <w:lang w:val="fr-FR"/>
        </w:rPr>
        <w:t xml:space="preserve"> </w:t>
      </w:r>
    </w:p>
    <w:p w14:paraId="00076CE1" w14:textId="57C063C1" w:rsidR="002A117F" w:rsidRPr="00B9427D" w:rsidRDefault="002A117F" w:rsidP="00AE520F">
      <w:pPr>
        <w:jc w:val="both"/>
        <w:rPr>
          <w:rFonts w:ascii="Microsoft New Tai Lue" w:hAnsi="Microsoft New Tai Lue" w:cs="Microsoft New Tai Lue"/>
          <w:sz w:val="27"/>
          <w:szCs w:val="27"/>
          <w:lang w:val="fr-FR"/>
        </w:rPr>
      </w:pPr>
      <w:r w:rsidRPr="00B9427D">
        <w:rPr>
          <w:rFonts w:ascii="Microsoft New Tai Lue" w:hAnsi="Microsoft New Tai Lue" w:cs="Microsoft New Tai Lue"/>
          <w:sz w:val="27"/>
          <w:szCs w:val="27"/>
          <w:lang w:val="fr-FR"/>
        </w:rPr>
        <w:t>Dans le routage réactif (on-</w:t>
      </w:r>
      <w:proofErr w:type="spellStart"/>
      <w:r w:rsidRPr="00B9427D">
        <w:rPr>
          <w:rFonts w:ascii="Microsoft New Tai Lue" w:hAnsi="Microsoft New Tai Lue" w:cs="Microsoft New Tai Lue"/>
          <w:sz w:val="27"/>
          <w:szCs w:val="27"/>
          <w:lang w:val="fr-FR"/>
        </w:rPr>
        <w:t>demand</w:t>
      </w:r>
      <w:proofErr w:type="spellEnd"/>
      <w:r w:rsidRPr="00B9427D">
        <w:rPr>
          <w:rFonts w:ascii="Microsoft New Tai Lue" w:hAnsi="Microsoft New Tai Lue" w:cs="Microsoft New Tai Lue"/>
          <w:sz w:val="27"/>
          <w:szCs w:val="27"/>
          <w:lang w:val="fr-FR"/>
        </w:rPr>
        <w:t xml:space="preserve"> </w:t>
      </w:r>
      <w:proofErr w:type="spellStart"/>
      <w:r w:rsidRPr="00B9427D">
        <w:rPr>
          <w:rFonts w:ascii="Microsoft New Tai Lue" w:hAnsi="Microsoft New Tai Lue" w:cs="Microsoft New Tai Lue"/>
          <w:sz w:val="27"/>
          <w:szCs w:val="27"/>
          <w:lang w:val="fr-FR"/>
        </w:rPr>
        <w:t>routing</w:t>
      </w:r>
      <w:proofErr w:type="spellEnd"/>
      <w:r w:rsidRPr="00B9427D">
        <w:rPr>
          <w:rFonts w:ascii="Microsoft New Tai Lue" w:hAnsi="Microsoft New Tai Lue" w:cs="Microsoft New Tai Lue"/>
          <w:sz w:val="27"/>
          <w:szCs w:val="27"/>
          <w:lang w:val="fr-FR"/>
        </w:rPr>
        <w:t>), la route permettant l'acheminement d'un paquet IP n'est découverte que sur demande. Si un terminal doit router un paquet IP vers une</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destination pour laquelle il ne dispose d'aucune entrée dans sa table de routage, alors il diffuse</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 xml:space="preserve">un message de contrôle (Route </w:t>
      </w:r>
      <w:proofErr w:type="spellStart"/>
      <w:r w:rsidRPr="00B9427D">
        <w:rPr>
          <w:rFonts w:ascii="Microsoft New Tai Lue" w:hAnsi="Microsoft New Tai Lue" w:cs="Microsoft New Tai Lue"/>
          <w:sz w:val="27"/>
          <w:szCs w:val="27"/>
          <w:lang w:val="fr-FR"/>
        </w:rPr>
        <w:t>Request</w:t>
      </w:r>
      <w:proofErr w:type="spellEnd"/>
      <w:r w:rsidRPr="00B9427D">
        <w:rPr>
          <w:rFonts w:ascii="Microsoft New Tai Lue" w:hAnsi="Microsoft New Tai Lue" w:cs="Microsoft New Tai Lue"/>
          <w:sz w:val="27"/>
          <w:szCs w:val="27"/>
          <w:lang w:val="fr-FR"/>
        </w:rPr>
        <w:t>) invitant les terminaux du réseau à mettre à jour leur</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table de routage pour cette destination précise.</w:t>
      </w:r>
      <w:r w:rsidR="005D370C" w:rsidRPr="00B9427D">
        <w:rPr>
          <w:rFonts w:ascii="Microsoft New Tai Lue" w:hAnsi="Microsoft New Tai Lue" w:cs="Microsoft New Tai Lue"/>
          <w:sz w:val="27"/>
          <w:szCs w:val="27"/>
          <w:lang w:val="fr-FR"/>
        </w:rPr>
        <w:t xml:space="preserve"> La mise à jour des tables de routage est réalisée</w:t>
      </w:r>
      <w:r w:rsidR="005D370C" w:rsidRPr="00B9427D">
        <w:rPr>
          <w:rFonts w:ascii="Microsoft New Tai Lue" w:hAnsi="Microsoft New Tai Lue" w:cs="Microsoft New Tai Lue"/>
          <w:lang w:val="fr-FR"/>
        </w:rPr>
        <w:t xml:space="preserve"> </w:t>
      </w:r>
      <w:r w:rsidR="005D370C" w:rsidRPr="00B9427D">
        <w:rPr>
          <w:rFonts w:ascii="Microsoft New Tai Lue" w:hAnsi="Microsoft New Tai Lue" w:cs="Microsoft New Tai Lue"/>
          <w:sz w:val="27"/>
          <w:szCs w:val="27"/>
          <w:lang w:val="fr-FR"/>
        </w:rPr>
        <w:t xml:space="preserve">grâce à un second message de contrôle (Route </w:t>
      </w:r>
      <w:proofErr w:type="spellStart"/>
      <w:r w:rsidR="005D370C" w:rsidRPr="00B9427D">
        <w:rPr>
          <w:rFonts w:ascii="Microsoft New Tai Lue" w:hAnsi="Microsoft New Tai Lue" w:cs="Microsoft New Tai Lue"/>
          <w:sz w:val="27"/>
          <w:szCs w:val="27"/>
          <w:lang w:val="fr-FR"/>
        </w:rPr>
        <w:t>Reply</w:t>
      </w:r>
      <w:proofErr w:type="spellEnd"/>
      <w:r w:rsidR="005D370C" w:rsidRPr="00B9427D">
        <w:rPr>
          <w:rFonts w:ascii="Microsoft New Tai Lue" w:hAnsi="Microsoft New Tai Lue" w:cs="Microsoft New Tai Lue"/>
          <w:sz w:val="27"/>
          <w:szCs w:val="27"/>
          <w:lang w:val="fr-FR"/>
        </w:rPr>
        <w:t>) envoyé par le destinataire lui-même au</w:t>
      </w:r>
      <w:r w:rsidR="005D370C" w:rsidRPr="00B9427D">
        <w:rPr>
          <w:rFonts w:ascii="Microsoft New Tai Lue" w:hAnsi="Microsoft New Tai Lue" w:cs="Microsoft New Tai Lue"/>
          <w:lang w:val="fr-FR"/>
        </w:rPr>
        <w:t xml:space="preserve"> </w:t>
      </w:r>
      <w:r w:rsidR="005D370C" w:rsidRPr="00B9427D">
        <w:rPr>
          <w:rFonts w:ascii="Microsoft New Tai Lue" w:hAnsi="Microsoft New Tai Lue" w:cs="Microsoft New Tai Lue"/>
          <w:sz w:val="27"/>
          <w:szCs w:val="27"/>
          <w:lang w:val="fr-FR"/>
        </w:rPr>
        <w:t>terminal cherchant à l'atteindre. Ce message contient la route devant être suivie par le paquet</w:t>
      </w:r>
      <w:r w:rsidR="005D370C" w:rsidRPr="00B9427D">
        <w:rPr>
          <w:rFonts w:ascii="Microsoft New Tai Lue" w:hAnsi="Microsoft New Tai Lue" w:cs="Microsoft New Tai Lue"/>
          <w:lang w:val="fr-FR"/>
        </w:rPr>
        <w:t xml:space="preserve"> </w:t>
      </w:r>
      <w:r w:rsidR="005D370C" w:rsidRPr="00B9427D">
        <w:rPr>
          <w:rFonts w:ascii="Microsoft New Tai Lue" w:hAnsi="Microsoft New Tai Lue" w:cs="Microsoft New Tai Lue"/>
          <w:sz w:val="27"/>
          <w:szCs w:val="27"/>
          <w:lang w:val="fr-FR"/>
        </w:rPr>
        <w:t xml:space="preserve">IP à transmettre (source </w:t>
      </w:r>
      <w:proofErr w:type="spellStart"/>
      <w:r w:rsidR="005D370C" w:rsidRPr="00B9427D">
        <w:rPr>
          <w:rFonts w:ascii="Microsoft New Tai Lue" w:hAnsi="Microsoft New Tai Lue" w:cs="Microsoft New Tai Lue"/>
          <w:sz w:val="27"/>
          <w:szCs w:val="27"/>
          <w:lang w:val="fr-FR"/>
        </w:rPr>
        <w:t>routing</w:t>
      </w:r>
      <w:proofErr w:type="spellEnd"/>
      <w:r w:rsidR="005D370C" w:rsidRPr="00B9427D">
        <w:rPr>
          <w:rFonts w:ascii="Microsoft New Tai Lue" w:hAnsi="Microsoft New Tai Lue" w:cs="Microsoft New Tai Lue"/>
          <w:sz w:val="27"/>
          <w:szCs w:val="27"/>
          <w:lang w:val="fr-FR"/>
        </w:rPr>
        <w:t>). De façon générale, les protocoles réactifs ont pour avantage</w:t>
      </w:r>
      <w:r w:rsidR="005D370C" w:rsidRPr="00B9427D">
        <w:rPr>
          <w:rFonts w:ascii="Microsoft New Tai Lue" w:hAnsi="Microsoft New Tai Lue" w:cs="Microsoft New Tai Lue"/>
          <w:lang w:val="fr-FR"/>
        </w:rPr>
        <w:t xml:space="preserve"> </w:t>
      </w:r>
      <w:r w:rsidR="005D370C" w:rsidRPr="00B9427D">
        <w:rPr>
          <w:rFonts w:ascii="Microsoft New Tai Lue" w:hAnsi="Microsoft New Tai Lue" w:cs="Microsoft New Tai Lue"/>
          <w:sz w:val="27"/>
          <w:szCs w:val="27"/>
          <w:lang w:val="fr-FR"/>
        </w:rPr>
        <w:t>de n'impliquer qu'un surcoût directement lié aux flux de données circulant entre les terminaux.</w:t>
      </w:r>
      <w:r w:rsidR="005D370C" w:rsidRPr="00B9427D">
        <w:rPr>
          <w:rFonts w:ascii="Microsoft New Tai Lue" w:hAnsi="Microsoft New Tai Lue" w:cs="Microsoft New Tai Lue"/>
          <w:lang w:val="fr-FR"/>
        </w:rPr>
        <w:t xml:space="preserve"> </w:t>
      </w:r>
      <w:r w:rsidR="005D370C" w:rsidRPr="00B9427D">
        <w:rPr>
          <w:rFonts w:ascii="Microsoft New Tai Lue" w:hAnsi="Microsoft New Tai Lue" w:cs="Microsoft New Tai Lue"/>
          <w:sz w:val="27"/>
          <w:szCs w:val="27"/>
          <w:lang w:val="fr-FR"/>
        </w:rPr>
        <w:t>En contrepartie, les protocoles de cette catégorie impliquent un temps de latence élevé avant</w:t>
      </w:r>
      <w:r w:rsidR="005D370C" w:rsidRPr="00B9427D">
        <w:rPr>
          <w:rFonts w:ascii="Microsoft New Tai Lue" w:hAnsi="Microsoft New Tai Lue" w:cs="Microsoft New Tai Lue"/>
          <w:lang w:val="fr-FR"/>
        </w:rPr>
        <w:br/>
      </w:r>
      <w:r w:rsidR="005D370C" w:rsidRPr="00B9427D">
        <w:rPr>
          <w:rFonts w:ascii="Microsoft New Tai Lue" w:hAnsi="Microsoft New Tai Lue" w:cs="Microsoft New Tai Lue"/>
          <w:sz w:val="27"/>
          <w:szCs w:val="27"/>
          <w:lang w:val="fr-FR"/>
        </w:rPr>
        <w:t>qu'une route puisse être utilisée pour la première fois ou suite à des changements de la topologie. Le groupe de travail MANET a retenu le protocole DYMO</w:t>
      </w:r>
      <w:r w:rsidR="00F24C86" w:rsidRPr="00B9427D">
        <w:rPr>
          <w:rFonts w:ascii="Microsoft New Tai Lue" w:hAnsi="Microsoft New Tai Lue" w:cs="Microsoft New Tai Lue"/>
          <w:sz w:val="27"/>
          <w:szCs w:val="27"/>
          <w:lang w:val="fr-FR"/>
        </w:rPr>
        <w:t>.</w:t>
      </w:r>
    </w:p>
    <w:p w14:paraId="18019A87" w14:textId="1091D941" w:rsidR="00F24C86" w:rsidRPr="00B9427D" w:rsidRDefault="00F24C86" w:rsidP="00AE520F">
      <w:pPr>
        <w:jc w:val="both"/>
        <w:rPr>
          <w:rFonts w:ascii="Microsoft New Tai Lue" w:hAnsi="Microsoft New Tai Lue" w:cs="Microsoft New Tai Lue"/>
          <w:sz w:val="27"/>
          <w:szCs w:val="27"/>
          <w:lang w:val="fr-FR"/>
        </w:rPr>
      </w:pPr>
    </w:p>
    <w:p w14:paraId="64A686A1" w14:textId="77777777" w:rsidR="00676243" w:rsidRPr="00B9427D" w:rsidRDefault="00676243" w:rsidP="00AE520F">
      <w:pPr>
        <w:jc w:val="both"/>
        <w:rPr>
          <w:rFonts w:ascii="Microsoft New Tai Lue" w:hAnsi="Microsoft New Tai Lue" w:cs="Microsoft New Tai Lue"/>
          <w:sz w:val="27"/>
          <w:szCs w:val="27"/>
          <w:lang w:val="fr-FR"/>
        </w:rPr>
      </w:pPr>
    </w:p>
    <w:p w14:paraId="68A760C0" w14:textId="77777777" w:rsidR="00676243" w:rsidRPr="00B9427D" w:rsidRDefault="00676243" w:rsidP="00AE520F">
      <w:pPr>
        <w:jc w:val="both"/>
        <w:rPr>
          <w:rFonts w:ascii="Microsoft New Tai Lue" w:hAnsi="Microsoft New Tai Lue" w:cs="Microsoft New Tai Lue"/>
          <w:sz w:val="27"/>
          <w:szCs w:val="27"/>
          <w:lang w:val="fr-FR"/>
        </w:rPr>
      </w:pPr>
    </w:p>
    <w:p w14:paraId="46484C88" w14:textId="6387B7E9" w:rsidR="00F24C86" w:rsidRPr="00B9427D" w:rsidRDefault="00676243" w:rsidP="00AE520F">
      <w:pPr>
        <w:jc w:val="both"/>
        <w:rPr>
          <w:rFonts w:ascii="Microsoft New Tai Lue" w:hAnsi="Microsoft New Tai Lue" w:cs="Microsoft New Tai Lue"/>
          <w:sz w:val="27"/>
          <w:szCs w:val="27"/>
          <w:lang w:val="fr-FR"/>
        </w:rPr>
      </w:pPr>
      <w:r w:rsidRPr="00B9427D">
        <w:rPr>
          <w:rFonts w:ascii="Microsoft New Tai Lue" w:hAnsi="Microsoft New Tai Lue" w:cs="Microsoft New Tai Lue"/>
          <w:sz w:val="27"/>
          <w:szCs w:val="27"/>
          <w:lang w:val="fr-FR"/>
        </w:rPr>
        <w:t>-</w:t>
      </w:r>
      <w:r w:rsidR="00F24C86" w:rsidRPr="00B9427D">
        <w:rPr>
          <w:rFonts w:ascii="Microsoft New Tai Lue" w:hAnsi="Microsoft New Tai Lue" w:cs="Microsoft New Tai Lue"/>
          <w:sz w:val="27"/>
          <w:szCs w:val="27"/>
          <w:lang w:val="fr-FR"/>
        </w:rPr>
        <w:t xml:space="preserve">Routage dynamique </w:t>
      </w:r>
      <w:r w:rsidRPr="00B9427D">
        <w:rPr>
          <w:rFonts w:ascii="Microsoft New Tai Lue" w:hAnsi="Microsoft New Tai Lue" w:cs="Microsoft New Tai Lue"/>
          <w:sz w:val="27"/>
          <w:szCs w:val="27"/>
          <w:lang w:val="fr-FR"/>
        </w:rPr>
        <w:t>proactive :</w:t>
      </w:r>
    </w:p>
    <w:p w14:paraId="49AD4FC4" w14:textId="0BFB29F2" w:rsidR="00F24C86" w:rsidRPr="00B9427D" w:rsidRDefault="00F24C86" w:rsidP="00AE520F">
      <w:pPr>
        <w:jc w:val="both"/>
        <w:rPr>
          <w:rFonts w:ascii="Microsoft New Tai Lue" w:hAnsi="Microsoft New Tai Lue" w:cs="Microsoft New Tai Lue"/>
          <w:sz w:val="27"/>
          <w:szCs w:val="27"/>
          <w:lang w:val="fr-FR"/>
        </w:rPr>
      </w:pPr>
      <w:r w:rsidRPr="00B9427D">
        <w:rPr>
          <w:rFonts w:ascii="Microsoft New Tai Lue" w:hAnsi="Microsoft New Tai Lue" w:cs="Microsoft New Tai Lue"/>
          <w:sz w:val="27"/>
          <w:szCs w:val="27"/>
          <w:lang w:val="fr-FR"/>
        </w:rPr>
        <w:t>Dans le routage proactif (table-</w:t>
      </w:r>
      <w:proofErr w:type="spellStart"/>
      <w:r w:rsidRPr="00B9427D">
        <w:rPr>
          <w:rFonts w:ascii="Microsoft New Tai Lue" w:hAnsi="Microsoft New Tai Lue" w:cs="Microsoft New Tai Lue"/>
          <w:sz w:val="27"/>
          <w:szCs w:val="27"/>
          <w:lang w:val="fr-FR"/>
        </w:rPr>
        <w:t>driven</w:t>
      </w:r>
      <w:proofErr w:type="spellEnd"/>
      <w:r w:rsidRPr="00B9427D">
        <w:rPr>
          <w:rFonts w:ascii="Microsoft New Tai Lue" w:hAnsi="Microsoft New Tai Lue" w:cs="Microsoft New Tai Lue"/>
          <w:sz w:val="27"/>
          <w:szCs w:val="27"/>
          <w:lang w:val="fr-FR"/>
        </w:rPr>
        <w:t xml:space="preserve"> </w:t>
      </w:r>
      <w:proofErr w:type="spellStart"/>
      <w:r w:rsidRPr="00B9427D">
        <w:rPr>
          <w:rFonts w:ascii="Microsoft New Tai Lue" w:hAnsi="Microsoft New Tai Lue" w:cs="Microsoft New Tai Lue"/>
          <w:sz w:val="27"/>
          <w:szCs w:val="27"/>
          <w:lang w:val="fr-FR"/>
        </w:rPr>
        <w:t>routing</w:t>
      </w:r>
      <w:proofErr w:type="spellEnd"/>
      <w:r w:rsidRPr="00B9427D">
        <w:rPr>
          <w:rFonts w:ascii="Microsoft New Tai Lue" w:hAnsi="Microsoft New Tai Lue" w:cs="Microsoft New Tai Lue"/>
          <w:sz w:val="27"/>
          <w:szCs w:val="27"/>
          <w:lang w:val="fr-FR"/>
        </w:rPr>
        <w:t>), chaque terminal maintient en permanence</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à jour sa table de routage, de sorte que lorsqu'il doit router un paquet IP la route puisse être déterminée immédiatement. Pour ce faire, les terminaux diffusent périodiquement des messages</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de contrôle contenant tout ou partie de leur propre table de routage, qu'ils mettent à jour en</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fonction des informations reçues de leurs voisins. De manière générale, les protocoles de routage proactifs offrent de bonnes performances tant que les routes déterminées sont à jour. En</w:t>
      </w:r>
      <w:r w:rsidRPr="00B9427D">
        <w:rPr>
          <w:rFonts w:ascii="Microsoft New Tai Lue" w:hAnsi="Microsoft New Tai Lue" w:cs="Microsoft New Tai Lue"/>
          <w:lang w:val="fr-FR"/>
        </w:rPr>
        <w:br/>
      </w:r>
      <w:r w:rsidRPr="00B9427D">
        <w:rPr>
          <w:rFonts w:ascii="Microsoft New Tai Lue" w:hAnsi="Microsoft New Tai Lue" w:cs="Microsoft New Tai Lue"/>
          <w:sz w:val="27"/>
          <w:szCs w:val="27"/>
          <w:lang w:val="fr-FR"/>
        </w:rPr>
        <w:t>effet, en plus d'introduire un surcoût élevé et constant à cause du trafic de contrôle incessant</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sans lequel ils ne pourraient fonctionner, les protocoles de routage proactifs présentent souvent</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des temps de réaction assez longs face aux changements de topologie (correction des tables de</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routage). Le protocole OLSRv2</w:t>
      </w:r>
      <w:r w:rsidR="00E234BA" w:rsidRPr="00B9427D">
        <w:rPr>
          <w:rFonts w:ascii="Microsoft New Tai Lue" w:hAnsi="Microsoft New Tai Lue" w:cs="Microsoft New Tai Lue"/>
          <w:sz w:val="27"/>
          <w:szCs w:val="27"/>
          <w:lang w:val="fr-FR"/>
        </w:rPr>
        <w:t>.</w:t>
      </w:r>
    </w:p>
    <w:p w14:paraId="28A82904" w14:textId="563A4449" w:rsidR="00A2660F" w:rsidRPr="00B9427D" w:rsidRDefault="00A2660F" w:rsidP="00AE520F">
      <w:pPr>
        <w:jc w:val="both"/>
        <w:rPr>
          <w:rFonts w:ascii="Microsoft New Tai Lue" w:hAnsi="Microsoft New Tai Lue" w:cs="Microsoft New Tai Lue"/>
          <w:sz w:val="27"/>
          <w:szCs w:val="27"/>
          <w:lang w:val="fr-FR"/>
        </w:rPr>
      </w:pPr>
    </w:p>
    <w:p w14:paraId="145A8973" w14:textId="7B4E7569" w:rsidR="00A2660F" w:rsidRPr="00B9427D" w:rsidRDefault="00676243" w:rsidP="00AE520F">
      <w:pPr>
        <w:jc w:val="both"/>
        <w:rPr>
          <w:rFonts w:ascii="Microsoft New Tai Lue" w:hAnsi="Microsoft New Tai Lue" w:cs="Microsoft New Tai Lue"/>
          <w:sz w:val="27"/>
          <w:szCs w:val="27"/>
          <w:lang w:val="fr-FR"/>
        </w:rPr>
      </w:pPr>
      <w:r w:rsidRPr="00B9427D">
        <w:rPr>
          <w:rFonts w:ascii="Microsoft New Tai Lue" w:hAnsi="Microsoft New Tai Lue" w:cs="Microsoft New Tai Lue"/>
          <w:sz w:val="27"/>
          <w:szCs w:val="27"/>
          <w:lang w:val="fr-FR"/>
        </w:rPr>
        <w:t>-</w:t>
      </w:r>
      <w:r w:rsidR="00A2660F" w:rsidRPr="00B9427D">
        <w:rPr>
          <w:rFonts w:ascii="Microsoft New Tai Lue" w:hAnsi="Microsoft New Tai Lue" w:cs="Microsoft New Tai Lue"/>
          <w:sz w:val="27"/>
          <w:szCs w:val="27"/>
          <w:lang w:val="fr-FR"/>
        </w:rPr>
        <w:t xml:space="preserve">Routage dynamique </w:t>
      </w:r>
      <w:r w:rsidR="00E234BA" w:rsidRPr="00B9427D">
        <w:rPr>
          <w:rFonts w:ascii="Microsoft New Tai Lue" w:hAnsi="Microsoft New Tai Lue" w:cs="Microsoft New Tai Lue"/>
          <w:sz w:val="27"/>
          <w:szCs w:val="27"/>
          <w:lang w:val="fr-FR"/>
        </w:rPr>
        <w:t>hybride :</w:t>
      </w:r>
    </w:p>
    <w:p w14:paraId="278D09D8" w14:textId="79064EC9" w:rsidR="00A2660F" w:rsidRPr="00B9427D" w:rsidRDefault="00A2660F" w:rsidP="00AE520F">
      <w:pPr>
        <w:jc w:val="both"/>
        <w:rPr>
          <w:rFonts w:ascii="Microsoft New Tai Lue" w:hAnsi="Microsoft New Tai Lue" w:cs="Microsoft New Tai Lue"/>
          <w:sz w:val="27"/>
          <w:szCs w:val="27"/>
          <w:lang w:val="fr-FR"/>
        </w:rPr>
      </w:pPr>
      <w:r w:rsidRPr="00B9427D">
        <w:rPr>
          <w:rFonts w:ascii="Microsoft New Tai Lue" w:hAnsi="Microsoft New Tai Lue" w:cs="Microsoft New Tai Lue"/>
          <w:sz w:val="27"/>
          <w:szCs w:val="27"/>
          <w:lang w:val="fr-FR"/>
        </w:rPr>
        <w:t xml:space="preserve">Un exemple de protocole de routage hybride est le Zone </w:t>
      </w:r>
      <w:proofErr w:type="spellStart"/>
      <w:r w:rsidRPr="00B9427D">
        <w:rPr>
          <w:rFonts w:ascii="Microsoft New Tai Lue" w:hAnsi="Microsoft New Tai Lue" w:cs="Microsoft New Tai Lue"/>
          <w:sz w:val="27"/>
          <w:szCs w:val="27"/>
          <w:lang w:val="fr-FR"/>
        </w:rPr>
        <w:t>Routing</w:t>
      </w:r>
      <w:proofErr w:type="spellEnd"/>
      <w:r w:rsidRPr="00B9427D">
        <w:rPr>
          <w:rFonts w:ascii="Microsoft New Tai Lue" w:hAnsi="Microsoft New Tai Lue" w:cs="Microsoft New Tai Lue"/>
          <w:sz w:val="27"/>
          <w:szCs w:val="27"/>
          <w:lang w:val="fr-FR"/>
        </w:rPr>
        <w:t xml:space="preserve"> Protocol ou ZRP.</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ZRP est basé sur le constat qu'un changement de topologie dans le voisinage proche d'un terminal est a priori plus important (du point de vue de ce terminal) qu'un changement lointain. ZRP</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 xml:space="preserve">découpe donc le réseau en deux zones de routage (Zone </w:t>
      </w:r>
      <w:proofErr w:type="spellStart"/>
      <w:r w:rsidRPr="00B9427D">
        <w:rPr>
          <w:rFonts w:ascii="Microsoft New Tai Lue" w:hAnsi="Microsoft New Tai Lue" w:cs="Microsoft New Tai Lue"/>
          <w:sz w:val="27"/>
          <w:szCs w:val="27"/>
          <w:lang w:val="fr-FR"/>
        </w:rPr>
        <w:t>Routing</w:t>
      </w:r>
      <w:proofErr w:type="spellEnd"/>
      <w:r w:rsidRPr="00B9427D">
        <w:rPr>
          <w:rFonts w:ascii="Microsoft New Tai Lue" w:hAnsi="Microsoft New Tai Lue" w:cs="Microsoft New Tai Lue"/>
          <w:sz w:val="27"/>
          <w:szCs w:val="27"/>
          <w:lang w:val="fr-FR"/>
        </w:rPr>
        <w:t>) autour de chaque terminal :</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 xml:space="preserve">une zone « </w:t>
      </w:r>
      <w:proofErr w:type="spellStart"/>
      <w:r w:rsidRPr="00B9427D">
        <w:rPr>
          <w:rFonts w:ascii="Microsoft New Tai Lue" w:hAnsi="Microsoft New Tai Lue" w:cs="Microsoft New Tai Lue"/>
          <w:sz w:val="27"/>
          <w:szCs w:val="27"/>
          <w:lang w:val="fr-FR"/>
        </w:rPr>
        <w:t>IntrAzone</w:t>
      </w:r>
      <w:proofErr w:type="spellEnd"/>
      <w:r w:rsidRPr="00B9427D">
        <w:rPr>
          <w:rFonts w:ascii="Microsoft New Tai Lue" w:hAnsi="Microsoft New Tai Lue" w:cs="Microsoft New Tai Lue"/>
          <w:sz w:val="27"/>
          <w:szCs w:val="27"/>
          <w:lang w:val="fr-FR"/>
        </w:rPr>
        <w:t xml:space="preserve"> » couvrant le voisinage proche d'un terminal (qui est exprimée en nombre</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 xml:space="preserve">de sauts) et une zone « </w:t>
      </w:r>
      <w:proofErr w:type="spellStart"/>
      <w:r w:rsidRPr="00B9427D">
        <w:rPr>
          <w:rFonts w:ascii="Microsoft New Tai Lue" w:hAnsi="Microsoft New Tai Lue" w:cs="Microsoft New Tai Lue"/>
          <w:sz w:val="27"/>
          <w:szCs w:val="27"/>
          <w:lang w:val="fr-FR"/>
        </w:rPr>
        <w:t>IntErzone</w:t>
      </w:r>
      <w:proofErr w:type="spellEnd"/>
      <w:r w:rsidRPr="00B9427D">
        <w:rPr>
          <w:rFonts w:ascii="Microsoft New Tai Lue" w:hAnsi="Microsoft New Tai Lue" w:cs="Microsoft New Tai Lue"/>
          <w:sz w:val="27"/>
          <w:szCs w:val="27"/>
          <w:lang w:val="fr-FR"/>
        </w:rPr>
        <w:t xml:space="preserve"> » constituée des terminaux situés hors de l'</w:t>
      </w:r>
      <w:proofErr w:type="spellStart"/>
      <w:r w:rsidRPr="00B9427D">
        <w:rPr>
          <w:rFonts w:ascii="Microsoft New Tai Lue" w:hAnsi="Microsoft New Tai Lue" w:cs="Microsoft New Tai Lue"/>
          <w:sz w:val="27"/>
          <w:szCs w:val="27"/>
          <w:lang w:val="fr-FR"/>
        </w:rPr>
        <w:t>intrazone</w:t>
      </w:r>
      <w:proofErr w:type="spellEnd"/>
      <w:r w:rsidRPr="00B9427D">
        <w:rPr>
          <w:rFonts w:ascii="Microsoft New Tai Lue" w:hAnsi="Microsoft New Tai Lue" w:cs="Microsoft New Tai Lue"/>
          <w:sz w:val="27"/>
          <w:szCs w:val="27"/>
          <w:lang w:val="fr-FR"/>
        </w:rPr>
        <w:t>. ZRP</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utilise un protocole de routage de type proactif nommé IARP (</w:t>
      </w:r>
      <w:proofErr w:type="spellStart"/>
      <w:r w:rsidRPr="00B9427D">
        <w:rPr>
          <w:rFonts w:ascii="Microsoft New Tai Lue" w:hAnsi="Microsoft New Tai Lue" w:cs="Microsoft New Tai Lue"/>
          <w:sz w:val="27"/>
          <w:szCs w:val="27"/>
          <w:lang w:val="fr-FR"/>
        </w:rPr>
        <w:t>IntrAzone</w:t>
      </w:r>
      <w:proofErr w:type="spellEnd"/>
      <w:r w:rsidRPr="00B9427D">
        <w:rPr>
          <w:rFonts w:ascii="Microsoft New Tai Lue" w:hAnsi="Microsoft New Tai Lue" w:cs="Microsoft New Tai Lue"/>
          <w:sz w:val="27"/>
          <w:szCs w:val="27"/>
          <w:lang w:val="fr-FR"/>
        </w:rPr>
        <w:t xml:space="preserve"> </w:t>
      </w:r>
      <w:proofErr w:type="spellStart"/>
      <w:r w:rsidRPr="00B9427D">
        <w:rPr>
          <w:rFonts w:ascii="Microsoft New Tai Lue" w:hAnsi="Microsoft New Tai Lue" w:cs="Microsoft New Tai Lue"/>
          <w:sz w:val="27"/>
          <w:szCs w:val="27"/>
          <w:lang w:val="fr-FR"/>
        </w:rPr>
        <w:t>Routing</w:t>
      </w:r>
      <w:proofErr w:type="spellEnd"/>
      <w:r w:rsidRPr="00B9427D">
        <w:rPr>
          <w:rFonts w:ascii="Microsoft New Tai Lue" w:hAnsi="Microsoft New Tai Lue" w:cs="Microsoft New Tai Lue"/>
          <w:sz w:val="27"/>
          <w:szCs w:val="27"/>
          <w:lang w:val="fr-FR"/>
        </w:rPr>
        <w:t xml:space="preserve"> Protocol)</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dans l'</w:t>
      </w:r>
      <w:proofErr w:type="spellStart"/>
      <w:r w:rsidRPr="00B9427D">
        <w:rPr>
          <w:rFonts w:ascii="Microsoft New Tai Lue" w:hAnsi="Microsoft New Tai Lue" w:cs="Microsoft New Tai Lue"/>
          <w:sz w:val="27"/>
          <w:szCs w:val="27"/>
          <w:lang w:val="fr-FR"/>
        </w:rPr>
        <w:t>intrazone</w:t>
      </w:r>
      <w:proofErr w:type="spellEnd"/>
      <w:r w:rsidRPr="00B9427D">
        <w:rPr>
          <w:rFonts w:ascii="Microsoft New Tai Lue" w:hAnsi="Microsoft New Tai Lue" w:cs="Microsoft New Tai Lue"/>
          <w:sz w:val="27"/>
          <w:szCs w:val="27"/>
          <w:lang w:val="fr-FR"/>
        </w:rPr>
        <w:t xml:space="preserve"> et un protocole de routage réactif nommé IERP (</w:t>
      </w:r>
      <w:proofErr w:type="spellStart"/>
      <w:r w:rsidRPr="00B9427D">
        <w:rPr>
          <w:rFonts w:ascii="Microsoft New Tai Lue" w:hAnsi="Microsoft New Tai Lue" w:cs="Microsoft New Tai Lue"/>
          <w:sz w:val="27"/>
          <w:szCs w:val="27"/>
          <w:lang w:val="fr-FR"/>
        </w:rPr>
        <w:t>IntErzone</w:t>
      </w:r>
      <w:proofErr w:type="spellEnd"/>
      <w:r w:rsidRPr="00B9427D">
        <w:rPr>
          <w:rFonts w:ascii="Microsoft New Tai Lue" w:hAnsi="Microsoft New Tai Lue" w:cs="Microsoft New Tai Lue"/>
          <w:sz w:val="27"/>
          <w:szCs w:val="27"/>
          <w:lang w:val="fr-FR"/>
        </w:rPr>
        <w:t xml:space="preserve"> </w:t>
      </w:r>
      <w:proofErr w:type="spellStart"/>
      <w:r w:rsidRPr="00B9427D">
        <w:rPr>
          <w:rFonts w:ascii="Microsoft New Tai Lue" w:hAnsi="Microsoft New Tai Lue" w:cs="Microsoft New Tai Lue"/>
          <w:sz w:val="27"/>
          <w:szCs w:val="27"/>
          <w:lang w:val="fr-FR"/>
        </w:rPr>
        <w:t>Routing</w:t>
      </w:r>
      <w:proofErr w:type="spellEnd"/>
      <w:r w:rsidRPr="00B9427D">
        <w:rPr>
          <w:rFonts w:ascii="Microsoft New Tai Lue" w:hAnsi="Microsoft New Tai Lue" w:cs="Microsoft New Tai Lue"/>
          <w:sz w:val="27"/>
          <w:szCs w:val="27"/>
          <w:lang w:val="fr-FR"/>
        </w:rPr>
        <w:t xml:space="preserve"> Protocol)</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dans l'interzone. Grâce à l'utilisation du protocole proactif IARP, chaque terminal perçoit la</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 xml:space="preserve">topologie du réseau dans son </w:t>
      </w:r>
      <w:proofErr w:type="spellStart"/>
      <w:r w:rsidRPr="00B9427D">
        <w:rPr>
          <w:rFonts w:ascii="Microsoft New Tai Lue" w:hAnsi="Microsoft New Tai Lue" w:cs="Microsoft New Tai Lue"/>
          <w:sz w:val="27"/>
          <w:szCs w:val="27"/>
          <w:lang w:val="fr-FR"/>
        </w:rPr>
        <w:t>intrazone</w:t>
      </w:r>
      <w:proofErr w:type="spellEnd"/>
      <w:r w:rsidRPr="00B9427D">
        <w:rPr>
          <w:rFonts w:ascii="Microsoft New Tai Lue" w:hAnsi="Microsoft New Tai Lue" w:cs="Microsoft New Tai Lue"/>
          <w:sz w:val="27"/>
          <w:szCs w:val="27"/>
          <w:lang w:val="fr-FR"/>
        </w:rPr>
        <w:t xml:space="preserve"> et est en mesure de déterminer une route lui permettant</w:t>
      </w:r>
      <w:r w:rsidR="00E234BA"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lastRenderedPageBreak/>
        <w:t>d'atteindre chacun des terminaux situés à l'intérieure de celle-ci. Pour envoyer un message à un</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 xml:space="preserve">terminal situé en dehors de son </w:t>
      </w:r>
      <w:proofErr w:type="spellStart"/>
      <w:r w:rsidRPr="00B9427D">
        <w:rPr>
          <w:rFonts w:ascii="Microsoft New Tai Lue" w:hAnsi="Microsoft New Tai Lue" w:cs="Microsoft New Tai Lue"/>
          <w:sz w:val="27"/>
          <w:szCs w:val="27"/>
          <w:lang w:val="fr-FR"/>
        </w:rPr>
        <w:t>intrazone</w:t>
      </w:r>
      <w:proofErr w:type="spellEnd"/>
      <w:r w:rsidRPr="00B9427D">
        <w:rPr>
          <w:rFonts w:ascii="Microsoft New Tai Lue" w:hAnsi="Microsoft New Tai Lue" w:cs="Microsoft New Tai Lue"/>
          <w:sz w:val="27"/>
          <w:szCs w:val="27"/>
          <w:lang w:val="fr-FR"/>
        </w:rPr>
        <w:t>, un terminal s'adresse aux terminaux situés en bordure</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de cette zone afin d'obtenir une route vers ce terminal, grâce à l'exploitation du protocole réactif</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IERP.</w:t>
      </w:r>
    </w:p>
    <w:p w14:paraId="03292149" w14:textId="5BEEAE55" w:rsidR="003009D8" w:rsidRPr="00B9427D" w:rsidRDefault="003009D8" w:rsidP="00AE520F">
      <w:pPr>
        <w:jc w:val="both"/>
        <w:rPr>
          <w:rFonts w:ascii="Microsoft New Tai Lue" w:hAnsi="Microsoft New Tai Lue" w:cs="Microsoft New Tai Lue"/>
          <w:sz w:val="27"/>
          <w:szCs w:val="27"/>
          <w:lang w:val="fr-FR"/>
        </w:rPr>
      </w:pPr>
    </w:p>
    <w:p w14:paraId="6EA2D14A" w14:textId="7743EFA0" w:rsidR="003009D8" w:rsidRPr="00B9427D" w:rsidRDefault="003009D8" w:rsidP="00AE520F">
      <w:pPr>
        <w:jc w:val="both"/>
        <w:rPr>
          <w:rFonts w:ascii="Microsoft New Tai Lue" w:hAnsi="Microsoft New Tai Lue" w:cs="Microsoft New Tai Lue"/>
          <w:sz w:val="27"/>
          <w:szCs w:val="27"/>
          <w:lang w:val="fr-FR"/>
        </w:rPr>
      </w:pPr>
    </w:p>
    <w:p w14:paraId="377394C5" w14:textId="77777777" w:rsidR="0062493B" w:rsidRPr="00B9427D" w:rsidRDefault="0062493B" w:rsidP="00AE520F">
      <w:pPr>
        <w:jc w:val="both"/>
        <w:rPr>
          <w:rFonts w:ascii="Microsoft New Tai Lue" w:hAnsi="Microsoft New Tai Lue" w:cs="Microsoft New Tai Lue"/>
          <w:sz w:val="27"/>
          <w:szCs w:val="27"/>
          <w:lang w:val="fr-FR"/>
        </w:rPr>
      </w:pPr>
    </w:p>
    <w:p w14:paraId="0E0599CD" w14:textId="77777777" w:rsidR="0062493B" w:rsidRPr="00B9427D" w:rsidRDefault="0062493B" w:rsidP="00AE520F">
      <w:pPr>
        <w:jc w:val="both"/>
        <w:rPr>
          <w:rFonts w:ascii="Microsoft New Tai Lue" w:hAnsi="Microsoft New Tai Lue" w:cs="Microsoft New Tai Lue"/>
          <w:sz w:val="27"/>
          <w:szCs w:val="27"/>
          <w:lang w:val="fr-FR"/>
        </w:rPr>
      </w:pPr>
    </w:p>
    <w:p w14:paraId="53178BD2" w14:textId="681F261A" w:rsidR="003009D8" w:rsidRPr="00B9427D" w:rsidRDefault="00E234BA" w:rsidP="00AE520F">
      <w:pPr>
        <w:jc w:val="both"/>
        <w:rPr>
          <w:rFonts w:ascii="Microsoft New Tai Lue" w:hAnsi="Microsoft New Tai Lue" w:cs="Microsoft New Tai Lue"/>
          <w:sz w:val="27"/>
          <w:szCs w:val="27"/>
          <w:lang w:val="fr-FR"/>
        </w:rPr>
      </w:pPr>
      <w:r w:rsidRPr="00B9427D">
        <w:rPr>
          <w:rFonts w:ascii="Microsoft New Tai Lue" w:hAnsi="Microsoft New Tai Lue" w:cs="Microsoft New Tai Lue"/>
          <w:sz w:val="27"/>
          <w:szCs w:val="27"/>
          <w:lang w:val="fr-FR"/>
        </w:rPr>
        <w:t>-</w:t>
      </w:r>
      <w:r w:rsidR="003009D8" w:rsidRPr="00B9427D">
        <w:rPr>
          <w:rFonts w:ascii="Microsoft New Tai Lue" w:hAnsi="Microsoft New Tai Lue" w:cs="Microsoft New Tai Lue"/>
          <w:sz w:val="27"/>
          <w:szCs w:val="27"/>
          <w:lang w:val="fr-FR"/>
        </w:rPr>
        <w:t>Routage dynamique géographique</w:t>
      </w:r>
      <w:r w:rsidRPr="00B9427D">
        <w:rPr>
          <w:rFonts w:ascii="Microsoft New Tai Lue" w:hAnsi="Microsoft New Tai Lue" w:cs="Microsoft New Tai Lue"/>
          <w:sz w:val="27"/>
          <w:szCs w:val="27"/>
          <w:lang w:val="fr-FR"/>
        </w:rPr>
        <w:t xml:space="preserve"> </w:t>
      </w:r>
      <w:r w:rsidRPr="00B9427D">
        <w:rPr>
          <w:rFonts w:ascii="Microsoft New Tai Lue" w:hAnsi="Microsoft New Tai Lue" w:cs="Microsoft New Tai Lue"/>
          <w:color w:val="70AD47" w:themeColor="accent6"/>
          <w:sz w:val="27"/>
          <w:szCs w:val="27"/>
          <w:lang w:val="fr-FR"/>
        </w:rPr>
        <w:t>(prédictif</w:t>
      </w:r>
      <w:r w:rsidR="0062493B" w:rsidRPr="00B9427D">
        <w:rPr>
          <w:rFonts w:ascii="Microsoft New Tai Lue" w:hAnsi="Microsoft New Tai Lue" w:cs="Microsoft New Tai Lue"/>
          <w:color w:val="70AD47" w:themeColor="accent6"/>
          <w:sz w:val="27"/>
          <w:szCs w:val="27"/>
          <w:lang w:val="fr-FR"/>
        </w:rPr>
        <w:t xml:space="preserve"> ?) </w:t>
      </w:r>
      <w:r w:rsidR="003009D8" w:rsidRPr="00B9427D">
        <w:rPr>
          <w:rFonts w:ascii="Microsoft New Tai Lue" w:hAnsi="Microsoft New Tai Lue" w:cs="Microsoft New Tai Lue"/>
          <w:sz w:val="27"/>
          <w:szCs w:val="27"/>
          <w:lang w:val="fr-FR"/>
        </w:rPr>
        <w:t>:</w:t>
      </w:r>
    </w:p>
    <w:p w14:paraId="044CD520" w14:textId="6044ED55" w:rsidR="003009D8" w:rsidRPr="00B9427D" w:rsidRDefault="003009D8" w:rsidP="00AE520F">
      <w:pPr>
        <w:jc w:val="both"/>
        <w:rPr>
          <w:rFonts w:ascii="Microsoft New Tai Lue" w:hAnsi="Microsoft New Tai Lue" w:cs="Microsoft New Tai Lue"/>
          <w:sz w:val="27"/>
          <w:szCs w:val="27"/>
          <w:lang w:val="fr-FR"/>
        </w:rPr>
      </w:pPr>
      <w:r w:rsidRPr="00B9427D">
        <w:rPr>
          <w:rFonts w:ascii="Microsoft New Tai Lue" w:hAnsi="Microsoft New Tai Lue" w:cs="Microsoft New Tai Lue"/>
          <w:sz w:val="27"/>
          <w:szCs w:val="27"/>
          <w:lang w:val="fr-FR"/>
        </w:rPr>
        <w:t xml:space="preserve">Pour améliorer les performances des protocoles de routage dynamique pour les </w:t>
      </w:r>
      <w:proofErr w:type="spellStart"/>
      <w:r w:rsidRPr="00B9427D">
        <w:rPr>
          <w:rFonts w:ascii="Microsoft New Tai Lue" w:hAnsi="Microsoft New Tai Lue" w:cs="Microsoft New Tai Lue"/>
          <w:sz w:val="27"/>
          <w:szCs w:val="27"/>
          <w:lang w:val="fr-FR"/>
        </w:rPr>
        <w:t>MANETs</w:t>
      </w:r>
      <w:proofErr w:type="spellEnd"/>
      <w:r w:rsidRPr="00B9427D">
        <w:rPr>
          <w:rFonts w:ascii="Microsoft New Tai Lue" w:hAnsi="Microsoft New Tai Lue" w:cs="Microsoft New Tai Lue"/>
          <w:sz w:val="27"/>
          <w:szCs w:val="27"/>
          <w:lang w:val="fr-FR"/>
        </w:rPr>
        <w:t>,</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d'autres protocoles exploitent la position des terminaux pour améliorer ou assurer l'acheminement des messages à travers le réseau. Un protocole de routage est dit géographique lorsque les</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décisions de routage prennent en compte la position des terminaux. Le routage géographique</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nécessite que les terminaux soient capables d'estimer leur propre position (absolue ou relative),</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et que lors de l'envoi d'un message l'émetteur soit en mesure d'estimer la position du destinataire. Parmi les propositions de routage géographique, on peut distinguer deux catégories</w:t>
      </w:r>
      <w:r w:rsidRPr="00B9427D">
        <w:rPr>
          <w:rFonts w:ascii="Microsoft New Tai Lue" w:hAnsi="Microsoft New Tai Lue" w:cs="Microsoft New Tai Lue"/>
          <w:lang w:val="fr-FR"/>
        </w:rPr>
        <w:br/>
      </w:r>
      <w:r w:rsidRPr="00B9427D">
        <w:rPr>
          <w:rFonts w:ascii="Microsoft New Tai Lue" w:hAnsi="Microsoft New Tai Lue" w:cs="Microsoft New Tai Lue"/>
          <w:sz w:val="27"/>
          <w:szCs w:val="27"/>
          <w:lang w:val="fr-FR"/>
        </w:rPr>
        <w:t>principales : une première catégorie dans laquelle les positions des terminaux sont exploitées</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afin d'améliorer les performances de protocoles de routage dynamique existants, comme par</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 xml:space="preserve">exemple LAR (Location </w:t>
      </w:r>
      <w:proofErr w:type="spellStart"/>
      <w:r w:rsidRPr="00B9427D">
        <w:rPr>
          <w:rFonts w:ascii="Microsoft New Tai Lue" w:hAnsi="Microsoft New Tai Lue" w:cs="Microsoft New Tai Lue"/>
          <w:sz w:val="27"/>
          <w:szCs w:val="27"/>
          <w:lang w:val="fr-FR"/>
        </w:rPr>
        <w:t>Aided</w:t>
      </w:r>
      <w:proofErr w:type="spellEnd"/>
      <w:r w:rsidRPr="00B9427D">
        <w:rPr>
          <w:rFonts w:ascii="Microsoft New Tai Lue" w:hAnsi="Microsoft New Tai Lue" w:cs="Microsoft New Tai Lue"/>
          <w:sz w:val="27"/>
          <w:szCs w:val="27"/>
          <w:lang w:val="fr-FR"/>
        </w:rPr>
        <w:t xml:space="preserve"> </w:t>
      </w:r>
      <w:proofErr w:type="spellStart"/>
      <w:r w:rsidRPr="00B9427D">
        <w:rPr>
          <w:rFonts w:ascii="Microsoft New Tai Lue" w:hAnsi="Microsoft New Tai Lue" w:cs="Microsoft New Tai Lue"/>
          <w:sz w:val="27"/>
          <w:szCs w:val="27"/>
          <w:lang w:val="fr-FR"/>
        </w:rPr>
        <w:t>Routing</w:t>
      </w:r>
      <w:proofErr w:type="spellEnd"/>
      <w:r w:rsidRPr="00B9427D">
        <w:rPr>
          <w:rFonts w:ascii="Microsoft New Tai Lue" w:hAnsi="Microsoft New Tai Lue" w:cs="Microsoft New Tai Lue"/>
          <w:sz w:val="27"/>
          <w:szCs w:val="27"/>
          <w:lang w:val="fr-FR"/>
        </w:rPr>
        <w:t>).</w:t>
      </w:r>
    </w:p>
    <w:p w14:paraId="492CB6C3" w14:textId="4B37A8AB" w:rsidR="00113738" w:rsidRPr="00B9427D" w:rsidRDefault="00A76EEF" w:rsidP="00AE520F">
      <w:pPr>
        <w:jc w:val="both"/>
        <w:rPr>
          <w:rFonts w:ascii="Microsoft New Tai Lue" w:hAnsi="Microsoft New Tai Lue" w:cs="Microsoft New Tai Lue"/>
          <w:sz w:val="27"/>
          <w:szCs w:val="27"/>
          <w:lang w:val="fr-FR"/>
        </w:rPr>
      </w:pPr>
      <w:r w:rsidRPr="00B9427D">
        <w:rPr>
          <w:rFonts w:ascii="Microsoft New Tai Lue" w:hAnsi="Microsoft New Tai Lue" w:cs="Microsoft New Tai Lue"/>
          <w:sz w:val="27"/>
          <w:szCs w:val="27"/>
          <w:lang w:val="fr-FR"/>
        </w:rPr>
        <w:t>U</w:t>
      </w:r>
      <w:r w:rsidR="003009D8" w:rsidRPr="00B9427D">
        <w:rPr>
          <w:rFonts w:ascii="Microsoft New Tai Lue" w:hAnsi="Microsoft New Tai Lue" w:cs="Microsoft New Tai Lue"/>
          <w:sz w:val="27"/>
          <w:szCs w:val="27"/>
          <w:lang w:val="fr-FR"/>
        </w:rPr>
        <w:t>ne seconde catégorie dans laquelle la</w:t>
      </w:r>
      <w:r w:rsidR="003009D8" w:rsidRPr="00B9427D">
        <w:rPr>
          <w:rFonts w:ascii="Microsoft New Tai Lue" w:hAnsi="Microsoft New Tai Lue" w:cs="Microsoft New Tai Lue"/>
          <w:lang w:val="fr-FR"/>
        </w:rPr>
        <w:t xml:space="preserve"> </w:t>
      </w:r>
      <w:r w:rsidR="003009D8" w:rsidRPr="00B9427D">
        <w:rPr>
          <w:rFonts w:ascii="Microsoft New Tai Lue" w:hAnsi="Microsoft New Tai Lue" w:cs="Microsoft New Tai Lue"/>
          <w:sz w:val="27"/>
          <w:szCs w:val="27"/>
          <w:lang w:val="fr-FR"/>
        </w:rPr>
        <w:t>position des terminaux est l'unique information exploitée pour acheminer les messages (</w:t>
      </w:r>
      <w:proofErr w:type="spellStart"/>
      <w:r w:rsidR="003009D8" w:rsidRPr="00B9427D">
        <w:rPr>
          <w:rFonts w:ascii="Microsoft New Tai Lue" w:hAnsi="Microsoft New Tai Lue" w:cs="Microsoft New Tai Lue"/>
          <w:sz w:val="27"/>
          <w:szCs w:val="27"/>
          <w:lang w:val="fr-FR"/>
        </w:rPr>
        <w:t>GeoCast</w:t>
      </w:r>
      <w:proofErr w:type="spellEnd"/>
      <w:r w:rsidR="003009D8" w:rsidRPr="00B9427D">
        <w:rPr>
          <w:rFonts w:ascii="Microsoft New Tai Lue" w:hAnsi="Microsoft New Tai Lue" w:cs="Microsoft New Tai Lue"/>
          <w:sz w:val="27"/>
          <w:szCs w:val="27"/>
          <w:lang w:val="fr-FR"/>
        </w:rPr>
        <w:t>, GPSR, GRA). L'exploitation de la position des terminaux s'avère</w:t>
      </w:r>
      <w:r w:rsidR="003009D8" w:rsidRPr="00B9427D">
        <w:rPr>
          <w:rFonts w:ascii="Microsoft New Tai Lue" w:hAnsi="Microsoft New Tai Lue" w:cs="Microsoft New Tai Lue"/>
          <w:lang w:val="fr-FR"/>
        </w:rPr>
        <w:t xml:space="preserve"> </w:t>
      </w:r>
      <w:r w:rsidR="003009D8" w:rsidRPr="00B9427D">
        <w:rPr>
          <w:rFonts w:ascii="Microsoft New Tai Lue" w:hAnsi="Microsoft New Tai Lue" w:cs="Microsoft New Tai Lue"/>
          <w:sz w:val="27"/>
          <w:szCs w:val="27"/>
          <w:lang w:val="fr-FR"/>
        </w:rPr>
        <w:t>intéressante pour certains scénarios, comme en particulier le cas des réseaux véhiculaires. Les</w:t>
      </w:r>
      <w:r w:rsidR="003009D8" w:rsidRPr="00B9427D">
        <w:rPr>
          <w:rFonts w:ascii="Microsoft New Tai Lue" w:hAnsi="Microsoft New Tai Lue" w:cs="Microsoft New Tai Lue"/>
          <w:lang w:val="fr-FR"/>
        </w:rPr>
        <w:t xml:space="preserve"> </w:t>
      </w:r>
      <w:r w:rsidR="003009D8" w:rsidRPr="00B9427D">
        <w:rPr>
          <w:rFonts w:ascii="Microsoft New Tai Lue" w:hAnsi="Microsoft New Tai Lue" w:cs="Microsoft New Tai Lue"/>
          <w:sz w:val="27"/>
          <w:szCs w:val="27"/>
          <w:lang w:val="fr-FR"/>
        </w:rPr>
        <w:t xml:space="preserve">véhicules se déplaçant généralement le long d'axes routiers </w:t>
      </w:r>
      <w:proofErr w:type="spellStart"/>
      <w:r w:rsidR="003009D8" w:rsidRPr="00B9427D">
        <w:rPr>
          <w:rFonts w:ascii="Microsoft New Tai Lue" w:hAnsi="Microsoft New Tai Lue" w:cs="Microsoft New Tai Lue"/>
          <w:sz w:val="27"/>
          <w:szCs w:val="27"/>
          <w:lang w:val="fr-FR"/>
        </w:rPr>
        <w:t>pré-existants</w:t>
      </w:r>
      <w:proofErr w:type="spellEnd"/>
      <w:r w:rsidR="003009D8" w:rsidRPr="00B9427D">
        <w:rPr>
          <w:rFonts w:ascii="Microsoft New Tai Lue" w:hAnsi="Microsoft New Tai Lue" w:cs="Microsoft New Tai Lue"/>
          <w:sz w:val="27"/>
          <w:szCs w:val="27"/>
          <w:lang w:val="fr-FR"/>
        </w:rPr>
        <w:t>, il est possible de déterminer la future position d'un véhicule et ainsi d'acheminer des messages de manière plus</w:t>
      </w:r>
      <w:r w:rsidR="003009D8" w:rsidRPr="00B9427D">
        <w:rPr>
          <w:rFonts w:ascii="Microsoft New Tai Lue" w:hAnsi="Microsoft New Tai Lue" w:cs="Microsoft New Tai Lue"/>
          <w:lang w:val="fr-FR"/>
        </w:rPr>
        <w:t xml:space="preserve"> </w:t>
      </w:r>
      <w:r w:rsidR="003009D8" w:rsidRPr="00B9427D">
        <w:rPr>
          <w:rFonts w:ascii="Microsoft New Tai Lue" w:hAnsi="Microsoft New Tai Lue" w:cs="Microsoft New Tai Lue"/>
          <w:sz w:val="27"/>
          <w:szCs w:val="27"/>
          <w:lang w:val="fr-FR"/>
        </w:rPr>
        <w:t>efficace.</w:t>
      </w:r>
      <w:r w:rsidR="00113738" w:rsidRPr="00B9427D">
        <w:rPr>
          <w:rFonts w:ascii="Microsoft New Tai Lue" w:hAnsi="Microsoft New Tai Lue" w:cs="Microsoft New Tai Lue"/>
          <w:sz w:val="27"/>
          <w:szCs w:val="27"/>
          <w:lang w:val="fr-FR"/>
        </w:rPr>
        <w:t xml:space="preserve"> </w:t>
      </w:r>
    </w:p>
    <w:p w14:paraId="29EB426A" w14:textId="6609EC18" w:rsidR="0062493B" w:rsidRPr="00B9427D" w:rsidRDefault="0062493B" w:rsidP="00AE520F">
      <w:pPr>
        <w:jc w:val="both"/>
        <w:rPr>
          <w:rFonts w:ascii="Microsoft New Tai Lue" w:hAnsi="Microsoft New Tai Lue" w:cs="Microsoft New Tai Lue"/>
          <w:sz w:val="27"/>
          <w:szCs w:val="27"/>
          <w:lang w:val="fr-FR"/>
        </w:rPr>
      </w:pPr>
    </w:p>
    <w:p w14:paraId="25B33441" w14:textId="66E86BCA" w:rsidR="00FF420D" w:rsidRPr="00B9427D" w:rsidRDefault="00FF420D" w:rsidP="00AE520F">
      <w:pPr>
        <w:jc w:val="both"/>
        <w:rPr>
          <w:rFonts w:ascii="Microsoft New Tai Lue" w:hAnsi="Microsoft New Tai Lue" w:cs="Microsoft New Tai Lue"/>
          <w:sz w:val="27"/>
          <w:szCs w:val="27"/>
          <w:lang w:val="fr-FR"/>
        </w:rPr>
      </w:pPr>
    </w:p>
    <w:p w14:paraId="7D7C1DD7" w14:textId="3250D98B" w:rsidR="00FF420D" w:rsidRPr="00B9427D" w:rsidRDefault="00FF420D" w:rsidP="00AE520F">
      <w:pPr>
        <w:jc w:val="both"/>
        <w:rPr>
          <w:rFonts w:ascii="Microsoft New Tai Lue" w:hAnsi="Microsoft New Tai Lue" w:cs="Microsoft New Tai Lue"/>
          <w:color w:val="FF0000"/>
          <w:sz w:val="27"/>
          <w:szCs w:val="27"/>
          <w:lang w:val="fr-FR"/>
        </w:rPr>
      </w:pPr>
      <w:r w:rsidRPr="00B9427D">
        <w:rPr>
          <w:rFonts w:ascii="Microsoft New Tai Lue" w:hAnsi="Microsoft New Tai Lue" w:cs="Microsoft New Tai Lue"/>
          <w:color w:val="FF0000"/>
          <w:sz w:val="27"/>
          <w:szCs w:val="27"/>
          <w:lang w:val="fr-FR"/>
        </w:rPr>
        <w:lastRenderedPageBreak/>
        <w:t>Réseau clairsemé :</w:t>
      </w:r>
    </w:p>
    <w:p w14:paraId="0B4D35ED" w14:textId="0110266A" w:rsidR="00005787" w:rsidRPr="00B9427D" w:rsidRDefault="00005787" w:rsidP="00AE520F">
      <w:pPr>
        <w:jc w:val="both"/>
        <w:rPr>
          <w:rFonts w:ascii="Microsoft New Tai Lue" w:hAnsi="Microsoft New Tai Lue" w:cs="Microsoft New Tai Lue"/>
          <w:sz w:val="27"/>
          <w:szCs w:val="27"/>
          <w:lang w:val="fr-FR"/>
        </w:rPr>
      </w:pPr>
      <w:r w:rsidRPr="00B9427D">
        <w:rPr>
          <w:rFonts w:ascii="Microsoft New Tai Lue" w:hAnsi="Microsoft New Tai Lue" w:cs="Microsoft New Tai Lue"/>
          <w:sz w:val="27"/>
          <w:szCs w:val="27"/>
          <w:lang w:val="fr-FR"/>
        </w:rPr>
        <w:t>La distribution clairsemée des terminaux se traduit par un partitionnement du</w:t>
      </w:r>
      <w:r w:rsidRPr="00B9427D">
        <w:rPr>
          <w:rFonts w:ascii="Microsoft New Tai Lue" w:hAnsi="Microsoft New Tai Lue" w:cs="Microsoft New Tai Lue"/>
          <w:lang w:val="fr-FR"/>
        </w:rPr>
        <w:br/>
      </w:r>
      <w:r w:rsidRPr="00B9427D">
        <w:rPr>
          <w:rFonts w:ascii="Microsoft New Tai Lue" w:hAnsi="Microsoft New Tai Lue" w:cs="Microsoft New Tai Lue"/>
          <w:sz w:val="27"/>
          <w:szCs w:val="27"/>
          <w:lang w:val="fr-FR"/>
        </w:rPr>
        <w:t>réseau en sous-graphes connexes (ou « îlots ») aux contours fluctuants.</w:t>
      </w:r>
      <w:r w:rsidRPr="00B9427D">
        <w:rPr>
          <w:rFonts w:ascii="Microsoft New Tai Lue" w:hAnsi="Microsoft New Tai Lue" w:cs="Microsoft New Tai Lue"/>
          <w:lang w:val="fr-FR"/>
        </w:rPr>
        <w:br/>
      </w:r>
      <w:r w:rsidRPr="00B9427D">
        <w:rPr>
          <w:rFonts w:ascii="Microsoft New Tai Lue" w:hAnsi="Microsoft New Tai Lue" w:cs="Microsoft New Tai Lue"/>
          <w:sz w:val="27"/>
          <w:szCs w:val="27"/>
          <w:lang w:val="fr-FR"/>
        </w:rPr>
        <w:t>Les réseaux mobiles ad hoc déployés en conditions réelles ne présentent pas toujours des caractéristiques aussi favorables. Une répartition clairsemée ou irrégulière des terminaux mobiles</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dans l'environnement peut en effet provoquer le partitionnement du réseau en sous-graphes ou</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îlots. De tels réseaux mobiles ad hoc sont alors caractérisés par une connectivité partielle des</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terminaux. Ils sont généralement identifiés par le terme de MANET discontinus (DMANET :</w:t>
      </w:r>
      <w:r w:rsidRPr="00B9427D">
        <w:rPr>
          <w:rFonts w:ascii="Microsoft New Tai Lue" w:hAnsi="Microsoft New Tai Lue" w:cs="Microsoft New Tai Lue"/>
          <w:lang w:val="fr-FR"/>
        </w:rPr>
        <w:t xml:space="preserve"> </w:t>
      </w:r>
      <w:proofErr w:type="spellStart"/>
      <w:r w:rsidRPr="00B9427D">
        <w:rPr>
          <w:rFonts w:ascii="Microsoft New Tai Lue" w:hAnsi="Microsoft New Tai Lue" w:cs="Microsoft New Tai Lue"/>
          <w:sz w:val="27"/>
          <w:szCs w:val="27"/>
          <w:lang w:val="fr-FR"/>
        </w:rPr>
        <w:t>Disconnected</w:t>
      </w:r>
      <w:proofErr w:type="spellEnd"/>
      <w:r w:rsidRPr="00B9427D">
        <w:rPr>
          <w:rFonts w:ascii="Microsoft New Tai Lue" w:hAnsi="Microsoft New Tai Lue" w:cs="Microsoft New Tai Lue"/>
          <w:sz w:val="27"/>
          <w:szCs w:val="27"/>
          <w:lang w:val="fr-FR"/>
        </w:rPr>
        <w:t xml:space="preserve"> Mobile Ad hoc </w:t>
      </w:r>
      <w:proofErr w:type="spellStart"/>
      <w:r w:rsidRPr="00B9427D">
        <w:rPr>
          <w:rFonts w:ascii="Microsoft New Tai Lue" w:hAnsi="Microsoft New Tai Lue" w:cs="Microsoft New Tai Lue"/>
          <w:sz w:val="27"/>
          <w:szCs w:val="27"/>
          <w:lang w:val="fr-FR"/>
        </w:rPr>
        <w:t>NETworks</w:t>
      </w:r>
      <w:proofErr w:type="spellEnd"/>
      <w:r w:rsidRPr="00B9427D">
        <w:rPr>
          <w:rFonts w:ascii="Microsoft New Tai Lue" w:hAnsi="Microsoft New Tai Lue" w:cs="Microsoft New Tai Lue"/>
          <w:sz w:val="27"/>
          <w:szCs w:val="27"/>
          <w:lang w:val="fr-FR"/>
        </w:rPr>
        <w:t>).</w:t>
      </w:r>
    </w:p>
    <w:p w14:paraId="639E6448" w14:textId="460DDCC5" w:rsidR="009B661F" w:rsidRPr="00B9427D" w:rsidRDefault="009B661F" w:rsidP="00AE520F">
      <w:pPr>
        <w:jc w:val="both"/>
        <w:rPr>
          <w:rFonts w:ascii="Microsoft New Tai Lue" w:hAnsi="Microsoft New Tai Lue" w:cs="Microsoft New Tai Lue"/>
          <w:sz w:val="27"/>
          <w:szCs w:val="27"/>
          <w:lang w:val="fr-FR"/>
        </w:rPr>
      </w:pPr>
      <w:r w:rsidRPr="00B9427D">
        <w:rPr>
          <w:rFonts w:ascii="Microsoft New Tai Lue" w:hAnsi="Microsoft New Tai Lue" w:cs="Microsoft New Tai Lue"/>
          <w:noProof/>
        </w:rPr>
        <w:drawing>
          <wp:inline distT="0" distB="0" distL="0" distR="0" wp14:anchorId="4EF6FA2E" wp14:editId="08EC21E9">
            <wp:extent cx="4515306" cy="3137096"/>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5058" cy="3164714"/>
                    </a:xfrm>
                    <a:prstGeom prst="rect">
                      <a:avLst/>
                    </a:prstGeom>
                    <a:noFill/>
                    <a:ln>
                      <a:noFill/>
                    </a:ln>
                  </pic:spPr>
                </pic:pic>
              </a:graphicData>
            </a:graphic>
          </wp:inline>
        </w:drawing>
      </w:r>
    </w:p>
    <w:p w14:paraId="37E99DB4" w14:textId="77777777" w:rsidR="00DD60A4" w:rsidRPr="00B9427D" w:rsidRDefault="00DD60A4" w:rsidP="00AE520F">
      <w:pPr>
        <w:jc w:val="both"/>
        <w:rPr>
          <w:rStyle w:val="highlight"/>
          <w:rFonts w:ascii="Microsoft New Tai Lue" w:hAnsi="Microsoft New Tai Lue" w:cs="Microsoft New Tai Lue"/>
          <w:color w:val="FF0000"/>
          <w:sz w:val="27"/>
          <w:szCs w:val="27"/>
          <w:lang w:val="fr-FR"/>
        </w:rPr>
      </w:pPr>
    </w:p>
    <w:p w14:paraId="77377F9D" w14:textId="3E3FFD6A" w:rsidR="00DD60A4" w:rsidRPr="00B9427D" w:rsidRDefault="00DD60A4" w:rsidP="00AE520F">
      <w:pPr>
        <w:jc w:val="both"/>
        <w:rPr>
          <w:rFonts w:ascii="Microsoft New Tai Lue" w:hAnsi="Microsoft New Tai Lue" w:cs="Microsoft New Tai Lue"/>
          <w:sz w:val="27"/>
          <w:szCs w:val="27"/>
          <w:lang w:val="fr-FR"/>
        </w:rPr>
      </w:pPr>
      <w:r w:rsidRPr="00B9427D">
        <w:rPr>
          <w:rStyle w:val="highlight"/>
          <w:rFonts w:ascii="Microsoft New Tai Lue" w:hAnsi="Microsoft New Tai Lue" w:cs="Microsoft New Tai Lue"/>
          <w:color w:val="FF0000"/>
          <w:sz w:val="27"/>
          <w:szCs w:val="27"/>
          <w:lang w:val="fr-FR"/>
        </w:rPr>
        <w:t>Routage oppo</w:t>
      </w:r>
      <w:r w:rsidRPr="00B9427D">
        <w:rPr>
          <w:rFonts w:ascii="Microsoft New Tai Lue" w:hAnsi="Microsoft New Tai Lue" w:cs="Microsoft New Tai Lue"/>
          <w:color w:val="FF0000"/>
          <w:sz w:val="27"/>
          <w:szCs w:val="27"/>
          <w:lang w:val="fr-FR"/>
        </w:rPr>
        <w:t xml:space="preserve">rtuniste : </w:t>
      </w:r>
    </w:p>
    <w:p w14:paraId="5626548E" w14:textId="794F5E9C" w:rsidR="00A2660F" w:rsidRPr="00B9427D" w:rsidRDefault="00005787" w:rsidP="00AE520F">
      <w:pPr>
        <w:jc w:val="both"/>
        <w:rPr>
          <w:rFonts w:ascii="Microsoft New Tai Lue" w:hAnsi="Microsoft New Tai Lue" w:cs="Microsoft New Tai Lue"/>
          <w:sz w:val="27"/>
          <w:szCs w:val="27"/>
          <w:lang w:val="fr-FR"/>
        </w:rPr>
      </w:pPr>
      <w:r w:rsidRPr="00B9427D">
        <w:rPr>
          <w:rFonts w:ascii="Microsoft New Tai Lue" w:hAnsi="Microsoft New Tai Lue" w:cs="Microsoft New Tai Lue"/>
          <w:sz w:val="27"/>
          <w:szCs w:val="27"/>
          <w:lang w:val="fr-FR"/>
        </w:rPr>
        <w:t>En effet, avec ces protocoles de routage dynamique, l'émission d'un message (ou paquet IP) dans le réseau ne peut</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se faire que lorsqu'une route de bout-en-bout entre l'émetteur et le destinataire du paquet peut</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être identifiée, et que tous deux sont simultanément actifs. Tout message émis à destination d'un</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terminal situé dans un autre îlot que celui de l'émetteur ou à destination d'un terminal inactif,</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est donc irrémédiablement perdu</w:t>
      </w:r>
      <w:r w:rsidR="00DA57A7" w:rsidRPr="00B9427D">
        <w:rPr>
          <w:rFonts w:ascii="Microsoft New Tai Lue" w:hAnsi="Microsoft New Tai Lue" w:cs="Microsoft New Tai Lue"/>
          <w:sz w:val="27"/>
          <w:szCs w:val="27"/>
          <w:lang w:val="fr-FR"/>
        </w:rPr>
        <w:t>.</w:t>
      </w:r>
    </w:p>
    <w:p w14:paraId="7905D270" w14:textId="5F316EEF" w:rsidR="00976591" w:rsidRPr="00B9427D" w:rsidRDefault="00976591" w:rsidP="00AE520F">
      <w:pPr>
        <w:jc w:val="both"/>
        <w:rPr>
          <w:rFonts w:ascii="Microsoft New Tai Lue" w:hAnsi="Microsoft New Tai Lue" w:cs="Microsoft New Tai Lue"/>
          <w:sz w:val="27"/>
          <w:szCs w:val="27"/>
          <w:lang w:val="fr-FR"/>
        </w:rPr>
      </w:pPr>
      <w:r w:rsidRPr="00B9427D">
        <w:rPr>
          <w:rFonts w:ascii="Microsoft New Tai Lue" w:hAnsi="Microsoft New Tai Lue" w:cs="Microsoft New Tai Lue"/>
          <w:sz w:val="27"/>
          <w:szCs w:val="27"/>
          <w:lang w:val="fr-FR"/>
        </w:rPr>
        <w:lastRenderedPageBreak/>
        <w:t>Pour rétablir une certaine forme de « connectivité » entre les îlots déconnectés du réseau, le</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principe fondamental qui caractérise le modèle de la communication opportuniste est d'exploiter la mobilité des terminaux.</w:t>
      </w:r>
    </w:p>
    <w:p w14:paraId="5CC8CF21" w14:textId="4B52E5B2" w:rsidR="00976591" w:rsidRPr="00B9427D" w:rsidRDefault="00976591" w:rsidP="00AE520F">
      <w:pPr>
        <w:jc w:val="both"/>
        <w:rPr>
          <w:rFonts w:ascii="Microsoft New Tai Lue" w:hAnsi="Microsoft New Tai Lue" w:cs="Microsoft New Tai Lue"/>
          <w:sz w:val="27"/>
          <w:szCs w:val="27"/>
          <w:lang w:val="fr-FR"/>
        </w:rPr>
      </w:pPr>
      <w:r w:rsidRPr="00B9427D">
        <w:rPr>
          <w:rFonts w:ascii="Microsoft New Tai Lue" w:hAnsi="Microsoft New Tai Lue" w:cs="Microsoft New Tai Lue"/>
          <w:sz w:val="27"/>
          <w:szCs w:val="27"/>
          <w:lang w:val="fr-FR"/>
        </w:rPr>
        <w:t>En effet, cette mobilité permet d'augmenter les performances</w:t>
      </w:r>
      <w:r w:rsidRPr="00B9427D">
        <w:rPr>
          <w:rFonts w:ascii="Microsoft New Tai Lue" w:hAnsi="Microsoft New Tai Lue" w:cs="Microsoft New Tai Lue"/>
          <w:lang w:val="fr-FR"/>
        </w:rPr>
        <w:br/>
      </w:r>
      <w:r w:rsidRPr="00B9427D">
        <w:rPr>
          <w:rFonts w:ascii="Microsoft New Tai Lue" w:hAnsi="Microsoft New Tai Lue" w:cs="Microsoft New Tai Lue"/>
          <w:sz w:val="27"/>
          <w:szCs w:val="27"/>
          <w:lang w:val="fr-FR"/>
        </w:rPr>
        <w:t>dans l'acheminement des messages, voire de l'assurer lorsqu'un protocole de routage traditionnel ne le permet pas.</w:t>
      </w:r>
    </w:p>
    <w:p w14:paraId="264E4CBC" w14:textId="50A56B30" w:rsidR="00976591" w:rsidRPr="00B9427D" w:rsidRDefault="00976591" w:rsidP="00AE520F">
      <w:pPr>
        <w:jc w:val="both"/>
        <w:rPr>
          <w:rFonts w:ascii="Microsoft New Tai Lue" w:hAnsi="Microsoft New Tai Lue" w:cs="Microsoft New Tai Lue"/>
          <w:sz w:val="27"/>
          <w:szCs w:val="27"/>
          <w:lang w:val="fr-FR"/>
        </w:rPr>
      </w:pPr>
      <w:r w:rsidRPr="00B9427D">
        <w:rPr>
          <w:rFonts w:ascii="Microsoft New Tai Lue" w:hAnsi="Microsoft New Tai Lue" w:cs="Microsoft New Tai Lue"/>
          <w:sz w:val="27"/>
          <w:szCs w:val="27"/>
          <w:lang w:val="fr-FR"/>
        </w:rPr>
        <w:t xml:space="preserve">Pour ce faire, les protocoles de routage opportuniste proposés dans la littérature adoptent généralement le mode d'acheminement </w:t>
      </w:r>
      <w:r w:rsidRPr="00B9427D">
        <w:rPr>
          <w:rFonts w:ascii="Microsoft New Tai Lue" w:hAnsi="Microsoft New Tai Lue" w:cs="Microsoft New Tai Lue"/>
          <w:color w:val="70AD47" w:themeColor="accent6"/>
          <w:sz w:val="27"/>
          <w:szCs w:val="27"/>
          <w:lang w:val="fr-FR"/>
        </w:rPr>
        <w:t xml:space="preserve">store, carry and </w:t>
      </w:r>
      <w:proofErr w:type="spellStart"/>
      <w:r w:rsidRPr="00B9427D">
        <w:rPr>
          <w:rFonts w:ascii="Microsoft New Tai Lue" w:hAnsi="Microsoft New Tai Lue" w:cs="Microsoft New Tai Lue"/>
          <w:color w:val="70AD47" w:themeColor="accent6"/>
          <w:sz w:val="27"/>
          <w:szCs w:val="27"/>
          <w:lang w:val="fr-FR"/>
        </w:rPr>
        <w:t>forward</w:t>
      </w:r>
      <w:proofErr w:type="spellEnd"/>
      <w:r w:rsidRPr="00B9427D">
        <w:rPr>
          <w:rFonts w:ascii="Microsoft New Tai Lue" w:hAnsi="Microsoft New Tai Lue" w:cs="Microsoft New Tai Lue"/>
          <w:sz w:val="27"/>
          <w:szCs w:val="27"/>
          <w:lang w:val="fr-FR"/>
        </w:rPr>
        <w:t>. Cette technique est elle-même inspirée du principe de la communication tolérant les</w:t>
      </w:r>
      <w:r w:rsidRPr="00B9427D">
        <w:rPr>
          <w:rFonts w:ascii="Microsoft New Tai Lue" w:hAnsi="Microsoft New Tai Lue" w:cs="Microsoft New Tai Lue"/>
          <w:lang w:val="fr-FR"/>
        </w:rPr>
        <w:br/>
      </w:r>
      <w:r w:rsidRPr="00B9427D">
        <w:rPr>
          <w:rFonts w:ascii="Microsoft New Tai Lue" w:hAnsi="Microsoft New Tai Lue" w:cs="Microsoft New Tai Lue"/>
          <w:sz w:val="27"/>
          <w:szCs w:val="27"/>
          <w:lang w:val="fr-FR"/>
        </w:rPr>
        <w:t>délais de transmission ou les ruptures de connectivité (Delay/Disruptions-</w:t>
      </w:r>
      <w:proofErr w:type="spellStart"/>
      <w:r w:rsidRPr="00B9427D">
        <w:rPr>
          <w:rFonts w:ascii="Microsoft New Tai Lue" w:hAnsi="Microsoft New Tai Lue" w:cs="Microsoft New Tai Lue"/>
          <w:sz w:val="27"/>
          <w:szCs w:val="27"/>
          <w:lang w:val="fr-FR"/>
        </w:rPr>
        <w:t>Tolerant</w:t>
      </w:r>
      <w:proofErr w:type="spellEnd"/>
      <w:r w:rsidRPr="00B9427D">
        <w:rPr>
          <w:rFonts w:ascii="Microsoft New Tai Lue" w:hAnsi="Microsoft New Tai Lue" w:cs="Microsoft New Tai Lue"/>
          <w:sz w:val="27"/>
          <w:szCs w:val="27"/>
          <w:lang w:val="fr-FR"/>
        </w:rPr>
        <w:t xml:space="preserve"> Networking)</w:t>
      </w:r>
    </w:p>
    <w:p w14:paraId="15450978" w14:textId="1488F832" w:rsidR="000B72B1" w:rsidRPr="00B9427D" w:rsidRDefault="000B72B1" w:rsidP="00AE520F">
      <w:pPr>
        <w:jc w:val="both"/>
        <w:rPr>
          <w:rFonts w:ascii="Microsoft New Tai Lue" w:hAnsi="Microsoft New Tai Lue" w:cs="Microsoft New Tai Lue"/>
          <w:sz w:val="27"/>
          <w:szCs w:val="27"/>
          <w:lang w:val="fr-FR"/>
        </w:rPr>
      </w:pPr>
    </w:p>
    <w:p w14:paraId="757E2F9C" w14:textId="77777777" w:rsidR="00DD60A4" w:rsidRPr="00B9427D" w:rsidRDefault="000B72B1" w:rsidP="00AE520F">
      <w:pPr>
        <w:jc w:val="both"/>
        <w:rPr>
          <w:rFonts w:ascii="Microsoft New Tai Lue" w:hAnsi="Microsoft New Tai Lue" w:cs="Microsoft New Tai Lue"/>
          <w:sz w:val="27"/>
          <w:szCs w:val="27"/>
          <w:lang w:val="fr-FR"/>
        </w:rPr>
      </w:pPr>
      <w:r w:rsidRPr="00B9427D">
        <w:rPr>
          <w:rFonts w:ascii="Microsoft New Tai Lue" w:hAnsi="Microsoft New Tai Lue" w:cs="Microsoft New Tai Lue"/>
          <w:color w:val="FF0000"/>
          <w:sz w:val="27"/>
          <w:szCs w:val="27"/>
          <w:lang w:val="fr-FR"/>
        </w:rPr>
        <w:t xml:space="preserve">Store, Carry and </w:t>
      </w:r>
      <w:proofErr w:type="spellStart"/>
      <w:r w:rsidRPr="00B9427D">
        <w:rPr>
          <w:rFonts w:ascii="Microsoft New Tai Lue" w:hAnsi="Microsoft New Tai Lue" w:cs="Microsoft New Tai Lue"/>
          <w:color w:val="FF0000"/>
          <w:sz w:val="27"/>
          <w:szCs w:val="27"/>
          <w:lang w:val="fr-FR"/>
        </w:rPr>
        <w:t>Forward</w:t>
      </w:r>
      <w:proofErr w:type="spellEnd"/>
      <w:r w:rsidR="00DD60A4" w:rsidRPr="00B9427D">
        <w:rPr>
          <w:rFonts w:ascii="Microsoft New Tai Lue" w:hAnsi="Microsoft New Tai Lue" w:cs="Microsoft New Tai Lue"/>
          <w:color w:val="FF0000"/>
          <w:sz w:val="27"/>
          <w:szCs w:val="27"/>
          <w:lang w:val="fr-FR"/>
        </w:rPr>
        <w:t> :</w:t>
      </w:r>
    </w:p>
    <w:p w14:paraId="65A64119" w14:textId="0B7B3636" w:rsidR="000B72B1" w:rsidRPr="00B9427D" w:rsidRDefault="000B72B1" w:rsidP="00AE520F">
      <w:pPr>
        <w:jc w:val="both"/>
        <w:rPr>
          <w:rFonts w:ascii="Microsoft New Tai Lue" w:hAnsi="Microsoft New Tai Lue" w:cs="Microsoft New Tai Lue"/>
          <w:sz w:val="27"/>
          <w:szCs w:val="27"/>
          <w:lang w:val="fr-FR"/>
        </w:rPr>
      </w:pPr>
      <w:r w:rsidRPr="00B9427D">
        <w:rPr>
          <w:rFonts w:ascii="Microsoft New Tai Lue" w:hAnsi="Microsoft New Tai Lue" w:cs="Microsoft New Tai Lue"/>
          <w:sz w:val="27"/>
          <w:szCs w:val="27"/>
          <w:lang w:val="fr-FR"/>
        </w:rPr>
        <w:t xml:space="preserve">Le mode d'acheminement store, carry and </w:t>
      </w:r>
      <w:proofErr w:type="spellStart"/>
      <w:r w:rsidRPr="00B9427D">
        <w:rPr>
          <w:rFonts w:ascii="Microsoft New Tai Lue" w:hAnsi="Microsoft New Tai Lue" w:cs="Microsoft New Tai Lue"/>
          <w:sz w:val="27"/>
          <w:szCs w:val="27"/>
          <w:lang w:val="fr-FR"/>
        </w:rPr>
        <w:t>forward</w:t>
      </w:r>
      <w:proofErr w:type="spellEnd"/>
      <w:r w:rsidRPr="00B9427D">
        <w:rPr>
          <w:rFonts w:ascii="Microsoft New Tai Lue" w:hAnsi="Microsoft New Tai Lue" w:cs="Microsoft New Tai Lue"/>
          <w:sz w:val="27"/>
          <w:szCs w:val="27"/>
          <w:lang w:val="fr-FR"/>
        </w:rPr>
        <w:t xml:space="preserve"> consiste à</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doter tout ou partie des terminaux mobiles d'un espace de stockage leur permettant d'héberger</w:t>
      </w:r>
      <w:r w:rsidR="00A77055"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temporairement des messages en transit dans le réseau, et à mettre à profit les contacts radio</w:t>
      </w:r>
      <w:r w:rsidR="00A77055"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occasionnels — souvent non-planifiés — qui s'établissent au gré des déplacements des terminaux</w:t>
      </w:r>
      <w:r w:rsidR="00637AF3" w:rsidRPr="00B9427D">
        <w:rPr>
          <w:rFonts w:ascii="Microsoft New Tai Lue" w:hAnsi="Microsoft New Tai Lue" w:cs="Microsoft New Tai Lue"/>
          <w:sz w:val="27"/>
          <w:szCs w:val="27"/>
          <w:lang w:val="fr-FR"/>
        </w:rPr>
        <w:t>.</w:t>
      </w:r>
    </w:p>
    <w:p w14:paraId="4CF5C734" w14:textId="14915865" w:rsidR="00B23DD5" w:rsidRPr="00B9427D" w:rsidRDefault="00637AF3" w:rsidP="00AE520F">
      <w:pPr>
        <w:jc w:val="both"/>
        <w:rPr>
          <w:rFonts w:ascii="Microsoft New Tai Lue" w:hAnsi="Microsoft New Tai Lue" w:cs="Microsoft New Tai Lue"/>
          <w:sz w:val="27"/>
          <w:szCs w:val="27"/>
          <w:lang w:val="fr-FR"/>
        </w:rPr>
      </w:pPr>
      <w:r w:rsidRPr="00B9427D">
        <w:rPr>
          <w:rFonts w:ascii="Microsoft New Tai Lue" w:hAnsi="Microsoft New Tai Lue" w:cs="Microsoft New Tai Lue"/>
          <w:sz w:val="27"/>
          <w:szCs w:val="27"/>
          <w:lang w:val="fr-FR"/>
        </w:rPr>
        <w:t xml:space="preserve">Ce protocole </w:t>
      </w:r>
      <w:r w:rsidR="00CB222B" w:rsidRPr="00B9427D">
        <w:rPr>
          <w:rFonts w:ascii="Microsoft New Tai Lue" w:hAnsi="Microsoft New Tai Lue" w:cs="Microsoft New Tai Lue"/>
          <w:sz w:val="27"/>
          <w:szCs w:val="27"/>
          <w:lang w:val="fr-FR"/>
        </w:rPr>
        <w:t xml:space="preserve">ne </w:t>
      </w:r>
      <w:r w:rsidRPr="00B9427D">
        <w:rPr>
          <w:rFonts w:ascii="Microsoft New Tai Lue" w:hAnsi="Microsoft New Tai Lue" w:cs="Microsoft New Tai Lue"/>
          <w:sz w:val="27"/>
          <w:szCs w:val="27"/>
          <w:lang w:val="fr-FR"/>
        </w:rPr>
        <w:t>nécessite</w:t>
      </w:r>
      <w:r w:rsidR="00CB222B" w:rsidRPr="00B9427D">
        <w:rPr>
          <w:rFonts w:ascii="Microsoft New Tai Lue" w:hAnsi="Microsoft New Tai Lue" w:cs="Microsoft New Tai Lue"/>
          <w:sz w:val="27"/>
          <w:szCs w:val="27"/>
          <w:lang w:val="fr-FR"/>
        </w:rPr>
        <w:t xml:space="preserve"> pas de phase « d'apprentissage » des propriétés du réseau.</w:t>
      </w:r>
    </w:p>
    <w:p w14:paraId="26F8D4FD" w14:textId="330FAD87" w:rsidR="00CC02A2" w:rsidRPr="00B9427D" w:rsidRDefault="00CC02A2" w:rsidP="00AE520F">
      <w:pPr>
        <w:jc w:val="both"/>
        <w:rPr>
          <w:rFonts w:ascii="Microsoft New Tai Lue" w:hAnsi="Microsoft New Tai Lue" w:cs="Microsoft New Tai Lue"/>
          <w:sz w:val="27"/>
          <w:szCs w:val="27"/>
          <w:lang w:val="fr-FR"/>
        </w:rPr>
      </w:pPr>
    </w:p>
    <w:p w14:paraId="7B80CFAF" w14:textId="5C372CAC" w:rsidR="00CC02A2" w:rsidRPr="00B9427D" w:rsidRDefault="00CC02A2" w:rsidP="00AE520F">
      <w:pPr>
        <w:jc w:val="both"/>
        <w:rPr>
          <w:rFonts w:ascii="Microsoft New Tai Lue" w:hAnsi="Microsoft New Tai Lue" w:cs="Microsoft New Tai Lue"/>
          <w:sz w:val="27"/>
          <w:szCs w:val="27"/>
          <w:lang w:val="fr-FR"/>
        </w:rPr>
      </w:pPr>
      <w:r w:rsidRPr="00B9427D">
        <w:rPr>
          <w:rFonts w:ascii="Microsoft New Tai Lue" w:hAnsi="Microsoft New Tai Lue" w:cs="Microsoft New Tai Lue"/>
          <w:noProof/>
        </w:rPr>
        <w:lastRenderedPageBreak/>
        <w:drawing>
          <wp:inline distT="0" distB="0" distL="0" distR="0" wp14:anchorId="71B10F2B" wp14:editId="188C5F78">
            <wp:extent cx="5431790" cy="3938270"/>
            <wp:effectExtent l="0" t="0" r="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1790" cy="3938270"/>
                    </a:xfrm>
                    <a:prstGeom prst="rect">
                      <a:avLst/>
                    </a:prstGeom>
                    <a:noFill/>
                    <a:ln>
                      <a:noFill/>
                    </a:ln>
                  </pic:spPr>
                </pic:pic>
              </a:graphicData>
            </a:graphic>
          </wp:inline>
        </w:drawing>
      </w:r>
    </w:p>
    <w:p w14:paraId="1A1C6E60" w14:textId="4FC307B4" w:rsidR="00637AF3" w:rsidRPr="00B9427D" w:rsidRDefault="00637AF3" w:rsidP="00AE520F">
      <w:pPr>
        <w:jc w:val="both"/>
        <w:rPr>
          <w:rFonts w:ascii="Microsoft New Tai Lue" w:hAnsi="Microsoft New Tai Lue" w:cs="Microsoft New Tai Lue"/>
          <w:sz w:val="27"/>
          <w:szCs w:val="27"/>
          <w:lang w:val="fr-FR"/>
        </w:rPr>
      </w:pPr>
    </w:p>
    <w:p w14:paraId="080B7264" w14:textId="3530CF9A" w:rsidR="00637AF3" w:rsidRPr="00B9427D" w:rsidRDefault="00637AF3" w:rsidP="00AE520F">
      <w:pPr>
        <w:jc w:val="both"/>
        <w:rPr>
          <w:rFonts w:ascii="Microsoft New Tai Lue" w:hAnsi="Microsoft New Tai Lue" w:cs="Microsoft New Tai Lue"/>
          <w:color w:val="FF0000"/>
          <w:sz w:val="27"/>
          <w:szCs w:val="27"/>
          <w:lang w:val="fr-FR"/>
        </w:rPr>
      </w:pPr>
      <w:r w:rsidRPr="00B9427D">
        <w:rPr>
          <w:rFonts w:ascii="Microsoft New Tai Lue" w:hAnsi="Microsoft New Tai Lue" w:cs="Microsoft New Tai Lue"/>
          <w:color w:val="FF0000"/>
          <w:sz w:val="27"/>
          <w:szCs w:val="27"/>
          <w:lang w:val="fr-FR"/>
        </w:rPr>
        <w:t>Aller plus loin :</w:t>
      </w:r>
    </w:p>
    <w:p w14:paraId="0B6F806A" w14:textId="02B3B67C" w:rsidR="00CA7918" w:rsidRPr="00B9427D" w:rsidRDefault="00B23DD5" w:rsidP="00AE520F">
      <w:pPr>
        <w:jc w:val="both"/>
        <w:rPr>
          <w:rFonts w:ascii="Microsoft New Tai Lue" w:hAnsi="Microsoft New Tai Lue" w:cs="Microsoft New Tai Lue"/>
          <w:sz w:val="27"/>
          <w:szCs w:val="27"/>
          <w:lang w:val="fr-FR"/>
        </w:rPr>
      </w:pPr>
      <w:r w:rsidRPr="00B9427D">
        <w:rPr>
          <w:rFonts w:ascii="Microsoft New Tai Lue" w:hAnsi="Microsoft New Tai Lue" w:cs="Microsoft New Tai Lue"/>
          <w:sz w:val="27"/>
          <w:szCs w:val="27"/>
          <w:lang w:val="fr-FR"/>
        </w:rPr>
        <w:t>Les protocoles exploitant des informations contextuelles</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nécessitent en effet, pour être pleinement efficaces, que les terminaux soient en mesure d'analyser en continu des informations leur permettant de percevoir l'état global du réseau. Chaque</w:t>
      </w:r>
      <w:r w:rsidRPr="00B9427D">
        <w:rPr>
          <w:rFonts w:ascii="Microsoft New Tai Lue" w:hAnsi="Microsoft New Tai Lue" w:cs="Microsoft New Tai Lue"/>
          <w:lang w:val="fr-FR"/>
        </w:rPr>
        <w:br/>
      </w:r>
      <w:r w:rsidRPr="00B9427D">
        <w:rPr>
          <w:rFonts w:ascii="Microsoft New Tai Lue" w:hAnsi="Microsoft New Tai Lue" w:cs="Microsoft New Tai Lue"/>
          <w:sz w:val="27"/>
          <w:szCs w:val="27"/>
          <w:lang w:val="fr-FR"/>
        </w:rPr>
        <w:t>terminal doit alors maintenir un historique des terminaux qu'il a rencontrés, et exploiter cet</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historique pour « prédire » les contacts futurs avec ces mêmes terminaux. Une telle approche</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repose sur une hypothèse forte de récurrence des contacts entre terminaux mobiles, et sur une</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certaine forme de stabilité du réseau.</w:t>
      </w:r>
    </w:p>
    <w:p w14:paraId="436C60C1" w14:textId="7FF05841" w:rsidR="00BD3C8C" w:rsidRPr="00B9427D" w:rsidRDefault="00BD3C8C" w:rsidP="00AE520F">
      <w:pPr>
        <w:jc w:val="both"/>
        <w:rPr>
          <w:rFonts w:ascii="Microsoft New Tai Lue" w:hAnsi="Microsoft New Tai Lue" w:cs="Microsoft New Tai Lue"/>
          <w:sz w:val="27"/>
          <w:szCs w:val="27"/>
          <w:lang w:val="fr-FR"/>
        </w:rPr>
      </w:pPr>
      <w:r w:rsidRPr="00B9427D">
        <w:rPr>
          <w:rFonts w:ascii="Microsoft New Tai Lue" w:hAnsi="Microsoft New Tai Lue" w:cs="Microsoft New Tai Lue"/>
          <w:noProof/>
        </w:rPr>
        <w:lastRenderedPageBreak/>
        <w:drawing>
          <wp:inline distT="0" distB="0" distL="0" distR="0" wp14:anchorId="2CE4211E" wp14:editId="147336A3">
            <wp:extent cx="5972810" cy="4427855"/>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4427855"/>
                    </a:xfrm>
                    <a:prstGeom prst="rect">
                      <a:avLst/>
                    </a:prstGeom>
                    <a:noFill/>
                    <a:ln>
                      <a:noFill/>
                    </a:ln>
                  </pic:spPr>
                </pic:pic>
              </a:graphicData>
            </a:graphic>
          </wp:inline>
        </w:drawing>
      </w:r>
    </w:p>
    <w:p w14:paraId="7CBBAD5D" w14:textId="1057EFD7" w:rsidR="00CA7918" w:rsidRPr="00B9427D" w:rsidRDefault="00CA7918" w:rsidP="00AE520F">
      <w:pPr>
        <w:jc w:val="both"/>
        <w:rPr>
          <w:rFonts w:ascii="Microsoft New Tai Lue" w:hAnsi="Microsoft New Tai Lue" w:cs="Microsoft New Tai Lue"/>
          <w:sz w:val="27"/>
          <w:szCs w:val="27"/>
          <w:lang w:val="fr-FR"/>
        </w:rPr>
      </w:pPr>
      <w:r w:rsidRPr="00B9427D">
        <w:rPr>
          <w:rFonts w:ascii="Microsoft New Tai Lue" w:hAnsi="Microsoft New Tai Lue" w:cs="Microsoft New Tai Lue"/>
          <w:sz w:val="27"/>
          <w:szCs w:val="27"/>
          <w:lang w:val="fr-FR"/>
        </w:rPr>
        <w:t>Enfin, se pose le problème d'</w:t>
      </w:r>
      <w:proofErr w:type="spellStart"/>
      <w:r w:rsidRPr="00B9427D">
        <w:rPr>
          <w:rFonts w:ascii="Microsoft New Tai Lue" w:hAnsi="Microsoft New Tai Lue" w:cs="Microsoft New Tai Lue"/>
          <w:sz w:val="27"/>
          <w:szCs w:val="27"/>
          <w:lang w:val="fr-FR"/>
        </w:rPr>
        <w:t>amorcage</w:t>
      </w:r>
      <w:proofErr w:type="spellEnd"/>
      <w:r w:rsidRPr="00B9427D">
        <w:rPr>
          <w:rFonts w:ascii="Microsoft New Tai Lue" w:hAnsi="Microsoft New Tai Lue" w:cs="Microsoft New Tai Lue"/>
          <w:sz w:val="27"/>
          <w:szCs w:val="27"/>
          <w:lang w:val="fr-FR"/>
        </w:rPr>
        <w:t xml:space="preserve"> (</w:t>
      </w:r>
      <w:proofErr w:type="spellStart"/>
      <w:r w:rsidRPr="00B9427D">
        <w:rPr>
          <w:rFonts w:ascii="Microsoft New Tai Lue" w:hAnsi="Microsoft New Tai Lue" w:cs="Microsoft New Tai Lue"/>
          <w:sz w:val="27"/>
          <w:szCs w:val="27"/>
          <w:lang w:val="fr-FR"/>
        </w:rPr>
        <w:t>bootstrapping</w:t>
      </w:r>
      <w:proofErr w:type="spellEnd"/>
      <w:r w:rsidRPr="00B9427D">
        <w:rPr>
          <w:rFonts w:ascii="Microsoft New Tai Lue" w:hAnsi="Microsoft New Tai Lue" w:cs="Microsoft New Tai Lue"/>
          <w:sz w:val="27"/>
          <w:szCs w:val="27"/>
          <w:lang w:val="fr-FR"/>
        </w:rPr>
        <w:t>)</w:t>
      </w:r>
      <w:r w:rsidRPr="00B9427D">
        <w:rPr>
          <w:rFonts w:ascii="Microsoft New Tai Lue" w:hAnsi="Microsoft New Tai Lue" w:cs="Microsoft New Tai Lue"/>
          <w:lang w:val="fr-FR"/>
        </w:rPr>
        <w:t xml:space="preserve"> </w:t>
      </w:r>
      <w:r w:rsidRPr="00B9427D">
        <w:rPr>
          <w:rFonts w:ascii="Microsoft New Tai Lue" w:hAnsi="Microsoft New Tai Lue" w:cs="Microsoft New Tai Lue"/>
          <w:sz w:val="27"/>
          <w:szCs w:val="27"/>
          <w:lang w:val="fr-FR"/>
        </w:rPr>
        <w:t>puisque, pour être en mesure de guider des messages vers leur destinataire les heuristiques utilisés par ces approches s'appuient sur des informations passées collectées par les terminaux.</w:t>
      </w:r>
    </w:p>
    <w:p w14:paraId="1898CF85" w14:textId="395DCE93" w:rsidR="007918DA" w:rsidRPr="00B9427D" w:rsidRDefault="007918DA" w:rsidP="00AE520F">
      <w:pPr>
        <w:jc w:val="both"/>
        <w:rPr>
          <w:rFonts w:ascii="Microsoft New Tai Lue" w:hAnsi="Microsoft New Tai Lue" w:cs="Microsoft New Tai Lue"/>
          <w:sz w:val="27"/>
          <w:szCs w:val="27"/>
          <w:lang w:val="fr-FR"/>
        </w:rPr>
      </w:pPr>
    </w:p>
    <w:p w14:paraId="5ECAAC27" w14:textId="203B2A56" w:rsidR="007918DA" w:rsidRPr="00B9427D" w:rsidRDefault="007918DA" w:rsidP="00AE520F">
      <w:pPr>
        <w:jc w:val="both"/>
        <w:rPr>
          <w:rFonts w:ascii="Microsoft New Tai Lue" w:hAnsi="Microsoft New Tai Lue" w:cs="Microsoft New Tai Lue"/>
          <w:sz w:val="27"/>
          <w:szCs w:val="27"/>
          <w:lang w:val="fr-FR"/>
        </w:rPr>
      </w:pPr>
    </w:p>
    <w:p w14:paraId="18D3FABD" w14:textId="1746E1CE" w:rsidR="007918DA" w:rsidRPr="00B9427D" w:rsidRDefault="007918DA" w:rsidP="00AE520F">
      <w:pPr>
        <w:jc w:val="both"/>
        <w:rPr>
          <w:rFonts w:ascii="Microsoft New Tai Lue" w:hAnsi="Microsoft New Tai Lue" w:cs="Microsoft New Tai Lue"/>
          <w:sz w:val="27"/>
          <w:szCs w:val="27"/>
          <w:lang w:val="fr-FR"/>
        </w:rPr>
      </w:pPr>
    </w:p>
    <w:p w14:paraId="664CF203" w14:textId="77777777" w:rsidR="00637AF3" w:rsidRPr="00B9427D" w:rsidRDefault="00637AF3" w:rsidP="00AE520F">
      <w:pPr>
        <w:jc w:val="both"/>
        <w:rPr>
          <w:rFonts w:ascii="Microsoft New Tai Lue" w:hAnsi="Microsoft New Tai Lue" w:cs="Microsoft New Tai Lue"/>
          <w:sz w:val="28"/>
          <w:szCs w:val="28"/>
          <w:lang w:val="fr-FR"/>
        </w:rPr>
      </w:pPr>
    </w:p>
    <w:p w14:paraId="1AEA9166" w14:textId="750DE3AE" w:rsidR="00637AF3" w:rsidRPr="00B9427D" w:rsidRDefault="00637AF3" w:rsidP="00AE520F">
      <w:pPr>
        <w:jc w:val="both"/>
        <w:rPr>
          <w:rFonts w:ascii="Microsoft New Tai Lue" w:hAnsi="Microsoft New Tai Lue" w:cs="Microsoft New Tai Lue"/>
          <w:sz w:val="28"/>
          <w:szCs w:val="28"/>
          <w:lang w:val="fr-FR"/>
        </w:rPr>
      </w:pPr>
    </w:p>
    <w:p w14:paraId="30E482D9" w14:textId="497C8364" w:rsidR="00DA57A7" w:rsidRPr="00B9427D" w:rsidRDefault="00DA57A7" w:rsidP="00AE520F">
      <w:pPr>
        <w:jc w:val="both"/>
        <w:rPr>
          <w:rFonts w:ascii="Microsoft New Tai Lue" w:hAnsi="Microsoft New Tai Lue" w:cs="Microsoft New Tai Lue"/>
          <w:sz w:val="28"/>
          <w:szCs w:val="28"/>
          <w:lang w:val="fr-FR"/>
        </w:rPr>
      </w:pPr>
    </w:p>
    <w:p w14:paraId="48C974E2" w14:textId="7395EEF8" w:rsidR="00DA57A7" w:rsidRPr="00B9427D" w:rsidRDefault="00DA57A7" w:rsidP="00AE520F">
      <w:pPr>
        <w:jc w:val="both"/>
        <w:rPr>
          <w:rFonts w:ascii="Microsoft New Tai Lue" w:hAnsi="Microsoft New Tai Lue" w:cs="Microsoft New Tai Lue"/>
          <w:sz w:val="28"/>
          <w:szCs w:val="28"/>
          <w:lang w:val="fr-FR"/>
        </w:rPr>
      </w:pPr>
    </w:p>
    <w:p w14:paraId="59FD9D5F" w14:textId="718B3A52" w:rsidR="00DA57A7" w:rsidRPr="00B9427D" w:rsidRDefault="00DA57A7" w:rsidP="00AE520F">
      <w:pPr>
        <w:jc w:val="both"/>
        <w:rPr>
          <w:rFonts w:ascii="Microsoft New Tai Lue" w:hAnsi="Microsoft New Tai Lue" w:cs="Microsoft New Tai Lue"/>
          <w:sz w:val="28"/>
          <w:szCs w:val="28"/>
          <w:lang w:val="fr-FR"/>
        </w:rPr>
      </w:pPr>
    </w:p>
    <w:p w14:paraId="054962D0" w14:textId="77777777" w:rsidR="00DA57A7" w:rsidRPr="00B9427D" w:rsidRDefault="00DA57A7" w:rsidP="00AE520F">
      <w:pPr>
        <w:jc w:val="both"/>
        <w:rPr>
          <w:rFonts w:ascii="Microsoft New Tai Lue" w:hAnsi="Microsoft New Tai Lue" w:cs="Microsoft New Tai Lue"/>
          <w:sz w:val="28"/>
          <w:szCs w:val="28"/>
          <w:lang w:val="fr-FR"/>
        </w:rPr>
      </w:pPr>
    </w:p>
    <w:p w14:paraId="155157B5" w14:textId="1AC9EE1F" w:rsidR="007918DA" w:rsidRPr="00B9427D" w:rsidRDefault="00637AF3" w:rsidP="00AE520F">
      <w:pPr>
        <w:jc w:val="both"/>
        <w:rPr>
          <w:rFonts w:ascii="Microsoft New Tai Lue" w:hAnsi="Microsoft New Tai Lue" w:cs="Microsoft New Tai Lue"/>
          <w:color w:val="FF0000"/>
          <w:sz w:val="28"/>
          <w:szCs w:val="28"/>
        </w:rPr>
      </w:pPr>
      <w:r w:rsidRPr="00B9427D">
        <w:rPr>
          <w:rFonts w:ascii="Microsoft New Tai Lue" w:hAnsi="Microsoft New Tai Lue" w:cs="Microsoft New Tai Lue"/>
          <w:color w:val="FF0000"/>
          <w:sz w:val="28"/>
          <w:szCs w:val="28"/>
        </w:rPr>
        <w:t>HYMAD:</w:t>
      </w:r>
      <w:r w:rsidR="007918DA" w:rsidRPr="00B9427D">
        <w:rPr>
          <w:rFonts w:ascii="Microsoft New Tai Lue" w:hAnsi="Microsoft New Tai Lue" w:cs="Microsoft New Tai Lue"/>
          <w:color w:val="FF0000"/>
          <w:sz w:val="28"/>
          <w:szCs w:val="28"/>
        </w:rPr>
        <w:t xml:space="preserve"> hybrid DTN-MANET</w:t>
      </w:r>
    </w:p>
    <w:p w14:paraId="461A43E0" w14:textId="4EA623ED" w:rsidR="007918DA" w:rsidRPr="00B9427D" w:rsidRDefault="007918DA" w:rsidP="00AE520F">
      <w:pPr>
        <w:autoSpaceDE w:val="0"/>
        <w:autoSpaceDN w:val="0"/>
        <w:adjustRightInd w:val="0"/>
        <w:spacing w:after="0" w:line="240" w:lineRule="auto"/>
        <w:jc w:val="both"/>
        <w:rPr>
          <w:rFonts w:ascii="Microsoft New Tai Lue" w:hAnsi="Microsoft New Tai Lue" w:cs="Microsoft New Tai Lue"/>
          <w:sz w:val="28"/>
          <w:szCs w:val="28"/>
        </w:rPr>
      </w:pPr>
      <w:r w:rsidRPr="00B9427D">
        <w:rPr>
          <w:rFonts w:ascii="Microsoft New Tai Lue" w:hAnsi="Microsoft New Tai Lue" w:cs="Microsoft New Tai Lue"/>
          <w:sz w:val="28"/>
          <w:szCs w:val="28"/>
        </w:rPr>
        <w:t>At any given time, a node’s vision of the network topology is limited to its current neighbor. It does not have complete or even local knowledge of the actual network topology as in the conventional Mobile Ad-hoc Network (MANET)</w:t>
      </w:r>
    </w:p>
    <w:p w14:paraId="1FE42F89" w14:textId="334FF1E8" w:rsidR="007918DA" w:rsidRPr="00B9427D" w:rsidRDefault="007918DA" w:rsidP="00AE520F">
      <w:pPr>
        <w:jc w:val="both"/>
        <w:rPr>
          <w:rFonts w:ascii="Microsoft New Tai Lue" w:hAnsi="Microsoft New Tai Lue" w:cs="Microsoft New Tai Lue"/>
          <w:sz w:val="28"/>
          <w:szCs w:val="28"/>
        </w:rPr>
      </w:pPr>
      <w:r w:rsidRPr="00B9427D">
        <w:rPr>
          <w:rFonts w:ascii="Microsoft New Tai Lue" w:hAnsi="Microsoft New Tai Lue" w:cs="Microsoft New Tai Lue"/>
          <w:sz w:val="28"/>
          <w:szCs w:val="28"/>
        </w:rPr>
        <w:t>routing schemes.</w:t>
      </w:r>
    </w:p>
    <w:p w14:paraId="6080202A" w14:textId="16BE10A5" w:rsidR="000C115C" w:rsidRPr="00B9427D" w:rsidRDefault="00CC02A2" w:rsidP="00AE520F">
      <w:pPr>
        <w:jc w:val="both"/>
        <w:rPr>
          <w:rFonts w:ascii="Microsoft New Tai Lue" w:hAnsi="Microsoft New Tai Lue" w:cs="Microsoft New Tai Lue"/>
          <w:sz w:val="28"/>
          <w:szCs w:val="28"/>
        </w:rPr>
      </w:pPr>
      <w:r w:rsidRPr="00B9427D">
        <w:rPr>
          <w:rFonts w:ascii="Microsoft New Tai Lue" w:hAnsi="Microsoft New Tai Lue" w:cs="Microsoft New Tai Lue"/>
          <w:sz w:val="28"/>
          <w:szCs w:val="28"/>
        </w:rPr>
        <w:t>T</w:t>
      </w:r>
      <w:r w:rsidR="000C115C" w:rsidRPr="00B9427D">
        <w:rPr>
          <w:rFonts w:ascii="Microsoft New Tai Lue" w:hAnsi="Microsoft New Tai Lue" w:cs="Microsoft New Tai Lue"/>
          <w:sz w:val="28"/>
          <w:szCs w:val="28"/>
        </w:rPr>
        <w:t>here are situations where a highly mobile network is dense and sufficiently well connected to provide end-to-end connectivity between a significant subset of its nodes.</w:t>
      </w:r>
    </w:p>
    <w:p w14:paraId="5760A896" w14:textId="069F48A6" w:rsidR="000C115C" w:rsidRPr="00B9427D" w:rsidRDefault="000C115C" w:rsidP="00AE520F">
      <w:pPr>
        <w:autoSpaceDE w:val="0"/>
        <w:autoSpaceDN w:val="0"/>
        <w:adjustRightInd w:val="0"/>
        <w:spacing w:after="0" w:line="240" w:lineRule="auto"/>
        <w:jc w:val="both"/>
        <w:rPr>
          <w:rFonts w:ascii="Microsoft New Tai Lue" w:hAnsi="Microsoft New Tai Lue" w:cs="Microsoft New Tai Lue"/>
          <w:sz w:val="28"/>
          <w:szCs w:val="28"/>
        </w:rPr>
      </w:pPr>
      <w:r w:rsidRPr="00B9427D">
        <w:rPr>
          <w:rFonts w:ascii="Microsoft New Tai Lue" w:hAnsi="Microsoft New Tai Lue" w:cs="Microsoft New Tai Lue"/>
          <w:sz w:val="28"/>
          <w:szCs w:val="28"/>
        </w:rPr>
        <w:t xml:space="preserve">These nodes may even form small islands of stability. </w:t>
      </w:r>
      <w:r w:rsidRPr="00B9427D">
        <w:rPr>
          <w:rFonts w:ascii="Microsoft New Tai Lue" w:hAnsi="Microsoft New Tai Lue" w:cs="Microsoft New Tai Lue"/>
          <w:sz w:val="28"/>
          <w:szCs w:val="28"/>
          <w:highlight w:val="yellow"/>
        </w:rPr>
        <w:t>Using MANET principles within such islands can bring great improvements.</w:t>
      </w:r>
    </w:p>
    <w:p w14:paraId="1BADEE64" w14:textId="3067760A" w:rsidR="00E92D0D" w:rsidRPr="00B9427D" w:rsidRDefault="00E92D0D" w:rsidP="00AE520F">
      <w:pPr>
        <w:jc w:val="both"/>
        <w:rPr>
          <w:rFonts w:ascii="Microsoft New Tai Lue" w:hAnsi="Microsoft New Tai Lue" w:cs="Microsoft New Tai Lue"/>
          <w:sz w:val="28"/>
          <w:szCs w:val="28"/>
        </w:rPr>
      </w:pPr>
    </w:p>
    <w:p w14:paraId="20588477" w14:textId="2F1E8131" w:rsidR="00CC5C4E" w:rsidRPr="00B9427D" w:rsidRDefault="000C115C" w:rsidP="00AE520F">
      <w:pPr>
        <w:autoSpaceDE w:val="0"/>
        <w:autoSpaceDN w:val="0"/>
        <w:adjustRightInd w:val="0"/>
        <w:spacing w:after="0" w:line="240" w:lineRule="auto"/>
        <w:jc w:val="both"/>
        <w:rPr>
          <w:rFonts w:ascii="Microsoft New Tai Lue" w:hAnsi="Microsoft New Tai Lue" w:cs="Microsoft New Tai Lue"/>
          <w:sz w:val="28"/>
          <w:szCs w:val="28"/>
        </w:rPr>
      </w:pPr>
      <w:r w:rsidRPr="00B9427D">
        <w:rPr>
          <w:rFonts w:ascii="Microsoft New Tai Lue" w:hAnsi="Microsoft New Tai Lue" w:cs="Microsoft New Tai Lue"/>
          <w:sz w:val="28"/>
          <w:szCs w:val="28"/>
        </w:rPr>
        <w:t xml:space="preserve">HYMAD periodically scans for network topology changes and builds temporary disjoint groups of connected nodes. </w:t>
      </w:r>
      <w:r w:rsidRPr="00B9427D">
        <w:rPr>
          <w:rFonts w:ascii="Microsoft New Tai Lue" w:hAnsi="Microsoft New Tai Lue" w:cs="Microsoft New Tai Lue"/>
          <w:sz w:val="28"/>
          <w:szCs w:val="28"/>
          <w:highlight w:val="yellow"/>
        </w:rPr>
        <w:t>Intra-group delivery is performed by a conventional ad-hoc routing protocol and inter-group delivery by a DTN protocol.</w:t>
      </w:r>
    </w:p>
    <w:p w14:paraId="404F0FB0" w14:textId="3419B971" w:rsidR="00CC5C4E" w:rsidRPr="00B9427D" w:rsidRDefault="00CC5C4E" w:rsidP="00AE520F">
      <w:pPr>
        <w:autoSpaceDE w:val="0"/>
        <w:autoSpaceDN w:val="0"/>
        <w:adjustRightInd w:val="0"/>
        <w:spacing w:after="0" w:line="240" w:lineRule="auto"/>
        <w:jc w:val="both"/>
        <w:rPr>
          <w:rFonts w:ascii="Microsoft New Tai Lue" w:hAnsi="Microsoft New Tai Lue" w:cs="Microsoft New Tai Lue"/>
          <w:sz w:val="28"/>
          <w:szCs w:val="28"/>
        </w:rPr>
      </w:pPr>
    </w:p>
    <w:p w14:paraId="59EBEA1C" w14:textId="0729B3B2" w:rsidR="00CC5C4E" w:rsidRPr="00B9427D" w:rsidRDefault="00CC5C4E" w:rsidP="00AE520F">
      <w:pPr>
        <w:autoSpaceDE w:val="0"/>
        <w:autoSpaceDN w:val="0"/>
        <w:adjustRightInd w:val="0"/>
        <w:spacing w:after="0" w:line="240" w:lineRule="auto"/>
        <w:jc w:val="both"/>
        <w:rPr>
          <w:rFonts w:ascii="Microsoft New Tai Lue" w:hAnsi="Microsoft New Tai Lue" w:cs="Microsoft New Tai Lue"/>
          <w:sz w:val="28"/>
          <w:szCs w:val="28"/>
        </w:rPr>
      </w:pPr>
      <w:r w:rsidRPr="00B9427D">
        <w:rPr>
          <w:rFonts w:ascii="Microsoft New Tai Lue" w:hAnsi="Microsoft New Tai Lue" w:cs="Microsoft New Tai Lue"/>
          <w:sz w:val="28"/>
          <w:szCs w:val="28"/>
        </w:rPr>
        <w:t>In a dense network, HYMAD can function similarly to a traditional MANET protocol. In the other extreme case of very sparse connectivity, each node is a group on its own and HYMAD behaves like a classical DTN routing protocol.</w:t>
      </w:r>
    </w:p>
    <w:p w14:paraId="65DF6C88" w14:textId="426ED811" w:rsidR="008762EE" w:rsidRPr="00B9427D" w:rsidRDefault="008762EE" w:rsidP="00AE520F">
      <w:pPr>
        <w:autoSpaceDE w:val="0"/>
        <w:autoSpaceDN w:val="0"/>
        <w:adjustRightInd w:val="0"/>
        <w:spacing w:after="0" w:line="240" w:lineRule="auto"/>
        <w:jc w:val="both"/>
        <w:rPr>
          <w:rFonts w:ascii="Microsoft New Tai Lue" w:hAnsi="Microsoft New Tai Lue" w:cs="Microsoft New Tai Lue"/>
          <w:sz w:val="28"/>
          <w:szCs w:val="28"/>
        </w:rPr>
      </w:pPr>
      <w:r w:rsidRPr="00B9427D">
        <w:rPr>
          <w:rFonts w:ascii="Microsoft New Tai Lue" w:hAnsi="Microsoft New Tai Lue" w:cs="Microsoft New Tai Lue"/>
          <w:noProof/>
        </w:rPr>
        <w:lastRenderedPageBreak/>
        <w:drawing>
          <wp:inline distT="0" distB="0" distL="0" distR="0" wp14:anchorId="30BD81E9" wp14:editId="2D9DB935">
            <wp:extent cx="3704284" cy="24444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4284" cy="2444435"/>
                    </a:xfrm>
                    <a:prstGeom prst="rect">
                      <a:avLst/>
                    </a:prstGeom>
                    <a:noFill/>
                    <a:ln>
                      <a:noFill/>
                    </a:ln>
                  </pic:spPr>
                </pic:pic>
              </a:graphicData>
            </a:graphic>
          </wp:inline>
        </w:drawing>
      </w:r>
    </w:p>
    <w:p w14:paraId="1E334960" w14:textId="3092A47E" w:rsidR="00CC5C4E" w:rsidRPr="00B9427D" w:rsidRDefault="00CC5C4E" w:rsidP="00AE520F">
      <w:pPr>
        <w:autoSpaceDE w:val="0"/>
        <w:autoSpaceDN w:val="0"/>
        <w:adjustRightInd w:val="0"/>
        <w:spacing w:after="0" w:line="240" w:lineRule="auto"/>
        <w:jc w:val="both"/>
        <w:rPr>
          <w:rFonts w:ascii="Microsoft New Tai Lue" w:hAnsi="Microsoft New Tai Lue" w:cs="Microsoft New Tai Lue"/>
          <w:sz w:val="28"/>
          <w:szCs w:val="28"/>
        </w:rPr>
      </w:pPr>
    </w:p>
    <w:p w14:paraId="04BD4D98" w14:textId="43BD4237" w:rsidR="00CC5C4E" w:rsidRPr="00B9427D" w:rsidRDefault="00CC5C4E" w:rsidP="00AE520F">
      <w:pPr>
        <w:autoSpaceDE w:val="0"/>
        <w:autoSpaceDN w:val="0"/>
        <w:adjustRightInd w:val="0"/>
        <w:spacing w:after="0" w:line="240" w:lineRule="auto"/>
        <w:jc w:val="both"/>
        <w:rPr>
          <w:rFonts w:ascii="Microsoft New Tai Lue" w:hAnsi="Microsoft New Tai Lue" w:cs="Microsoft New Tai Lue"/>
          <w:sz w:val="28"/>
          <w:szCs w:val="28"/>
        </w:rPr>
      </w:pPr>
      <w:r w:rsidRPr="00B9427D">
        <w:rPr>
          <w:rFonts w:ascii="Microsoft New Tai Lue" w:hAnsi="Microsoft New Tai Lue" w:cs="Microsoft New Tai Lue"/>
          <w:sz w:val="28"/>
          <w:szCs w:val="28"/>
        </w:rPr>
        <w:t>We implemented the HYMAD hybrid approach with a self-stabilizing group service and the multicopy Spray-and-Wait protocol as the DTN routing scheme</w:t>
      </w:r>
      <w:r w:rsidR="00AE520F" w:rsidRPr="00B9427D">
        <w:rPr>
          <w:rFonts w:ascii="Microsoft New Tai Lue" w:hAnsi="Microsoft New Tai Lue" w:cs="Microsoft New Tai Lue"/>
          <w:sz w:val="28"/>
          <w:szCs w:val="28"/>
        </w:rPr>
        <w:t>.</w:t>
      </w:r>
    </w:p>
    <w:p w14:paraId="4EA2127E" w14:textId="3AAC55CC" w:rsidR="00DA57A7" w:rsidRPr="00B9427D" w:rsidRDefault="00DA57A7" w:rsidP="00AE520F">
      <w:pPr>
        <w:autoSpaceDE w:val="0"/>
        <w:autoSpaceDN w:val="0"/>
        <w:adjustRightInd w:val="0"/>
        <w:spacing w:after="0" w:line="240" w:lineRule="auto"/>
        <w:jc w:val="both"/>
        <w:rPr>
          <w:rFonts w:ascii="Microsoft New Tai Lue" w:hAnsi="Microsoft New Tai Lue" w:cs="Microsoft New Tai Lue"/>
          <w:sz w:val="28"/>
          <w:szCs w:val="28"/>
        </w:rPr>
      </w:pPr>
    </w:p>
    <w:p w14:paraId="00644DC7" w14:textId="23087687" w:rsidR="00DA57A7" w:rsidRPr="00B9427D" w:rsidRDefault="00DA57A7" w:rsidP="00AE520F">
      <w:pPr>
        <w:autoSpaceDE w:val="0"/>
        <w:autoSpaceDN w:val="0"/>
        <w:adjustRightInd w:val="0"/>
        <w:spacing w:after="0" w:line="240" w:lineRule="auto"/>
        <w:jc w:val="both"/>
        <w:rPr>
          <w:rFonts w:ascii="Microsoft New Tai Lue" w:hAnsi="Microsoft New Tai Lue" w:cs="Microsoft New Tai Lue"/>
          <w:sz w:val="28"/>
          <w:szCs w:val="28"/>
        </w:rPr>
      </w:pPr>
    </w:p>
    <w:p w14:paraId="16B7EB78" w14:textId="77777777" w:rsidR="00DA57A7" w:rsidRPr="00B9427D" w:rsidRDefault="00DA57A7" w:rsidP="00AE520F">
      <w:pPr>
        <w:autoSpaceDE w:val="0"/>
        <w:autoSpaceDN w:val="0"/>
        <w:adjustRightInd w:val="0"/>
        <w:spacing w:after="0" w:line="240" w:lineRule="auto"/>
        <w:jc w:val="both"/>
        <w:rPr>
          <w:rFonts w:ascii="Microsoft New Tai Lue" w:hAnsi="Microsoft New Tai Lue" w:cs="Microsoft New Tai Lue"/>
          <w:sz w:val="28"/>
          <w:szCs w:val="28"/>
        </w:rPr>
      </w:pPr>
    </w:p>
    <w:p w14:paraId="21138130" w14:textId="11B916AE" w:rsidR="00764887" w:rsidRPr="00B9427D" w:rsidRDefault="00764887" w:rsidP="00881DC2">
      <w:pPr>
        <w:autoSpaceDE w:val="0"/>
        <w:autoSpaceDN w:val="0"/>
        <w:adjustRightInd w:val="0"/>
        <w:spacing w:after="0" w:line="240" w:lineRule="auto"/>
        <w:rPr>
          <w:rFonts w:ascii="Microsoft New Tai Lue" w:hAnsi="Microsoft New Tai Lue" w:cs="Microsoft New Tai Lue"/>
          <w:color w:val="FF0000"/>
          <w:sz w:val="28"/>
          <w:szCs w:val="28"/>
        </w:rPr>
      </w:pPr>
      <w:proofErr w:type="spellStart"/>
      <w:r w:rsidRPr="00B9427D">
        <w:rPr>
          <w:rFonts w:ascii="Microsoft New Tai Lue" w:hAnsi="Microsoft New Tai Lue" w:cs="Microsoft New Tai Lue"/>
          <w:color w:val="FF0000"/>
          <w:sz w:val="28"/>
          <w:szCs w:val="28"/>
        </w:rPr>
        <w:t>Routage</w:t>
      </w:r>
      <w:proofErr w:type="spellEnd"/>
      <w:r w:rsidRPr="00B9427D">
        <w:rPr>
          <w:rFonts w:ascii="Microsoft New Tai Lue" w:hAnsi="Microsoft New Tai Lue" w:cs="Microsoft New Tai Lue"/>
          <w:color w:val="FF0000"/>
          <w:sz w:val="28"/>
          <w:szCs w:val="28"/>
        </w:rPr>
        <w:t xml:space="preserve"> </w:t>
      </w:r>
      <w:proofErr w:type="spellStart"/>
      <w:r w:rsidRPr="00B9427D">
        <w:rPr>
          <w:rFonts w:ascii="Microsoft New Tai Lue" w:hAnsi="Microsoft New Tai Lue" w:cs="Microsoft New Tai Lue"/>
          <w:color w:val="FF0000"/>
          <w:sz w:val="28"/>
          <w:szCs w:val="28"/>
        </w:rPr>
        <w:t>prédictif</w:t>
      </w:r>
      <w:proofErr w:type="spellEnd"/>
      <w:r w:rsidRPr="00B9427D">
        <w:rPr>
          <w:rFonts w:ascii="Microsoft New Tai Lue" w:hAnsi="Microsoft New Tai Lue" w:cs="Microsoft New Tai Lue"/>
          <w:color w:val="FF0000"/>
          <w:sz w:val="28"/>
          <w:szCs w:val="28"/>
        </w:rPr>
        <w:t>:</w:t>
      </w:r>
    </w:p>
    <w:p w14:paraId="08493253" w14:textId="4CA3D207" w:rsidR="00881DC2" w:rsidRPr="00B9427D" w:rsidRDefault="00881DC2" w:rsidP="00881DC2">
      <w:pPr>
        <w:autoSpaceDE w:val="0"/>
        <w:autoSpaceDN w:val="0"/>
        <w:adjustRightInd w:val="0"/>
        <w:spacing w:after="0" w:line="240" w:lineRule="auto"/>
        <w:rPr>
          <w:rFonts w:ascii="Microsoft New Tai Lue" w:hAnsi="Microsoft New Tai Lue" w:cs="Microsoft New Tai Lue"/>
          <w:sz w:val="28"/>
          <w:szCs w:val="28"/>
        </w:rPr>
      </w:pPr>
      <w:r w:rsidRPr="00B9427D">
        <w:rPr>
          <w:rFonts w:ascii="Microsoft New Tai Lue" w:hAnsi="Microsoft New Tai Lue" w:cs="Microsoft New Tai Lue"/>
          <w:sz w:val="28"/>
          <w:szCs w:val="28"/>
        </w:rPr>
        <w:t>The most straightforward approaches, such as Epidemic or Spray-and-Wait do not require nodes to acquire information on the others’ positions, movements or trajectories. More elaborate schemes involve a utility function where each node collects direct and indirect knowledge of other nodes’ meeting probabilities. They require a certain learning period to aggregate statistics before making good forwarding decisions. For example, Lindgren et al. use past encounters to predict the probability of meeting a node again while Daly et al. use local estimates</w:t>
      </w:r>
    </w:p>
    <w:p w14:paraId="5050F438" w14:textId="04A7D10E" w:rsidR="00881DC2" w:rsidRPr="00B9427D" w:rsidRDefault="00881DC2" w:rsidP="00881DC2">
      <w:pPr>
        <w:autoSpaceDE w:val="0"/>
        <w:autoSpaceDN w:val="0"/>
        <w:adjustRightInd w:val="0"/>
        <w:spacing w:after="0" w:line="240" w:lineRule="auto"/>
        <w:jc w:val="both"/>
        <w:rPr>
          <w:rFonts w:ascii="Microsoft New Tai Lue" w:hAnsi="Microsoft New Tai Lue" w:cs="Microsoft New Tai Lue"/>
          <w:sz w:val="28"/>
          <w:szCs w:val="28"/>
        </w:rPr>
      </w:pPr>
      <w:r w:rsidRPr="00B9427D">
        <w:rPr>
          <w:rFonts w:ascii="Microsoft New Tai Lue" w:hAnsi="Microsoft New Tai Lue" w:cs="Microsoft New Tai Lue"/>
          <w:sz w:val="28"/>
          <w:szCs w:val="28"/>
        </w:rPr>
        <w:t xml:space="preserve">of </w:t>
      </w:r>
      <w:proofErr w:type="spellStart"/>
      <w:r w:rsidRPr="00B9427D">
        <w:rPr>
          <w:rFonts w:ascii="Microsoft New Tai Lue" w:hAnsi="Microsoft New Tai Lue" w:cs="Microsoft New Tai Lue"/>
          <w:sz w:val="28"/>
          <w:szCs w:val="28"/>
        </w:rPr>
        <w:t>betweeness</w:t>
      </w:r>
      <w:proofErr w:type="spellEnd"/>
      <w:r w:rsidRPr="00B9427D">
        <w:rPr>
          <w:rFonts w:ascii="Microsoft New Tai Lue" w:hAnsi="Microsoft New Tai Lue" w:cs="Microsoft New Tai Lue"/>
          <w:sz w:val="28"/>
          <w:szCs w:val="28"/>
        </w:rPr>
        <w:t xml:space="preserve"> and similarity.</w:t>
      </w:r>
    </w:p>
    <w:p w14:paraId="350BB046" w14:textId="1C762B06" w:rsidR="00764887" w:rsidRPr="00B9427D" w:rsidRDefault="00764887" w:rsidP="00881DC2">
      <w:pPr>
        <w:autoSpaceDE w:val="0"/>
        <w:autoSpaceDN w:val="0"/>
        <w:adjustRightInd w:val="0"/>
        <w:spacing w:after="0" w:line="240" w:lineRule="auto"/>
        <w:jc w:val="both"/>
        <w:rPr>
          <w:rFonts w:ascii="Microsoft New Tai Lue" w:hAnsi="Microsoft New Tai Lue" w:cs="Microsoft New Tai Lue"/>
          <w:sz w:val="28"/>
          <w:szCs w:val="28"/>
        </w:rPr>
      </w:pPr>
    </w:p>
    <w:p w14:paraId="56E6BC64" w14:textId="5E94F737" w:rsidR="00764887" w:rsidRPr="00B9427D" w:rsidRDefault="00764887" w:rsidP="00764887">
      <w:pPr>
        <w:autoSpaceDE w:val="0"/>
        <w:autoSpaceDN w:val="0"/>
        <w:adjustRightInd w:val="0"/>
        <w:spacing w:after="0" w:line="240" w:lineRule="auto"/>
        <w:rPr>
          <w:rFonts w:ascii="Microsoft New Tai Lue" w:hAnsi="Microsoft New Tai Lue" w:cs="Microsoft New Tai Lue"/>
          <w:sz w:val="28"/>
          <w:szCs w:val="28"/>
        </w:rPr>
      </w:pPr>
      <w:r w:rsidRPr="00B9427D">
        <w:rPr>
          <w:rFonts w:ascii="Microsoft New Tai Lue" w:hAnsi="Microsoft New Tai Lue" w:cs="Microsoft New Tai Lue"/>
          <w:sz w:val="28"/>
          <w:szCs w:val="28"/>
        </w:rPr>
        <w:t>In dense networks, conventional MANET protocols start to break down under high mobility down even if the network is almost always fully connected. Indeed, the sheer instability of the links would result in a deluge of topology updates in the proactive case and route error and new route requests messages in the reactive</w:t>
      </w:r>
    </w:p>
    <w:p w14:paraId="7C5D447E" w14:textId="45D8AAD0" w:rsidR="00764887" w:rsidRPr="00B9427D" w:rsidRDefault="00764887" w:rsidP="00764887">
      <w:pPr>
        <w:autoSpaceDE w:val="0"/>
        <w:autoSpaceDN w:val="0"/>
        <w:adjustRightInd w:val="0"/>
        <w:spacing w:after="0" w:line="240" w:lineRule="auto"/>
        <w:rPr>
          <w:rFonts w:ascii="Microsoft New Tai Lue" w:hAnsi="Microsoft New Tai Lue" w:cs="Microsoft New Tai Lue"/>
          <w:sz w:val="28"/>
          <w:szCs w:val="28"/>
        </w:rPr>
      </w:pPr>
      <w:r w:rsidRPr="00B9427D">
        <w:rPr>
          <w:rFonts w:ascii="Microsoft New Tai Lue" w:hAnsi="Microsoft New Tai Lue" w:cs="Microsoft New Tai Lue"/>
          <w:sz w:val="28"/>
          <w:szCs w:val="28"/>
        </w:rPr>
        <w:t>case. DTNs protocols on the other hand can handle high mobility regardless of the density of the network.</w:t>
      </w:r>
    </w:p>
    <w:p w14:paraId="241DBB31" w14:textId="23A3012C" w:rsidR="00CE6375" w:rsidRPr="00B9427D" w:rsidRDefault="00CE6375" w:rsidP="00764887">
      <w:pPr>
        <w:autoSpaceDE w:val="0"/>
        <w:autoSpaceDN w:val="0"/>
        <w:adjustRightInd w:val="0"/>
        <w:spacing w:after="0" w:line="240" w:lineRule="auto"/>
        <w:rPr>
          <w:rFonts w:ascii="Microsoft New Tai Lue" w:hAnsi="Microsoft New Tai Lue" w:cs="Microsoft New Tai Lue"/>
          <w:sz w:val="28"/>
          <w:szCs w:val="28"/>
        </w:rPr>
      </w:pPr>
    </w:p>
    <w:p w14:paraId="3F70BB91" w14:textId="0880B8F1" w:rsidR="00CE6375" w:rsidRPr="00B9427D" w:rsidRDefault="00CE6375" w:rsidP="00764887">
      <w:pPr>
        <w:autoSpaceDE w:val="0"/>
        <w:autoSpaceDN w:val="0"/>
        <w:adjustRightInd w:val="0"/>
        <w:spacing w:after="0" w:line="240" w:lineRule="auto"/>
        <w:rPr>
          <w:rFonts w:ascii="Microsoft New Tai Lue" w:hAnsi="Microsoft New Tai Lue" w:cs="Microsoft New Tai Lue"/>
          <w:color w:val="FF0000"/>
          <w:sz w:val="28"/>
          <w:szCs w:val="28"/>
        </w:rPr>
      </w:pPr>
      <w:r w:rsidRPr="00B9427D">
        <w:rPr>
          <w:rFonts w:ascii="Microsoft New Tai Lue" w:hAnsi="Microsoft New Tai Lue" w:cs="Microsoft New Tai Lue"/>
          <w:color w:val="FF0000"/>
          <w:sz w:val="28"/>
          <w:szCs w:val="28"/>
        </w:rPr>
        <w:t>The HYMAD protocol:</w:t>
      </w:r>
    </w:p>
    <w:p w14:paraId="4D43BDEE" w14:textId="3ADA3F22" w:rsidR="00644306" w:rsidRPr="00B9427D" w:rsidRDefault="00644306" w:rsidP="00764887">
      <w:pPr>
        <w:autoSpaceDE w:val="0"/>
        <w:autoSpaceDN w:val="0"/>
        <w:adjustRightInd w:val="0"/>
        <w:spacing w:after="0" w:line="240" w:lineRule="auto"/>
        <w:rPr>
          <w:rFonts w:ascii="Microsoft New Tai Lue" w:hAnsi="Microsoft New Tai Lue" w:cs="Microsoft New Tai Lue"/>
          <w:color w:val="FF0000"/>
          <w:sz w:val="28"/>
          <w:szCs w:val="28"/>
        </w:rPr>
      </w:pPr>
    </w:p>
    <w:p w14:paraId="61B4D5DD" w14:textId="735B5223" w:rsidR="00644306" w:rsidRPr="00B9427D" w:rsidRDefault="00644306" w:rsidP="00764887">
      <w:pPr>
        <w:autoSpaceDE w:val="0"/>
        <w:autoSpaceDN w:val="0"/>
        <w:adjustRightInd w:val="0"/>
        <w:spacing w:after="0" w:line="240" w:lineRule="auto"/>
        <w:rPr>
          <w:rFonts w:ascii="Microsoft New Tai Lue" w:hAnsi="Microsoft New Tai Lue" w:cs="Microsoft New Tai Lue"/>
          <w:color w:val="FF0000"/>
          <w:sz w:val="28"/>
          <w:szCs w:val="28"/>
        </w:rPr>
      </w:pPr>
      <w:r w:rsidRPr="00B9427D">
        <w:rPr>
          <w:rFonts w:ascii="Microsoft New Tai Lue" w:hAnsi="Microsoft New Tai Lue" w:cs="Microsoft New Tai Lue"/>
          <w:color w:val="FF0000"/>
          <w:sz w:val="28"/>
          <w:szCs w:val="28"/>
        </w:rPr>
        <w:t>-Main Idea:</w:t>
      </w:r>
    </w:p>
    <w:p w14:paraId="2546ADBD" w14:textId="17DCF0FC" w:rsidR="00CE6375" w:rsidRPr="00B9427D" w:rsidRDefault="00A12833" w:rsidP="00A12833">
      <w:pPr>
        <w:autoSpaceDE w:val="0"/>
        <w:autoSpaceDN w:val="0"/>
        <w:adjustRightInd w:val="0"/>
        <w:spacing w:after="0" w:line="240" w:lineRule="auto"/>
        <w:rPr>
          <w:rFonts w:ascii="Microsoft New Tai Lue" w:hAnsi="Microsoft New Tai Lue" w:cs="Microsoft New Tai Lue"/>
          <w:sz w:val="28"/>
          <w:szCs w:val="28"/>
        </w:rPr>
      </w:pPr>
      <w:r w:rsidRPr="00B9427D">
        <w:rPr>
          <w:rFonts w:ascii="Microsoft New Tai Lue" w:hAnsi="Microsoft New Tai Lue" w:cs="Microsoft New Tai Lue"/>
          <w:sz w:val="28"/>
          <w:szCs w:val="28"/>
        </w:rPr>
        <w:t>The core idea in HYMAD is to use whole groups of nodes instead of individual nodes as the focus of a DTN protocol.</w:t>
      </w:r>
    </w:p>
    <w:p w14:paraId="1215C0BA" w14:textId="678F567E" w:rsidR="00A72FD1" w:rsidRPr="00B9427D" w:rsidRDefault="00A72FD1" w:rsidP="00A12833">
      <w:pPr>
        <w:autoSpaceDE w:val="0"/>
        <w:autoSpaceDN w:val="0"/>
        <w:adjustRightInd w:val="0"/>
        <w:spacing w:after="0" w:line="240" w:lineRule="auto"/>
        <w:rPr>
          <w:rFonts w:ascii="Microsoft New Tai Lue" w:hAnsi="Microsoft New Tai Lue" w:cs="Microsoft New Tai Lue"/>
          <w:sz w:val="28"/>
          <w:szCs w:val="28"/>
        </w:rPr>
      </w:pPr>
    </w:p>
    <w:p w14:paraId="2786FAA9" w14:textId="19999CB1" w:rsidR="00A72FD1" w:rsidRPr="00B9427D" w:rsidRDefault="00A72FD1" w:rsidP="00A72FD1">
      <w:pPr>
        <w:autoSpaceDE w:val="0"/>
        <w:autoSpaceDN w:val="0"/>
        <w:adjustRightInd w:val="0"/>
        <w:spacing w:after="0" w:line="240" w:lineRule="auto"/>
        <w:rPr>
          <w:rFonts w:ascii="Microsoft New Tai Lue" w:hAnsi="Microsoft New Tai Lue" w:cs="Microsoft New Tai Lue"/>
          <w:sz w:val="28"/>
          <w:szCs w:val="28"/>
        </w:rPr>
      </w:pPr>
      <w:r w:rsidRPr="00B9427D">
        <w:rPr>
          <w:rFonts w:ascii="Microsoft New Tai Lue" w:hAnsi="Microsoft New Tai Lue" w:cs="Microsoft New Tai Lue"/>
          <w:sz w:val="28"/>
          <w:szCs w:val="28"/>
        </w:rPr>
        <w:t>Each node u regularly broadcasts a list detailing for each group member v including itself the following elements:</w:t>
      </w:r>
    </w:p>
    <w:p w14:paraId="004AFA84" w14:textId="77777777" w:rsidR="00A72FD1" w:rsidRPr="00B9427D" w:rsidRDefault="00A72FD1" w:rsidP="00A72FD1">
      <w:pPr>
        <w:autoSpaceDE w:val="0"/>
        <w:autoSpaceDN w:val="0"/>
        <w:adjustRightInd w:val="0"/>
        <w:spacing w:after="0" w:line="240" w:lineRule="auto"/>
        <w:rPr>
          <w:rFonts w:ascii="Microsoft New Tai Lue" w:hAnsi="Microsoft New Tai Lue" w:cs="Microsoft New Tai Lue"/>
          <w:sz w:val="28"/>
          <w:szCs w:val="28"/>
        </w:rPr>
      </w:pPr>
      <w:r w:rsidRPr="00B9427D">
        <w:rPr>
          <w:rFonts w:ascii="Microsoft New Tai Lue" w:hAnsi="Microsoft New Tai Lue" w:cs="Microsoft New Tai Lue"/>
          <w:sz w:val="28"/>
          <w:szCs w:val="28"/>
        </w:rPr>
        <w:t>1. The minimal number of hops from u to v.</w:t>
      </w:r>
    </w:p>
    <w:p w14:paraId="57795A9D" w14:textId="77777777" w:rsidR="00A72FD1" w:rsidRPr="00B9427D" w:rsidRDefault="00A72FD1" w:rsidP="00A72FD1">
      <w:pPr>
        <w:autoSpaceDE w:val="0"/>
        <w:autoSpaceDN w:val="0"/>
        <w:adjustRightInd w:val="0"/>
        <w:spacing w:after="0" w:line="240" w:lineRule="auto"/>
        <w:rPr>
          <w:rFonts w:ascii="Microsoft New Tai Lue" w:hAnsi="Microsoft New Tai Lue" w:cs="Microsoft New Tai Lue"/>
          <w:sz w:val="28"/>
          <w:szCs w:val="28"/>
        </w:rPr>
      </w:pPr>
      <w:r w:rsidRPr="00B9427D">
        <w:rPr>
          <w:rFonts w:ascii="Microsoft New Tai Lue" w:hAnsi="Microsoft New Tai Lue" w:cs="Microsoft New Tai Lue"/>
          <w:sz w:val="28"/>
          <w:szCs w:val="28"/>
        </w:rPr>
        <w:t>2. A list of the messages held by v.</w:t>
      </w:r>
    </w:p>
    <w:p w14:paraId="4DB76962" w14:textId="16AA8A73" w:rsidR="00A72FD1" w:rsidRPr="00B9427D" w:rsidRDefault="00A72FD1" w:rsidP="00A72FD1">
      <w:pPr>
        <w:autoSpaceDE w:val="0"/>
        <w:autoSpaceDN w:val="0"/>
        <w:adjustRightInd w:val="0"/>
        <w:spacing w:after="0" w:line="240" w:lineRule="auto"/>
        <w:rPr>
          <w:rFonts w:ascii="Microsoft New Tai Lue" w:hAnsi="Microsoft New Tai Lue" w:cs="Microsoft New Tai Lue"/>
          <w:sz w:val="28"/>
          <w:szCs w:val="28"/>
        </w:rPr>
      </w:pPr>
      <w:r w:rsidRPr="00B9427D">
        <w:rPr>
          <w:rFonts w:ascii="Microsoft New Tai Lue" w:hAnsi="Microsoft New Tai Lue" w:cs="Microsoft New Tai Lue"/>
          <w:sz w:val="28"/>
          <w:szCs w:val="28"/>
        </w:rPr>
        <w:t>3. A bit indicating if v is a border node (</w:t>
      </w:r>
      <w:proofErr w:type="gramStart"/>
      <w:r w:rsidRPr="00B9427D">
        <w:rPr>
          <w:rFonts w:ascii="Microsoft New Tai Lue" w:hAnsi="Microsoft New Tai Lue" w:cs="Microsoft New Tai Lue"/>
          <w:sz w:val="28"/>
          <w:szCs w:val="28"/>
        </w:rPr>
        <w:t>i.e.</w:t>
      </w:r>
      <w:proofErr w:type="gramEnd"/>
      <w:r w:rsidRPr="00B9427D">
        <w:rPr>
          <w:rFonts w:ascii="Microsoft New Tai Lue" w:hAnsi="Microsoft New Tai Lue" w:cs="Microsoft New Tai Lue"/>
          <w:sz w:val="28"/>
          <w:szCs w:val="28"/>
        </w:rPr>
        <w:t xml:space="preserve"> in contact</w:t>
      </w:r>
      <w:r w:rsidR="00E3208A" w:rsidRPr="00B9427D">
        <w:rPr>
          <w:rFonts w:ascii="Microsoft New Tai Lue" w:hAnsi="Microsoft New Tai Lue" w:cs="Microsoft New Tai Lue"/>
          <w:sz w:val="28"/>
          <w:szCs w:val="28"/>
        </w:rPr>
        <w:t xml:space="preserve"> </w:t>
      </w:r>
      <w:r w:rsidRPr="00B9427D">
        <w:rPr>
          <w:rFonts w:ascii="Microsoft New Tai Lue" w:hAnsi="Microsoft New Tai Lue" w:cs="Microsoft New Tai Lue"/>
          <w:sz w:val="28"/>
          <w:szCs w:val="28"/>
        </w:rPr>
        <w:t>with other groups).</w:t>
      </w:r>
    </w:p>
    <w:p w14:paraId="00F5FF16" w14:textId="67BF557F" w:rsidR="00A72FD1" w:rsidRPr="00B9427D" w:rsidRDefault="00A72FD1" w:rsidP="00A72FD1">
      <w:pPr>
        <w:autoSpaceDE w:val="0"/>
        <w:autoSpaceDN w:val="0"/>
        <w:adjustRightInd w:val="0"/>
        <w:spacing w:after="0" w:line="240" w:lineRule="auto"/>
        <w:rPr>
          <w:rFonts w:ascii="Microsoft New Tai Lue" w:hAnsi="Microsoft New Tai Lue" w:cs="Microsoft New Tai Lue"/>
          <w:sz w:val="28"/>
          <w:szCs w:val="28"/>
        </w:rPr>
      </w:pPr>
      <w:r w:rsidRPr="00B9427D">
        <w:rPr>
          <w:rFonts w:ascii="Microsoft New Tai Lue" w:hAnsi="Microsoft New Tai Lue" w:cs="Microsoft New Tai Lue"/>
          <w:sz w:val="28"/>
          <w:szCs w:val="28"/>
        </w:rPr>
        <w:t>The first two elements are necessary for the inter-group routing protocol. The second one in particular allows a group to agree on what messages it carries and which node (hereafter call the message’s custodian) specifically holds it. The last one enables use of an intra-group distance vector routing.</w:t>
      </w:r>
    </w:p>
    <w:p w14:paraId="323FD7BB" w14:textId="5643FEAB" w:rsidR="00A72FD1" w:rsidRPr="00B9427D" w:rsidRDefault="00A72FD1" w:rsidP="00A72FD1">
      <w:pPr>
        <w:autoSpaceDE w:val="0"/>
        <w:autoSpaceDN w:val="0"/>
        <w:adjustRightInd w:val="0"/>
        <w:spacing w:after="0" w:line="240" w:lineRule="auto"/>
        <w:rPr>
          <w:rFonts w:ascii="Microsoft New Tai Lue" w:hAnsi="Microsoft New Tai Lue" w:cs="Microsoft New Tai Lue"/>
          <w:sz w:val="28"/>
          <w:szCs w:val="28"/>
        </w:rPr>
      </w:pPr>
    </w:p>
    <w:p w14:paraId="098DC8E1" w14:textId="413B21EC" w:rsidR="00A72FD1" w:rsidRPr="00B9427D" w:rsidRDefault="00A72FD1" w:rsidP="00A72FD1">
      <w:pPr>
        <w:autoSpaceDE w:val="0"/>
        <w:autoSpaceDN w:val="0"/>
        <w:adjustRightInd w:val="0"/>
        <w:spacing w:after="0" w:line="240" w:lineRule="auto"/>
        <w:rPr>
          <w:rFonts w:ascii="Microsoft New Tai Lue" w:hAnsi="Microsoft New Tai Lue" w:cs="Microsoft New Tai Lue"/>
          <w:sz w:val="28"/>
          <w:szCs w:val="28"/>
        </w:rPr>
      </w:pPr>
      <w:r w:rsidRPr="00B9427D">
        <w:rPr>
          <w:rFonts w:ascii="Microsoft New Tai Lue" w:hAnsi="Microsoft New Tai Lue" w:cs="Microsoft New Tai Lue"/>
          <w:sz w:val="28"/>
          <w:szCs w:val="28"/>
        </w:rPr>
        <w:t>HYMAD then uses a DTN protocol to transfer messages between groups (spray-and-wait).</w:t>
      </w:r>
    </w:p>
    <w:p w14:paraId="14913FE4" w14:textId="116B0B18" w:rsidR="00195E92" w:rsidRPr="00B9427D" w:rsidRDefault="00195E92" w:rsidP="00195E92">
      <w:pPr>
        <w:autoSpaceDE w:val="0"/>
        <w:autoSpaceDN w:val="0"/>
        <w:adjustRightInd w:val="0"/>
        <w:spacing w:after="0" w:line="240" w:lineRule="auto"/>
        <w:rPr>
          <w:rFonts w:ascii="Microsoft New Tai Lue" w:hAnsi="Microsoft New Tai Lue" w:cs="Microsoft New Tai Lue"/>
          <w:sz w:val="28"/>
          <w:szCs w:val="28"/>
        </w:rPr>
      </w:pPr>
      <w:r w:rsidRPr="00B9427D">
        <w:rPr>
          <w:rFonts w:ascii="Microsoft New Tai Lue" w:hAnsi="Microsoft New Tai Lue" w:cs="Microsoft New Tai Lue"/>
          <w:sz w:val="28"/>
          <w:szCs w:val="28"/>
        </w:rPr>
        <w:t>In HYMAD however, this source node is part of a group and copies of the message will be distributed among the adjacent groups instead of simply the nodes that the source encounters. If a group has more than one copy, it will, in turn, distribute extra copies to its other adjacent groups. If a group has just one copy it will wait until encountering the destination’s group to transfer it. Once inside the destination’s group, the intra-group routing protocol delivers the message to the destination.</w:t>
      </w:r>
    </w:p>
    <w:p w14:paraId="52954D4B" w14:textId="34079782" w:rsidR="00644306" w:rsidRPr="00B9427D" w:rsidRDefault="00644306" w:rsidP="00195E92">
      <w:pPr>
        <w:autoSpaceDE w:val="0"/>
        <w:autoSpaceDN w:val="0"/>
        <w:adjustRightInd w:val="0"/>
        <w:spacing w:after="0" w:line="240" w:lineRule="auto"/>
        <w:rPr>
          <w:rFonts w:ascii="Microsoft New Tai Lue" w:hAnsi="Microsoft New Tai Lue" w:cs="Microsoft New Tai Lue"/>
          <w:sz w:val="28"/>
          <w:szCs w:val="28"/>
        </w:rPr>
      </w:pPr>
    </w:p>
    <w:p w14:paraId="224C1B2A" w14:textId="5E3B7475" w:rsidR="00644306" w:rsidRPr="00B9427D" w:rsidRDefault="00644306" w:rsidP="00195E92">
      <w:pPr>
        <w:autoSpaceDE w:val="0"/>
        <w:autoSpaceDN w:val="0"/>
        <w:adjustRightInd w:val="0"/>
        <w:spacing w:after="0" w:line="240" w:lineRule="auto"/>
        <w:rPr>
          <w:rFonts w:ascii="Microsoft New Tai Lue" w:hAnsi="Microsoft New Tai Lue" w:cs="Microsoft New Tai Lue"/>
          <w:sz w:val="28"/>
          <w:szCs w:val="28"/>
        </w:rPr>
      </w:pPr>
      <w:r w:rsidRPr="00B9427D">
        <w:rPr>
          <w:rFonts w:ascii="Microsoft New Tai Lue" w:hAnsi="Microsoft New Tai Lue" w:cs="Microsoft New Tai Lue"/>
          <w:noProof/>
        </w:rPr>
        <w:lastRenderedPageBreak/>
        <w:drawing>
          <wp:inline distT="0" distB="0" distL="0" distR="0" wp14:anchorId="4D891ED0" wp14:editId="5566A7AD">
            <wp:extent cx="3572510" cy="3274695"/>
            <wp:effectExtent l="0" t="0" r="889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2510" cy="3274695"/>
                    </a:xfrm>
                    <a:prstGeom prst="rect">
                      <a:avLst/>
                    </a:prstGeom>
                    <a:noFill/>
                    <a:ln>
                      <a:noFill/>
                    </a:ln>
                  </pic:spPr>
                </pic:pic>
              </a:graphicData>
            </a:graphic>
          </wp:inline>
        </w:drawing>
      </w:r>
    </w:p>
    <w:p w14:paraId="06146FBB" w14:textId="77777777" w:rsidR="00644306" w:rsidRPr="00B9427D" w:rsidRDefault="00644306" w:rsidP="00195E92">
      <w:pPr>
        <w:autoSpaceDE w:val="0"/>
        <w:autoSpaceDN w:val="0"/>
        <w:adjustRightInd w:val="0"/>
        <w:spacing w:after="0" w:line="240" w:lineRule="auto"/>
        <w:rPr>
          <w:rFonts w:ascii="Microsoft New Tai Lue" w:hAnsi="Microsoft New Tai Lue" w:cs="Microsoft New Tai Lue"/>
          <w:sz w:val="28"/>
          <w:szCs w:val="28"/>
        </w:rPr>
      </w:pPr>
    </w:p>
    <w:p w14:paraId="09921613" w14:textId="4628D94C" w:rsidR="00644306" w:rsidRPr="00B9427D" w:rsidRDefault="00644306" w:rsidP="00195E92">
      <w:pPr>
        <w:autoSpaceDE w:val="0"/>
        <w:autoSpaceDN w:val="0"/>
        <w:adjustRightInd w:val="0"/>
        <w:spacing w:after="0" w:line="240" w:lineRule="auto"/>
        <w:rPr>
          <w:rFonts w:ascii="Microsoft New Tai Lue" w:hAnsi="Microsoft New Tai Lue" w:cs="Microsoft New Tai Lue"/>
          <w:color w:val="FF0000"/>
          <w:sz w:val="28"/>
          <w:szCs w:val="28"/>
        </w:rPr>
      </w:pPr>
      <w:r w:rsidRPr="00B9427D">
        <w:rPr>
          <w:rFonts w:ascii="Microsoft New Tai Lue" w:hAnsi="Microsoft New Tai Lue" w:cs="Microsoft New Tai Lue"/>
          <w:color w:val="FF0000"/>
          <w:sz w:val="28"/>
          <w:szCs w:val="28"/>
        </w:rPr>
        <w:t>-Intra group routing:</w:t>
      </w:r>
    </w:p>
    <w:p w14:paraId="282524F5" w14:textId="512809F3" w:rsidR="00644306" w:rsidRPr="00B9427D" w:rsidRDefault="00644306" w:rsidP="00644306">
      <w:pPr>
        <w:autoSpaceDE w:val="0"/>
        <w:autoSpaceDN w:val="0"/>
        <w:adjustRightInd w:val="0"/>
        <w:spacing w:after="0" w:line="240" w:lineRule="auto"/>
        <w:rPr>
          <w:rFonts w:ascii="Microsoft New Tai Lue" w:hAnsi="Microsoft New Tai Lue" w:cs="Microsoft New Tai Lue"/>
          <w:sz w:val="28"/>
          <w:szCs w:val="28"/>
        </w:rPr>
      </w:pPr>
      <w:r w:rsidRPr="00B9427D">
        <w:rPr>
          <w:rFonts w:ascii="Microsoft New Tai Lue" w:hAnsi="Microsoft New Tai Lue" w:cs="Microsoft New Tai Lue"/>
          <w:sz w:val="28"/>
          <w:szCs w:val="28"/>
        </w:rPr>
        <w:t>In HYMAD, the intra-group routing is handled by a simple distance vector algorithm. The nodes are dynamically grouped with a distributed network partitioning algorithm. In our implementation, we chose to consider diameter-constrained groups.</w:t>
      </w:r>
    </w:p>
    <w:p w14:paraId="3B70A5F3" w14:textId="7B9CB6B1" w:rsidR="00854CB4" w:rsidRPr="00B9427D" w:rsidRDefault="00854CB4" w:rsidP="00854CB4">
      <w:pPr>
        <w:autoSpaceDE w:val="0"/>
        <w:autoSpaceDN w:val="0"/>
        <w:adjustRightInd w:val="0"/>
        <w:spacing w:after="0" w:line="240" w:lineRule="auto"/>
        <w:rPr>
          <w:rFonts w:ascii="Microsoft New Tai Lue" w:hAnsi="Microsoft New Tai Lue" w:cs="Microsoft New Tai Lue"/>
          <w:sz w:val="28"/>
          <w:szCs w:val="28"/>
        </w:rPr>
      </w:pPr>
      <w:r w:rsidRPr="00B9427D">
        <w:rPr>
          <w:rFonts w:ascii="Microsoft New Tai Lue" w:hAnsi="Microsoft New Tai Lue" w:cs="Microsoft New Tai Lue"/>
          <w:sz w:val="28"/>
          <w:szCs w:val="28"/>
        </w:rPr>
        <w:t>Groups will accept new members as long as its diameter is less than a maximum diameter parameter (</w:t>
      </w:r>
      <w:proofErr w:type="spellStart"/>
      <w:r w:rsidRPr="00B9427D">
        <w:rPr>
          <w:rFonts w:ascii="Microsoft New Tai Lue" w:hAnsi="Microsoft New Tai Lue" w:cs="Microsoft New Tai Lue"/>
          <w:sz w:val="28"/>
          <w:szCs w:val="28"/>
        </w:rPr>
        <w:t>Dmax</w:t>
      </w:r>
      <w:proofErr w:type="spellEnd"/>
      <w:r w:rsidRPr="00B9427D">
        <w:rPr>
          <w:rFonts w:ascii="Microsoft New Tai Lue" w:hAnsi="Microsoft New Tai Lue" w:cs="Microsoft New Tai Lue"/>
          <w:sz w:val="28"/>
          <w:szCs w:val="28"/>
        </w:rPr>
        <w:t>). If a group’s diameter expands due to internal</w:t>
      </w:r>
    </w:p>
    <w:p w14:paraId="081295C8" w14:textId="12EBBFB1" w:rsidR="00854CB4" w:rsidRPr="00B9427D" w:rsidRDefault="00854CB4" w:rsidP="00854CB4">
      <w:pPr>
        <w:autoSpaceDE w:val="0"/>
        <w:autoSpaceDN w:val="0"/>
        <w:adjustRightInd w:val="0"/>
        <w:spacing w:after="0" w:line="240" w:lineRule="auto"/>
        <w:rPr>
          <w:rFonts w:ascii="Microsoft New Tai Lue" w:hAnsi="Microsoft New Tai Lue" w:cs="Microsoft New Tai Lue"/>
          <w:sz w:val="28"/>
          <w:szCs w:val="28"/>
        </w:rPr>
      </w:pPr>
      <w:r w:rsidRPr="00B9427D">
        <w:rPr>
          <w:rFonts w:ascii="Microsoft New Tai Lue" w:hAnsi="Microsoft New Tai Lue" w:cs="Microsoft New Tai Lue"/>
          <w:sz w:val="28"/>
          <w:szCs w:val="28"/>
        </w:rPr>
        <w:t xml:space="preserve">link failure, then some members are excluded to satisfy the diameter constraint. </w:t>
      </w:r>
      <w:proofErr w:type="spellStart"/>
      <w:r w:rsidRPr="00B9427D">
        <w:rPr>
          <w:rFonts w:ascii="Microsoft New Tai Lue" w:hAnsi="Microsoft New Tai Lue" w:cs="Microsoft New Tai Lue"/>
          <w:sz w:val="28"/>
          <w:szCs w:val="28"/>
        </w:rPr>
        <w:t>Ducourthial</w:t>
      </w:r>
      <w:proofErr w:type="spellEnd"/>
      <w:r w:rsidRPr="00B9427D">
        <w:rPr>
          <w:rFonts w:ascii="Microsoft New Tai Lue" w:hAnsi="Microsoft New Tai Lue" w:cs="Microsoft New Tai Lue"/>
          <w:sz w:val="28"/>
          <w:szCs w:val="28"/>
        </w:rPr>
        <w:t xml:space="preserve"> et al. propose a self-stabilizing, asynchronous distributed algorithm that achieves this using an r </w:t>
      </w:r>
      <w:r w:rsidRPr="00B9427D">
        <w:rPr>
          <w:rFonts w:ascii="Arial" w:hAnsi="Arial" w:cs="Arial"/>
          <w:sz w:val="28"/>
          <w:szCs w:val="28"/>
        </w:rPr>
        <w:t>−</w:t>
      </w:r>
      <w:r w:rsidRPr="00B9427D">
        <w:rPr>
          <w:rFonts w:ascii="Microsoft New Tai Lue" w:hAnsi="Microsoft New Tai Lue" w:cs="Microsoft New Tai Lue"/>
          <w:sz w:val="28"/>
          <w:szCs w:val="28"/>
        </w:rPr>
        <w:t xml:space="preserve"> operator on a slightly modified distance vector. This algorithm converges in O(</w:t>
      </w:r>
      <w:proofErr w:type="spellStart"/>
      <w:r w:rsidRPr="00B9427D">
        <w:rPr>
          <w:rFonts w:ascii="Microsoft New Tai Lue" w:hAnsi="Microsoft New Tai Lue" w:cs="Microsoft New Tai Lue"/>
          <w:sz w:val="28"/>
          <w:szCs w:val="28"/>
        </w:rPr>
        <w:t>Dmax</w:t>
      </w:r>
      <w:proofErr w:type="spellEnd"/>
      <w:r w:rsidRPr="00B9427D">
        <w:rPr>
          <w:rFonts w:ascii="Microsoft New Tai Lue" w:hAnsi="Microsoft New Tai Lue" w:cs="Microsoft New Tai Lue"/>
          <w:sz w:val="28"/>
          <w:szCs w:val="28"/>
        </w:rPr>
        <w:t>) iterations.</w:t>
      </w:r>
    </w:p>
    <w:p w14:paraId="7925A803" w14:textId="34AB7C91" w:rsidR="002673BB" w:rsidRPr="00B9427D" w:rsidRDefault="002673BB" w:rsidP="00854CB4">
      <w:pPr>
        <w:autoSpaceDE w:val="0"/>
        <w:autoSpaceDN w:val="0"/>
        <w:adjustRightInd w:val="0"/>
        <w:spacing w:after="0" w:line="240" w:lineRule="auto"/>
        <w:rPr>
          <w:rFonts w:ascii="Microsoft New Tai Lue" w:hAnsi="Microsoft New Tai Lue" w:cs="Microsoft New Tai Lue"/>
          <w:sz w:val="28"/>
          <w:szCs w:val="28"/>
        </w:rPr>
      </w:pPr>
    </w:p>
    <w:p w14:paraId="31D69BB8" w14:textId="5DB97E8A" w:rsidR="002673BB" w:rsidRPr="00B9427D" w:rsidRDefault="002673BB" w:rsidP="00854CB4">
      <w:pPr>
        <w:autoSpaceDE w:val="0"/>
        <w:autoSpaceDN w:val="0"/>
        <w:adjustRightInd w:val="0"/>
        <w:spacing w:after="0" w:line="240" w:lineRule="auto"/>
        <w:rPr>
          <w:rFonts w:ascii="Microsoft New Tai Lue" w:hAnsi="Microsoft New Tai Lue" w:cs="Microsoft New Tai Lue"/>
          <w:color w:val="FF0000"/>
          <w:sz w:val="28"/>
          <w:szCs w:val="28"/>
        </w:rPr>
      </w:pPr>
      <w:r w:rsidRPr="00B9427D">
        <w:rPr>
          <w:rFonts w:ascii="Microsoft New Tai Lue" w:hAnsi="Microsoft New Tai Lue" w:cs="Microsoft New Tai Lue"/>
          <w:color w:val="FF0000"/>
          <w:sz w:val="28"/>
          <w:szCs w:val="28"/>
        </w:rPr>
        <w:t>-Inter group routing:</w:t>
      </w:r>
    </w:p>
    <w:p w14:paraId="30385371" w14:textId="6F680441" w:rsidR="002673BB" w:rsidRPr="00B9427D" w:rsidRDefault="00181D31" w:rsidP="00181D31">
      <w:pPr>
        <w:autoSpaceDE w:val="0"/>
        <w:autoSpaceDN w:val="0"/>
        <w:adjustRightInd w:val="0"/>
        <w:spacing w:after="0" w:line="240" w:lineRule="auto"/>
        <w:rPr>
          <w:rFonts w:ascii="Microsoft New Tai Lue" w:hAnsi="Microsoft New Tai Lue" w:cs="Microsoft New Tai Lue"/>
          <w:sz w:val="28"/>
          <w:szCs w:val="28"/>
        </w:rPr>
      </w:pPr>
      <w:r w:rsidRPr="00B9427D">
        <w:rPr>
          <w:rFonts w:ascii="Microsoft New Tai Lue" w:hAnsi="Microsoft New Tai Lue" w:cs="Microsoft New Tai Lue"/>
          <w:sz w:val="28"/>
          <w:szCs w:val="28"/>
        </w:rPr>
        <w:t>Border nodes take care of most of the inter-group DTN routing. Indeed, the periodic broadcast protocol puts them in the unique position of knowing both the composition of two adjacent groups as well as the messages they hold.</w:t>
      </w:r>
    </w:p>
    <w:p w14:paraId="2B293233" w14:textId="0B583A36" w:rsidR="00181D31" w:rsidRPr="00B9427D" w:rsidRDefault="00181D31" w:rsidP="00181D31">
      <w:pPr>
        <w:autoSpaceDE w:val="0"/>
        <w:autoSpaceDN w:val="0"/>
        <w:adjustRightInd w:val="0"/>
        <w:spacing w:after="0" w:line="240" w:lineRule="auto"/>
        <w:rPr>
          <w:rFonts w:ascii="Microsoft New Tai Lue" w:hAnsi="Microsoft New Tai Lue" w:cs="Microsoft New Tai Lue"/>
          <w:sz w:val="28"/>
          <w:szCs w:val="28"/>
        </w:rPr>
      </w:pPr>
      <w:r w:rsidRPr="00B9427D">
        <w:rPr>
          <w:rFonts w:ascii="Microsoft New Tai Lue" w:hAnsi="Microsoft New Tai Lue" w:cs="Microsoft New Tai Lue"/>
          <w:sz w:val="28"/>
          <w:szCs w:val="28"/>
        </w:rPr>
        <w:t>When a border node learns that its group has acquired copies of a message that a neighboring group does not possess, it has the following choices:</w:t>
      </w:r>
    </w:p>
    <w:p w14:paraId="3CD57059" w14:textId="06F6EB10" w:rsidR="00181D31" w:rsidRPr="00B9427D" w:rsidRDefault="00181D31" w:rsidP="00181D31">
      <w:pPr>
        <w:autoSpaceDE w:val="0"/>
        <w:autoSpaceDN w:val="0"/>
        <w:adjustRightInd w:val="0"/>
        <w:spacing w:after="0" w:line="240" w:lineRule="auto"/>
        <w:rPr>
          <w:rFonts w:ascii="Microsoft New Tai Lue" w:hAnsi="Microsoft New Tai Lue" w:cs="Microsoft New Tai Lue"/>
          <w:sz w:val="28"/>
          <w:szCs w:val="28"/>
        </w:rPr>
      </w:pPr>
      <w:r w:rsidRPr="00B9427D">
        <w:rPr>
          <w:rFonts w:ascii="Microsoft New Tai Lue" w:hAnsi="Microsoft New Tai Lue" w:cs="Microsoft New Tai Lue"/>
          <w:sz w:val="28"/>
          <w:szCs w:val="28"/>
        </w:rPr>
        <w:lastRenderedPageBreak/>
        <w:t>• If the message’s destination is in the neighboring group, request the message from its custodian and pass it on.</w:t>
      </w:r>
    </w:p>
    <w:p w14:paraId="30BA8326" w14:textId="68234385" w:rsidR="00181D31" w:rsidRPr="00B9427D" w:rsidRDefault="00181D31" w:rsidP="00181D31">
      <w:pPr>
        <w:autoSpaceDE w:val="0"/>
        <w:autoSpaceDN w:val="0"/>
        <w:adjustRightInd w:val="0"/>
        <w:spacing w:after="0" w:line="240" w:lineRule="auto"/>
        <w:rPr>
          <w:rFonts w:ascii="Microsoft New Tai Lue" w:hAnsi="Microsoft New Tai Lue" w:cs="Microsoft New Tai Lue"/>
          <w:sz w:val="28"/>
          <w:szCs w:val="28"/>
        </w:rPr>
      </w:pPr>
      <w:r w:rsidRPr="00B9427D">
        <w:rPr>
          <w:rFonts w:ascii="Microsoft New Tai Lue" w:hAnsi="Microsoft New Tai Lue" w:cs="Microsoft New Tai Lue"/>
          <w:sz w:val="28"/>
          <w:szCs w:val="28"/>
        </w:rPr>
        <w:t xml:space="preserve">• If its group has more than one copy of the message, request min _1, </w:t>
      </w:r>
      <w:proofErr w:type="spellStart"/>
      <w:r w:rsidRPr="00B9427D">
        <w:rPr>
          <w:rFonts w:ascii="Microsoft New Tai Lue" w:hAnsi="Microsoft New Tai Lue" w:cs="Microsoft New Tai Lue"/>
          <w:sz w:val="28"/>
          <w:szCs w:val="28"/>
        </w:rPr>
        <w:t>jncnb</w:t>
      </w:r>
      <w:proofErr w:type="spellEnd"/>
      <w:r w:rsidRPr="00B9427D">
        <w:rPr>
          <w:rFonts w:ascii="Microsoft New Tai Lue" w:hAnsi="Microsoft New Tai Lue" w:cs="Microsoft New Tai Lue"/>
          <w:sz w:val="28"/>
          <w:szCs w:val="28"/>
        </w:rPr>
        <w:t xml:space="preserve"> k_ copies from its custodian and pass them on. (</w:t>
      </w:r>
      <w:proofErr w:type="spellStart"/>
      <w:proofErr w:type="gramStart"/>
      <w:r w:rsidRPr="00B9427D">
        <w:rPr>
          <w:rFonts w:ascii="Microsoft New Tai Lue" w:hAnsi="Microsoft New Tai Lue" w:cs="Microsoft New Tai Lue"/>
          <w:sz w:val="28"/>
          <w:szCs w:val="28"/>
        </w:rPr>
        <w:t>nc</w:t>
      </w:r>
      <w:proofErr w:type="spellEnd"/>
      <w:proofErr w:type="gramEnd"/>
      <w:r w:rsidRPr="00B9427D">
        <w:rPr>
          <w:rFonts w:ascii="Microsoft New Tai Lue" w:hAnsi="Microsoft New Tai Lue" w:cs="Microsoft New Tai Lue"/>
          <w:sz w:val="28"/>
          <w:szCs w:val="28"/>
        </w:rPr>
        <w:t xml:space="preserve"> is the number of copies and </w:t>
      </w:r>
      <w:proofErr w:type="spellStart"/>
      <w:r w:rsidRPr="00B9427D">
        <w:rPr>
          <w:rFonts w:ascii="Microsoft New Tai Lue" w:hAnsi="Microsoft New Tai Lue" w:cs="Microsoft New Tai Lue"/>
          <w:sz w:val="28"/>
          <w:szCs w:val="28"/>
        </w:rPr>
        <w:t>nb</w:t>
      </w:r>
      <w:proofErr w:type="spellEnd"/>
      <w:r w:rsidRPr="00B9427D">
        <w:rPr>
          <w:rFonts w:ascii="Microsoft New Tai Lue" w:hAnsi="Microsoft New Tai Lue" w:cs="Microsoft New Tai Lue"/>
          <w:sz w:val="28"/>
          <w:szCs w:val="28"/>
        </w:rPr>
        <w:t xml:space="preserve"> the current number of border nodes in the group). The idea is to fairly spread a group’s copies among its adjacent groups.</w:t>
      </w:r>
    </w:p>
    <w:p w14:paraId="04783185" w14:textId="2BE240A6" w:rsidR="00181D31" w:rsidRPr="00B9427D" w:rsidRDefault="00181D31" w:rsidP="00181D31">
      <w:pPr>
        <w:autoSpaceDE w:val="0"/>
        <w:autoSpaceDN w:val="0"/>
        <w:adjustRightInd w:val="0"/>
        <w:spacing w:after="0" w:line="240" w:lineRule="auto"/>
        <w:rPr>
          <w:rFonts w:ascii="Microsoft New Tai Lue" w:hAnsi="Microsoft New Tai Lue" w:cs="Microsoft New Tai Lue"/>
          <w:sz w:val="28"/>
          <w:szCs w:val="28"/>
        </w:rPr>
      </w:pPr>
      <w:r w:rsidRPr="00B9427D">
        <w:rPr>
          <w:rFonts w:ascii="Microsoft New Tai Lue" w:hAnsi="Microsoft New Tai Lue" w:cs="Microsoft New Tai Lue"/>
          <w:sz w:val="28"/>
          <w:szCs w:val="28"/>
        </w:rPr>
        <w:t>• Otherwise do nothing</w:t>
      </w:r>
    </w:p>
    <w:p w14:paraId="21D6F966" w14:textId="4F2A7068" w:rsidR="00181D31" w:rsidRPr="00B9427D" w:rsidRDefault="00181D31" w:rsidP="00181D31">
      <w:pPr>
        <w:autoSpaceDE w:val="0"/>
        <w:autoSpaceDN w:val="0"/>
        <w:adjustRightInd w:val="0"/>
        <w:spacing w:after="0" w:line="240" w:lineRule="auto"/>
        <w:rPr>
          <w:rFonts w:ascii="Microsoft New Tai Lue" w:hAnsi="Microsoft New Tai Lue" w:cs="Microsoft New Tai Lue"/>
          <w:sz w:val="28"/>
          <w:szCs w:val="28"/>
        </w:rPr>
      </w:pPr>
    </w:p>
    <w:p w14:paraId="738DBC86" w14:textId="2E0251BF" w:rsidR="00181D31" w:rsidRPr="00B9427D" w:rsidRDefault="00181D31" w:rsidP="00181D31">
      <w:pPr>
        <w:autoSpaceDE w:val="0"/>
        <w:autoSpaceDN w:val="0"/>
        <w:adjustRightInd w:val="0"/>
        <w:spacing w:after="0" w:line="240" w:lineRule="auto"/>
        <w:rPr>
          <w:rFonts w:ascii="Microsoft New Tai Lue" w:hAnsi="Microsoft New Tai Lue" w:cs="Microsoft New Tai Lue"/>
          <w:sz w:val="28"/>
          <w:szCs w:val="28"/>
        </w:rPr>
      </w:pPr>
      <w:r w:rsidRPr="00B9427D">
        <w:rPr>
          <w:rFonts w:ascii="Microsoft New Tai Lue" w:hAnsi="Microsoft New Tai Lue" w:cs="Microsoft New Tai Lue"/>
          <w:sz w:val="28"/>
          <w:szCs w:val="28"/>
        </w:rPr>
        <w:t>Conversely, when a border node receives copies of a new message from an adjacent group it can either:</w:t>
      </w:r>
    </w:p>
    <w:p w14:paraId="7EC16C8E" w14:textId="083223C9" w:rsidR="00181D31" w:rsidRPr="00B9427D" w:rsidRDefault="00181D31" w:rsidP="00181D31">
      <w:pPr>
        <w:autoSpaceDE w:val="0"/>
        <w:autoSpaceDN w:val="0"/>
        <w:adjustRightInd w:val="0"/>
        <w:spacing w:after="0" w:line="240" w:lineRule="auto"/>
        <w:rPr>
          <w:rFonts w:ascii="Microsoft New Tai Lue" w:hAnsi="Microsoft New Tai Lue" w:cs="Microsoft New Tai Lue"/>
          <w:sz w:val="28"/>
          <w:szCs w:val="28"/>
        </w:rPr>
      </w:pPr>
      <w:r w:rsidRPr="00B9427D">
        <w:rPr>
          <w:rFonts w:ascii="Microsoft New Tai Lue" w:hAnsi="Microsoft New Tai Lue" w:cs="Microsoft New Tai Lue"/>
          <w:sz w:val="28"/>
          <w:szCs w:val="28"/>
        </w:rPr>
        <w:t>• If the destination is in its group, forward the message to it using the inter-group routing protocol.</w:t>
      </w:r>
    </w:p>
    <w:p w14:paraId="2A272205" w14:textId="7BCEE9B7" w:rsidR="00181D31" w:rsidRPr="00B9427D" w:rsidRDefault="00181D31" w:rsidP="00181D31">
      <w:pPr>
        <w:autoSpaceDE w:val="0"/>
        <w:autoSpaceDN w:val="0"/>
        <w:adjustRightInd w:val="0"/>
        <w:spacing w:after="0" w:line="240" w:lineRule="auto"/>
        <w:rPr>
          <w:rFonts w:ascii="Microsoft New Tai Lue" w:hAnsi="Microsoft New Tai Lue" w:cs="Microsoft New Tai Lue"/>
          <w:sz w:val="28"/>
          <w:szCs w:val="28"/>
        </w:rPr>
      </w:pPr>
      <w:r w:rsidRPr="00B9427D">
        <w:rPr>
          <w:rFonts w:ascii="Microsoft New Tai Lue" w:hAnsi="Microsoft New Tai Lue" w:cs="Microsoft New Tai Lue"/>
          <w:sz w:val="28"/>
          <w:szCs w:val="28"/>
        </w:rPr>
        <w:t>• Otherwise, randomly select a group member to be the custodian for the copies. This is done to spread the burden over members of a group.</w:t>
      </w:r>
    </w:p>
    <w:p w14:paraId="4BE90804" w14:textId="45E56914" w:rsidR="00CE49E8" w:rsidRPr="00B9427D" w:rsidRDefault="00CE49E8" w:rsidP="00181D31">
      <w:pPr>
        <w:autoSpaceDE w:val="0"/>
        <w:autoSpaceDN w:val="0"/>
        <w:adjustRightInd w:val="0"/>
        <w:spacing w:after="0" w:line="240" w:lineRule="auto"/>
        <w:rPr>
          <w:rFonts w:ascii="Microsoft New Tai Lue" w:hAnsi="Microsoft New Tai Lue" w:cs="Microsoft New Tai Lue"/>
          <w:sz w:val="28"/>
          <w:szCs w:val="28"/>
        </w:rPr>
      </w:pPr>
    </w:p>
    <w:p w14:paraId="0CFD0620" w14:textId="06F18262" w:rsidR="00CE49E8" w:rsidRPr="00B9427D" w:rsidRDefault="00CE49E8" w:rsidP="00CE49E8">
      <w:pPr>
        <w:autoSpaceDE w:val="0"/>
        <w:autoSpaceDN w:val="0"/>
        <w:adjustRightInd w:val="0"/>
        <w:spacing w:after="0" w:line="240" w:lineRule="auto"/>
        <w:rPr>
          <w:rFonts w:ascii="Microsoft New Tai Lue" w:hAnsi="Microsoft New Tai Lue" w:cs="Microsoft New Tai Lue"/>
          <w:sz w:val="28"/>
          <w:szCs w:val="28"/>
        </w:rPr>
      </w:pPr>
      <w:r w:rsidRPr="00B9427D">
        <w:rPr>
          <w:rFonts w:ascii="Microsoft New Tai Lue" w:hAnsi="Microsoft New Tai Lue" w:cs="Microsoft New Tai Lue"/>
          <w:sz w:val="28"/>
          <w:szCs w:val="28"/>
        </w:rPr>
        <w:t>With this in place, when a node wants to send a message, it simply adds it to its own list of messages. Through the intra-routing protocol, in O(</w:t>
      </w:r>
      <w:proofErr w:type="spellStart"/>
      <w:r w:rsidRPr="00B9427D">
        <w:rPr>
          <w:rFonts w:ascii="Microsoft New Tai Lue" w:hAnsi="Microsoft New Tai Lue" w:cs="Microsoft New Tai Lue"/>
          <w:sz w:val="28"/>
          <w:szCs w:val="28"/>
        </w:rPr>
        <w:t>Dmax</w:t>
      </w:r>
      <w:proofErr w:type="spellEnd"/>
      <w:r w:rsidRPr="00B9427D">
        <w:rPr>
          <w:rFonts w:ascii="Microsoft New Tai Lue" w:hAnsi="Microsoft New Tai Lue" w:cs="Microsoft New Tai Lue"/>
          <w:sz w:val="28"/>
          <w:szCs w:val="28"/>
        </w:rPr>
        <w:t>) time, the group’s border nodes will become aware of the new message and request copies to forward it on to the adjacent groups.</w:t>
      </w:r>
    </w:p>
    <w:p w14:paraId="7A23A7F0" w14:textId="44EEA72F" w:rsidR="00CE49E8" w:rsidRPr="00B9427D" w:rsidRDefault="00CE49E8" w:rsidP="00CE49E8">
      <w:pPr>
        <w:rPr>
          <w:rFonts w:ascii="Microsoft New Tai Lue" w:hAnsi="Microsoft New Tai Lue" w:cs="Microsoft New Tai Lue"/>
          <w:sz w:val="28"/>
          <w:szCs w:val="28"/>
        </w:rPr>
      </w:pPr>
    </w:p>
    <w:p w14:paraId="12909FCD" w14:textId="514F3A43" w:rsidR="00CE49E8" w:rsidRPr="00B9427D" w:rsidRDefault="00CE49E8" w:rsidP="00CE49E8">
      <w:pPr>
        <w:rPr>
          <w:rFonts w:ascii="Microsoft New Tai Lue" w:hAnsi="Microsoft New Tai Lue" w:cs="Microsoft New Tai Lue"/>
          <w:sz w:val="28"/>
          <w:szCs w:val="28"/>
        </w:rPr>
      </w:pPr>
    </w:p>
    <w:p w14:paraId="677AFE6B" w14:textId="747F4627" w:rsidR="00CE49E8" w:rsidRPr="00B9427D" w:rsidRDefault="00CE49E8" w:rsidP="00CE49E8">
      <w:pPr>
        <w:rPr>
          <w:rFonts w:ascii="Microsoft New Tai Lue" w:hAnsi="Microsoft New Tai Lue" w:cs="Microsoft New Tai Lue"/>
          <w:sz w:val="28"/>
          <w:szCs w:val="28"/>
        </w:rPr>
      </w:pPr>
    </w:p>
    <w:p w14:paraId="51B34CF7" w14:textId="17426DE1" w:rsidR="00CE49E8" w:rsidRPr="00B9427D" w:rsidRDefault="00CE49E8" w:rsidP="00CE49E8">
      <w:pPr>
        <w:rPr>
          <w:rFonts w:ascii="Microsoft New Tai Lue" w:hAnsi="Microsoft New Tai Lue" w:cs="Microsoft New Tai Lue"/>
          <w:sz w:val="28"/>
          <w:szCs w:val="28"/>
        </w:rPr>
      </w:pPr>
    </w:p>
    <w:p w14:paraId="6A7E154C" w14:textId="0203E62C" w:rsidR="005973F7" w:rsidRPr="00B9427D" w:rsidRDefault="005973F7" w:rsidP="00CE49E8">
      <w:pPr>
        <w:rPr>
          <w:rFonts w:ascii="Microsoft New Tai Lue" w:hAnsi="Microsoft New Tai Lue" w:cs="Microsoft New Tai Lue"/>
          <w:sz w:val="28"/>
          <w:szCs w:val="28"/>
        </w:rPr>
      </w:pPr>
    </w:p>
    <w:p w14:paraId="6AA1C620" w14:textId="5B3AB6E8" w:rsidR="005973F7" w:rsidRPr="00B9427D" w:rsidRDefault="005973F7" w:rsidP="00CE49E8">
      <w:pPr>
        <w:rPr>
          <w:rFonts w:ascii="Microsoft New Tai Lue" w:hAnsi="Microsoft New Tai Lue" w:cs="Microsoft New Tai Lue"/>
          <w:sz w:val="28"/>
          <w:szCs w:val="28"/>
        </w:rPr>
      </w:pPr>
    </w:p>
    <w:p w14:paraId="7687C7BB" w14:textId="52064EE3" w:rsidR="005973F7" w:rsidRPr="00B9427D" w:rsidRDefault="005973F7" w:rsidP="00CE49E8">
      <w:pPr>
        <w:rPr>
          <w:rFonts w:ascii="Microsoft New Tai Lue" w:hAnsi="Microsoft New Tai Lue" w:cs="Microsoft New Tai Lue"/>
          <w:sz w:val="28"/>
          <w:szCs w:val="28"/>
        </w:rPr>
      </w:pPr>
    </w:p>
    <w:p w14:paraId="570D4157" w14:textId="32908F82" w:rsidR="005973F7" w:rsidRPr="00B9427D" w:rsidRDefault="005973F7" w:rsidP="00CE49E8">
      <w:pPr>
        <w:rPr>
          <w:rFonts w:ascii="Microsoft New Tai Lue" w:hAnsi="Microsoft New Tai Lue" w:cs="Microsoft New Tai Lue"/>
          <w:sz w:val="28"/>
          <w:szCs w:val="28"/>
        </w:rPr>
      </w:pPr>
    </w:p>
    <w:p w14:paraId="6EDE2D17" w14:textId="5C74B467" w:rsidR="005973F7" w:rsidRPr="00B9427D" w:rsidRDefault="005973F7" w:rsidP="00CE49E8">
      <w:pPr>
        <w:rPr>
          <w:rFonts w:ascii="Microsoft New Tai Lue" w:hAnsi="Microsoft New Tai Lue" w:cs="Microsoft New Tai Lue"/>
          <w:sz w:val="28"/>
          <w:szCs w:val="28"/>
        </w:rPr>
      </w:pPr>
    </w:p>
    <w:p w14:paraId="0439C6BD" w14:textId="3789E2AE" w:rsidR="005973F7" w:rsidRPr="00B9427D" w:rsidRDefault="005973F7" w:rsidP="00CE49E8">
      <w:pPr>
        <w:rPr>
          <w:rFonts w:ascii="Microsoft New Tai Lue" w:hAnsi="Microsoft New Tai Lue" w:cs="Microsoft New Tai Lue"/>
          <w:sz w:val="28"/>
          <w:szCs w:val="28"/>
        </w:rPr>
      </w:pPr>
    </w:p>
    <w:p w14:paraId="3FC9F285" w14:textId="4169B2D4" w:rsidR="005973F7" w:rsidRPr="00B9427D" w:rsidRDefault="005973F7" w:rsidP="00CE49E8">
      <w:pPr>
        <w:rPr>
          <w:rFonts w:ascii="Microsoft New Tai Lue" w:hAnsi="Microsoft New Tai Lue" w:cs="Microsoft New Tai Lue"/>
          <w:sz w:val="28"/>
          <w:szCs w:val="28"/>
        </w:rPr>
      </w:pPr>
    </w:p>
    <w:p w14:paraId="0EFE590B" w14:textId="60D72C7C" w:rsidR="005973F7" w:rsidRPr="00B9427D" w:rsidRDefault="005973F7" w:rsidP="00CE49E8">
      <w:pPr>
        <w:rPr>
          <w:rFonts w:ascii="Microsoft New Tai Lue" w:hAnsi="Microsoft New Tai Lue" w:cs="Microsoft New Tai Lue"/>
          <w:sz w:val="28"/>
          <w:szCs w:val="28"/>
        </w:rPr>
      </w:pPr>
      <w:r w:rsidRPr="00B9427D">
        <w:rPr>
          <w:rFonts w:ascii="Microsoft New Tai Lue" w:hAnsi="Microsoft New Tai Lue" w:cs="Microsoft New Tai Lue"/>
          <w:sz w:val="28"/>
          <w:szCs w:val="28"/>
          <w:highlight w:val="yellow"/>
        </w:rPr>
        <w:lastRenderedPageBreak/>
        <w:t>Les satellites:</w:t>
      </w:r>
    </w:p>
    <w:p w14:paraId="71319C34" w14:textId="54E602CC" w:rsidR="005973F7" w:rsidRPr="00B9427D" w:rsidRDefault="005973F7" w:rsidP="00CE49E8">
      <w:pPr>
        <w:rPr>
          <w:rFonts w:ascii="Microsoft New Tai Lue" w:hAnsi="Microsoft New Tai Lue" w:cs="Microsoft New Tai Lue"/>
          <w:sz w:val="28"/>
          <w:szCs w:val="28"/>
        </w:rPr>
      </w:pPr>
      <w:r w:rsidRPr="00B9427D">
        <w:rPr>
          <w:rFonts w:ascii="Microsoft New Tai Lue" w:hAnsi="Microsoft New Tai Lue" w:cs="Microsoft New Tai Lue"/>
          <w:noProof/>
        </w:rPr>
        <w:drawing>
          <wp:inline distT="0" distB="0" distL="0" distR="0" wp14:anchorId="736F7298" wp14:editId="2F26DF81">
            <wp:extent cx="6120479" cy="4966138"/>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1019" cy="4966576"/>
                    </a:xfrm>
                    <a:prstGeom prst="rect">
                      <a:avLst/>
                    </a:prstGeom>
                    <a:noFill/>
                    <a:ln>
                      <a:noFill/>
                    </a:ln>
                  </pic:spPr>
                </pic:pic>
              </a:graphicData>
            </a:graphic>
          </wp:inline>
        </w:drawing>
      </w:r>
    </w:p>
    <w:p w14:paraId="17062248" w14:textId="77777777" w:rsidR="005973F7" w:rsidRPr="00B9427D" w:rsidRDefault="005973F7" w:rsidP="00CE49E8">
      <w:pPr>
        <w:rPr>
          <w:rFonts w:ascii="Microsoft New Tai Lue" w:hAnsi="Microsoft New Tai Lue" w:cs="Microsoft New Tai Lue"/>
          <w:sz w:val="28"/>
          <w:szCs w:val="28"/>
        </w:rPr>
      </w:pPr>
    </w:p>
    <w:p w14:paraId="74A0D5BC" w14:textId="6F55CA93" w:rsidR="00CE49E8" w:rsidRPr="00B9427D" w:rsidRDefault="00CE49E8" w:rsidP="00CE49E8">
      <w:pPr>
        <w:rPr>
          <w:rFonts w:ascii="Microsoft New Tai Lue" w:hAnsi="Microsoft New Tai Lue" w:cs="Microsoft New Tai Lue"/>
          <w:sz w:val="28"/>
          <w:szCs w:val="28"/>
        </w:rPr>
      </w:pPr>
      <w:r w:rsidRPr="00B9427D">
        <w:rPr>
          <w:rFonts w:ascii="Microsoft New Tai Lue" w:hAnsi="Microsoft New Tai Lue" w:cs="Microsoft New Tai Lue"/>
          <w:sz w:val="28"/>
          <w:szCs w:val="28"/>
          <w:highlight w:val="yellow"/>
        </w:rPr>
        <w:t>Lien:</w:t>
      </w:r>
    </w:p>
    <w:p w14:paraId="49495B72" w14:textId="6B97F64D" w:rsidR="008B1E75" w:rsidRPr="00B9427D" w:rsidRDefault="008B1E75" w:rsidP="00CE49E8">
      <w:pPr>
        <w:rPr>
          <w:rFonts w:ascii="Microsoft New Tai Lue" w:hAnsi="Microsoft New Tai Lue" w:cs="Microsoft New Tai Lue"/>
          <w:sz w:val="28"/>
          <w:szCs w:val="28"/>
        </w:rPr>
      </w:pPr>
      <w:r w:rsidRPr="00B9427D">
        <w:rPr>
          <w:rFonts w:ascii="Microsoft New Tai Lue" w:hAnsi="Microsoft New Tai Lue" w:cs="Microsoft New Tai Lue"/>
          <w:sz w:val="28"/>
          <w:szCs w:val="28"/>
        </w:rPr>
        <w:t>Ad-hoc network:</w:t>
      </w:r>
    </w:p>
    <w:p w14:paraId="43C21B2D" w14:textId="77777777" w:rsidR="00CE49E8" w:rsidRPr="00B9427D" w:rsidRDefault="00B9427D" w:rsidP="00CE49E8">
      <w:pPr>
        <w:rPr>
          <w:rFonts w:ascii="Microsoft New Tai Lue" w:hAnsi="Microsoft New Tai Lue" w:cs="Microsoft New Tai Lue"/>
        </w:rPr>
      </w:pPr>
      <w:hyperlink r:id="rId12" w:history="1">
        <w:r w:rsidR="00CE49E8" w:rsidRPr="00B9427D">
          <w:rPr>
            <w:rStyle w:val="Lienhypertexte"/>
            <w:rFonts w:ascii="Microsoft New Tai Lue" w:hAnsi="Microsoft New Tai Lue" w:cs="Microsoft New Tai Lue"/>
          </w:rPr>
          <w:t>https://fr.wikipedia.org/wiki/Mobile_ad_hoc_networks</w:t>
        </w:r>
      </w:hyperlink>
      <w:r w:rsidR="00CE49E8" w:rsidRPr="00B9427D">
        <w:rPr>
          <w:rFonts w:ascii="Microsoft New Tai Lue" w:hAnsi="Microsoft New Tai Lue" w:cs="Microsoft New Tai Lue"/>
        </w:rPr>
        <w:t xml:space="preserve"> </w:t>
      </w:r>
    </w:p>
    <w:p w14:paraId="089978E0" w14:textId="2F72F977" w:rsidR="00CE49E8" w:rsidRPr="00B9427D" w:rsidRDefault="00B9427D" w:rsidP="00CE49E8">
      <w:pPr>
        <w:rPr>
          <w:rFonts w:ascii="Microsoft New Tai Lue" w:hAnsi="Microsoft New Tai Lue" w:cs="Microsoft New Tai Lue"/>
        </w:rPr>
      </w:pPr>
      <w:hyperlink r:id="rId13" w:history="1">
        <w:r w:rsidR="00CE49E8" w:rsidRPr="00B9427D">
          <w:rPr>
            <w:rStyle w:val="Lienhypertexte"/>
            <w:rFonts w:ascii="Microsoft New Tai Lue" w:hAnsi="Microsoft New Tai Lue" w:cs="Microsoft New Tai Lue"/>
          </w:rPr>
          <w:t>https://fr.wikipedia.org/wiki/R%C3%A9seau_tol%C3%A9rant_aux_d%C3%A9lais</w:t>
        </w:r>
      </w:hyperlink>
      <w:r w:rsidR="00CE49E8" w:rsidRPr="00B9427D">
        <w:rPr>
          <w:rFonts w:ascii="Microsoft New Tai Lue" w:hAnsi="Microsoft New Tai Lue" w:cs="Microsoft New Tai Lue"/>
        </w:rPr>
        <w:t xml:space="preserve"> </w:t>
      </w:r>
    </w:p>
    <w:p w14:paraId="68D906C5" w14:textId="68E5AAC6" w:rsidR="008B1E75" w:rsidRPr="00B9427D" w:rsidRDefault="008B1E75" w:rsidP="00CE49E8">
      <w:pPr>
        <w:rPr>
          <w:rFonts w:ascii="Microsoft New Tai Lue" w:hAnsi="Microsoft New Tai Lue" w:cs="Microsoft New Tai Lue"/>
        </w:rPr>
      </w:pPr>
    </w:p>
    <w:p w14:paraId="4DD56DC2" w14:textId="3BF093F3" w:rsidR="008B1E75" w:rsidRPr="00B9427D" w:rsidRDefault="008B1E75" w:rsidP="00CE49E8">
      <w:pPr>
        <w:rPr>
          <w:rFonts w:ascii="Microsoft New Tai Lue" w:hAnsi="Microsoft New Tai Lue" w:cs="Microsoft New Tai Lue"/>
        </w:rPr>
      </w:pPr>
      <w:r w:rsidRPr="00B9427D">
        <w:rPr>
          <w:rFonts w:ascii="Microsoft New Tai Lue" w:hAnsi="Microsoft New Tai Lue" w:cs="Microsoft New Tai Lue"/>
        </w:rPr>
        <w:t>DTN:</w:t>
      </w:r>
    </w:p>
    <w:p w14:paraId="1768A8DF" w14:textId="551292B9" w:rsidR="008B1E75" w:rsidRPr="00B9427D" w:rsidRDefault="00B9427D" w:rsidP="00CE49E8">
      <w:pPr>
        <w:rPr>
          <w:rFonts w:ascii="Microsoft New Tai Lue" w:hAnsi="Microsoft New Tai Lue" w:cs="Microsoft New Tai Lue"/>
        </w:rPr>
      </w:pPr>
      <w:hyperlink r:id="rId14" w:history="1">
        <w:r w:rsidR="008B1E75" w:rsidRPr="00B9427D">
          <w:rPr>
            <w:rStyle w:val="Lienhypertexte"/>
            <w:rFonts w:ascii="Microsoft New Tai Lue" w:hAnsi="Microsoft New Tai Lue" w:cs="Microsoft New Tai Lue"/>
          </w:rPr>
          <w:t>https://en.wikipedia.org/wiki/Delay-tolerant_networking</w:t>
        </w:r>
      </w:hyperlink>
      <w:r w:rsidR="008B1E75" w:rsidRPr="00B9427D">
        <w:rPr>
          <w:rFonts w:ascii="Microsoft New Tai Lue" w:hAnsi="Microsoft New Tai Lue" w:cs="Microsoft New Tai Lue"/>
        </w:rPr>
        <w:t xml:space="preserve"> </w:t>
      </w:r>
    </w:p>
    <w:p w14:paraId="1631A58D" w14:textId="09A8D044" w:rsidR="00CE49E8" w:rsidRPr="00B9427D" w:rsidRDefault="00CE49E8" w:rsidP="00CE49E8">
      <w:pPr>
        <w:rPr>
          <w:rFonts w:ascii="Microsoft New Tai Lue" w:hAnsi="Microsoft New Tai Lue" w:cs="Microsoft New Tai Lue"/>
        </w:rPr>
      </w:pPr>
    </w:p>
    <w:p w14:paraId="2C4A8377" w14:textId="15ECE066" w:rsidR="00CE49E8" w:rsidRPr="00B9427D" w:rsidRDefault="00CE49E8" w:rsidP="00CE49E8">
      <w:pPr>
        <w:rPr>
          <w:rFonts w:ascii="Microsoft New Tai Lue" w:hAnsi="Microsoft New Tai Lue" w:cs="Microsoft New Tai Lue"/>
        </w:rPr>
      </w:pPr>
      <w:r w:rsidRPr="00B9427D">
        <w:rPr>
          <w:rFonts w:ascii="Microsoft New Tai Lue" w:hAnsi="Microsoft New Tai Lue" w:cs="Microsoft New Tai Lue"/>
        </w:rPr>
        <w:lastRenderedPageBreak/>
        <w:t>MANET:</w:t>
      </w:r>
    </w:p>
    <w:p w14:paraId="02BECF98" w14:textId="60DFF16A" w:rsidR="00CE49E8" w:rsidRPr="00B9427D" w:rsidRDefault="00B9427D" w:rsidP="00CE49E8">
      <w:pPr>
        <w:rPr>
          <w:rFonts w:ascii="Microsoft New Tai Lue" w:hAnsi="Microsoft New Tai Lue" w:cs="Microsoft New Tai Lue"/>
        </w:rPr>
      </w:pPr>
      <w:hyperlink r:id="rId15" w:history="1">
        <w:r w:rsidR="00CE49E8" w:rsidRPr="00B9427D">
          <w:rPr>
            <w:rStyle w:val="Lienhypertexte"/>
            <w:rFonts w:ascii="Microsoft New Tai Lue" w:hAnsi="Microsoft New Tai Lue" w:cs="Microsoft New Tai Lue"/>
          </w:rPr>
          <w:t>https://tel.archives-ouvertes.fr/tel-00599669/document</w:t>
        </w:r>
      </w:hyperlink>
      <w:r w:rsidR="00CE49E8" w:rsidRPr="00B9427D">
        <w:rPr>
          <w:rFonts w:ascii="Microsoft New Tai Lue" w:hAnsi="Microsoft New Tai Lue" w:cs="Microsoft New Tai Lue"/>
        </w:rPr>
        <w:t xml:space="preserve"> </w:t>
      </w:r>
    </w:p>
    <w:p w14:paraId="0A3D46E1" w14:textId="6BD4D145" w:rsidR="00CE49E8" w:rsidRPr="00B9427D" w:rsidRDefault="00CE49E8" w:rsidP="00CE49E8">
      <w:pPr>
        <w:rPr>
          <w:rFonts w:ascii="Microsoft New Tai Lue" w:hAnsi="Microsoft New Tai Lue" w:cs="Microsoft New Tai Lue"/>
        </w:rPr>
      </w:pPr>
    </w:p>
    <w:p w14:paraId="5E6D325C" w14:textId="24027835" w:rsidR="00CE49E8" w:rsidRPr="00B9427D" w:rsidRDefault="00CE49E8" w:rsidP="00CE49E8">
      <w:pPr>
        <w:rPr>
          <w:rFonts w:ascii="Microsoft New Tai Lue" w:hAnsi="Microsoft New Tai Lue" w:cs="Microsoft New Tai Lue"/>
        </w:rPr>
      </w:pPr>
      <w:r w:rsidRPr="00B9427D">
        <w:rPr>
          <w:rFonts w:ascii="Microsoft New Tai Lue" w:hAnsi="Microsoft New Tai Lue" w:cs="Microsoft New Tai Lue"/>
        </w:rPr>
        <w:t>HYMAD:</w:t>
      </w:r>
    </w:p>
    <w:p w14:paraId="648C89B5" w14:textId="6486873B" w:rsidR="00CE49E8" w:rsidRPr="00B9427D" w:rsidRDefault="00B9427D" w:rsidP="00CE49E8">
      <w:pPr>
        <w:rPr>
          <w:rFonts w:ascii="Microsoft New Tai Lue" w:hAnsi="Microsoft New Tai Lue" w:cs="Microsoft New Tai Lue"/>
        </w:rPr>
      </w:pPr>
      <w:hyperlink r:id="rId16" w:history="1">
        <w:r w:rsidR="00CE49E8" w:rsidRPr="00B9427D">
          <w:rPr>
            <w:rStyle w:val="Lienhypertexte"/>
            <w:rFonts w:ascii="Microsoft New Tai Lue" w:hAnsi="Microsoft New Tai Lue" w:cs="Microsoft New Tai Lue"/>
          </w:rPr>
          <w:t>https://arxiv.org/pdf/1001.3405.pdf</w:t>
        </w:r>
      </w:hyperlink>
      <w:r w:rsidR="00CE49E8" w:rsidRPr="00B9427D">
        <w:rPr>
          <w:rFonts w:ascii="Microsoft New Tai Lue" w:hAnsi="Microsoft New Tai Lue" w:cs="Microsoft New Tai Lue"/>
        </w:rPr>
        <w:t xml:space="preserve"> </w:t>
      </w:r>
    </w:p>
    <w:p w14:paraId="01E0EAB4" w14:textId="77777777" w:rsidR="00CE49E8" w:rsidRPr="00B9427D" w:rsidRDefault="00CE49E8" w:rsidP="00CE49E8">
      <w:pPr>
        <w:rPr>
          <w:rFonts w:ascii="Microsoft Tai Le" w:hAnsi="Microsoft Tai Le" w:cs="Microsoft Tai Le"/>
          <w:sz w:val="28"/>
          <w:szCs w:val="28"/>
        </w:rPr>
      </w:pPr>
    </w:p>
    <w:sectPr w:rsidR="00CE49E8" w:rsidRPr="00B9427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Arial">
    <w:panose1 w:val="020B0604020202020204"/>
    <w:charset w:val="00"/>
    <w:family w:val="swiss"/>
    <w:pitch w:val="variable"/>
    <w:sig w:usb0="E0002EFF" w:usb1="C000785B" w:usb2="00000009" w:usb3="00000000" w:csb0="000001FF" w:csb1="00000000"/>
  </w:font>
  <w:font w:name="Microsoft Tai Le">
    <w:panose1 w:val="020B0502040204020203"/>
    <w:charset w:val="00"/>
    <w:family w:val="swiss"/>
    <w:pitch w:val="variable"/>
    <w:sig w:usb0="00000003" w:usb1="00000000" w:usb2="4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25B"/>
    <w:rsid w:val="00005787"/>
    <w:rsid w:val="000B72B1"/>
    <w:rsid w:val="000C115C"/>
    <w:rsid w:val="0010662F"/>
    <w:rsid w:val="00113738"/>
    <w:rsid w:val="00123706"/>
    <w:rsid w:val="00181D31"/>
    <w:rsid w:val="00195E92"/>
    <w:rsid w:val="00227A1A"/>
    <w:rsid w:val="00232307"/>
    <w:rsid w:val="002673BB"/>
    <w:rsid w:val="002A117F"/>
    <w:rsid w:val="003009D8"/>
    <w:rsid w:val="003A7079"/>
    <w:rsid w:val="005973F7"/>
    <w:rsid w:val="005D370C"/>
    <w:rsid w:val="0062493B"/>
    <w:rsid w:val="00637AF3"/>
    <w:rsid w:val="00644306"/>
    <w:rsid w:val="0066025B"/>
    <w:rsid w:val="00676243"/>
    <w:rsid w:val="00721A1F"/>
    <w:rsid w:val="00722F8C"/>
    <w:rsid w:val="00764887"/>
    <w:rsid w:val="007918DA"/>
    <w:rsid w:val="007C74AA"/>
    <w:rsid w:val="00854CB4"/>
    <w:rsid w:val="008762EE"/>
    <w:rsid w:val="00881DC2"/>
    <w:rsid w:val="008B1E75"/>
    <w:rsid w:val="00922F52"/>
    <w:rsid w:val="00976591"/>
    <w:rsid w:val="009B661F"/>
    <w:rsid w:val="00A12833"/>
    <w:rsid w:val="00A2660F"/>
    <w:rsid w:val="00A5390D"/>
    <w:rsid w:val="00A72FD1"/>
    <w:rsid w:val="00A76EEF"/>
    <w:rsid w:val="00A77055"/>
    <w:rsid w:val="00AE520F"/>
    <w:rsid w:val="00B23DD5"/>
    <w:rsid w:val="00B9427D"/>
    <w:rsid w:val="00BD3C8C"/>
    <w:rsid w:val="00CA7918"/>
    <w:rsid w:val="00CB222B"/>
    <w:rsid w:val="00CC02A2"/>
    <w:rsid w:val="00CC5C4E"/>
    <w:rsid w:val="00CE49E8"/>
    <w:rsid w:val="00CE6375"/>
    <w:rsid w:val="00CF1EED"/>
    <w:rsid w:val="00DA57A7"/>
    <w:rsid w:val="00DD60A4"/>
    <w:rsid w:val="00E234BA"/>
    <w:rsid w:val="00E3208A"/>
    <w:rsid w:val="00E92D0D"/>
    <w:rsid w:val="00F24C86"/>
    <w:rsid w:val="00FC5916"/>
    <w:rsid w:val="00FF42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6485C"/>
  <w15:chartTrackingRefBased/>
  <w15:docId w15:val="{A8FDB92D-545E-4629-8C9E-9681CA8EB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ighlight">
    <w:name w:val="highlight"/>
    <w:basedOn w:val="Policepardfaut"/>
    <w:rsid w:val="00227A1A"/>
  </w:style>
  <w:style w:type="character" w:customStyle="1" w:styleId="tojvnm2t">
    <w:name w:val="tojvnm2t"/>
    <w:basedOn w:val="Policepardfaut"/>
    <w:rsid w:val="00A12833"/>
  </w:style>
  <w:style w:type="character" w:styleId="Lienhypertexte">
    <w:name w:val="Hyperlink"/>
    <w:basedOn w:val="Policepardfaut"/>
    <w:uiPriority w:val="99"/>
    <w:unhideWhenUsed/>
    <w:rsid w:val="00CE49E8"/>
    <w:rPr>
      <w:color w:val="0563C1" w:themeColor="hyperlink"/>
      <w:u w:val="single"/>
    </w:rPr>
  </w:style>
  <w:style w:type="character" w:styleId="Lienhypertextesuivivisit">
    <w:name w:val="FollowedHyperlink"/>
    <w:basedOn w:val="Policepardfaut"/>
    <w:uiPriority w:val="99"/>
    <w:semiHidden/>
    <w:unhideWhenUsed/>
    <w:rsid w:val="00CE49E8"/>
    <w:rPr>
      <w:color w:val="954F72" w:themeColor="followedHyperlink"/>
      <w:u w:val="single"/>
    </w:rPr>
  </w:style>
  <w:style w:type="character" w:styleId="Mentionnonrsolue">
    <w:name w:val="Unresolved Mention"/>
    <w:basedOn w:val="Policepardfaut"/>
    <w:uiPriority w:val="99"/>
    <w:semiHidden/>
    <w:unhideWhenUsed/>
    <w:rsid w:val="00CE49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fr.wikipedia.org/wiki/R%C3%A9seau_tol%C3%A9rant_aux_d%C3%A9lai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fr.wikipedia.org/wiki/Mobile_ad_hoc_network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arxiv.org/pdf/1001.3405.pdf"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tel.archives-ouvertes.fr/tel-00599669/document"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en.wikipedia.org/wiki/Delay-tolerant_network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1735</TotalTime>
  <Pages>16</Pages>
  <Words>2497</Words>
  <Characters>14234</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SUZANNE</dc:creator>
  <cp:keywords/>
  <dc:description/>
  <cp:lastModifiedBy>Hugo SUZANNE</cp:lastModifiedBy>
  <cp:revision>29</cp:revision>
  <cp:lastPrinted>2022-03-16T21:48:00Z</cp:lastPrinted>
  <dcterms:created xsi:type="dcterms:W3CDTF">2022-03-15T12:54:00Z</dcterms:created>
  <dcterms:modified xsi:type="dcterms:W3CDTF">2022-03-16T21:49:00Z</dcterms:modified>
</cp:coreProperties>
</file>