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33299959"/>
        <w:docPartObj>
          <w:docPartGallery w:val="Cover Pages"/>
          <w:docPartUnique/>
        </w:docPartObj>
      </w:sdtPr>
      <w:sdtContent>
        <w:p w14:paraId="2FECEA03" w14:textId="7BDA057E" w:rsidR="00837060" w:rsidRDefault="008370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DA44D1" wp14:editId="068EC3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60DA9D7" w14:textId="196730D4" w:rsidR="00837060" w:rsidRDefault="0083706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Hugo Arrega</w:t>
                                      </w:r>
                                    </w:p>
                                  </w:sdtContent>
                                </w:sdt>
                                <w:p w14:paraId="75396C4E" w14:textId="77777777" w:rsidR="00837060" w:rsidRDefault="0083706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DB556C8" w14:textId="1CED197E" w:rsidR="00837060" w:rsidRDefault="0083706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MANUAL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DA44D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60DA9D7" w14:textId="196730D4" w:rsidR="00837060" w:rsidRDefault="0083706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Hugo Arrega</w:t>
                                </w:r>
                              </w:p>
                            </w:sdtContent>
                          </w:sdt>
                          <w:p w14:paraId="75396C4E" w14:textId="77777777" w:rsidR="00837060" w:rsidRDefault="0083706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DB556C8" w14:textId="1CED197E" w:rsidR="00837060" w:rsidRDefault="0083706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MANUAL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E7DA19D" w14:textId="2DF26481" w:rsidR="00837060" w:rsidRDefault="00837060">
          <w:r>
            <w:br w:type="page"/>
          </w:r>
        </w:p>
      </w:sdtContent>
    </w:sdt>
    <w:p w14:paraId="2F6A0843" w14:textId="77777777" w:rsidR="00E016BA" w:rsidRDefault="00E016BA" w:rsidP="00F4785E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96DDB" w14:textId="77777777" w:rsidR="00E016BA" w:rsidRDefault="00E016BA" w:rsidP="00F4785E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051F98" w14:textId="77777777" w:rsidR="00E016BA" w:rsidRDefault="00E016BA" w:rsidP="00F4785E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8E951" w14:textId="77777777" w:rsidR="00E016BA" w:rsidRDefault="00E016BA" w:rsidP="00F4785E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693C0" w14:textId="7B99F42A" w:rsidR="00C30EC0" w:rsidRDefault="00F4785E" w:rsidP="00F4785E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85E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INTRODUCCION</w:t>
      </w:r>
    </w:p>
    <w:p w14:paraId="1E97F257" w14:textId="0E5B9E39" w:rsidR="00F4785E" w:rsidRDefault="00F4785E" w:rsidP="00F4785E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D1A35B" w14:textId="77777777" w:rsidR="00E016BA" w:rsidRDefault="00E016BA" w:rsidP="00F4785E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5CAF2" w14:textId="58DF18B0" w:rsidR="00A24567" w:rsidRPr="00E016BA" w:rsidRDefault="00F4785E" w:rsidP="00A24567">
      <w:pPr>
        <w:pStyle w:val="NoSpacing"/>
        <w:jc w:val="both"/>
        <w:rPr>
          <w:rFonts w:ascii="Avenir Next LT Pro" w:hAnsi="Avenir Next LT Pro"/>
          <w:sz w:val="32"/>
          <w:szCs w:val="32"/>
          <w:lang w:val="es-ES"/>
        </w:rPr>
      </w:pPr>
      <w:r>
        <w:tab/>
      </w:r>
      <w:r w:rsidRPr="00E016BA">
        <w:rPr>
          <w:rFonts w:ascii="Avenir Next LT Pro" w:hAnsi="Avenir Next LT Pro"/>
          <w:sz w:val="32"/>
          <w:szCs w:val="32"/>
          <w:lang w:val="es-ES"/>
        </w:rPr>
        <w:t xml:space="preserve">En este manual se </w:t>
      </w:r>
      <w:r w:rsidR="00A24567" w:rsidRPr="00E016BA">
        <w:rPr>
          <w:rFonts w:ascii="Avenir Next LT Pro" w:hAnsi="Avenir Next LT Pro"/>
          <w:sz w:val="32"/>
          <w:szCs w:val="32"/>
          <w:lang w:val="es-ES"/>
        </w:rPr>
        <w:t>describirán</w:t>
      </w:r>
      <w:r w:rsidRPr="00E016BA">
        <w:rPr>
          <w:rFonts w:ascii="Avenir Next LT Pro" w:hAnsi="Avenir Next LT Pro"/>
          <w:sz w:val="32"/>
          <w:szCs w:val="32"/>
          <w:lang w:val="es-ES"/>
        </w:rPr>
        <w:t xml:space="preserve"> las funciones que se crearon para el funcionamiento de la </w:t>
      </w:r>
      <w:r w:rsidR="00A24567" w:rsidRPr="00E016BA">
        <w:rPr>
          <w:rFonts w:ascii="Avenir Next LT Pro" w:hAnsi="Avenir Next LT Pro"/>
          <w:sz w:val="32"/>
          <w:szCs w:val="32"/>
          <w:lang w:val="es-ES"/>
        </w:rPr>
        <w:t>página</w:t>
      </w:r>
      <w:r w:rsidRPr="00E016BA">
        <w:rPr>
          <w:rFonts w:ascii="Avenir Next LT Pro" w:hAnsi="Avenir Next LT Pro"/>
          <w:sz w:val="32"/>
          <w:szCs w:val="32"/>
          <w:lang w:val="es-ES"/>
        </w:rPr>
        <w:t>, así como de las clases que se ut</w:t>
      </w:r>
      <w:r w:rsidR="00A24567" w:rsidRPr="00E016BA">
        <w:rPr>
          <w:rFonts w:ascii="Avenir Next LT Pro" w:hAnsi="Avenir Next LT Pro"/>
          <w:sz w:val="32"/>
          <w:szCs w:val="32"/>
          <w:lang w:val="es-ES"/>
        </w:rPr>
        <w:t>ilizaron.</w:t>
      </w:r>
    </w:p>
    <w:p w14:paraId="0B0EED06" w14:textId="51D3252F" w:rsidR="00A24567" w:rsidRPr="00E016BA" w:rsidRDefault="00A24567" w:rsidP="00A24567">
      <w:pPr>
        <w:pStyle w:val="NoSpacing"/>
        <w:jc w:val="both"/>
        <w:rPr>
          <w:rFonts w:ascii="Avenir Next LT Pro" w:hAnsi="Avenir Next LT Pro"/>
          <w:sz w:val="32"/>
          <w:szCs w:val="32"/>
          <w:lang w:val="es-ES"/>
        </w:rPr>
      </w:pPr>
      <w:r w:rsidRPr="00E016BA">
        <w:rPr>
          <w:rFonts w:ascii="Avenir Next LT Pro" w:hAnsi="Avenir Next LT Pro"/>
          <w:sz w:val="32"/>
          <w:szCs w:val="32"/>
          <w:lang w:val="es-ES"/>
        </w:rPr>
        <w:tab/>
        <w:t xml:space="preserve">Se describirán las clases que se utilizaron para generar las estructuras dinámicas, y los procesos que realizan las funciones que se crearon. </w:t>
      </w:r>
    </w:p>
    <w:p w14:paraId="2C464AFA" w14:textId="77777777" w:rsidR="00A24567" w:rsidRDefault="00A24567">
      <w:pPr>
        <w:rPr>
          <w:rFonts w:ascii="Avenir Next LT Pro" w:eastAsiaTheme="minorEastAsia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br w:type="page"/>
      </w:r>
    </w:p>
    <w:p w14:paraId="61BA4D7B" w14:textId="2A18D404" w:rsidR="00A24567" w:rsidRPr="00A24567" w:rsidRDefault="00A24567" w:rsidP="00A24567">
      <w:pPr>
        <w:pStyle w:val="NoSpacing"/>
        <w:jc w:val="center"/>
        <w:rPr>
          <w:rFonts w:ascii="Avenir Next LT Pro" w:hAnsi="Avenir Next LT Pro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24567">
        <w:rPr>
          <w:rFonts w:ascii="Avenir Next LT Pro" w:hAnsi="Avenir Next LT Pro"/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CLASES</w:t>
      </w:r>
    </w:p>
    <w:p w14:paraId="4A328CB0" w14:textId="4DFA2765" w:rsidR="00A24567" w:rsidRDefault="00A24567" w:rsidP="005640BC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r>
        <w:rPr>
          <w:rFonts w:ascii="Avenir Next LT Pro" w:hAnsi="Avenir Next LT Pro"/>
          <w:sz w:val="28"/>
          <w:szCs w:val="28"/>
          <w:lang w:val="es-ES"/>
        </w:rPr>
        <w:t>NodoArbol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:</w:t>
      </w:r>
    </w:p>
    <w:p w14:paraId="18628E1C" w14:textId="6BA289E4" w:rsidR="00A24567" w:rsidRDefault="00A24567" w:rsidP="00A24567">
      <w:pPr>
        <w:pStyle w:val="NoSpacing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ab/>
        <w:t xml:space="preserve">Esta clase </w:t>
      </w:r>
      <w:r w:rsidR="005640BC">
        <w:rPr>
          <w:rFonts w:ascii="Avenir Next LT Pro" w:hAnsi="Avenir Next LT Pro"/>
          <w:sz w:val="28"/>
          <w:szCs w:val="28"/>
          <w:lang w:val="es-ES"/>
        </w:rPr>
        <w:t>será nuestras hojas del árbol aquí se guardarán los atributos de cada autor</w:t>
      </w:r>
    </w:p>
    <w:p w14:paraId="461940AE" w14:textId="41DC158F" w:rsidR="00F4785E" w:rsidRDefault="00A24567" w:rsidP="005640BC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r>
        <w:rPr>
          <w:rFonts w:ascii="Avenir Next LT Pro" w:hAnsi="Avenir Next LT Pro"/>
          <w:sz w:val="28"/>
          <w:szCs w:val="28"/>
          <w:lang w:val="es-ES"/>
        </w:rPr>
        <w:t>ArbolABB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:</w:t>
      </w:r>
    </w:p>
    <w:p w14:paraId="38F438B5" w14:textId="50882059" w:rsidR="005640BC" w:rsidRDefault="005640BC" w:rsidP="00A24567">
      <w:pPr>
        <w:pStyle w:val="NoSpacing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ab/>
        <w:t>Clase para generar un árbol con los nodos de los autores.</w:t>
      </w:r>
    </w:p>
    <w:p w14:paraId="114DCEFA" w14:textId="7109FBB9" w:rsidR="005640BC" w:rsidRDefault="005640BC" w:rsidP="00A24567">
      <w:pPr>
        <w:pStyle w:val="NoSpacing"/>
        <w:jc w:val="both"/>
        <w:rPr>
          <w:rFonts w:ascii="Avenir Next LT Pro" w:hAnsi="Avenir Next LT Pro"/>
          <w:sz w:val="28"/>
          <w:szCs w:val="28"/>
          <w:lang w:val="es-ES"/>
        </w:rPr>
      </w:pPr>
    </w:p>
    <w:p w14:paraId="270ADD2C" w14:textId="1C526524" w:rsidR="005640BC" w:rsidRDefault="005640BC" w:rsidP="005640BC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>Nodo:</w:t>
      </w:r>
    </w:p>
    <w:p w14:paraId="70F312B5" w14:textId="091316DC" w:rsidR="005640BC" w:rsidRDefault="005640BC" w:rsidP="00A24567">
      <w:pPr>
        <w:pStyle w:val="NoSpacing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ab/>
        <w:t>Nodo interno de la matriz, guardara los datos de los libros, además</w:t>
      </w:r>
    </w:p>
    <w:p w14:paraId="3C60B1F1" w14:textId="6F3DD680" w:rsidR="005640BC" w:rsidRDefault="005640BC" w:rsidP="005640BC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r>
        <w:rPr>
          <w:rFonts w:ascii="Avenir Next LT Pro" w:hAnsi="Avenir Next LT Pro"/>
          <w:sz w:val="28"/>
          <w:szCs w:val="28"/>
          <w:lang w:val="es-ES"/>
        </w:rPr>
        <w:t>NodoE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:</w:t>
      </w:r>
    </w:p>
    <w:p w14:paraId="54823A5F" w14:textId="43C102B9" w:rsidR="005640BC" w:rsidRDefault="005640BC" w:rsidP="00A24567">
      <w:pPr>
        <w:pStyle w:val="NoSpacing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ab/>
        <w:t>Nodo para los vectores de la matriz</w:t>
      </w:r>
    </w:p>
    <w:p w14:paraId="5E9256A3" w14:textId="4E39D4C4" w:rsidR="005640BC" w:rsidRDefault="005640BC" w:rsidP="005640BC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r>
        <w:rPr>
          <w:rFonts w:ascii="Avenir Next LT Pro" w:hAnsi="Avenir Next LT Pro"/>
          <w:sz w:val="28"/>
          <w:szCs w:val="28"/>
          <w:lang w:val="es-ES"/>
        </w:rPr>
        <w:t>ListaE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 xml:space="preserve">: </w:t>
      </w:r>
    </w:p>
    <w:p w14:paraId="75E019BF" w14:textId="70B989D9" w:rsidR="005640BC" w:rsidRDefault="005640BC" w:rsidP="00A24567">
      <w:pPr>
        <w:pStyle w:val="NoSpacing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ab/>
        <w:t>Se creará una lista para cada eje de la matriz con esta se podrá recorrer la matriz por filas o columnas.</w:t>
      </w:r>
    </w:p>
    <w:p w14:paraId="5BC1EB7D" w14:textId="6B82515A" w:rsidR="005640BC" w:rsidRDefault="005640BC" w:rsidP="005640BC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>Matriz:</w:t>
      </w:r>
    </w:p>
    <w:p w14:paraId="1CAC66B3" w14:textId="5590DEA5" w:rsidR="005640BC" w:rsidRDefault="005640BC" w:rsidP="00A24567">
      <w:pPr>
        <w:pStyle w:val="NoSpacing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ab/>
        <w:t>Estructura para almacenar los ejes de la matriz, se guardarán por filas y columnas</w:t>
      </w:r>
    </w:p>
    <w:p w14:paraId="31BA52A8" w14:textId="5401D464" w:rsidR="005640BC" w:rsidRDefault="005640BC" w:rsidP="00A24567">
      <w:pPr>
        <w:pStyle w:val="NoSpacing"/>
        <w:jc w:val="both"/>
        <w:rPr>
          <w:rFonts w:ascii="Avenir Next LT Pro" w:hAnsi="Avenir Next LT Pro"/>
          <w:sz w:val="28"/>
          <w:szCs w:val="28"/>
          <w:lang w:val="es-ES"/>
        </w:rPr>
      </w:pPr>
    </w:p>
    <w:p w14:paraId="653DE69A" w14:textId="4AEC4E7E" w:rsidR="005640BC" w:rsidRDefault="005640BC" w:rsidP="005640BC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r>
        <w:rPr>
          <w:rFonts w:ascii="Avenir Next LT Pro" w:hAnsi="Avenir Next LT Pro"/>
          <w:sz w:val="28"/>
          <w:szCs w:val="28"/>
          <w:lang w:val="es-ES"/>
        </w:rPr>
        <w:t>NodoU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:</w:t>
      </w:r>
    </w:p>
    <w:p w14:paraId="5B3AB5B4" w14:textId="672DBADE" w:rsidR="005640BC" w:rsidRDefault="005640BC" w:rsidP="005640BC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>Clase para guardar los atributos de los usuarios, además de una lista de libros comprados y una lista de libros pendientes.</w:t>
      </w:r>
    </w:p>
    <w:p w14:paraId="5DF0539C" w14:textId="7E84915F" w:rsidR="005640BC" w:rsidRDefault="005640BC" w:rsidP="005640BC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r>
        <w:rPr>
          <w:rFonts w:ascii="Avenir Next LT Pro" w:hAnsi="Avenir Next LT Pro"/>
          <w:sz w:val="28"/>
          <w:szCs w:val="28"/>
          <w:lang w:val="es-ES"/>
        </w:rPr>
        <w:t>ListaU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:</w:t>
      </w:r>
    </w:p>
    <w:p w14:paraId="3EC9DC01" w14:textId="6066D0DB" w:rsidR="005640BC" w:rsidRDefault="005640BC" w:rsidP="005640BC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>Clase para generar una lista doblemente enlazada para guardar los usuarios</w:t>
      </w:r>
    </w:p>
    <w:p w14:paraId="55DEADA3" w14:textId="27DAB5CF" w:rsidR="005640BC" w:rsidRDefault="005640BC" w:rsidP="005640BC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r>
        <w:rPr>
          <w:rFonts w:ascii="Avenir Next LT Pro" w:hAnsi="Avenir Next LT Pro"/>
          <w:sz w:val="28"/>
          <w:szCs w:val="28"/>
          <w:lang w:val="es-ES"/>
        </w:rPr>
        <w:t>NodoL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:</w:t>
      </w:r>
    </w:p>
    <w:p w14:paraId="0C7D8E82" w14:textId="1CEBD69A" w:rsidR="005640BC" w:rsidRDefault="005640BC" w:rsidP="005640BC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>Clase para guardar los atributos de los libros como por ejemplo su nombre y cuantas copias se poseen guardadas</w:t>
      </w:r>
    </w:p>
    <w:p w14:paraId="1E949C94" w14:textId="1DD02D9D" w:rsidR="005640BC" w:rsidRDefault="00B26CCC" w:rsidP="00B26CCC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r>
        <w:rPr>
          <w:rFonts w:ascii="Avenir Next LT Pro" w:hAnsi="Avenir Next LT Pro"/>
          <w:sz w:val="28"/>
          <w:szCs w:val="28"/>
          <w:lang w:val="es-ES"/>
        </w:rPr>
        <w:t>ListaL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:</w:t>
      </w:r>
    </w:p>
    <w:p w14:paraId="5672A0C6" w14:textId="50FB4193" w:rsidR="00B26CCC" w:rsidRDefault="00B26CCC" w:rsidP="00B26CCC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 xml:space="preserve">Clase que se utilizara para guardar los nodos </w:t>
      </w:r>
      <w:proofErr w:type="spellStart"/>
      <w:r>
        <w:rPr>
          <w:rFonts w:ascii="Avenir Next LT Pro" w:hAnsi="Avenir Next LT Pro"/>
          <w:sz w:val="28"/>
          <w:szCs w:val="28"/>
          <w:lang w:val="es-ES"/>
        </w:rPr>
        <w:t>NodoL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 xml:space="preserve"> y generar una lista simple de libros que se hayan comprado</w:t>
      </w:r>
    </w:p>
    <w:p w14:paraId="520F81D6" w14:textId="34C87C39" w:rsidR="00B26CCC" w:rsidRDefault="00B26CCC" w:rsidP="00B26CCC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r>
        <w:rPr>
          <w:rFonts w:ascii="Avenir Next LT Pro" w:hAnsi="Avenir Next LT Pro"/>
          <w:sz w:val="28"/>
          <w:szCs w:val="28"/>
          <w:lang w:val="es-ES"/>
        </w:rPr>
        <w:t>PilaPendiente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:</w:t>
      </w:r>
    </w:p>
    <w:p w14:paraId="0A5266BC" w14:textId="3A07CC66" w:rsidR="00B26CCC" w:rsidRDefault="00B26CCC" w:rsidP="00B26CCC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 xml:space="preserve">Clases para guardar nodos </w:t>
      </w:r>
      <w:proofErr w:type="spellStart"/>
      <w:r>
        <w:rPr>
          <w:rFonts w:ascii="Avenir Next LT Pro" w:hAnsi="Avenir Next LT Pro"/>
          <w:sz w:val="28"/>
          <w:szCs w:val="28"/>
          <w:lang w:val="es-ES"/>
        </w:rPr>
        <w:t>NodoL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 xml:space="preserve"> y generar una pila de libros que se encuentren pendientes</w:t>
      </w:r>
    </w:p>
    <w:p w14:paraId="58393647" w14:textId="77777777" w:rsidR="00B26CCC" w:rsidRDefault="00B26CCC">
      <w:pPr>
        <w:rPr>
          <w:rFonts w:ascii="Avenir Next LT Pro" w:eastAsiaTheme="minorEastAsia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br w:type="page"/>
      </w:r>
    </w:p>
    <w:p w14:paraId="0342F042" w14:textId="07F55D99" w:rsidR="00B26CCC" w:rsidRDefault="004A1DA5" w:rsidP="004A1DA5">
      <w:pPr>
        <w:jc w:val="center"/>
        <w:rPr>
          <w:rFonts w:ascii="Avenir Next LT Pro" w:hAnsi="Avenir Next LT Pro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A1DA5">
        <w:rPr>
          <w:rFonts w:ascii="Avenir Next LT Pro" w:hAnsi="Avenir Next LT Pro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FUNCIONES</w:t>
      </w:r>
    </w:p>
    <w:p w14:paraId="029A890C" w14:textId="021153D0" w:rsidR="004A1DA5" w:rsidRDefault="004A1DA5" w:rsidP="004A1DA5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proofErr w:type="gramStart"/>
      <w:r>
        <w:rPr>
          <w:rFonts w:ascii="Avenir Next LT Pro" w:hAnsi="Avenir Next LT Pro"/>
          <w:sz w:val="28"/>
          <w:szCs w:val="28"/>
          <w:lang w:val="es-ES"/>
        </w:rPr>
        <w:t>SelectChoise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(</w:t>
      </w:r>
      <w:proofErr w:type="gramEnd"/>
      <w:r>
        <w:rPr>
          <w:rFonts w:ascii="Avenir Next LT Pro" w:hAnsi="Avenir Next LT Pro"/>
          <w:sz w:val="28"/>
          <w:szCs w:val="28"/>
          <w:lang w:val="es-ES"/>
        </w:rPr>
        <w:t>):</w:t>
      </w:r>
    </w:p>
    <w:p w14:paraId="6DC90C54" w14:textId="13CEFB54" w:rsidR="004A1DA5" w:rsidRDefault="004A1DA5" w:rsidP="004A1DA5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 xml:space="preserve">Con este método seleccionaremos el </w:t>
      </w:r>
      <w:proofErr w:type="spellStart"/>
      <w:r>
        <w:rPr>
          <w:rFonts w:ascii="Avenir Next LT Pro" w:hAnsi="Avenir Next LT Pro"/>
          <w:sz w:val="28"/>
          <w:szCs w:val="28"/>
          <w:lang w:val="es-ES"/>
        </w:rPr>
        <w:t>index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 xml:space="preserve"> del selector para verificar a que método nos iremos</w:t>
      </w:r>
    </w:p>
    <w:p w14:paraId="068C7DCA" w14:textId="0063C185" w:rsidR="004A1DA5" w:rsidRDefault="004A1DA5" w:rsidP="004A1DA5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gramStart"/>
      <w:r>
        <w:rPr>
          <w:rFonts w:ascii="Avenir Next LT Pro" w:hAnsi="Avenir Next LT Pro"/>
          <w:sz w:val="28"/>
          <w:szCs w:val="28"/>
          <w:lang w:val="es-ES"/>
        </w:rPr>
        <w:t>Login(</w:t>
      </w:r>
      <w:proofErr w:type="gramEnd"/>
      <w:r>
        <w:rPr>
          <w:rFonts w:ascii="Avenir Next LT Pro" w:hAnsi="Avenir Next LT Pro"/>
          <w:sz w:val="28"/>
          <w:szCs w:val="28"/>
          <w:lang w:val="es-ES"/>
        </w:rPr>
        <w:t>):</w:t>
      </w:r>
    </w:p>
    <w:p w14:paraId="0E03C730" w14:textId="6985F3A0" w:rsidR="004A1DA5" w:rsidRDefault="004A1DA5" w:rsidP="004A1DA5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>Tomaremos los datos ingresados y los buscaremos en la lista de usuario, si se encuentra mandaremos al apartado de opciones de usuarios</w:t>
      </w:r>
    </w:p>
    <w:p w14:paraId="52E025AE" w14:textId="6EAB9157" w:rsidR="004A1DA5" w:rsidRDefault="004A1DA5" w:rsidP="004A1DA5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r>
        <w:rPr>
          <w:rFonts w:ascii="Avenir Next LT Pro" w:hAnsi="Avenir Next LT Pro"/>
          <w:sz w:val="28"/>
          <w:szCs w:val="28"/>
          <w:lang w:val="es-ES"/>
        </w:rPr>
        <w:t>showResult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(</w:t>
      </w:r>
      <w:proofErr w:type="spellStart"/>
      <w:r>
        <w:rPr>
          <w:rFonts w:ascii="Avenir Next LT Pro" w:hAnsi="Avenir Next LT Pro"/>
          <w:sz w:val="28"/>
          <w:szCs w:val="28"/>
          <w:lang w:val="es-ES"/>
        </w:rPr>
        <w:t>graph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):</w:t>
      </w:r>
    </w:p>
    <w:p w14:paraId="46F3A1C1" w14:textId="10B06997" w:rsidR="004A1DA5" w:rsidRDefault="004A1DA5" w:rsidP="004A1DA5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>Este método graficara la estructura que intentemos visualizar en ese instante</w:t>
      </w:r>
    </w:p>
    <w:p w14:paraId="5ACF8B63" w14:textId="1331F1E3" w:rsidR="004A1DA5" w:rsidRDefault="004A1DA5" w:rsidP="004A1DA5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proofErr w:type="gramStart"/>
      <w:r>
        <w:rPr>
          <w:rFonts w:ascii="Avenir Next LT Pro" w:hAnsi="Avenir Next LT Pro"/>
          <w:sz w:val="28"/>
          <w:szCs w:val="28"/>
          <w:lang w:val="es-ES"/>
        </w:rPr>
        <w:t>AppendBooks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(</w:t>
      </w:r>
      <w:proofErr w:type="gramEnd"/>
      <w:r>
        <w:rPr>
          <w:rFonts w:ascii="Avenir Next LT Pro" w:hAnsi="Avenir Next LT Pro"/>
          <w:sz w:val="28"/>
          <w:szCs w:val="28"/>
          <w:lang w:val="es-ES"/>
        </w:rPr>
        <w:t>):</w:t>
      </w:r>
    </w:p>
    <w:p w14:paraId="7E1959EB" w14:textId="1A5116CA" w:rsidR="004A1DA5" w:rsidRDefault="004A1DA5" w:rsidP="004A1DA5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 xml:space="preserve">Dependiendo del contexto donde se invoque, se </w:t>
      </w:r>
      <w:proofErr w:type="gramStart"/>
      <w:r>
        <w:rPr>
          <w:rFonts w:ascii="Avenir Next LT Pro" w:hAnsi="Avenir Next LT Pro"/>
          <w:sz w:val="28"/>
          <w:szCs w:val="28"/>
          <w:lang w:val="es-ES"/>
        </w:rPr>
        <w:t>mostrara</w:t>
      </w:r>
      <w:proofErr w:type="gramEnd"/>
      <w:r>
        <w:rPr>
          <w:rFonts w:ascii="Avenir Next LT Pro" w:hAnsi="Avenir Next LT Pro"/>
          <w:sz w:val="28"/>
          <w:szCs w:val="28"/>
          <w:lang w:val="es-ES"/>
        </w:rPr>
        <w:t xml:space="preserve"> un listado de elementos tipo </w:t>
      </w:r>
      <w:proofErr w:type="spellStart"/>
      <w:r>
        <w:rPr>
          <w:rFonts w:ascii="Avenir Next LT Pro" w:hAnsi="Avenir Next LT Pro"/>
          <w:sz w:val="28"/>
          <w:szCs w:val="28"/>
          <w:lang w:val="es-ES"/>
        </w:rPr>
        <w:t>div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 xml:space="preserve"> insertados en la </w:t>
      </w:r>
      <w:proofErr w:type="spellStart"/>
      <w:r>
        <w:rPr>
          <w:rFonts w:ascii="Avenir Next LT Pro" w:hAnsi="Avenir Next LT Pro"/>
          <w:sz w:val="28"/>
          <w:szCs w:val="28"/>
          <w:lang w:val="es-ES"/>
        </w:rPr>
        <w:t>pagina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 xml:space="preserve"> correspondiente</w:t>
      </w:r>
    </w:p>
    <w:p w14:paraId="33E40612" w14:textId="76A57C12" w:rsidR="00E016BA" w:rsidRDefault="00E016BA" w:rsidP="00E016BA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proofErr w:type="gramStart"/>
      <w:r>
        <w:rPr>
          <w:rFonts w:ascii="Avenir Next LT Pro" w:hAnsi="Avenir Next LT Pro"/>
          <w:sz w:val="28"/>
          <w:szCs w:val="28"/>
          <w:lang w:val="es-ES"/>
        </w:rPr>
        <w:t>HideRes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(</w:t>
      </w:r>
      <w:proofErr w:type="gramEnd"/>
      <w:r>
        <w:rPr>
          <w:rFonts w:ascii="Avenir Next LT Pro" w:hAnsi="Avenir Next LT Pro"/>
          <w:sz w:val="28"/>
          <w:szCs w:val="28"/>
          <w:lang w:val="es-ES"/>
        </w:rPr>
        <w:t>):</w:t>
      </w:r>
    </w:p>
    <w:p w14:paraId="4595AF02" w14:textId="6ED710B9" w:rsidR="00E016BA" w:rsidRDefault="00E016BA" w:rsidP="00E016BA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>Nos ayudara a eliminar los apartados que no se estén usando en ese momento.</w:t>
      </w:r>
    </w:p>
    <w:p w14:paraId="4BA96E6F" w14:textId="2F4F5C29" w:rsidR="00E016BA" w:rsidRDefault="00E016BA" w:rsidP="00E016BA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spellStart"/>
      <w:proofErr w:type="gramStart"/>
      <w:r>
        <w:rPr>
          <w:rFonts w:ascii="Avenir Next LT Pro" w:hAnsi="Avenir Next LT Pro"/>
          <w:sz w:val="28"/>
          <w:szCs w:val="28"/>
          <w:lang w:val="es-ES"/>
        </w:rPr>
        <w:t>CargaMasiva</w:t>
      </w:r>
      <w:proofErr w:type="spellEnd"/>
      <w:r>
        <w:rPr>
          <w:rFonts w:ascii="Avenir Next LT Pro" w:hAnsi="Avenir Next LT Pro"/>
          <w:sz w:val="28"/>
          <w:szCs w:val="28"/>
          <w:lang w:val="es-ES"/>
        </w:rPr>
        <w:t>(</w:t>
      </w:r>
      <w:proofErr w:type="gramEnd"/>
      <w:r>
        <w:rPr>
          <w:rFonts w:ascii="Avenir Next LT Pro" w:hAnsi="Avenir Next LT Pro"/>
          <w:sz w:val="28"/>
          <w:szCs w:val="28"/>
          <w:lang w:val="es-ES"/>
        </w:rPr>
        <w:t>):</w:t>
      </w:r>
    </w:p>
    <w:p w14:paraId="128F5263" w14:textId="05F11877" w:rsidR="00E016BA" w:rsidRDefault="00E016BA" w:rsidP="00E016BA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>Este método nos ayudara a leer los archivos de entrada para el programa y guardarlos en las estructuras creadas.</w:t>
      </w:r>
    </w:p>
    <w:p w14:paraId="0D443000" w14:textId="15317A55" w:rsidR="00E016BA" w:rsidRDefault="00E016BA" w:rsidP="00E016BA">
      <w:pPr>
        <w:pStyle w:val="NoSpacing"/>
        <w:numPr>
          <w:ilvl w:val="0"/>
          <w:numId w:val="1"/>
        </w:numPr>
        <w:jc w:val="both"/>
        <w:rPr>
          <w:rFonts w:ascii="Avenir Next LT Pro" w:hAnsi="Avenir Next LT Pro"/>
          <w:sz w:val="28"/>
          <w:szCs w:val="28"/>
          <w:lang w:val="es-ES"/>
        </w:rPr>
      </w:pPr>
      <w:proofErr w:type="gramStart"/>
      <w:r>
        <w:rPr>
          <w:rFonts w:ascii="Avenir Next LT Pro" w:hAnsi="Avenir Next LT Pro"/>
          <w:sz w:val="28"/>
          <w:szCs w:val="28"/>
          <w:lang w:val="es-ES"/>
        </w:rPr>
        <w:t>Compra(</w:t>
      </w:r>
      <w:proofErr w:type="gramEnd"/>
      <w:r>
        <w:rPr>
          <w:rFonts w:ascii="Avenir Next LT Pro" w:hAnsi="Avenir Next LT Pro"/>
          <w:sz w:val="28"/>
          <w:szCs w:val="28"/>
          <w:lang w:val="es-ES"/>
        </w:rPr>
        <w:t>):</w:t>
      </w:r>
    </w:p>
    <w:p w14:paraId="262EC62E" w14:textId="7894B9B5" w:rsidR="00E016BA" w:rsidRDefault="00E016BA" w:rsidP="00E016BA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es-ES"/>
        </w:rPr>
      </w:pPr>
      <w:r>
        <w:rPr>
          <w:rFonts w:ascii="Avenir Next LT Pro" w:hAnsi="Avenir Next LT Pro"/>
          <w:sz w:val="28"/>
          <w:szCs w:val="28"/>
          <w:lang w:val="es-ES"/>
        </w:rPr>
        <w:t>Este método nos ayudara a mostrar los elementos libros que se puedan comprar y agregarlo a las estructuras de libros comprados o libros pendientes ya sea su caso.</w:t>
      </w:r>
    </w:p>
    <w:p w14:paraId="7CA54478" w14:textId="77777777" w:rsidR="00E016BA" w:rsidRDefault="00E016BA" w:rsidP="00E016BA">
      <w:pPr>
        <w:pStyle w:val="NoSpacing"/>
        <w:ind w:left="720"/>
        <w:jc w:val="both"/>
        <w:rPr>
          <w:rFonts w:ascii="Avenir Next LT Pro" w:hAnsi="Avenir Next LT Pro"/>
          <w:sz w:val="28"/>
          <w:szCs w:val="28"/>
          <w:lang w:val="es-ES"/>
        </w:rPr>
      </w:pPr>
    </w:p>
    <w:p w14:paraId="6B145B5F" w14:textId="77777777" w:rsidR="004A1DA5" w:rsidRPr="004A1DA5" w:rsidRDefault="004A1DA5" w:rsidP="004A1DA5">
      <w:pPr>
        <w:rPr>
          <w:rFonts w:ascii="Avenir Next LT Pro" w:hAnsi="Avenir Next LT Pro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FEF346F" w14:textId="36BB4F28" w:rsidR="004A1DA5" w:rsidRDefault="004A1DA5" w:rsidP="004A1DA5">
      <w:pPr>
        <w:rPr>
          <w:rFonts w:ascii="Avenir Next LT Pro" w:hAnsi="Avenir Next LT Pro"/>
          <w:sz w:val="28"/>
          <w:szCs w:val="28"/>
        </w:rPr>
      </w:pPr>
    </w:p>
    <w:p w14:paraId="70F089F7" w14:textId="56E9B29A" w:rsidR="004A1DA5" w:rsidRDefault="004A1DA5" w:rsidP="004A1DA5">
      <w:pPr>
        <w:rPr>
          <w:rFonts w:ascii="Avenir Next LT Pro" w:eastAsiaTheme="minorEastAsia" w:hAnsi="Avenir Next LT Pro"/>
          <w:sz w:val="28"/>
          <w:szCs w:val="28"/>
        </w:rPr>
      </w:pPr>
      <w:r>
        <w:rPr>
          <w:rFonts w:ascii="Avenir Next LT Pro" w:eastAsiaTheme="minorEastAsia" w:hAnsi="Avenir Next LT Pro"/>
          <w:sz w:val="28"/>
          <w:szCs w:val="28"/>
        </w:rPr>
        <w:br w:type="page"/>
      </w:r>
    </w:p>
    <w:p w14:paraId="3DE1E68C" w14:textId="6538A5E2" w:rsidR="00B26CCC" w:rsidRDefault="00B26CCC" w:rsidP="00B26CCC">
      <w:pPr>
        <w:pStyle w:val="NoSpacing"/>
        <w:ind w:left="720"/>
        <w:jc w:val="center"/>
        <w:rPr>
          <w:rFonts w:ascii="Avenir Next LT Pro" w:hAnsi="Avenir Next LT Pro"/>
          <w:b/>
          <w:bCs/>
          <w:sz w:val="28"/>
          <w:szCs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6CCC">
        <w:rPr>
          <w:rFonts w:ascii="Avenir Next LT Pro" w:hAnsi="Avenir Next LT Pro"/>
          <w:b/>
          <w:bCs/>
          <w:sz w:val="28"/>
          <w:szCs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ANEXOS</w:t>
      </w:r>
    </w:p>
    <w:p w14:paraId="64185FFA" w14:textId="32F33D4C" w:rsidR="004A1DA5" w:rsidRDefault="004A1DA5" w:rsidP="00B26CCC">
      <w:pPr>
        <w:pStyle w:val="NoSpacing"/>
        <w:ind w:left="720"/>
        <w:rPr>
          <w:rFonts w:ascii="Avenir Next LT Pro" w:hAnsi="Avenir Next LT Pro"/>
          <w:b/>
          <w:bCs/>
          <w:sz w:val="28"/>
          <w:szCs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E7B1F0F" w14:textId="38835AAF" w:rsidR="004A1DA5" w:rsidRDefault="004A1DA5">
      <w:pPr>
        <w:rPr>
          <w:rFonts w:ascii="Avenir Next LT Pro" w:eastAsiaTheme="minorEastAsia" w:hAnsi="Avenir Next LT Pro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venir Next LT Pro" w:hAnsi="Avenir Next LT Pro"/>
          <w:b/>
          <w:bCs/>
          <w:noProof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0288" behindDoc="0" locked="0" layoutInCell="1" allowOverlap="1" wp14:anchorId="132C6D5C" wp14:editId="2619F1CC">
            <wp:simplePos x="0" y="0"/>
            <wp:positionH relativeFrom="column">
              <wp:posOffset>204952</wp:posOffset>
            </wp:positionH>
            <wp:positionV relativeFrom="paragraph">
              <wp:posOffset>681355</wp:posOffset>
            </wp:positionV>
            <wp:extent cx="5943600" cy="41840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venir Next LT Pro" w:hAnsi="Avenir Next LT Pro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17E4B25C" w14:textId="0A057237" w:rsidR="00B26CCC" w:rsidRDefault="00B26CCC" w:rsidP="00B26CCC">
      <w:pPr>
        <w:pStyle w:val="NoSpacing"/>
        <w:ind w:left="720"/>
        <w:rPr>
          <w:rFonts w:ascii="Avenir Next LT Pro" w:hAnsi="Avenir Next LT Pro"/>
          <w:b/>
          <w:bCs/>
          <w:sz w:val="28"/>
          <w:szCs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venir Next LT Pro" w:hAnsi="Avenir Next LT Pro"/>
          <w:b/>
          <w:bCs/>
          <w:noProof/>
          <w:sz w:val="28"/>
          <w:szCs w:val="28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anchor distT="0" distB="0" distL="114300" distR="114300" simplePos="0" relativeHeight="251661312" behindDoc="0" locked="0" layoutInCell="1" allowOverlap="1" wp14:anchorId="640102E1" wp14:editId="0EA278EA">
            <wp:simplePos x="0" y="0"/>
            <wp:positionH relativeFrom="column">
              <wp:posOffset>126125</wp:posOffset>
            </wp:positionH>
            <wp:positionV relativeFrom="paragraph">
              <wp:posOffset>299545</wp:posOffset>
            </wp:positionV>
            <wp:extent cx="5943600" cy="36747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FB6D38" w14:textId="0199AA88" w:rsidR="004A1DA5" w:rsidRPr="004A1DA5" w:rsidRDefault="004A1DA5" w:rsidP="004A1DA5"/>
    <w:p w14:paraId="7F2FC4D2" w14:textId="07F235F6" w:rsidR="004A1DA5" w:rsidRDefault="004A1DA5" w:rsidP="004A1DA5">
      <w:pPr>
        <w:tabs>
          <w:tab w:val="left" w:pos="6033"/>
        </w:tabs>
      </w:pPr>
      <w:r>
        <w:tab/>
      </w:r>
    </w:p>
    <w:p w14:paraId="720CD057" w14:textId="77777777" w:rsidR="004A1DA5" w:rsidRDefault="004A1DA5">
      <w:r>
        <w:br w:type="page"/>
      </w:r>
    </w:p>
    <w:p w14:paraId="7ECFE0DB" w14:textId="6CD52CE8" w:rsidR="004A1DA5" w:rsidRPr="004A1DA5" w:rsidRDefault="004A1DA5" w:rsidP="004A1DA5">
      <w:pPr>
        <w:tabs>
          <w:tab w:val="left" w:pos="6033"/>
        </w:tabs>
      </w:pPr>
    </w:p>
    <w:p w14:paraId="705D7A48" w14:textId="4928ABF4" w:rsidR="004A1DA5" w:rsidRPr="004A1DA5" w:rsidRDefault="004A1DA5" w:rsidP="004A1DA5">
      <w:r>
        <w:rPr>
          <w:noProof/>
        </w:rPr>
        <w:drawing>
          <wp:anchor distT="0" distB="0" distL="114300" distR="114300" simplePos="0" relativeHeight="251662336" behindDoc="0" locked="0" layoutInCell="1" allowOverlap="1" wp14:anchorId="238D286F" wp14:editId="56869796">
            <wp:simplePos x="0" y="0"/>
            <wp:positionH relativeFrom="column">
              <wp:posOffset>0</wp:posOffset>
            </wp:positionH>
            <wp:positionV relativeFrom="paragraph">
              <wp:posOffset>297574</wp:posOffset>
            </wp:positionV>
            <wp:extent cx="5943600" cy="4956175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4F087B" w14:textId="375DE61B" w:rsidR="004A1DA5" w:rsidRPr="004A1DA5" w:rsidRDefault="004A1DA5" w:rsidP="004A1DA5"/>
    <w:p w14:paraId="32E6F912" w14:textId="61EDE461" w:rsidR="004A1DA5" w:rsidRPr="004A1DA5" w:rsidRDefault="004A1DA5" w:rsidP="004A1DA5"/>
    <w:p w14:paraId="7E5F49F5" w14:textId="28A52B59" w:rsidR="004A1DA5" w:rsidRPr="004A1DA5" w:rsidRDefault="004A1DA5" w:rsidP="004A1DA5"/>
    <w:p w14:paraId="637CCC2C" w14:textId="45B1A1D4" w:rsidR="004A1DA5" w:rsidRPr="004A1DA5" w:rsidRDefault="004A1DA5" w:rsidP="004A1DA5"/>
    <w:p w14:paraId="4A9A26CB" w14:textId="16CF1F5A" w:rsidR="004A1DA5" w:rsidRPr="004A1DA5" w:rsidRDefault="004A1DA5" w:rsidP="004A1DA5"/>
    <w:p w14:paraId="22F27EDD" w14:textId="4BF99C7B" w:rsidR="004A1DA5" w:rsidRPr="004A1DA5" w:rsidRDefault="004A1DA5" w:rsidP="004A1DA5"/>
    <w:p w14:paraId="41F4FD5D" w14:textId="6EA8BB17" w:rsidR="004A1DA5" w:rsidRPr="004A1DA5" w:rsidRDefault="004A1DA5" w:rsidP="004A1DA5"/>
    <w:p w14:paraId="5A1E472F" w14:textId="569DAA38" w:rsidR="004A1DA5" w:rsidRPr="004A1DA5" w:rsidRDefault="004A1DA5" w:rsidP="004A1DA5"/>
    <w:p w14:paraId="7997FF81" w14:textId="5731FDE9" w:rsidR="004A1DA5" w:rsidRPr="004A1DA5" w:rsidRDefault="004A1DA5" w:rsidP="004A1DA5"/>
    <w:p w14:paraId="33E6ABD6" w14:textId="335B0291" w:rsidR="004A1DA5" w:rsidRPr="004A1DA5" w:rsidRDefault="004A1DA5" w:rsidP="004A1DA5"/>
    <w:p w14:paraId="457E35A3" w14:textId="77777777" w:rsidR="004A1DA5" w:rsidRPr="004A1DA5" w:rsidRDefault="004A1DA5" w:rsidP="004A1DA5"/>
    <w:sectPr w:rsidR="004A1DA5" w:rsidRPr="004A1DA5" w:rsidSect="00F4785E"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1C20"/>
    <w:multiLevelType w:val="hybridMultilevel"/>
    <w:tmpl w:val="A282F9E2"/>
    <w:lvl w:ilvl="0" w:tplc="18B662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1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60"/>
    <w:rsid w:val="00226FCF"/>
    <w:rsid w:val="004A1DA5"/>
    <w:rsid w:val="005640BC"/>
    <w:rsid w:val="00837060"/>
    <w:rsid w:val="00952E2E"/>
    <w:rsid w:val="00A24567"/>
    <w:rsid w:val="00B26CCC"/>
    <w:rsid w:val="00C30EC0"/>
    <w:rsid w:val="00E016BA"/>
    <w:rsid w:val="00F4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A15DB"/>
  <w15:chartTrackingRefBased/>
  <w15:docId w15:val="{F9A8E3DC-CE24-4531-9BEF-7F40BF3F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70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06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61222-FB81-4CED-B39E-C78831998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</dc:title>
  <dc:subject/>
  <dc:creator>Hugo Arrega</dc:creator>
  <cp:keywords/>
  <dc:description/>
  <cp:lastModifiedBy>Hugo Arrega</cp:lastModifiedBy>
  <cp:revision>2</cp:revision>
  <dcterms:created xsi:type="dcterms:W3CDTF">2022-06-20T05:26:00Z</dcterms:created>
  <dcterms:modified xsi:type="dcterms:W3CDTF">2022-06-20T05:26:00Z</dcterms:modified>
</cp:coreProperties>
</file>