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119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0"/>
        <w:gridCol w:w="7545"/>
        <w:tblGridChange w:id="0">
          <w:tblGrid>
            <w:gridCol w:w="4410"/>
            <w:gridCol w:w="7545"/>
          </w:tblGrid>
        </w:tblGridChange>
      </w:tblGrid>
      <w:tr>
        <w:trPr>
          <w:cantSplit w:val="0"/>
          <w:trHeight w:val="127590" w:hRule="atLeast"/>
          <w:tblHeader w:val="0"/>
        </w:trPr>
        <w:tc>
          <w:tcPr>
            <w:tcBorders>
              <w:top w:color="000000" w:space="0" w:sz="0" w:val="nil"/>
              <w:left w:color="000000" w:space="0" w:sz="0" w:val="nil"/>
              <w:bottom w:color="000000" w:space="0" w:sz="0" w:val="nil"/>
              <w:right w:color="000000" w:space="0" w:sz="0" w:val="nil"/>
            </w:tcBorders>
            <w:shd w:fill="333333" w:val="clear"/>
            <w:tcMar>
              <w:top w:w="100.0" w:type="dxa"/>
              <w:left w:w="100.0" w:type="dxa"/>
              <w:bottom w:w="100.0" w:type="dxa"/>
              <w:right w:w="100.0" w:type="dxa"/>
            </w:tcMar>
            <w:vAlign w:val="top"/>
          </w:tcPr>
          <w:p w:rsidR="00000000" w:rsidDel="00000000" w:rsidP="00000000" w:rsidRDefault="00000000" w:rsidRPr="00000000" w14:paraId="00000002">
            <w:pPr>
              <w:pStyle w:val="Title"/>
              <w:widowControl w:val="0"/>
              <w:spacing w:before="0" w:line="276" w:lineRule="auto"/>
              <w:ind w:left="0" w:firstLine="0"/>
              <w:rPr>
                <w:rFonts w:ascii="Rubik" w:cs="Rubik" w:eastAsia="Rubik" w:hAnsi="Rubik"/>
                <w:color w:val="ffffff"/>
                <w:sz w:val="20"/>
                <w:szCs w:val="20"/>
              </w:rPr>
            </w:pPr>
            <w:bookmarkStart w:colFirst="0" w:colLast="0" w:name="_qzr4fl36hx32" w:id="0"/>
            <w:bookmarkEnd w:id="0"/>
            <w:r w:rsidDel="00000000" w:rsidR="00000000" w:rsidRPr="00000000">
              <w:rPr>
                <w:rtl w:val="0"/>
              </w:rPr>
            </w:r>
          </w:p>
          <w:p w:rsidR="00000000" w:rsidDel="00000000" w:rsidP="00000000" w:rsidRDefault="00000000" w:rsidRPr="00000000" w14:paraId="00000003">
            <w:pPr>
              <w:pStyle w:val="Title"/>
              <w:widowControl w:val="0"/>
              <w:spacing w:before="0" w:line="276" w:lineRule="auto"/>
              <w:ind w:left="0" w:firstLine="0"/>
              <w:jc w:val="center"/>
              <w:rPr>
                <w:rFonts w:ascii="Rubik" w:cs="Rubik" w:eastAsia="Rubik" w:hAnsi="Rubik"/>
                <w:color w:val="ffffff"/>
                <w:sz w:val="46"/>
                <w:szCs w:val="46"/>
              </w:rPr>
            </w:pPr>
            <w:bookmarkStart w:colFirst="0" w:colLast="0" w:name="_rmvt8domqqn4" w:id="1"/>
            <w:bookmarkEnd w:id="1"/>
            <w:r w:rsidDel="00000000" w:rsidR="00000000" w:rsidRPr="00000000">
              <w:rPr>
                <w:rFonts w:ascii="Rubik" w:cs="Rubik" w:eastAsia="Rubik" w:hAnsi="Rubik"/>
                <w:color w:val="ffffff"/>
                <w:sz w:val="46"/>
                <w:szCs w:val="46"/>
                <w:rtl w:val="0"/>
              </w:rPr>
              <w:t xml:space="preserve">HUGO BLANCO SANDOVAL</w:t>
            </w:r>
          </w:p>
          <w:p w:rsidR="00000000" w:rsidDel="00000000" w:rsidP="00000000" w:rsidRDefault="00000000" w:rsidRPr="00000000" w14:paraId="00000004">
            <w:pPr>
              <w:pStyle w:val="Subtitle"/>
              <w:keepNext w:val="0"/>
              <w:keepLines w:val="0"/>
              <w:widowControl w:val="0"/>
              <w:spacing w:after="480" w:before="0" w:line="276" w:lineRule="auto"/>
              <w:ind w:left="0" w:firstLine="0"/>
              <w:jc w:val="center"/>
              <w:rPr/>
            </w:pPr>
            <w:bookmarkStart w:colFirst="0" w:colLast="0" w:name="_y60f0zpraaxx" w:id="2"/>
            <w:bookmarkEnd w:id="2"/>
            <w:r w:rsidDel="00000000" w:rsidR="00000000" w:rsidRPr="00000000">
              <w:rPr>
                <w:rFonts w:ascii="Rubik Light" w:cs="Rubik Light" w:eastAsia="Rubik Light" w:hAnsi="Rubik Light"/>
                <w:b w:val="0"/>
                <w:color w:val="ffffff"/>
                <w:sz w:val="30"/>
                <w:szCs w:val="30"/>
                <w:rtl w:val="0"/>
              </w:rPr>
              <w:t xml:space="preserve">Senior Software Engineer</w:t>
            </w:r>
            <w:r w:rsidDel="00000000" w:rsidR="00000000" w:rsidRPr="00000000">
              <w:rPr>
                <w:rtl w:val="0"/>
              </w:rPr>
            </w:r>
          </w:p>
          <w:p w:rsidR="00000000" w:rsidDel="00000000" w:rsidP="00000000" w:rsidRDefault="00000000" w:rsidRPr="00000000" w14:paraId="00000005">
            <w:pPr>
              <w:spacing w:before="0" w:lineRule="auto"/>
              <w:jc w:val="center"/>
              <w:rPr/>
            </w:pPr>
            <w:r w:rsidDel="00000000" w:rsidR="00000000" w:rsidRPr="00000000">
              <w:rPr>
                <w:rFonts w:ascii="Rubik Light" w:cs="Rubik Light" w:eastAsia="Rubik Light" w:hAnsi="Rubik Light"/>
                <w:sz w:val="2"/>
                <w:szCs w:val="2"/>
              </w:rPr>
              <mc:AlternateContent>
                <mc:Choice Requires="wpg">
                  <w:drawing>
                    <wp:inline distB="114300" distT="114300" distL="114300" distR="114300">
                      <wp:extent cx="1766888" cy="1862994"/>
                      <wp:effectExtent b="0" l="0" r="0" t="0"/>
                      <wp:docPr id="1" name=""/>
                      <a:graphic>
                        <a:graphicData uri="http://schemas.microsoft.com/office/word/2010/wordprocessingGroup">
                          <wpg:wgp>
                            <wpg:cNvGrpSpPr/>
                            <wpg:grpSpPr>
                              <a:xfrm>
                                <a:off x="1142450" y="755075"/>
                                <a:ext cx="1766888" cy="1862994"/>
                                <a:chOff x="1142450" y="755075"/>
                                <a:chExt cx="2357125" cy="2474425"/>
                              </a:xfrm>
                            </wpg:grpSpPr>
                            <pic:pic>
                              <pic:nvPicPr>
                                <pic:cNvPr descr="foto.perfil.jpeg" id="2" name="Shape 2"/>
                                <pic:cNvPicPr preferRelativeResize="0"/>
                              </pic:nvPicPr>
                              <pic:blipFill>
                                <a:blip r:embed="rId6">
                                  <a:alphaModFix/>
                                </a:blip>
                                <a:stretch>
                                  <a:fillRect/>
                                </a:stretch>
                              </pic:blipFill>
                              <pic:spPr>
                                <a:xfrm>
                                  <a:off x="1142475" y="755100"/>
                                  <a:ext cx="2357100" cy="2474400"/>
                                </a:xfrm>
                                <a:prstGeom prst="ellipse">
                                  <a:avLst/>
                                </a:prstGeom>
                                <a:noFill/>
                                <a:ln>
                                  <a:noFill/>
                                </a:ln>
                              </pic:spPr>
                            </pic:pic>
                          </wpg:wgp>
                        </a:graphicData>
                      </a:graphic>
                    </wp:inline>
                  </w:drawing>
                </mc:Choice>
                <mc:Fallback>
                  <w:drawing>
                    <wp:inline distB="114300" distT="114300" distL="114300" distR="114300">
                      <wp:extent cx="1766888" cy="1862994"/>
                      <wp:effectExtent b="0" l="0" r="0" t="0"/>
                      <wp:docPr id="1"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1766888" cy="186299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6">
            <w:pPr>
              <w:spacing w:before="0" w:line="240" w:lineRule="auto"/>
              <w:ind w:left="0" w:firstLine="0"/>
              <w:rPr/>
            </w:pPr>
            <w:r w:rsidDel="00000000" w:rsidR="00000000" w:rsidRPr="00000000">
              <w:rPr>
                <w:rtl w:val="0"/>
              </w:rPr>
            </w:r>
          </w:p>
          <w:p w:rsidR="00000000" w:rsidDel="00000000" w:rsidP="00000000" w:rsidRDefault="00000000" w:rsidRPr="00000000" w14:paraId="00000007">
            <w:pPr>
              <w:spacing w:before="0" w:line="240" w:lineRule="auto"/>
              <w:ind w:left="720" w:firstLine="0"/>
              <w:rPr/>
            </w:pPr>
            <w:r w:rsidDel="00000000" w:rsidR="00000000" w:rsidRPr="00000000">
              <w:rPr>
                <w:rtl w:val="0"/>
              </w:rPr>
            </w:r>
          </w:p>
          <w:p w:rsidR="00000000" w:rsidDel="00000000" w:rsidP="00000000" w:rsidRDefault="00000000" w:rsidRPr="00000000" w14:paraId="00000008">
            <w:pPr>
              <w:pStyle w:val="Heading3"/>
              <w:widowControl w:val="0"/>
              <w:spacing w:after="20" w:before="0" w:lineRule="auto"/>
              <w:rPr>
                <w:rFonts w:ascii="Rubik Light" w:cs="Rubik Light" w:eastAsia="Rubik Light" w:hAnsi="Rubik Light"/>
                <w:color w:val="ffffff"/>
                <w:sz w:val="20"/>
                <w:szCs w:val="20"/>
              </w:rPr>
            </w:pPr>
            <w:bookmarkStart w:colFirst="0" w:colLast="0" w:name="_6gxyv8mk6dj6" w:id="3"/>
            <w:bookmarkEnd w:id="3"/>
            <w:r w:rsidDel="00000000" w:rsidR="00000000" w:rsidRPr="00000000">
              <w:rPr>
                <w:rFonts w:ascii="Rubik Light" w:cs="Rubik Light" w:eastAsia="Rubik Light" w:hAnsi="Rubik Light"/>
                <w:color w:val="ffffff"/>
                <w:sz w:val="22"/>
                <w:szCs w:val="22"/>
                <w:rtl w:val="0"/>
              </w:rPr>
              <w:t xml:space="preserve">        </w:t>
            </w:r>
            <w:r w:rsidDel="00000000" w:rsidR="00000000" w:rsidRPr="00000000">
              <w:rPr>
                <w:rFonts w:ascii="Rubik Light" w:cs="Rubik Light" w:eastAsia="Rubik Light" w:hAnsi="Rubik Light"/>
                <w:color w:val="ffffff"/>
                <w:sz w:val="20"/>
                <w:szCs w:val="20"/>
                <w:rtl w:val="0"/>
              </w:rPr>
              <w:t xml:space="preserve">hugo.blanco.sandoval@gmail.com</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54865</wp:posOffset>
                  </wp:positionV>
                  <wp:extent cx="128016" cy="82296"/>
                  <wp:effectExtent b="0" l="0" r="0" t="0"/>
                  <wp:wrapNone/>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28016" cy="8229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228600</wp:posOffset>
                  </wp:positionV>
                  <wp:extent cx="128016" cy="132283"/>
                  <wp:effectExtent b="0" l="0" r="0" t="0"/>
                  <wp:wrapNone/>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28016" cy="132283"/>
                          </a:xfrm>
                          <a:prstGeom prst="rect"/>
                          <a:ln/>
                        </pic:spPr>
                      </pic:pic>
                    </a:graphicData>
                  </a:graphic>
                </wp:anchor>
              </w:drawing>
            </w:r>
          </w:p>
          <w:p w:rsidR="00000000" w:rsidDel="00000000" w:rsidP="00000000" w:rsidRDefault="00000000" w:rsidRPr="00000000" w14:paraId="00000009">
            <w:pPr>
              <w:pStyle w:val="Heading3"/>
              <w:spacing w:after="20" w:before="0" w:lineRule="auto"/>
              <w:rPr>
                <w:rFonts w:ascii="Rubik Light" w:cs="Rubik Light" w:eastAsia="Rubik Light" w:hAnsi="Rubik Light"/>
                <w:color w:val="ffffff"/>
                <w:sz w:val="22"/>
                <w:szCs w:val="22"/>
              </w:rPr>
            </w:pPr>
            <w:bookmarkStart w:colFirst="0" w:colLast="0" w:name="_4zqp7eq7jee4" w:id="4"/>
            <w:bookmarkEnd w:id="4"/>
            <w:r w:rsidDel="00000000" w:rsidR="00000000" w:rsidRPr="00000000">
              <w:rPr>
                <w:rFonts w:ascii="Rubik Light" w:cs="Rubik Light" w:eastAsia="Rubik Light" w:hAnsi="Rubik Light"/>
                <w:color w:val="ffffff"/>
                <w:sz w:val="22"/>
                <w:szCs w:val="22"/>
                <w:rtl w:val="0"/>
              </w:rPr>
              <w:t xml:space="preserve">        (206) 856-2807</w:t>
            </w:r>
            <w:r w:rsidDel="00000000" w:rsidR="00000000" w:rsidRPr="00000000">
              <w:drawing>
                <wp:anchor allowOverlap="1" behindDoc="0" distB="114300" distT="114300" distL="114300" distR="114300" hidden="0" layoutInCell="1" locked="0" relativeHeight="0" simplePos="0">
                  <wp:simplePos x="0" y="0"/>
                  <wp:positionH relativeFrom="column">
                    <wp:posOffset>52388</wp:posOffset>
                  </wp:positionH>
                  <wp:positionV relativeFrom="paragraph">
                    <wp:posOffset>210312</wp:posOffset>
                  </wp:positionV>
                  <wp:extent cx="118872" cy="149882"/>
                  <wp:effectExtent b="0" l="0" r="0" t="0"/>
                  <wp:wrapNone/>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18872" cy="149882"/>
                          </a:xfrm>
                          <a:prstGeom prst="rect"/>
                          <a:ln/>
                        </pic:spPr>
                      </pic:pic>
                    </a:graphicData>
                  </a:graphic>
                </wp:anchor>
              </w:drawing>
            </w:r>
          </w:p>
          <w:p w:rsidR="00000000" w:rsidDel="00000000" w:rsidP="00000000" w:rsidRDefault="00000000" w:rsidRPr="00000000" w14:paraId="0000000A">
            <w:pPr>
              <w:pStyle w:val="Heading3"/>
              <w:spacing w:after="20" w:before="0" w:lineRule="auto"/>
              <w:rPr>
                <w:rFonts w:ascii="Rubik Light" w:cs="Rubik Light" w:eastAsia="Rubik Light" w:hAnsi="Rubik Light"/>
                <w:color w:val="ffffff"/>
                <w:sz w:val="22"/>
                <w:szCs w:val="22"/>
              </w:rPr>
            </w:pPr>
            <w:bookmarkStart w:colFirst="0" w:colLast="0" w:name="_kdc9mg5zx95w" w:id="5"/>
            <w:bookmarkEnd w:id="5"/>
            <w:r w:rsidDel="00000000" w:rsidR="00000000" w:rsidRPr="00000000">
              <w:rPr>
                <w:rFonts w:ascii="Rubik Light" w:cs="Rubik Light" w:eastAsia="Rubik Light" w:hAnsi="Rubik Light"/>
                <w:color w:val="ffffff"/>
                <w:sz w:val="22"/>
                <w:szCs w:val="22"/>
                <w:rtl w:val="0"/>
              </w:rPr>
              <w:t xml:space="preserve">        Gilbert, AZ</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52388</wp:posOffset>
                  </wp:positionH>
                  <wp:positionV relativeFrom="paragraph">
                    <wp:posOffset>228600</wp:posOffset>
                  </wp:positionV>
                  <wp:extent cx="128016" cy="128016"/>
                  <wp:effectExtent b="0" l="0" r="0" t="0"/>
                  <wp:wrapNone/>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28016" cy="128016"/>
                          </a:xfrm>
                          <a:prstGeom prst="rect"/>
                          <a:ln/>
                        </pic:spPr>
                      </pic:pic>
                    </a:graphicData>
                  </a:graphic>
                </wp:anchor>
              </w:drawing>
            </w:r>
          </w:p>
          <w:p w:rsidR="00000000" w:rsidDel="00000000" w:rsidP="00000000" w:rsidRDefault="00000000" w:rsidRPr="00000000" w14:paraId="0000000B">
            <w:pPr>
              <w:pStyle w:val="Heading3"/>
              <w:spacing w:after="20" w:before="0" w:lineRule="auto"/>
              <w:rPr>
                <w:rFonts w:ascii="Rubik Light" w:cs="Rubik Light" w:eastAsia="Rubik Light" w:hAnsi="Rubik Light"/>
                <w:color w:val="ffffff"/>
              </w:rPr>
            </w:pPr>
            <w:bookmarkStart w:colFirst="0" w:colLast="0" w:name="_btng49evvgdu" w:id="6"/>
            <w:bookmarkEnd w:id="6"/>
            <w:r w:rsidDel="00000000" w:rsidR="00000000" w:rsidRPr="00000000">
              <w:rPr>
                <w:rFonts w:ascii="Rubik Light" w:cs="Rubik Light" w:eastAsia="Rubik Light" w:hAnsi="Rubik Light"/>
                <w:color w:val="ffffff"/>
                <w:sz w:val="22"/>
                <w:szCs w:val="22"/>
                <w:rtl w:val="0"/>
              </w:rPr>
              <w:t xml:space="preserve">        </w:t>
            </w:r>
            <w:r w:rsidDel="00000000" w:rsidR="00000000" w:rsidRPr="00000000">
              <w:rPr>
                <w:rFonts w:ascii="Rubik Light" w:cs="Rubik Light" w:eastAsia="Rubik Light" w:hAnsi="Rubik Light"/>
                <w:color w:val="ffffff"/>
                <w:rtl w:val="0"/>
              </w:rPr>
              <w:t xml:space="preserve">linkedin.com/in/hugoblancosandoval</w:t>
            </w:r>
          </w:p>
          <w:p w:rsidR="00000000" w:rsidDel="00000000" w:rsidP="00000000" w:rsidRDefault="00000000" w:rsidRPr="00000000" w14:paraId="0000000C">
            <w:pPr>
              <w:spacing w:before="0" w:line="240" w:lineRule="auto"/>
              <w:rPr>
                <w:color w:val="ffffff"/>
              </w:rPr>
            </w:pPr>
            <w:r w:rsidDel="00000000" w:rsidR="00000000" w:rsidRPr="00000000">
              <w:rPr>
                <w:rtl w:val="0"/>
              </w:rPr>
            </w:r>
          </w:p>
          <w:p w:rsidR="00000000" w:rsidDel="00000000" w:rsidP="00000000" w:rsidRDefault="00000000" w:rsidRPr="00000000" w14:paraId="0000000D">
            <w:pPr>
              <w:spacing w:before="0" w:line="360" w:lineRule="auto"/>
              <w:rPr>
                <w:color w:val="ffffff"/>
              </w:rPr>
            </w:pPr>
            <w:r w:rsidDel="00000000" w:rsidR="00000000" w:rsidRPr="00000000">
              <w:rPr>
                <w:color w:val="ffffff"/>
                <w:rtl w:val="0"/>
              </w:rPr>
              <w:t xml:space="preserve">Web technologies have always been my passion and, thankfully, that’s the path my career has taken me: from small startups all the way to Amazon. In my 16 years in the industry I have seen a lot, from web services and jQuery to streaming RESTful APIs with complex React SPAs and always but with an eye on quality and efficiency.</w:t>
            </w:r>
            <w:r w:rsidDel="00000000" w:rsidR="00000000" w:rsidRPr="00000000">
              <w:rPr>
                <w:rtl w:val="0"/>
              </w:rPr>
            </w:r>
          </w:p>
          <w:p w:rsidR="00000000" w:rsidDel="00000000" w:rsidP="00000000" w:rsidRDefault="00000000" w:rsidRPr="00000000" w14:paraId="0000000E">
            <w:pPr>
              <w:pStyle w:val="Heading1"/>
              <w:keepNext w:val="0"/>
              <w:keepLines w:val="0"/>
              <w:widowControl w:val="0"/>
              <w:spacing w:before="240" w:lineRule="auto"/>
              <w:rPr>
                <w:rFonts w:ascii="Rubik" w:cs="Rubik" w:eastAsia="Rubik" w:hAnsi="Rubik"/>
                <w:color w:val="ffffff"/>
                <w:sz w:val="28"/>
                <w:szCs w:val="28"/>
              </w:rPr>
            </w:pPr>
            <w:bookmarkStart w:colFirst="0" w:colLast="0" w:name="_j7b78mp0wvek" w:id="7"/>
            <w:bookmarkEnd w:id="7"/>
            <w:r w:rsidDel="00000000" w:rsidR="00000000" w:rsidRPr="00000000">
              <w:rPr>
                <w:rFonts w:ascii="Rubik Medium" w:cs="Rubik Medium" w:eastAsia="Rubik Medium" w:hAnsi="Rubik Medium"/>
                <w:b w:val="0"/>
                <w:color w:val="ffffff"/>
                <w:sz w:val="28"/>
                <w:szCs w:val="28"/>
                <w:rtl w:val="0"/>
              </w:rPr>
              <w:t xml:space="preserve">EDUCATION</w:t>
            </w:r>
            <w:r w:rsidDel="00000000" w:rsidR="00000000" w:rsidRPr="00000000">
              <w:rPr>
                <w:rtl w:val="0"/>
              </w:rPr>
            </w:r>
          </w:p>
          <w:p w:rsidR="00000000" w:rsidDel="00000000" w:rsidP="00000000" w:rsidRDefault="00000000" w:rsidRPr="00000000" w14:paraId="0000000F">
            <w:pPr>
              <w:spacing w:before="80" w:line="240" w:lineRule="auto"/>
              <w:rPr>
                <w:rFonts w:ascii="Rubik Light" w:cs="Rubik Light" w:eastAsia="Rubik Light" w:hAnsi="Rubik Light"/>
                <w:color w:val="ffffff"/>
                <w:sz w:val="20"/>
                <w:szCs w:val="20"/>
              </w:rPr>
            </w:pPr>
            <w:r w:rsidDel="00000000" w:rsidR="00000000" w:rsidRPr="00000000">
              <w:rPr>
                <w:rFonts w:ascii="Rubik Light" w:cs="Rubik Light" w:eastAsia="Rubik Light" w:hAnsi="Rubik Light"/>
                <w:color w:val="ffffff"/>
                <w:sz w:val="20"/>
                <w:szCs w:val="20"/>
                <w:rtl w:val="0"/>
              </w:rPr>
              <w:t xml:space="preserve">B.S. in Engineer in Computer</w:t>
            </w:r>
          </w:p>
          <w:p w:rsidR="00000000" w:rsidDel="00000000" w:rsidP="00000000" w:rsidRDefault="00000000" w:rsidRPr="00000000" w14:paraId="00000010">
            <w:pPr>
              <w:spacing w:before="80" w:line="240" w:lineRule="auto"/>
              <w:rPr>
                <w:rFonts w:ascii="Rubik Light" w:cs="Rubik Light" w:eastAsia="Rubik Light" w:hAnsi="Rubik Light"/>
                <w:color w:val="ffffff"/>
                <w:sz w:val="20"/>
                <w:szCs w:val="20"/>
              </w:rPr>
            </w:pPr>
            <w:r w:rsidDel="00000000" w:rsidR="00000000" w:rsidRPr="00000000">
              <w:rPr>
                <w:rFonts w:ascii="Rubik Light" w:cs="Rubik Light" w:eastAsia="Rubik Light" w:hAnsi="Rubik Light"/>
                <w:color w:val="ffffff"/>
                <w:sz w:val="20"/>
                <w:szCs w:val="20"/>
                <w:rtl w:val="0"/>
              </w:rPr>
              <w:t xml:space="preserve">Systems</w:t>
            </w:r>
          </w:p>
          <w:p w:rsidR="00000000" w:rsidDel="00000000" w:rsidP="00000000" w:rsidRDefault="00000000" w:rsidRPr="00000000" w14:paraId="00000011">
            <w:pPr>
              <w:spacing w:before="80" w:line="240" w:lineRule="auto"/>
              <w:rPr>
                <w:rFonts w:ascii="Rubik" w:cs="Rubik" w:eastAsia="Rubik" w:hAnsi="Rubik"/>
                <w:b w:val="1"/>
                <w:color w:val="ffffff"/>
                <w:sz w:val="10"/>
                <w:szCs w:val="10"/>
              </w:rPr>
            </w:pPr>
            <w:r w:rsidDel="00000000" w:rsidR="00000000" w:rsidRPr="00000000">
              <w:rPr>
                <w:rFonts w:ascii="Rubik Medium" w:cs="Rubik Medium" w:eastAsia="Rubik Medium" w:hAnsi="Rubik Medium"/>
                <w:color w:val="ffffff"/>
                <w:sz w:val="16"/>
                <w:szCs w:val="16"/>
                <w:rtl w:val="0"/>
              </w:rPr>
              <w:t xml:space="preserve">Instituto Tecnológico Superior de Uruapan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45721</wp:posOffset>
                  </wp:positionH>
                  <wp:positionV relativeFrom="paragraph">
                    <wp:posOffset>257175</wp:posOffset>
                  </wp:positionV>
                  <wp:extent cx="128016" cy="153619"/>
                  <wp:effectExtent b="0" l="0" r="0" t="0"/>
                  <wp:wrapNone/>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28016" cy="153619"/>
                          </a:xfrm>
                          <a:prstGeom prst="rect"/>
                          <a:ln/>
                        </pic:spPr>
                      </pic:pic>
                    </a:graphicData>
                  </a:graphic>
                </wp:anchor>
              </w:drawing>
            </w:r>
          </w:p>
          <w:p w:rsidR="00000000" w:rsidDel="00000000" w:rsidP="00000000" w:rsidRDefault="00000000" w:rsidRPr="00000000" w14:paraId="00000012">
            <w:pPr>
              <w:spacing w:before="80" w:line="240" w:lineRule="auto"/>
              <w:rPr>
                <w:rFonts w:ascii="Rubik Light" w:cs="Rubik Light" w:eastAsia="Rubik Light" w:hAnsi="Rubik Light"/>
                <w:color w:val="ffffff"/>
              </w:rPr>
            </w:pPr>
            <w:r w:rsidDel="00000000" w:rsidR="00000000" w:rsidRPr="00000000">
              <w:rPr>
                <w:rFonts w:ascii="Rubik" w:cs="Rubik" w:eastAsia="Rubik" w:hAnsi="Rubik"/>
                <w:color w:val="ffffff"/>
                <w:rtl w:val="0"/>
              </w:rPr>
              <w:t xml:space="preserve">       </w:t>
            </w:r>
            <w:r w:rsidDel="00000000" w:rsidR="00000000" w:rsidRPr="00000000">
              <w:rPr>
                <w:rFonts w:ascii="Rubik Light" w:cs="Rubik Light" w:eastAsia="Rubik Light" w:hAnsi="Rubik Light"/>
                <w:color w:val="ffffff"/>
                <w:rtl w:val="0"/>
              </w:rPr>
              <w:t xml:space="preserve">September 2001 - Dec 2006</w:t>
            </w:r>
            <w:r w:rsidDel="00000000" w:rsidR="00000000" w:rsidRPr="00000000">
              <w:drawing>
                <wp:anchor allowOverlap="1" behindDoc="0" distB="114300" distT="114300" distL="114300" distR="114300" hidden="0" layoutInCell="1" locked="0" relativeHeight="0" simplePos="0">
                  <wp:simplePos x="0" y="0"/>
                  <wp:positionH relativeFrom="column">
                    <wp:posOffset>45721</wp:posOffset>
                  </wp:positionH>
                  <wp:positionV relativeFrom="paragraph">
                    <wp:posOffset>266700</wp:posOffset>
                  </wp:positionV>
                  <wp:extent cx="118872" cy="149882"/>
                  <wp:effectExtent b="0" l="0" r="0" t="0"/>
                  <wp:wrapNone/>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18872" cy="149882"/>
                          </a:xfrm>
                          <a:prstGeom prst="rect"/>
                          <a:ln/>
                        </pic:spPr>
                      </pic:pic>
                    </a:graphicData>
                  </a:graphic>
                </wp:anchor>
              </w:drawing>
            </w:r>
          </w:p>
          <w:p w:rsidR="00000000" w:rsidDel="00000000" w:rsidP="00000000" w:rsidRDefault="00000000" w:rsidRPr="00000000" w14:paraId="00000013">
            <w:pPr>
              <w:spacing w:before="80" w:line="240" w:lineRule="auto"/>
              <w:rPr>
                <w:color w:val="ffffff"/>
              </w:rPr>
            </w:pPr>
            <w:r w:rsidDel="00000000" w:rsidR="00000000" w:rsidRPr="00000000">
              <w:rPr>
                <w:rFonts w:ascii="Rubik" w:cs="Rubik" w:eastAsia="Rubik" w:hAnsi="Rubik"/>
                <w:color w:val="ffffff"/>
                <w:rtl w:val="0"/>
              </w:rPr>
              <w:t xml:space="preserve">       </w:t>
            </w:r>
            <w:r w:rsidDel="00000000" w:rsidR="00000000" w:rsidRPr="00000000">
              <w:rPr>
                <w:rFonts w:ascii="Rubik Light" w:cs="Rubik Light" w:eastAsia="Rubik Light" w:hAnsi="Rubik Light"/>
                <w:color w:val="ffffff"/>
                <w:rtl w:val="0"/>
              </w:rPr>
              <w:t xml:space="preserve">Uruapan, Michoacan, Mexico, </w:t>
            </w:r>
            <w:r w:rsidDel="00000000" w:rsidR="00000000" w:rsidRPr="00000000">
              <w:rPr>
                <w:rtl w:val="0"/>
              </w:rPr>
            </w:r>
          </w:p>
          <w:p w:rsidR="00000000" w:rsidDel="00000000" w:rsidP="00000000" w:rsidRDefault="00000000" w:rsidRPr="00000000" w14:paraId="00000014">
            <w:pPr>
              <w:pStyle w:val="Heading1"/>
              <w:keepNext w:val="0"/>
              <w:keepLines w:val="0"/>
              <w:widowControl w:val="0"/>
              <w:spacing w:after="100" w:before="240" w:line="240" w:lineRule="auto"/>
              <w:rPr>
                <w:rFonts w:ascii="Rubik" w:cs="Rubik" w:eastAsia="Rubik" w:hAnsi="Rubik"/>
                <w:color w:val="ffffff"/>
                <w:sz w:val="28"/>
                <w:szCs w:val="28"/>
              </w:rPr>
            </w:pPr>
            <w:bookmarkStart w:colFirst="0" w:colLast="0" w:name="_jxkr01o62lrh" w:id="8"/>
            <w:bookmarkEnd w:id="8"/>
            <w:r w:rsidDel="00000000" w:rsidR="00000000" w:rsidRPr="00000000">
              <w:rPr>
                <w:rFonts w:ascii="Rubik Medium" w:cs="Rubik Medium" w:eastAsia="Rubik Medium" w:hAnsi="Rubik Medium"/>
                <w:b w:val="0"/>
                <w:color w:val="ffffff"/>
                <w:sz w:val="28"/>
                <w:szCs w:val="28"/>
                <w:rtl w:val="0"/>
              </w:rPr>
              <w:t xml:space="preserve">Languages</w:t>
            </w:r>
            <w:r w:rsidDel="00000000" w:rsidR="00000000" w:rsidRPr="00000000">
              <w:rPr>
                <w:rtl w:val="0"/>
              </w:rPr>
            </w:r>
          </w:p>
          <w:p w:rsidR="00000000" w:rsidDel="00000000" w:rsidP="00000000" w:rsidRDefault="00000000" w:rsidRPr="00000000" w14:paraId="00000015">
            <w:pPr>
              <w:spacing w:line="240" w:lineRule="auto"/>
              <w:rPr>
                <w:rFonts w:ascii="Rubik Light" w:cs="Rubik Light" w:eastAsia="Rubik Light" w:hAnsi="Rubik Light"/>
                <w:color w:val="ffffff"/>
              </w:rPr>
            </w:pPr>
            <w:r w:rsidDel="00000000" w:rsidR="00000000" w:rsidRPr="00000000">
              <w:rPr>
                <w:rFonts w:ascii="Rubik Light" w:cs="Rubik Light" w:eastAsia="Rubik Light" w:hAnsi="Rubik Light"/>
                <w:color w:val="ffffff"/>
                <w:rtl w:val="0"/>
              </w:rPr>
              <w:t xml:space="preserve">English,  Spanish</w:t>
            </w:r>
          </w:p>
          <w:p w:rsidR="00000000" w:rsidDel="00000000" w:rsidP="00000000" w:rsidRDefault="00000000" w:rsidRPr="00000000" w14:paraId="00000016">
            <w:pPr>
              <w:spacing w:line="240" w:lineRule="auto"/>
              <w:rPr>
                <w:rFonts w:ascii="Rubik Light" w:cs="Rubik Light" w:eastAsia="Rubik Light" w:hAnsi="Rubik Light"/>
                <w:color w:val="ffffff"/>
              </w:rPr>
            </w:pPr>
            <w:r w:rsidDel="00000000" w:rsidR="00000000" w:rsidRPr="00000000">
              <w:rPr>
                <w:rtl w:val="0"/>
              </w:rPr>
            </w:r>
          </w:p>
          <w:p w:rsidR="00000000" w:rsidDel="00000000" w:rsidP="00000000" w:rsidRDefault="00000000" w:rsidRPr="00000000" w14:paraId="00000017">
            <w:pPr>
              <w:spacing w:line="240" w:lineRule="auto"/>
              <w:rPr>
                <w:rFonts w:ascii="Rubik Light" w:cs="Rubik Light" w:eastAsia="Rubik Light" w:hAnsi="Rubik Light"/>
                <w:color w:val="ffffff"/>
              </w:rPr>
            </w:pPr>
            <w:r w:rsidDel="00000000" w:rsidR="00000000" w:rsidRPr="00000000">
              <w:rPr>
                <w:rtl w:val="0"/>
              </w:rPr>
            </w:r>
          </w:p>
          <w:p w:rsidR="00000000" w:rsidDel="00000000" w:rsidP="00000000" w:rsidRDefault="00000000" w:rsidRPr="00000000" w14:paraId="00000018">
            <w:pPr>
              <w:spacing w:line="240" w:lineRule="auto"/>
              <w:rPr>
                <w:rFonts w:ascii="Rubik Light" w:cs="Rubik Light" w:eastAsia="Rubik Light" w:hAnsi="Rubik Light"/>
                <w:color w:val="ffffff"/>
              </w:rPr>
            </w:pPr>
            <w:r w:rsidDel="00000000" w:rsidR="00000000" w:rsidRPr="00000000">
              <w:rPr>
                <w:rtl w:val="0"/>
              </w:rPr>
            </w:r>
          </w:p>
          <w:p w:rsidR="00000000" w:rsidDel="00000000" w:rsidP="00000000" w:rsidRDefault="00000000" w:rsidRPr="00000000" w14:paraId="00000019">
            <w:pPr>
              <w:spacing w:line="240" w:lineRule="auto"/>
              <w:rPr>
                <w:rFonts w:ascii="Rubik Medium" w:cs="Rubik Medium" w:eastAsia="Rubik Medium" w:hAnsi="Rubik Medium"/>
                <w:color w:val="ffffff"/>
                <w:sz w:val="28"/>
                <w:szCs w:val="28"/>
              </w:rPr>
            </w:pPr>
            <w:r w:rsidDel="00000000" w:rsidR="00000000" w:rsidRPr="00000000">
              <w:rPr>
                <w:rtl w:val="0"/>
              </w:rPr>
            </w:r>
          </w:p>
          <w:p w:rsidR="00000000" w:rsidDel="00000000" w:rsidP="00000000" w:rsidRDefault="00000000" w:rsidRPr="00000000" w14:paraId="0000001A">
            <w:pPr>
              <w:spacing w:line="240" w:lineRule="auto"/>
              <w:rPr>
                <w:rFonts w:ascii="Rubik Medium" w:cs="Rubik Medium" w:eastAsia="Rubik Medium" w:hAnsi="Rubik Medium"/>
                <w:color w:val="ffffff"/>
                <w:sz w:val="28"/>
                <w:szCs w:val="28"/>
              </w:rPr>
            </w:pPr>
            <w:r w:rsidDel="00000000" w:rsidR="00000000" w:rsidRPr="00000000">
              <w:rPr>
                <w:rFonts w:ascii="Rubik Medium" w:cs="Rubik Medium" w:eastAsia="Rubik Medium" w:hAnsi="Rubik Medium"/>
                <w:color w:val="ffffff"/>
                <w:sz w:val="28"/>
                <w:szCs w:val="28"/>
                <w:rtl w:val="0"/>
              </w:rPr>
              <w:t xml:space="preserve">Technologies</w:t>
            </w:r>
          </w:p>
          <w:p w:rsidR="00000000" w:rsidDel="00000000" w:rsidP="00000000" w:rsidRDefault="00000000" w:rsidRPr="00000000" w14:paraId="0000001B">
            <w:pPr>
              <w:spacing w:line="240" w:lineRule="auto"/>
              <w:rPr>
                <w:rFonts w:ascii="Rubik Light" w:cs="Rubik Light" w:eastAsia="Rubik Light" w:hAnsi="Rubik Light"/>
                <w:color w:val="ffffff"/>
              </w:rPr>
            </w:pPr>
            <w:r w:rsidDel="00000000" w:rsidR="00000000" w:rsidRPr="00000000">
              <w:rPr>
                <w:rFonts w:ascii="Rubik Light" w:cs="Rubik Light" w:eastAsia="Rubik Light" w:hAnsi="Rubik Light"/>
                <w:color w:val="ffffff"/>
                <w:rtl w:val="0"/>
              </w:rPr>
              <w:t xml:space="preserve">JavaScript, Node, TypeScript, React, React Hooks, HTML, CSS, SASS, Backbone, jQuery, SQL, NoSQL, AWS, Web Services, RESTFul services, HTMX, Web Components, PWAs, Unit Testing (Mocha, Jest, Cypress, Vitest, Cucumber), Git, Agile, C#, Python, Clojure, ClojureScript, Linux (Slackware, Ubuntu, Debian) </w:t>
            </w:r>
          </w:p>
          <w:p w:rsidR="00000000" w:rsidDel="00000000" w:rsidP="00000000" w:rsidRDefault="00000000" w:rsidRPr="00000000" w14:paraId="0000001C">
            <w:pPr>
              <w:spacing w:line="240" w:lineRule="auto"/>
              <w:rPr>
                <w:rFonts w:ascii="Rubik Light" w:cs="Rubik Light" w:eastAsia="Rubik Light" w:hAnsi="Rubik Light"/>
                <w:color w:val="ffffff"/>
              </w:rPr>
            </w:pPr>
            <w:r w:rsidDel="00000000" w:rsidR="00000000" w:rsidRPr="00000000">
              <w:rPr>
                <w:rtl w:val="0"/>
              </w:rPr>
            </w:r>
          </w:p>
          <w:p w:rsidR="00000000" w:rsidDel="00000000" w:rsidP="00000000" w:rsidRDefault="00000000" w:rsidRPr="00000000" w14:paraId="0000001D">
            <w:pPr>
              <w:spacing w:line="240" w:lineRule="auto"/>
              <w:rPr>
                <w:rFonts w:ascii="Rubik Light" w:cs="Rubik Light" w:eastAsia="Rubik Light" w:hAnsi="Rubik Light"/>
                <w:color w:val="ffffff"/>
              </w:rPr>
            </w:pPr>
            <w:r w:rsidDel="00000000" w:rsidR="00000000" w:rsidRPr="00000000">
              <w:rPr>
                <w:rtl w:val="0"/>
              </w:rPr>
            </w:r>
          </w:p>
          <w:p w:rsidR="00000000" w:rsidDel="00000000" w:rsidP="00000000" w:rsidRDefault="00000000" w:rsidRPr="00000000" w14:paraId="0000001E">
            <w:pPr>
              <w:spacing w:line="240" w:lineRule="auto"/>
              <w:rPr>
                <w:rFonts w:ascii="Rubik Light" w:cs="Rubik Light" w:eastAsia="Rubik Light" w:hAnsi="Rubik Light"/>
                <w:color w:val="ffffff"/>
              </w:rPr>
            </w:pPr>
            <w:r w:rsidDel="00000000" w:rsidR="00000000" w:rsidRPr="00000000">
              <w:rPr>
                <w:rtl w:val="0"/>
              </w:rPr>
            </w:r>
          </w:p>
          <w:p w:rsidR="00000000" w:rsidDel="00000000" w:rsidP="00000000" w:rsidRDefault="00000000" w:rsidRPr="00000000" w14:paraId="0000001F">
            <w:pPr>
              <w:spacing w:line="240" w:lineRule="auto"/>
              <w:rPr>
                <w:rFonts w:ascii="Rubik Light" w:cs="Rubik Light" w:eastAsia="Rubik Light" w:hAnsi="Rubik Light"/>
                <w:color w:val="ffffff"/>
              </w:rPr>
            </w:pPr>
            <w:r w:rsidDel="00000000" w:rsidR="00000000" w:rsidRPr="00000000">
              <w:rPr>
                <w:rtl w:val="0"/>
              </w:rPr>
            </w:r>
          </w:p>
          <w:p w:rsidR="00000000" w:rsidDel="00000000" w:rsidP="00000000" w:rsidRDefault="00000000" w:rsidRPr="00000000" w14:paraId="00000020">
            <w:pPr>
              <w:spacing w:line="240" w:lineRule="auto"/>
              <w:rPr>
                <w:rFonts w:ascii="Rubik Light" w:cs="Rubik Light" w:eastAsia="Rubik Light" w:hAnsi="Rubik Light"/>
                <w:color w:val="ffffff"/>
              </w:rPr>
            </w:pPr>
            <w:r w:rsidDel="00000000" w:rsidR="00000000" w:rsidRPr="00000000">
              <w:rPr>
                <w:rtl w:val="0"/>
              </w:rPr>
            </w:r>
          </w:p>
          <w:p w:rsidR="00000000" w:rsidDel="00000000" w:rsidP="00000000" w:rsidRDefault="00000000" w:rsidRPr="00000000" w14:paraId="00000021">
            <w:pPr>
              <w:spacing w:line="240" w:lineRule="auto"/>
              <w:rPr>
                <w:rFonts w:ascii="Rubik Light" w:cs="Rubik Light" w:eastAsia="Rubik Light" w:hAnsi="Rubik Light"/>
                <w:color w:val="ffffff"/>
              </w:rPr>
            </w:pPr>
            <w:r w:rsidDel="00000000" w:rsidR="00000000" w:rsidRPr="00000000">
              <w:rPr>
                <w:rtl w:val="0"/>
              </w:rPr>
            </w:r>
          </w:p>
          <w:p w:rsidR="00000000" w:rsidDel="00000000" w:rsidP="00000000" w:rsidRDefault="00000000" w:rsidRPr="00000000" w14:paraId="00000022">
            <w:pPr>
              <w:spacing w:line="240" w:lineRule="auto"/>
              <w:rPr>
                <w:rFonts w:ascii="Rubik Light" w:cs="Rubik Light" w:eastAsia="Rubik Light" w:hAnsi="Rubik Light"/>
                <w:color w:val="ffffff"/>
              </w:rPr>
            </w:pPr>
            <w:r w:rsidDel="00000000" w:rsidR="00000000" w:rsidRPr="00000000">
              <w:rPr>
                <w:rtl w:val="0"/>
              </w:rPr>
            </w:r>
          </w:p>
          <w:p w:rsidR="00000000" w:rsidDel="00000000" w:rsidP="00000000" w:rsidRDefault="00000000" w:rsidRPr="00000000" w14:paraId="00000023">
            <w:pPr>
              <w:spacing w:line="240" w:lineRule="auto"/>
              <w:rPr>
                <w:rFonts w:ascii="Rubik Light" w:cs="Rubik Light" w:eastAsia="Rubik Light" w:hAnsi="Rubik Light"/>
                <w:color w:val="ffffff"/>
              </w:rPr>
            </w:pPr>
            <w:r w:rsidDel="00000000" w:rsidR="00000000" w:rsidRPr="00000000">
              <w:rPr>
                <w:rtl w:val="0"/>
              </w:rPr>
            </w:r>
          </w:p>
          <w:p w:rsidR="00000000" w:rsidDel="00000000" w:rsidP="00000000" w:rsidRDefault="00000000" w:rsidRPr="00000000" w14:paraId="00000024">
            <w:pPr>
              <w:spacing w:line="240" w:lineRule="auto"/>
              <w:rPr>
                <w:rFonts w:ascii="Rubik Light" w:cs="Rubik Light" w:eastAsia="Rubik Light" w:hAnsi="Rubik Light"/>
                <w:color w:val="ffffff"/>
              </w:rPr>
            </w:pPr>
            <w:r w:rsidDel="00000000" w:rsidR="00000000" w:rsidRPr="00000000">
              <w:rPr>
                <w:rtl w:val="0"/>
              </w:rPr>
            </w:r>
          </w:p>
          <w:p w:rsidR="00000000" w:rsidDel="00000000" w:rsidP="00000000" w:rsidRDefault="00000000" w:rsidRPr="00000000" w14:paraId="00000025">
            <w:pPr>
              <w:spacing w:line="240" w:lineRule="auto"/>
              <w:rPr>
                <w:rFonts w:ascii="Rubik Light" w:cs="Rubik Light" w:eastAsia="Rubik Light" w:hAnsi="Rubik Light"/>
                <w:color w:val="ffffff"/>
              </w:rPr>
            </w:pPr>
            <w:r w:rsidDel="00000000" w:rsidR="00000000" w:rsidRPr="00000000">
              <w:rPr>
                <w:rtl w:val="0"/>
              </w:rPr>
            </w:r>
          </w:p>
          <w:p w:rsidR="00000000" w:rsidDel="00000000" w:rsidP="00000000" w:rsidRDefault="00000000" w:rsidRPr="00000000" w14:paraId="00000026">
            <w:pPr>
              <w:spacing w:line="240" w:lineRule="auto"/>
              <w:rPr>
                <w:rFonts w:ascii="Rubik Light" w:cs="Rubik Light" w:eastAsia="Rubik Light" w:hAnsi="Rubik Light"/>
                <w:color w:val="ffffff"/>
              </w:rPr>
            </w:pPr>
            <w:r w:rsidDel="00000000" w:rsidR="00000000" w:rsidRPr="00000000">
              <w:rPr>
                <w:rtl w:val="0"/>
              </w:rPr>
            </w:r>
          </w:p>
          <w:p w:rsidR="00000000" w:rsidDel="00000000" w:rsidP="00000000" w:rsidRDefault="00000000" w:rsidRPr="00000000" w14:paraId="00000027">
            <w:pPr>
              <w:spacing w:line="240" w:lineRule="auto"/>
              <w:rPr>
                <w:rFonts w:ascii="Rubik Light" w:cs="Rubik Light" w:eastAsia="Rubik Light" w:hAnsi="Rubik Light"/>
                <w:color w:val="ffffff"/>
              </w:rPr>
            </w:pPr>
            <w:r w:rsidDel="00000000" w:rsidR="00000000" w:rsidRPr="00000000">
              <w:rPr>
                <w:rtl w:val="0"/>
              </w:rPr>
            </w:r>
          </w:p>
          <w:p w:rsidR="00000000" w:rsidDel="00000000" w:rsidP="00000000" w:rsidRDefault="00000000" w:rsidRPr="00000000" w14:paraId="00000028">
            <w:pPr>
              <w:spacing w:line="240" w:lineRule="auto"/>
              <w:rPr>
                <w:rFonts w:ascii="Rubik Light" w:cs="Rubik Light" w:eastAsia="Rubik Light" w:hAnsi="Rubik Light"/>
                <w:color w:val="ffffff"/>
              </w:rPr>
            </w:pPr>
            <w:r w:rsidDel="00000000" w:rsidR="00000000" w:rsidRPr="00000000">
              <w:rPr>
                <w:rtl w:val="0"/>
              </w:rPr>
            </w:r>
          </w:p>
          <w:p w:rsidR="00000000" w:rsidDel="00000000" w:rsidP="00000000" w:rsidRDefault="00000000" w:rsidRPr="00000000" w14:paraId="00000029">
            <w:pPr>
              <w:spacing w:line="240" w:lineRule="auto"/>
              <w:rPr>
                <w:rFonts w:ascii="Rubik Light" w:cs="Rubik Light" w:eastAsia="Rubik Light" w:hAnsi="Rubik Light"/>
                <w:color w:val="ffffff"/>
              </w:rPr>
            </w:pPr>
            <w:r w:rsidDel="00000000" w:rsidR="00000000" w:rsidRPr="00000000">
              <w:rPr>
                <w:rtl w:val="0"/>
              </w:rPr>
            </w:r>
          </w:p>
          <w:p w:rsidR="00000000" w:rsidDel="00000000" w:rsidP="00000000" w:rsidRDefault="00000000" w:rsidRPr="00000000" w14:paraId="0000002A">
            <w:pPr>
              <w:spacing w:line="240" w:lineRule="auto"/>
              <w:rPr>
                <w:rFonts w:ascii="Rubik Light" w:cs="Rubik Light" w:eastAsia="Rubik Light" w:hAnsi="Rubik Light"/>
                <w:color w:val="ffffff"/>
              </w:rPr>
            </w:pPr>
            <w:r w:rsidDel="00000000" w:rsidR="00000000" w:rsidRPr="00000000">
              <w:rPr>
                <w:rtl w:val="0"/>
              </w:rPr>
            </w:r>
          </w:p>
          <w:p w:rsidR="00000000" w:rsidDel="00000000" w:rsidP="00000000" w:rsidRDefault="00000000" w:rsidRPr="00000000" w14:paraId="0000002B">
            <w:pPr>
              <w:spacing w:line="240" w:lineRule="auto"/>
              <w:rPr>
                <w:rFonts w:ascii="Rubik Light" w:cs="Rubik Light" w:eastAsia="Rubik Light" w:hAnsi="Rubik Light"/>
                <w:color w:val="ffffff"/>
              </w:rPr>
            </w:pPr>
            <w:r w:rsidDel="00000000" w:rsidR="00000000" w:rsidRPr="00000000">
              <w:rPr>
                <w:rtl w:val="0"/>
              </w:rPr>
            </w:r>
          </w:p>
          <w:p w:rsidR="00000000" w:rsidDel="00000000" w:rsidP="00000000" w:rsidRDefault="00000000" w:rsidRPr="00000000" w14:paraId="0000002C">
            <w:pPr>
              <w:spacing w:line="240" w:lineRule="auto"/>
              <w:rPr>
                <w:rFonts w:ascii="Rubik Light" w:cs="Rubik Light" w:eastAsia="Rubik Light" w:hAnsi="Rubik Light"/>
                <w:color w:val="ffffff"/>
              </w:rPr>
            </w:pPr>
            <w:r w:rsidDel="00000000" w:rsidR="00000000" w:rsidRPr="00000000">
              <w:rPr>
                <w:rtl w:val="0"/>
              </w:rPr>
            </w:r>
          </w:p>
          <w:p w:rsidR="00000000" w:rsidDel="00000000" w:rsidP="00000000" w:rsidRDefault="00000000" w:rsidRPr="00000000" w14:paraId="0000002D">
            <w:pPr>
              <w:spacing w:line="240" w:lineRule="auto"/>
              <w:rPr>
                <w:rFonts w:ascii="Rubik Light" w:cs="Rubik Light" w:eastAsia="Rubik Light" w:hAnsi="Rubik Light"/>
                <w:color w:val="ffffff"/>
              </w:rPr>
            </w:pPr>
            <w:r w:rsidDel="00000000" w:rsidR="00000000" w:rsidRPr="00000000">
              <w:rPr>
                <w:rtl w:val="0"/>
              </w:rPr>
            </w:r>
          </w:p>
          <w:p w:rsidR="00000000" w:rsidDel="00000000" w:rsidP="00000000" w:rsidRDefault="00000000" w:rsidRPr="00000000" w14:paraId="0000002E">
            <w:pPr>
              <w:spacing w:line="240" w:lineRule="auto"/>
              <w:rPr>
                <w:rFonts w:ascii="Rubik Light" w:cs="Rubik Light" w:eastAsia="Rubik Light" w:hAnsi="Rubik Light"/>
                <w:color w:val="ffffff"/>
              </w:rPr>
            </w:pPr>
            <w:r w:rsidDel="00000000" w:rsidR="00000000" w:rsidRPr="00000000">
              <w:rPr>
                <w:rtl w:val="0"/>
              </w:rPr>
            </w:r>
          </w:p>
          <w:p w:rsidR="00000000" w:rsidDel="00000000" w:rsidP="00000000" w:rsidRDefault="00000000" w:rsidRPr="00000000" w14:paraId="0000002F">
            <w:pPr>
              <w:spacing w:line="240" w:lineRule="auto"/>
              <w:rPr>
                <w:rFonts w:ascii="Rubik Light" w:cs="Rubik Light" w:eastAsia="Rubik Light" w:hAnsi="Rubik Light"/>
                <w:color w:val="ffffff"/>
              </w:rPr>
            </w:pPr>
            <w:r w:rsidDel="00000000" w:rsidR="00000000" w:rsidRPr="00000000">
              <w:rPr>
                <w:rtl w:val="0"/>
              </w:rPr>
            </w:r>
          </w:p>
          <w:p w:rsidR="00000000" w:rsidDel="00000000" w:rsidP="00000000" w:rsidRDefault="00000000" w:rsidRPr="00000000" w14:paraId="00000030">
            <w:pPr>
              <w:spacing w:line="240" w:lineRule="auto"/>
              <w:rPr>
                <w:rFonts w:ascii="Rubik Light" w:cs="Rubik Light" w:eastAsia="Rubik Light" w:hAnsi="Rubik Light"/>
                <w:color w:val="ffffff"/>
              </w:rPr>
            </w:pPr>
            <w:r w:rsidDel="00000000" w:rsidR="00000000" w:rsidRPr="00000000">
              <w:rPr>
                <w:rtl w:val="0"/>
              </w:rPr>
            </w:r>
          </w:p>
          <w:p w:rsidR="00000000" w:rsidDel="00000000" w:rsidP="00000000" w:rsidRDefault="00000000" w:rsidRPr="00000000" w14:paraId="00000031">
            <w:pPr>
              <w:spacing w:line="240" w:lineRule="auto"/>
              <w:rPr>
                <w:rFonts w:ascii="Rubik Light" w:cs="Rubik Light" w:eastAsia="Rubik Light" w:hAnsi="Rubik Light"/>
                <w:color w:val="ffffff"/>
              </w:rPr>
            </w:pPr>
            <w:r w:rsidDel="00000000" w:rsidR="00000000" w:rsidRPr="00000000">
              <w:rPr>
                <w:rtl w:val="0"/>
              </w:rPr>
            </w:r>
          </w:p>
          <w:p w:rsidR="00000000" w:rsidDel="00000000" w:rsidP="00000000" w:rsidRDefault="00000000" w:rsidRPr="00000000" w14:paraId="00000032">
            <w:pPr>
              <w:spacing w:line="240" w:lineRule="auto"/>
              <w:rPr>
                <w:rFonts w:ascii="Rubik Light" w:cs="Rubik Light" w:eastAsia="Rubik Light" w:hAnsi="Rubik Light"/>
                <w:color w:val="ffffff"/>
              </w:rPr>
            </w:pPr>
            <w:r w:rsidDel="00000000" w:rsidR="00000000" w:rsidRPr="00000000">
              <w:rPr>
                <w:rtl w:val="0"/>
              </w:rPr>
            </w:r>
          </w:p>
          <w:p w:rsidR="00000000" w:rsidDel="00000000" w:rsidP="00000000" w:rsidRDefault="00000000" w:rsidRPr="00000000" w14:paraId="00000033">
            <w:pPr>
              <w:spacing w:line="240" w:lineRule="auto"/>
              <w:rPr>
                <w:rFonts w:ascii="Rubik Light" w:cs="Rubik Light" w:eastAsia="Rubik Light" w:hAnsi="Rubik Light"/>
                <w:color w:val="ffffff"/>
              </w:rPr>
            </w:pPr>
            <w:r w:rsidDel="00000000" w:rsidR="00000000" w:rsidRPr="00000000">
              <w:rPr>
                <w:rtl w:val="0"/>
              </w:rPr>
            </w:r>
          </w:p>
          <w:p w:rsidR="00000000" w:rsidDel="00000000" w:rsidP="00000000" w:rsidRDefault="00000000" w:rsidRPr="00000000" w14:paraId="00000034">
            <w:pPr>
              <w:spacing w:line="240" w:lineRule="auto"/>
              <w:rPr>
                <w:rFonts w:ascii="Rubik Light" w:cs="Rubik Light" w:eastAsia="Rubik Light" w:hAnsi="Rubik Light"/>
                <w:color w:val="ffffff"/>
              </w:rPr>
            </w:pPr>
            <w:r w:rsidDel="00000000" w:rsidR="00000000" w:rsidRPr="00000000">
              <w:rPr>
                <w:rtl w:val="0"/>
              </w:rPr>
            </w:r>
          </w:p>
          <w:p w:rsidR="00000000" w:rsidDel="00000000" w:rsidP="00000000" w:rsidRDefault="00000000" w:rsidRPr="00000000" w14:paraId="00000035">
            <w:pPr>
              <w:spacing w:line="240" w:lineRule="auto"/>
              <w:rPr>
                <w:rFonts w:ascii="Rubik Light" w:cs="Rubik Light" w:eastAsia="Rubik Light" w:hAnsi="Rubik Light"/>
                <w:color w:val="ffffff"/>
              </w:rPr>
            </w:pPr>
            <w:r w:rsidDel="00000000" w:rsidR="00000000" w:rsidRPr="00000000">
              <w:rPr>
                <w:rtl w:val="0"/>
              </w:rPr>
            </w:r>
          </w:p>
          <w:p w:rsidR="00000000" w:rsidDel="00000000" w:rsidP="00000000" w:rsidRDefault="00000000" w:rsidRPr="00000000" w14:paraId="00000036">
            <w:pPr>
              <w:spacing w:line="240" w:lineRule="auto"/>
              <w:rPr>
                <w:rFonts w:ascii="Rubik Light" w:cs="Rubik Light" w:eastAsia="Rubik Light" w:hAnsi="Rubik Light"/>
                <w:color w:val="ffffff"/>
              </w:rPr>
            </w:pPr>
            <w:r w:rsidDel="00000000" w:rsidR="00000000" w:rsidRPr="00000000">
              <w:rPr>
                <w:rtl w:val="0"/>
              </w:rPr>
            </w:r>
          </w:p>
          <w:p w:rsidR="00000000" w:rsidDel="00000000" w:rsidP="00000000" w:rsidRDefault="00000000" w:rsidRPr="00000000" w14:paraId="00000037">
            <w:pPr>
              <w:spacing w:line="240" w:lineRule="auto"/>
              <w:rPr>
                <w:rFonts w:ascii="Rubik Light" w:cs="Rubik Light" w:eastAsia="Rubik Light" w:hAnsi="Rubik Light"/>
                <w:color w:val="ffffff"/>
              </w:rPr>
            </w:pPr>
            <w:r w:rsidDel="00000000" w:rsidR="00000000" w:rsidRPr="00000000">
              <w:rPr>
                <w:rtl w:val="0"/>
              </w:rPr>
            </w:r>
          </w:p>
          <w:p w:rsidR="00000000" w:rsidDel="00000000" w:rsidP="00000000" w:rsidRDefault="00000000" w:rsidRPr="00000000" w14:paraId="00000038">
            <w:pPr>
              <w:spacing w:line="240" w:lineRule="auto"/>
              <w:rPr>
                <w:rFonts w:ascii="Rubik Light" w:cs="Rubik Light" w:eastAsia="Rubik Light" w:hAnsi="Rubik Light"/>
                <w:color w:val="ffffff"/>
              </w:rPr>
            </w:pPr>
            <w:r w:rsidDel="00000000" w:rsidR="00000000" w:rsidRPr="00000000">
              <w:rPr>
                <w:rtl w:val="0"/>
              </w:rPr>
            </w:r>
          </w:p>
          <w:p w:rsidR="00000000" w:rsidDel="00000000" w:rsidP="00000000" w:rsidRDefault="00000000" w:rsidRPr="00000000" w14:paraId="00000039">
            <w:pPr>
              <w:spacing w:line="240" w:lineRule="auto"/>
              <w:rPr>
                <w:rFonts w:ascii="Rubik Light" w:cs="Rubik Light" w:eastAsia="Rubik Light" w:hAnsi="Rubik Light"/>
                <w:color w:val="ffffff"/>
              </w:rPr>
            </w:pPr>
            <w:r w:rsidDel="00000000" w:rsidR="00000000" w:rsidRPr="00000000">
              <w:rPr>
                <w:rtl w:val="0"/>
              </w:rPr>
            </w:r>
          </w:p>
          <w:p w:rsidR="00000000" w:rsidDel="00000000" w:rsidP="00000000" w:rsidRDefault="00000000" w:rsidRPr="00000000" w14:paraId="0000003A">
            <w:pPr>
              <w:spacing w:line="240" w:lineRule="auto"/>
              <w:rPr>
                <w:rFonts w:ascii="Rubik Light" w:cs="Rubik Light" w:eastAsia="Rubik Light" w:hAnsi="Rubik Light"/>
                <w:color w:val="ffffff"/>
              </w:rPr>
            </w:pPr>
            <w:r w:rsidDel="00000000" w:rsidR="00000000" w:rsidRPr="00000000">
              <w:rPr>
                <w:rtl w:val="0"/>
              </w:rPr>
            </w:r>
          </w:p>
          <w:p w:rsidR="00000000" w:rsidDel="00000000" w:rsidP="00000000" w:rsidRDefault="00000000" w:rsidRPr="00000000" w14:paraId="0000003B">
            <w:pPr>
              <w:spacing w:line="240" w:lineRule="auto"/>
              <w:rPr>
                <w:rFonts w:ascii="Rubik Light" w:cs="Rubik Light" w:eastAsia="Rubik Light" w:hAnsi="Rubik Light"/>
                <w:color w:val="ffffff"/>
              </w:rPr>
            </w:pPr>
            <w:r w:rsidDel="00000000" w:rsidR="00000000" w:rsidRPr="00000000">
              <w:rPr>
                <w:rtl w:val="0"/>
              </w:rPr>
            </w:r>
          </w:p>
          <w:p w:rsidR="00000000" w:rsidDel="00000000" w:rsidP="00000000" w:rsidRDefault="00000000" w:rsidRPr="00000000" w14:paraId="0000003C">
            <w:pPr>
              <w:spacing w:line="240" w:lineRule="auto"/>
              <w:rPr>
                <w:rFonts w:ascii="Rubik Light" w:cs="Rubik Light" w:eastAsia="Rubik Light" w:hAnsi="Rubik Light"/>
                <w:color w:val="ffffff"/>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before="0" w:lineRule="auto"/>
              <w:rPr>
                <w:rFonts w:ascii="Rubik Light" w:cs="Rubik Light" w:eastAsia="Rubik Light" w:hAnsi="Rubik Light"/>
                <w:sz w:val="2"/>
                <w:szCs w:val="2"/>
              </w:rPr>
            </w:pPr>
            <w:r w:rsidDel="00000000" w:rsidR="00000000" w:rsidRPr="00000000">
              <w:rPr>
                <w:rtl w:val="0"/>
              </w:rPr>
            </w:r>
          </w:p>
          <w:tbl>
            <w:tblPr>
              <w:tblStyle w:val="Table2"/>
              <w:tblW w:w="6750.0" w:type="dxa"/>
              <w:jc w:val="left"/>
              <w:tblInd w:w="2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0"/>
              <w:tblGridChange w:id="0">
                <w:tblGrid>
                  <w:gridCol w:w="6750"/>
                </w:tblGrid>
              </w:tblGridChange>
            </w:tblGrid>
            <w:tr>
              <w:trPr>
                <w:cantSplit w:val="0"/>
                <w:trHeight w:val="1489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after="100" w:before="240" w:line="240" w:lineRule="auto"/>
                    <w:rPr>
                      <w:rFonts w:ascii="Rubik Light" w:cs="Rubik Light" w:eastAsia="Rubik Light" w:hAnsi="Rubik Light"/>
                      <w:sz w:val="20"/>
                      <w:szCs w:val="20"/>
                    </w:rPr>
                  </w:pPr>
                  <w:r w:rsidDel="00000000" w:rsidR="00000000" w:rsidRPr="00000000">
                    <w:rPr>
                      <w:rFonts w:ascii="Rubik Medium" w:cs="Rubik Medium" w:eastAsia="Rubik Medium" w:hAnsi="Rubik Medium"/>
                      <w:sz w:val="28"/>
                      <w:szCs w:val="28"/>
                      <w:rtl w:val="0"/>
                    </w:rPr>
                    <w:t xml:space="preserve">WORK EXPERIENCE</w:t>
                  </w:r>
                  <w:r w:rsidDel="00000000" w:rsidR="00000000" w:rsidRPr="00000000">
                    <w:rPr>
                      <w:rtl w:val="0"/>
                    </w:rPr>
                  </w:r>
                </w:p>
                <w:p w:rsidR="00000000" w:rsidDel="00000000" w:rsidP="00000000" w:rsidRDefault="00000000" w:rsidRPr="00000000" w14:paraId="0000003F">
                  <w:pPr>
                    <w:widowControl w:val="0"/>
                    <w:spacing w:after="100" w:before="240" w:line="240" w:lineRule="auto"/>
                    <w:rPr>
                      <w:rFonts w:ascii="Rubik" w:cs="Rubik" w:eastAsia="Rubik" w:hAnsi="Rubik"/>
                      <w:b w:val="1"/>
                      <w:sz w:val="28"/>
                      <w:szCs w:val="28"/>
                    </w:rPr>
                  </w:pPr>
                  <w:r w:rsidDel="00000000" w:rsidR="00000000" w:rsidRPr="00000000">
                    <w:rPr>
                      <w:rFonts w:ascii="Rubik" w:cs="Rubik" w:eastAsia="Rubik" w:hAnsi="Rubik"/>
                      <w:b w:val="1"/>
                      <w:sz w:val="28"/>
                      <w:szCs w:val="28"/>
                      <w:rtl w:val="0"/>
                    </w:rPr>
                    <w:t xml:space="preserve">Senior Software Engineer</w:t>
                  </w:r>
                </w:p>
                <w:p w:rsidR="00000000" w:rsidDel="00000000" w:rsidP="00000000" w:rsidRDefault="00000000" w:rsidRPr="00000000" w14:paraId="00000040">
                  <w:pPr>
                    <w:widowControl w:val="0"/>
                    <w:spacing w:after="100" w:before="0" w:lineRule="auto"/>
                    <w:rPr>
                      <w:rFonts w:ascii="Rubik Light" w:cs="Rubik Light" w:eastAsia="Rubik Light" w:hAnsi="Rubik Light"/>
                      <w:sz w:val="20"/>
                      <w:szCs w:val="20"/>
                    </w:rPr>
                  </w:pPr>
                  <w:r w:rsidDel="00000000" w:rsidR="00000000" w:rsidRPr="00000000">
                    <w:rPr>
                      <w:rFonts w:ascii="Rubik Medium" w:cs="Rubik Medium" w:eastAsia="Rubik Medium" w:hAnsi="Rubik Medium"/>
                      <w:rtl w:val="0"/>
                    </w:rPr>
                    <w:t xml:space="preserve">Cogniac Inc.</w:t>
                  </w:r>
                  <w:r w:rsidDel="00000000" w:rsidR="00000000" w:rsidRPr="00000000">
                    <w:rPr>
                      <w:rFonts w:ascii="Rubik Light" w:cs="Rubik Light" w:eastAsia="Rubik Light" w:hAnsi="Rubik Light"/>
                      <w:sz w:val="28"/>
                      <w:szCs w:val="28"/>
                      <w:rtl w:val="0"/>
                    </w:rPr>
                    <w:t xml:space="preserve">        </w:t>
                  </w:r>
                  <w:r w:rsidDel="00000000" w:rsidR="00000000" w:rsidRPr="00000000">
                    <w:rPr>
                      <w:rFonts w:ascii="Rubik Light" w:cs="Rubik Light" w:eastAsia="Rubik Light" w:hAnsi="Rubik Light"/>
                      <w:sz w:val="20"/>
                      <w:szCs w:val="20"/>
                      <w:rtl w:val="0"/>
                    </w:rPr>
                    <w:t xml:space="preserve">May 2023 - Nov 2023   |  Gilbert, AZ</w:t>
                  </w:r>
                </w:p>
                <w:p w:rsidR="00000000" w:rsidDel="00000000" w:rsidP="00000000" w:rsidRDefault="00000000" w:rsidRPr="00000000" w14:paraId="00000041">
                  <w:pPr>
                    <w:widowControl w:val="0"/>
                    <w:spacing w:before="0" w:line="276" w:lineRule="auto"/>
                    <w:ind w:left="0" w:firstLine="0"/>
                    <w:rPr>
                      <w:rFonts w:ascii="Rubik Light" w:cs="Rubik Light" w:eastAsia="Rubik Light" w:hAnsi="Rubik Light"/>
                      <w:sz w:val="20"/>
                      <w:szCs w:val="20"/>
                    </w:rPr>
                  </w:pPr>
                  <w:r w:rsidDel="00000000" w:rsidR="00000000" w:rsidRPr="00000000">
                    <w:rPr>
                      <w:rFonts w:ascii="Rubik Light" w:cs="Rubik Light" w:eastAsia="Rubik Light" w:hAnsi="Rubik Light"/>
                      <w:sz w:val="20"/>
                      <w:szCs w:val="20"/>
                      <w:rtl w:val="0"/>
                    </w:rPr>
                    <w:t xml:space="preserve">A part of the UI team, I took care of building and maintaining Cogniac web app which allows you to build workflows and pipelines based on the Cogniac’s computer vision AI-driven abilities.</w:t>
                  </w:r>
                </w:p>
                <w:p w:rsidR="00000000" w:rsidDel="00000000" w:rsidP="00000000" w:rsidRDefault="00000000" w:rsidRPr="00000000" w14:paraId="00000042">
                  <w:pPr>
                    <w:widowControl w:val="0"/>
                    <w:spacing w:after="100" w:before="240" w:line="276" w:lineRule="auto"/>
                    <w:ind w:left="0" w:firstLine="0"/>
                    <w:rPr>
                      <w:rFonts w:ascii="Rubik Light" w:cs="Rubik Light" w:eastAsia="Rubik Light" w:hAnsi="Rubik Light"/>
                      <w:sz w:val="20"/>
                      <w:szCs w:val="20"/>
                    </w:rPr>
                  </w:pPr>
                  <w:r w:rsidDel="00000000" w:rsidR="00000000" w:rsidRPr="00000000">
                    <w:rPr>
                      <w:rFonts w:ascii="Rubik Light" w:cs="Rubik Light" w:eastAsia="Rubik Light" w:hAnsi="Rubik Light"/>
                      <w:sz w:val="20"/>
                      <w:szCs w:val="20"/>
                      <w:rtl w:val="0"/>
                    </w:rPr>
                    <w:t xml:space="preserve">I was also part of the Ember to React migration initiative, which allowed me to:</w:t>
                  </w:r>
                </w:p>
                <w:p w:rsidR="00000000" w:rsidDel="00000000" w:rsidP="00000000" w:rsidRDefault="00000000" w:rsidRPr="00000000" w14:paraId="00000043">
                  <w:pPr>
                    <w:widowControl w:val="0"/>
                    <w:numPr>
                      <w:ilvl w:val="0"/>
                      <w:numId w:val="2"/>
                    </w:numPr>
                    <w:spacing w:after="0" w:afterAutospacing="0" w:before="240" w:line="276" w:lineRule="auto"/>
                    <w:ind w:left="720" w:hanging="360"/>
                    <w:rPr>
                      <w:rFonts w:ascii="Rubik Light" w:cs="Rubik Light" w:eastAsia="Rubik Light" w:hAnsi="Rubik Light"/>
                      <w:sz w:val="20"/>
                      <w:szCs w:val="20"/>
                      <w:u w:val="none"/>
                    </w:rPr>
                  </w:pPr>
                  <w:r w:rsidDel="00000000" w:rsidR="00000000" w:rsidRPr="00000000">
                    <w:rPr>
                      <w:rFonts w:ascii="Rubik Light" w:cs="Rubik Light" w:eastAsia="Rubik Light" w:hAnsi="Rubik Light"/>
                      <w:sz w:val="20"/>
                      <w:szCs w:val="20"/>
                      <w:rtl w:val="0"/>
                    </w:rPr>
                    <w:t xml:space="preserve">Design and implement, in the selected stack, the generic components that would be used during the migration. We used a React with Typescript and a couple of off-the-shelf component libraries, HeadlessUI and TanStack.</w:t>
                  </w:r>
                </w:p>
                <w:p w:rsidR="00000000" w:rsidDel="00000000" w:rsidP="00000000" w:rsidRDefault="00000000" w:rsidRPr="00000000" w14:paraId="00000044">
                  <w:pPr>
                    <w:widowControl w:val="0"/>
                    <w:numPr>
                      <w:ilvl w:val="0"/>
                      <w:numId w:val="2"/>
                    </w:numPr>
                    <w:spacing w:after="0" w:afterAutospacing="0" w:before="0" w:beforeAutospacing="0" w:line="276" w:lineRule="auto"/>
                    <w:ind w:left="720" w:hanging="360"/>
                    <w:rPr>
                      <w:rFonts w:ascii="Rubik Light" w:cs="Rubik Light" w:eastAsia="Rubik Light" w:hAnsi="Rubik Light"/>
                      <w:sz w:val="20"/>
                      <w:szCs w:val="20"/>
                      <w:u w:val="none"/>
                    </w:rPr>
                  </w:pPr>
                  <w:r w:rsidDel="00000000" w:rsidR="00000000" w:rsidRPr="00000000">
                    <w:rPr>
                      <w:rFonts w:ascii="Rubik Light" w:cs="Rubik Light" w:eastAsia="Rubik Light" w:hAnsi="Rubik Light"/>
                      <w:sz w:val="20"/>
                      <w:szCs w:val="20"/>
                      <w:rtl w:val="0"/>
                    </w:rPr>
                    <w:t xml:space="preserve">The application had a Node backend we used to interact with other APIs (internal and external) and serve the application.</w:t>
                  </w:r>
                </w:p>
                <w:p w:rsidR="00000000" w:rsidDel="00000000" w:rsidP="00000000" w:rsidRDefault="00000000" w:rsidRPr="00000000" w14:paraId="00000045">
                  <w:pPr>
                    <w:widowControl w:val="0"/>
                    <w:numPr>
                      <w:ilvl w:val="0"/>
                      <w:numId w:val="2"/>
                    </w:numPr>
                    <w:spacing w:after="0" w:afterAutospacing="0" w:before="0" w:beforeAutospacing="0" w:line="276" w:lineRule="auto"/>
                    <w:ind w:left="720" w:hanging="360"/>
                    <w:rPr>
                      <w:rFonts w:ascii="Rubik Light" w:cs="Rubik Light" w:eastAsia="Rubik Light" w:hAnsi="Rubik Light"/>
                      <w:sz w:val="20"/>
                      <w:szCs w:val="20"/>
                      <w:u w:val="none"/>
                    </w:rPr>
                  </w:pPr>
                  <w:r w:rsidDel="00000000" w:rsidR="00000000" w:rsidRPr="00000000">
                    <w:rPr>
                      <w:rFonts w:ascii="Rubik Light" w:cs="Rubik Light" w:eastAsia="Rubik Light" w:hAnsi="Rubik Light"/>
                      <w:sz w:val="20"/>
                      <w:szCs w:val="20"/>
                      <w:rtl w:val="0"/>
                    </w:rPr>
                    <w:t xml:space="preserve">Implemented components that replicated functionality form the original application.</w:t>
                  </w:r>
                </w:p>
                <w:p w:rsidR="00000000" w:rsidDel="00000000" w:rsidP="00000000" w:rsidRDefault="00000000" w:rsidRPr="00000000" w14:paraId="00000046">
                  <w:pPr>
                    <w:widowControl w:val="0"/>
                    <w:numPr>
                      <w:ilvl w:val="0"/>
                      <w:numId w:val="2"/>
                    </w:numPr>
                    <w:spacing w:after="0" w:afterAutospacing="0" w:before="0" w:beforeAutospacing="0" w:line="276" w:lineRule="auto"/>
                    <w:ind w:left="720" w:hanging="360"/>
                    <w:rPr>
                      <w:rFonts w:ascii="Rubik Light" w:cs="Rubik Light" w:eastAsia="Rubik Light" w:hAnsi="Rubik Light"/>
                      <w:sz w:val="20"/>
                      <w:szCs w:val="20"/>
                      <w:u w:val="none"/>
                    </w:rPr>
                  </w:pPr>
                  <w:r w:rsidDel="00000000" w:rsidR="00000000" w:rsidRPr="00000000">
                    <w:rPr>
                      <w:rFonts w:ascii="Rubik Light" w:cs="Rubik Light" w:eastAsia="Rubik Light" w:hAnsi="Rubik Light"/>
                      <w:sz w:val="20"/>
                      <w:szCs w:val="20"/>
                      <w:rtl w:val="0"/>
                    </w:rPr>
                    <w:t xml:space="preserve">Collaborated with the team members to design the user experience of the new application.</w:t>
                  </w:r>
                </w:p>
                <w:p w:rsidR="00000000" w:rsidDel="00000000" w:rsidP="00000000" w:rsidRDefault="00000000" w:rsidRPr="00000000" w14:paraId="00000047">
                  <w:pPr>
                    <w:widowControl w:val="0"/>
                    <w:numPr>
                      <w:ilvl w:val="0"/>
                      <w:numId w:val="2"/>
                    </w:numPr>
                    <w:spacing w:after="0" w:afterAutospacing="0" w:before="0" w:beforeAutospacing="0" w:line="276" w:lineRule="auto"/>
                    <w:ind w:left="720" w:hanging="360"/>
                    <w:rPr>
                      <w:rFonts w:ascii="Rubik Light" w:cs="Rubik Light" w:eastAsia="Rubik Light" w:hAnsi="Rubik Light"/>
                      <w:sz w:val="20"/>
                      <w:szCs w:val="20"/>
                      <w:u w:val="none"/>
                    </w:rPr>
                  </w:pPr>
                  <w:r w:rsidDel="00000000" w:rsidR="00000000" w:rsidRPr="00000000">
                    <w:rPr>
                      <w:rFonts w:ascii="Rubik Light" w:cs="Rubik Light" w:eastAsia="Rubik Light" w:hAnsi="Rubik Light"/>
                      <w:sz w:val="20"/>
                      <w:szCs w:val="20"/>
                      <w:rtl w:val="0"/>
                    </w:rPr>
                    <w:t xml:space="preserve">Presented the functionality developed during our sprints in our weekly demos.</w:t>
                  </w:r>
                </w:p>
                <w:p w:rsidR="00000000" w:rsidDel="00000000" w:rsidP="00000000" w:rsidRDefault="00000000" w:rsidRPr="00000000" w14:paraId="00000048">
                  <w:pPr>
                    <w:widowControl w:val="0"/>
                    <w:numPr>
                      <w:ilvl w:val="0"/>
                      <w:numId w:val="2"/>
                    </w:numPr>
                    <w:spacing w:after="100" w:before="0" w:beforeAutospacing="0" w:line="276" w:lineRule="auto"/>
                    <w:ind w:left="720" w:hanging="360"/>
                    <w:rPr>
                      <w:rFonts w:ascii="Rubik Light" w:cs="Rubik Light" w:eastAsia="Rubik Light" w:hAnsi="Rubik Light"/>
                      <w:sz w:val="20"/>
                      <w:szCs w:val="20"/>
                      <w:u w:val="none"/>
                    </w:rPr>
                  </w:pPr>
                  <w:r w:rsidDel="00000000" w:rsidR="00000000" w:rsidRPr="00000000">
                    <w:rPr>
                      <w:rFonts w:ascii="Rubik Light" w:cs="Rubik Light" w:eastAsia="Rubik Light" w:hAnsi="Rubik Light"/>
                      <w:sz w:val="20"/>
                      <w:szCs w:val="20"/>
                      <w:rtl w:val="0"/>
                    </w:rPr>
                    <w:t xml:space="preserve">We used Vite, React, Vitest, Cypress, TanStack, Headless, TypeScript and SASS with Tailwind along with Figma and Untitled UI to design the components</w:t>
                  </w:r>
                </w:p>
                <w:p w:rsidR="00000000" w:rsidDel="00000000" w:rsidP="00000000" w:rsidRDefault="00000000" w:rsidRPr="00000000" w14:paraId="00000049">
                  <w:pPr>
                    <w:widowControl w:val="0"/>
                    <w:spacing w:after="100" w:before="240" w:line="240" w:lineRule="auto"/>
                    <w:rPr>
                      <w:rFonts w:ascii="Rubik" w:cs="Rubik" w:eastAsia="Rubik" w:hAnsi="Rubik"/>
                      <w:b w:val="1"/>
                      <w:sz w:val="20"/>
                      <w:szCs w:val="20"/>
                    </w:rPr>
                  </w:pPr>
                  <w:r w:rsidDel="00000000" w:rsidR="00000000" w:rsidRPr="00000000">
                    <w:rPr>
                      <w:rFonts w:ascii="Rubik" w:cs="Rubik" w:eastAsia="Rubik" w:hAnsi="Rubik"/>
                      <w:b w:val="1"/>
                      <w:sz w:val="28"/>
                      <w:szCs w:val="28"/>
                      <w:rtl w:val="0"/>
                    </w:rPr>
                    <w:t xml:space="preserve">Senior Software Engineer</w:t>
                  </w:r>
                  <w:r w:rsidDel="00000000" w:rsidR="00000000" w:rsidRPr="00000000">
                    <w:rPr>
                      <w:rtl w:val="0"/>
                    </w:rPr>
                  </w:r>
                </w:p>
                <w:p w:rsidR="00000000" w:rsidDel="00000000" w:rsidP="00000000" w:rsidRDefault="00000000" w:rsidRPr="00000000" w14:paraId="0000004A">
                  <w:pPr>
                    <w:widowControl w:val="0"/>
                    <w:spacing w:after="100" w:before="0" w:lineRule="auto"/>
                    <w:rPr>
                      <w:rFonts w:ascii="Rubik Light" w:cs="Rubik Light" w:eastAsia="Rubik Light" w:hAnsi="Rubik Light"/>
                      <w:sz w:val="20"/>
                      <w:szCs w:val="20"/>
                    </w:rPr>
                  </w:pPr>
                  <w:r w:rsidDel="00000000" w:rsidR="00000000" w:rsidRPr="00000000">
                    <w:rPr>
                      <w:rFonts w:ascii="Rubik Medium" w:cs="Rubik Medium" w:eastAsia="Rubik Medium" w:hAnsi="Rubik Medium"/>
                      <w:rtl w:val="0"/>
                    </w:rPr>
                    <w:t xml:space="preserve">Bttn Inc.</w:t>
                  </w:r>
                  <w:r w:rsidDel="00000000" w:rsidR="00000000" w:rsidRPr="00000000">
                    <w:rPr>
                      <w:rFonts w:ascii="Rubik Light" w:cs="Rubik Light" w:eastAsia="Rubik Light" w:hAnsi="Rubik Light"/>
                      <w:sz w:val="28"/>
                      <w:szCs w:val="28"/>
                      <w:rtl w:val="0"/>
                    </w:rPr>
                    <w:t xml:space="preserve"> </w:t>
                  </w:r>
                  <w:r w:rsidDel="00000000" w:rsidR="00000000" w:rsidRPr="00000000">
                    <w:rPr>
                      <w:rFonts w:ascii="Rubik Light" w:cs="Rubik Light" w:eastAsia="Rubik Light" w:hAnsi="Rubik Light"/>
                      <w:sz w:val="20"/>
                      <w:szCs w:val="20"/>
                      <w:rtl w:val="0"/>
                    </w:rPr>
                    <w:t xml:space="preserve">Feb 2023 - May 2023   |  Seattle, WA</w:t>
                  </w:r>
                </w:p>
                <w:p w:rsidR="00000000" w:rsidDel="00000000" w:rsidP="00000000" w:rsidRDefault="00000000" w:rsidRPr="00000000" w14:paraId="0000004B">
                  <w:pPr>
                    <w:widowControl w:val="0"/>
                    <w:spacing w:after="120" w:before="120" w:line="360" w:lineRule="auto"/>
                    <w:ind w:left="0" w:firstLine="0"/>
                    <w:rPr>
                      <w:rFonts w:ascii="Rubik Light" w:cs="Rubik Light" w:eastAsia="Rubik Light" w:hAnsi="Rubik Light"/>
                      <w:sz w:val="20"/>
                      <w:szCs w:val="20"/>
                    </w:rPr>
                  </w:pPr>
                  <w:r w:rsidDel="00000000" w:rsidR="00000000" w:rsidRPr="00000000">
                    <w:rPr>
                      <w:rFonts w:ascii="Rubik Light" w:cs="Rubik Light" w:eastAsia="Rubik Light" w:hAnsi="Rubik Light"/>
                      <w:sz w:val="20"/>
                      <w:szCs w:val="20"/>
                      <w:rtl w:val="0"/>
                    </w:rPr>
                    <w:t xml:space="preserve">I lead the effort to migrate the Bttn store backend and frontend from Shopify to BigCommerce, which allow the company to increase their capacity to handle traffic and availability of the site. </w:t>
                  </w:r>
                </w:p>
                <w:p w:rsidR="00000000" w:rsidDel="00000000" w:rsidP="00000000" w:rsidRDefault="00000000" w:rsidRPr="00000000" w14:paraId="0000004C">
                  <w:pPr>
                    <w:widowControl w:val="0"/>
                    <w:numPr>
                      <w:ilvl w:val="0"/>
                      <w:numId w:val="1"/>
                    </w:numPr>
                    <w:spacing w:after="120" w:before="120" w:line="360" w:lineRule="auto"/>
                    <w:ind w:left="720" w:hanging="360"/>
                    <w:rPr>
                      <w:rFonts w:ascii="Rubik Light" w:cs="Rubik Light" w:eastAsia="Rubik Light" w:hAnsi="Rubik Light"/>
                      <w:sz w:val="20"/>
                      <w:szCs w:val="20"/>
                      <w:u w:val="none"/>
                    </w:rPr>
                  </w:pPr>
                  <w:r w:rsidDel="00000000" w:rsidR="00000000" w:rsidRPr="00000000">
                    <w:rPr>
                      <w:rFonts w:ascii="Rubik Light" w:cs="Rubik Light" w:eastAsia="Rubik Light" w:hAnsi="Rubik Light"/>
                      <w:sz w:val="20"/>
                      <w:szCs w:val="20"/>
                      <w:rtl w:val="0"/>
                    </w:rPr>
                    <w:t xml:space="preserve">Mentored other team members. The team had a couple of recently graduated engineers, so I was able to help them grow, acquire and execute best engineering and coding practices.</w:t>
                  </w:r>
                </w:p>
                <w:p w:rsidR="00000000" w:rsidDel="00000000" w:rsidP="00000000" w:rsidRDefault="00000000" w:rsidRPr="00000000" w14:paraId="0000004D">
                  <w:pPr>
                    <w:widowControl w:val="0"/>
                    <w:numPr>
                      <w:ilvl w:val="0"/>
                      <w:numId w:val="1"/>
                    </w:numPr>
                    <w:spacing w:after="120" w:before="120" w:line="360" w:lineRule="auto"/>
                    <w:ind w:left="720" w:hanging="360"/>
                    <w:rPr>
                      <w:rFonts w:ascii="Rubik Light" w:cs="Rubik Light" w:eastAsia="Rubik Light" w:hAnsi="Rubik Light"/>
                      <w:sz w:val="20"/>
                      <w:szCs w:val="20"/>
                      <w:u w:val="none"/>
                    </w:rPr>
                  </w:pPr>
                  <w:r w:rsidDel="00000000" w:rsidR="00000000" w:rsidRPr="00000000">
                    <w:rPr>
                      <w:rFonts w:ascii="Rubik Light" w:cs="Rubik Light" w:eastAsia="Rubik Light" w:hAnsi="Rubik Light"/>
                      <w:sz w:val="20"/>
                      <w:szCs w:val="20"/>
                      <w:rtl w:val="0"/>
                    </w:rPr>
                    <w:t xml:space="preserve">I also worked modifying, updating and debugging several custom Node scripts to ingest into our database and then process further to send emails and notifications.</w:t>
                  </w:r>
                </w:p>
                <w:p w:rsidR="00000000" w:rsidDel="00000000" w:rsidP="00000000" w:rsidRDefault="00000000" w:rsidRPr="00000000" w14:paraId="0000004E">
                  <w:pPr>
                    <w:widowControl w:val="0"/>
                    <w:numPr>
                      <w:ilvl w:val="0"/>
                      <w:numId w:val="1"/>
                    </w:numPr>
                    <w:spacing w:after="0" w:before="120" w:line="360" w:lineRule="auto"/>
                    <w:ind w:left="720" w:hanging="360"/>
                    <w:rPr>
                      <w:rFonts w:ascii="Rubik Light" w:cs="Rubik Light" w:eastAsia="Rubik Light" w:hAnsi="Rubik Light"/>
                      <w:sz w:val="20"/>
                      <w:szCs w:val="20"/>
                      <w:u w:val="none"/>
                    </w:rPr>
                  </w:pPr>
                  <w:r w:rsidDel="00000000" w:rsidR="00000000" w:rsidRPr="00000000">
                    <w:rPr>
                      <w:rFonts w:ascii="Rubik Light" w:cs="Rubik Light" w:eastAsia="Rubik Light" w:hAnsi="Rubik Light"/>
                      <w:sz w:val="20"/>
                      <w:szCs w:val="20"/>
                      <w:rtl w:val="0"/>
                    </w:rPr>
                    <w:t xml:space="preserve">Participated in the design, architecture and implementation  of the code base that feeds BigCommerce and several other services, using Python, Celery, DJango, Flask, Zappa and AWS.</w:t>
                  </w:r>
                </w:p>
                <w:p w:rsidR="00000000" w:rsidDel="00000000" w:rsidP="00000000" w:rsidRDefault="00000000" w:rsidRPr="00000000" w14:paraId="0000004F">
                  <w:pPr>
                    <w:widowControl w:val="0"/>
                    <w:numPr>
                      <w:ilvl w:val="1"/>
                      <w:numId w:val="1"/>
                    </w:numPr>
                    <w:spacing w:after="0" w:before="120" w:line="360" w:lineRule="auto"/>
                    <w:ind w:left="1440" w:hanging="360"/>
                    <w:rPr>
                      <w:rFonts w:ascii="Rubik Light" w:cs="Rubik Light" w:eastAsia="Rubik Light" w:hAnsi="Rubik Light"/>
                      <w:sz w:val="20"/>
                      <w:szCs w:val="20"/>
                      <w:u w:val="none"/>
                    </w:rPr>
                  </w:pPr>
                  <w:r w:rsidDel="00000000" w:rsidR="00000000" w:rsidRPr="00000000">
                    <w:rPr>
                      <w:rFonts w:ascii="Rubik Light" w:cs="Rubik Light" w:eastAsia="Rubik Light" w:hAnsi="Rubik Light"/>
                      <w:sz w:val="20"/>
                      <w:szCs w:val="20"/>
                      <w:rtl w:val="0"/>
                    </w:rPr>
                    <w:t xml:space="preserve">I was the technical lead in the development of one of the services that interacts with the storefront hosted on BigCommerce. We were building this service with Python, Flask, Zappa and AWS.</w:t>
                  </w:r>
                </w:p>
                <w:p w:rsidR="00000000" w:rsidDel="00000000" w:rsidP="00000000" w:rsidRDefault="00000000" w:rsidRPr="00000000" w14:paraId="00000050">
                  <w:pPr>
                    <w:spacing w:before="0" w:line="276" w:lineRule="auto"/>
                    <w:rPr>
                      <w:rFonts w:ascii="Rubik Light" w:cs="Rubik Light" w:eastAsia="Rubik Light" w:hAnsi="Rubik Light"/>
                      <w:sz w:val="20"/>
                      <w:szCs w:val="20"/>
                    </w:rPr>
                  </w:pPr>
                  <w:r w:rsidDel="00000000" w:rsidR="00000000" w:rsidRPr="00000000">
                    <w:rPr>
                      <w:rtl w:val="0"/>
                    </w:rPr>
                  </w:r>
                </w:p>
                <w:p w:rsidR="00000000" w:rsidDel="00000000" w:rsidP="00000000" w:rsidRDefault="00000000" w:rsidRPr="00000000" w14:paraId="00000051">
                  <w:pPr>
                    <w:spacing w:before="0" w:line="276" w:lineRule="auto"/>
                    <w:rPr>
                      <w:rFonts w:ascii="Rubik" w:cs="Rubik" w:eastAsia="Rubik" w:hAnsi="Rubik"/>
                      <w:b w:val="1"/>
                      <w:sz w:val="28"/>
                      <w:szCs w:val="28"/>
                    </w:rPr>
                  </w:pPr>
                  <w:r w:rsidDel="00000000" w:rsidR="00000000" w:rsidRPr="00000000">
                    <w:rPr>
                      <w:rFonts w:ascii="Rubik" w:cs="Rubik" w:eastAsia="Rubik" w:hAnsi="Rubik"/>
                      <w:b w:val="1"/>
                      <w:sz w:val="28"/>
                      <w:szCs w:val="28"/>
                      <w:rtl w:val="0"/>
                    </w:rPr>
                    <w:t xml:space="preserve">Senior Frontend Engineer</w:t>
                  </w:r>
                </w:p>
                <w:p w:rsidR="00000000" w:rsidDel="00000000" w:rsidP="00000000" w:rsidRDefault="00000000" w:rsidRPr="00000000" w14:paraId="00000052">
                  <w:pPr>
                    <w:widowControl w:val="0"/>
                    <w:spacing w:after="100" w:before="0" w:lineRule="auto"/>
                    <w:rPr>
                      <w:rFonts w:ascii="Rubik Light" w:cs="Rubik Light" w:eastAsia="Rubik Light" w:hAnsi="Rubik Light"/>
                      <w:sz w:val="20"/>
                      <w:szCs w:val="20"/>
                    </w:rPr>
                  </w:pPr>
                  <w:r w:rsidDel="00000000" w:rsidR="00000000" w:rsidRPr="00000000">
                    <w:rPr>
                      <w:rFonts w:ascii="Rubik Medium" w:cs="Rubik Medium" w:eastAsia="Rubik Medium" w:hAnsi="Rubik Medium"/>
                      <w:rtl w:val="0"/>
                    </w:rPr>
                    <w:t xml:space="preserve">Aspiration Partners, Inc</w:t>
                  </w:r>
                  <w:r w:rsidDel="00000000" w:rsidR="00000000" w:rsidRPr="00000000">
                    <w:rPr>
                      <w:rFonts w:ascii="Rubik" w:cs="Rubik" w:eastAsia="Rubik" w:hAnsi="Rubik"/>
                      <w:b w:val="1"/>
                      <w:rtl w:val="0"/>
                    </w:rPr>
                    <w:t xml:space="preserve">   </w:t>
                  </w:r>
                  <w:r w:rsidDel="00000000" w:rsidR="00000000" w:rsidRPr="00000000">
                    <w:rPr>
                      <w:rFonts w:ascii="Rubik Light" w:cs="Rubik Light" w:eastAsia="Rubik Light" w:hAnsi="Rubik Light"/>
                      <w:sz w:val="20"/>
                      <w:szCs w:val="20"/>
                      <w:rtl w:val="0"/>
                    </w:rPr>
                    <w:t xml:space="preserve">July 2022 - December 2022   |  Seattle, WA </w:t>
                  </w:r>
                </w:p>
                <w:p w:rsidR="00000000" w:rsidDel="00000000" w:rsidP="00000000" w:rsidRDefault="00000000" w:rsidRPr="00000000" w14:paraId="00000053">
                  <w:pPr>
                    <w:widowControl w:val="0"/>
                    <w:spacing w:after="120" w:before="120" w:line="360" w:lineRule="auto"/>
                    <w:ind w:left="0" w:firstLine="0"/>
                    <w:rPr>
                      <w:rFonts w:ascii="Rubik Light" w:cs="Rubik Light" w:eastAsia="Rubik Light" w:hAnsi="Rubik Light"/>
                      <w:sz w:val="20"/>
                      <w:szCs w:val="20"/>
                    </w:rPr>
                  </w:pPr>
                  <w:r w:rsidDel="00000000" w:rsidR="00000000" w:rsidRPr="00000000">
                    <w:rPr>
                      <w:rFonts w:ascii="Rubik Light" w:cs="Rubik Light" w:eastAsia="Rubik Light" w:hAnsi="Rubik Light"/>
                      <w:sz w:val="20"/>
                      <w:szCs w:val="20"/>
                      <w:rtl w:val="0"/>
                    </w:rPr>
                    <w:t xml:space="preserve">I was part of the UI team that developed and maintained the web app that allowed the company to give support to customers.</w:t>
                  </w:r>
                </w:p>
                <w:p w:rsidR="00000000" w:rsidDel="00000000" w:rsidP="00000000" w:rsidRDefault="00000000" w:rsidRPr="00000000" w14:paraId="00000054">
                  <w:pPr>
                    <w:widowControl w:val="0"/>
                    <w:spacing w:after="120" w:before="0" w:line="360" w:lineRule="auto"/>
                    <w:ind w:left="0" w:firstLine="0"/>
                    <w:rPr>
                      <w:rFonts w:ascii="Rubik Light" w:cs="Rubik Light" w:eastAsia="Rubik Light" w:hAnsi="Rubik Light"/>
                      <w:sz w:val="20"/>
                      <w:szCs w:val="20"/>
                    </w:rPr>
                  </w:pPr>
                  <w:r w:rsidDel="00000000" w:rsidR="00000000" w:rsidRPr="00000000">
                    <w:rPr>
                      <w:rFonts w:ascii="Rubik Light" w:cs="Rubik Light" w:eastAsia="Rubik Light" w:hAnsi="Rubik Light"/>
                      <w:sz w:val="20"/>
                      <w:szCs w:val="20"/>
                      <w:rtl w:val="0"/>
                    </w:rPr>
                    <w:t xml:space="preserve">Aspiration’s customer service app was a TypeScript and React-based application with a Node and GraphQL service that served as the main source of data.</w:t>
                  </w:r>
                </w:p>
                <w:p w:rsidR="00000000" w:rsidDel="00000000" w:rsidP="00000000" w:rsidRDefault="00000000" w:rsidRPr="00000000" w14:paraId="00000055">
                  <w:pPr>
                    <w:widowControl w:val="0"/>
                    <w:spacing w:after="120" w:before="0" w:line="360" w:lineRule="auto"/>
                    <w:ind w:left="0" w:firstLine="0"/>
                    <w:rPr>
                      <w:rFonts w:ascii="Rubik Light" w:cs="Rubik Light" w:eastAsia="Rubik Light" w:hAnsi="Rubik Light"/>
                      <w:sz w:val="20"/>
                      <w:szCs w:val="20"/>
                    </w:rPr>
                  </w:pPr>
                  <w:r w:rsidDel="00000000" w:rsidR="00000000" w:rsidRPr="00000000">
                    <w:rPr>
                      <w:rFonts w:ascii="Rubik Light" w:cs="Rubik Light" w:eastAsia="Rubik Light" w:hAnsi="Rubik Light"/>
                      <w:sz w:val="20"/>
                      <w:szCs w:val="20"/>
                      <w:rtl w:val="0"/>
                    </w:rPr>
                    <w:t xml:space="preserve">I also worked as the team liaison, coordinating with external teams to gather requirements, create and establish priorities and set up the pipeline of projects and requests for the team.</w:t>
                  </w:r>
                </w:p>
                <w:p w:rsidR="00000000" w:rsidDel="00000000" w:rsidP="00000000" w:rsidRDefault="00000000" w:rsidRPr="00000000" w14:paraId="00000056">
                  <w:pPr>
                    <w:widowControl w:val="0"/>
                    <w:spacing w:after="120" w:before="0" w:line="240" w:lineRule="auto"/>
                    <w:ind w:left="0" w:firstLine="0"/>
                    <w:rPr>
                      <w:rFonts w:ascii="Rubik" w:cs="Rubik" w:eastAsia="Rubik" w:hAnsi="Rubik"/>
                      <w:b w:val="1"/>
                      <w:sz w:val="28"/>
                      <w:szCs w:val="28"/>
                    </w:rPr>
                  </w:pPr>
                  <w:r w:rsidDel="00000000" w:rsidR="00000000" w:rsidRPr="00000000">
                    <w:rPr>
                      <w:rFonts w:ascii="Rubik" w:cs="Rubik" w:eastAsia="Rubik" w:hAnsi="Rubik"/>
                      <w:b w:val="1"/>
                      <w:sz w:val="28"/>
                      <w:szCs w:val="28"/>
                      <w:rtl w:val="0"/>
                    </w:rPr>
                    <w:t xml:space="preserve">Senior Frontend Engineer</w:t>
                  </w:r>
                </w:p>
                <w:p w:rsidR="00000000" w:rsidDel="00000000" w:rsidP="00000000" w:rsidRDefault="00000000" w:rsidRPr="00000000" w14:paraId="00000057">
                  <w:pPr>
                    <w:widowControl w:val="0"/>
                    <w:spacing w:after="120" w:before="0" w:line="360" w:lineRule="auto"/>
                    <w:ind w:left="0" w:firstLine="0"/>
                    <w:rPr>
                      <w:rFonts w:ascii="Rubik Light" w:cs="Rubik Light" w:eastAsia="Rubik Light" w:hAnsi="Rubik Light"/>
                      <w:sz w:val="20"/>
                      <w:szCs w:val="20"/>
                    </w:rPr>
                  </w:pPr>
                  <w:r w:rsidDel="00000000" w:rsidR="00000000" w:rsidRPr="00000000">
                    <w:rPr>
                      <w:rFonts w:ascii="Rubik Medium" w:cs="Rubik Medium" w:eastAsia="Rubik Medium" w:hAnsi="Rubik Medium"/>
                      <w:rtl w:val="0"/>
                    </w:rPr>
                    <w:t xml:space="preserve">Skytap Inc.</w:t>
                  </w:r>
                  <w:r w:rsidDel="00000000" w:rsidR="00000000" w:rsidRPr="00000000">
                    <w:rPr>
                      <w:rFonts w:ascii="Rubik Light" w:cs="Rubik Light" w:eastAsia="Rubik Light" w:hAnsi="Rubik Light"/>
                      <w:sz w:val="20"/>
                      <w:szCs w:val="20"/>
                      <w:rtl w:val="0"/>
                    </w:rPr>
                    <w:t xml:space="preserve">     December 2015 - July 2022  |  Seattle, WA</w:t>
                  </w:r>
                </w:p>
                <w:p w:rsidR="00000000" w:rsidDel="00000000" w:rsidP="00000000" w:rsidRDefault="00000000" w:rsidRPr="00000000" w14:paraId="00000058">
                  <w:pPr>
                    <w:widowControl w:val="0"/>
                    <w:spacing w:before="0" w:line="276" w:lineRule="auto"/>
                    <w:rPr>
                      <w:rFonts w:ascii="Rubik Light" w:cs="Rubik Light" w:eastAsia="Rubik Light" w:hAnsi="Rubik Light"/>
                      <w:sz w:val="20"/>
                      <w:szCs w:val="20"/>
                    </w:rPr>
                  </w:pPr>
                  <w:r w:rsidDel="00000000" w:rsidR="00000000" w:rsidRPr="00000000">
                    <w:rPr>
                      <w:rFonts w:ascii="Rubik Light" w:cs="Rubik Light" w:eastAsia="Rubik Light" w:hAnsi="Rubik Light"/>
                      <w:sz w:val="20"/>
                      <w:szCs w:val="20"/>
                      <w:rtl w:val="0"/>
                    </w:rPr>
                    <w:t xml:space="preserve">During my time with the company, I was part of multiple initiatives that helped advance Skytap’s relationship with IBM plus, I was also a spearhead on the initiatives that opened up the association with Microsoft’s Azure division to provide support to bare metal virtualization on their platform.</w:t>
                  </w:r>
                </w:p>
                <w:p w:rsidR="00000000" w:rsidDel="00000000" w:rsidP="00000000" w:rsidRDefault="00000000" w:rsidRPr="00000000" w14:paraId="00000059">
                  <w:pPr>
                    <w:widowControl w:val="0"/>
                    <w:spacing w:before="0" w:line="276" w:lineRule="auto"/>
                    <w:rPr>
                      <w:rFonts w:ascii="Rubik Light" w:cs="Rubik Light" w:eastAsia="Rubik Light" w:hAnsi="Rubik Light"/>
                      <w:sz w:val="20"/>
                      <w:szCs w:val="20"/>
                    </w:rPr>
                  </w:pPr>
                  <w:r w:rsidDel="00000000" w:rsidR="00000000" w:rsidRPr="00000000">
                    <w:rPr>
                      <w:rtl w:val="0"/>
                    </w:rPr>
                  </w:r>
                </w:p>
                <w:p w:rsidR="00000000" w:rsidDel="00000000" w:rsidP="00000000" w:rsidRDefault="00000000" w:rsidRPr="00000000" w14:paraId="0000005A">
                  <w:pPr>
                    <w:widowControl w:val="0"/>
                    <w:spacing w:before="0" w:line="276" w:lineRule="auto"/>
                    <w:rPr>
                      <w:rFonts w:ascii="Rubik Light" w:cs="Rubik Light" w:eastAsia="Rubik Light" w:hAnsi="Rubik Light"/>
                      <w:sz w:val="20"/>
                      <w:szCs w:val="20"/>
                    </w:rPr>
                  </w:pPr>
                  <w:r w:rsidDel="00000000" w:rsidR="00000000" w:rsidRPr="00000000">
                    <w:rPr>
                      <w:rFonts w:ascii="Rubik Light" w:cs="Rubik Light" w:eastAsia="Rubik Light" w:hAnsi="Rubik Light"/>
                      <w:sz w:val="20"/>
                      <w:szCs w:val="20"/>
                      <w:rtl w:val="0"/>
                    </w:rPr>
                    <w:t xml:space="preserve">Skytap’s original web app made heavy use of Backbone.js and jQuery and I was there for the (continuous)  migration from Backbone views to React.I worked on keeping and integrating all the code we wrote in Backbone models which included all of our business logic. The application had a Node backend which we use for SSR and consumption of internal and external APIs.</w:t>
                  </w:r>
                </w:p>
                <w:p w:rsidR="00000000" w:rsidDel="00000000" w:rsidP="00000000" w:rsidRDefault="00000000" w:rsidRPr="00000000" w14:paraId="0000005B">
                  <w:pPr>
                    <w:widowControl w:val="0"/>
                    <w:spacing w:before="0" w:line="240" w:lineRule="auto"/>
                    <w:rPr>
                      <w:rFonts w:ascii="Rubik Light" w:cs="Rubik Light" w:eastAsia="Rubik Light" w:hAnsi="Rubik Light"/>
                      <w:sz w:val="20"/>
                      <w:szCs w:val="20"/>
                    </w:rPr>
                  </w:pPr>
                  <w:r w:rsidDel="00000000" w:rsidR="00000000" w:rsidRPr="00000000">
                    <w:rPr>
                      <w:rFonts w:ascii="Rubik Light" w:cs="Rubik Light" w:eastAsia="Rubik Light" w:hAnsi="Rubik Light"/>
                      <w:sz w:val="20"/>
                      <w:szCs w:val="20"/>
                      <w:rtl w:val="0"/>
                    </w:rPr>
                    <w:t xml:space="preserve">  </w:t>
                  </w:r>
                </w:p>
                <w:p w:rsidR="00000000" w:rsidDel="00000000" w:rsidP="00000000" w:rsidRDefault="00000000" w:rsidRPr="00000000" w14:paraId="0000005C">
                  <w:pPr>
                    <w:widowControl w:val="0"/>
                    <w:numPr>
                      <w:ilvl w:val="0"/>
                      <w:numId w:val="3"/>
                    </w:numPr>
                    <w:spacing w:before="0" w:line="360" w:lineRule="auto"/>
                    <w:ind w:left="720" w:hanging="360"/>
                    <w:rPr>
                      <w:rFonts w:ascii="Rubik Light" w:cs="Rubik Light" w:eastAsia="Rubik Light" w:hAnsi="Rubik Light"/>
                      <w:sz w:val="20"/>
                      <w:szCs w:val="20"/>
                    </w:rPr>
                  </w:pPr>
                  <w:r w:rsidDel="00000000" w:rsidR="00000000" w:rsidRPr="00000000">
                    <w:rPr>
                      <w:rFonts w:ascii="Rubik Light" w:cs="Rubik Light" w:eastAsia="Rubik Light" w:hAnsi="Rubik Light"/>
                      <w:sz w:val="20"/>
                      <w:szCs w:val="20"/>
                      <w:rtl w:val="0"/>
                    </w:rPr>
                    <w:t xml:space="preserve">My duties included developing, creating, and modifying Skytap’s Web application, which gives the user the ability to create, run and modify hosted virtual environments. </w:t>
                  </w:r>
                </w:p>
                <w:p w:rsidR="00000000" w:rsidDel="00000000" w:rsidP="00000000" w:rsidRDefault="00000000" w:rsidRPr="00000000" w14:paraId="0000005D">
                  <w:pPr>
                    <w:widowControl w:val="0"/>
                    <w:numPr>
                      <w:ilvl w:val="0"/>
                      <w:numId w:val="3"/>
                    </w:numPr>
                    <w:spacing w:before="0" w:line="360" w:lineRule="auto"/>
                    <w:ind w:left="720" w:hanging="360"/>
                    <w:rPr>
                      <w:rFonts w:ascii="Rubik Light" w:cs="Rubik Light" w:eastAsia="Rubik Light" w:hAnsi="Rubik Light"/>
                      <w:sz w:val="20"/>
                      <w:szCs w:val="20"/>
                    </w:rPr>
                  </w:pPr>
                  <w:r w:rsidDel="00000000" w:rsidR="00000000" w:rsidRPr="00000000">
                    <w:rPr>
                      <w:rFonts w:ascii="Rubik Light" w:cs="Rubik Light" w:eastAsia="Rubik Light" w:hAnsi="Rubik Light"/>
                      <w:sz w:val="20"/>
                      <w:szCs w:val="20"/>
                      <w:rtl w:val="0"/>
                    </w:rPr>
                    <w:t xml:space="preserve">Skytap’s web client is a very complex application built using two main stacks: an in-house JavaScript framework, based on Backbone.js and a more recently one based on React and Redux; this application gives the user great control over their virtual environments and other productivity tools created around those virtual environments.</w:t>
                  </w:r>
                </w:p>
                <w:p w:rsidR="00000000" w:rsidDel="00000000" w:rsidP="00000000" w:rsidRDefault="00000000" w:rsidRPr="00000000" w14:paraId="0000005E">
                  <w:pPr>
                    <w:widowControl w:val="0"/>
                    <w:numPr>
                      <w:ilvl w:val="0"/>
                      <w:numId w:val="3"/>
                    </w:numPr>
                    <w:spacing w:before="0" w:line="360" w:lineRule="auto"/>
                    <w:ind w:left="720" w:hanging="360"/>
                    <w:rPr>
                      <w:rFonts w:ascii="Rubik Light" w:cs="Rubik Light" w:eastAsia="Rubik Light" w:hAnsi="Rubik Light"/>
                      <w:sz w:val="20"/>
                      <w:szCs w:val="20"/>
                    </w:rPr>
                  </w:pPr>
                  <w:r w:rsidDel="00000000" w:rsidR="00000000" w:rsidRPr="00000000">
                    <w:rPr>
                      <w:rFonts w:ascii="Rubik Light" w:cs="Rubik Light" w:eastAsia="Rubik Light" w:hAnsi="Rubik Light"/>
                      <w:sz w:val="20"/>
                      <w:szCs w:val="20"/>
                      <w:rtl w:val="0"/>
                    </w:rPr>
                    <w:t xml:space="preserve">I was one of the senior members of our team which allowed me to coach and mentor younger devs, something that I enjoy.</w:t>
                  </w:r>
                </w:p>
                <w:p w:rsidR="00000000" w:rsidDel="00000000" w:rsidP="00000000" w:rsidRDefault="00000000" w:rsidRPr="00000000" w14:paraId="0000005F">
                  <w:pPr>
                    <w:pStyle w:val="Heading2"/>
                    <w:keepNext w:val="0"/>
                    <w:keepLines w:val="0"/>
                    <w:rPr>
                      <w:rFonts w:ascii="Rubik" w:cs="Rubik" w:eastAsia="Rubik" w:hAnsi="Rubik"/>
                      <w:sz w:val="28"/>
                      <w:szCs w:val="28"/>
                    </w:rPr>
                  </w:pPr>
                  <w:bookmarkStart w:colFirst="0" w:colLast="0" w:name="_yc027wz8095s" w:id="9"/>
                  <w:bookmarkEnd w:id="9"/>
                  <w:r w:rsidDel="00000000" w:rsidR="00000000" w:rsidRPr="00000000">
                    <w:rPr>
                      <w:rFonts w:ascii="Rubik" w:cs="Rubik" w:eastAsia="Rubik" w:hAnsi="Rubik"/>
                      <w:sz w:val="28"/>
                      <w:szCs w:val="28"/>
                      <w:rtl w:val="0"/>
                    </w:rPr>
                    <w:t xml:space="preserve">Software Developer I</w:t>
                  </w:r>
                </w:p>
                <w:p w:rsidR="00000000" w:rsidDel="00000000" w:rsidP="00000000" w:rsidRDefault="00000000" w:rsidRPr="00000000" w14:paraId="00000060">
                  <w:pPr>
                    <w:pStyle w:val="Heading2"/>
                    <w:keepNext w:val="0"/>
                    <w:keepLines w:val="0"/>
                    <w:rPr>
                      <w:rFonts w:ascii="Rubik Light" w:cs="Rubik Light" w:eastAsia="Rubik Light" w:hAnsi="Rubik Light"/>
                      <w:b w:val="0"/>
                    </w:rPr>
                  </w:pPr>
                  <w:bookmarkStart w:colFirst="0" w:colLast="0" w:name="_y1q60llsp3ln" w:id="10"/>
                  <w:bookmarkEnd w:id="10"/>
                  <w:r w:rsidDel="00000000" w:rsidR="00000000" w:rsidRPr="00000000">
                    <w:rPr>
                      <w:rFonts w:ascii="Rubik" w:cs="Rubik" w:eastAsia="Rubik" w:hAnsi="Rubik"/>
                      <w:rtl w:val="0"/>
                    </w:rPr>
                    <w:t xml:space="preserve">Amazon Inc.</w:t>
                  </w:r>
                  <w:r w:rsidDel="00000000" w:rsidR="00000000" w:rsidRPr="00000000">
                    <w:rPr>
                      <w:rFonts w:ascii="Rubik Light" w:cs="Rubik Light" w:eastAsia="Rubik Light" w:hAnsi="Rubik Light"/>
                      <w:b w:val="0"/>
                      <w:rtl w:val="0"/>
                    </w:rPr>
                    <w:t xml:space="preserve"> / Software Developer</w:t>
                  </w:r>
                </w:p>
                <w:p w:rsidR="00000000" w:rsidDel="00000000" w:rsidP="00000000" w:rsidRDefault="00000000" w:rsidRPr="00000000" w14:paraId="00000061">
                  <w:pPr>
                    <w:pStyle w:val="Heading3"/>
                    <w:keepNext w:val="0"/>
                    <w:keepLines w:val="0"/>
                    <w:spacing w:before="0" w:lineRule="auto"/>
                    <w:rPr>
                      <w:rFonts w:ascii="Rubik Light" w:cs="Rubik Light" w:eastAsia="Rubik Light" w:hAnsi="Rubik Light"/>
                    </w:rPr>
                  </w:pPr>
                  <w:bookmarkStart w:colFirst="0" w:colLast="0" w:name="_80m0megl6m3e" w:id="11"/>
                  <w:bookmarkEnd w:id="11"/>
                  <w:r w:rsidDel="00000000" w:rsidR="00000000" w:rsidRPr="00000000">
                    <w:rPr>
                      <w:rFonts w:ascii="Rubik Light" w:cs="Rubik Light" w:eastAsia="Rubik Light" w:hAnsi="Rubik Light"/>
                      <w:rtl w:val="0"/>
                    </w:rPr>
                    <w:t xml:space="preserve">Oct 2013 - April 2015,  Seattle, WA</w:t>
                  </w:r>
                </w:p>
                <w:p w:rsidR="00000000" w:rsidDel="00000000" w:rsidP="00000000" w:rsidRDefault="00000000" w:rsidRPr="00000000" w14:paraId="00000062">
                  <w:pPr>
                    <w:pStyle w:val="Subtitle"/>
                    <w:keepNext w:val="0"/>
                    <w:keepLines w:val="0"/>
                    <w:spacing w:before="100" w:line="276" w:lineRule="auto"/>
                    <w:jc w:val="both"/>
                    <w:rPr>
                      <w:rFonts w:ascii="Rubik Light" w:cs="Rubik Light" w:eastAsia="Rubik Light" w:hAnsi="Rubik Light"/>
                      <w:sz w:val="20"/>
                      <w:szCs w:val="20"/>
                    </w:rPr>
                  </w:pPr>
                  <w:bookmarkStart w:colFirst="0" w:colLast="0" w:name="_oybn7xfbwi8g" w:id="12"/>
                  <w:bookmarkEnd w:id="12"/>
                  <w:r w:rsidDel="00000000" w:rsidR="00000000" w:rsidRPr="00000000">
                    <w:rPr>
                      <w:rFonts w:ascii="Rubik Light" w:cs="Rubik Light" w:eastAsia="Rubik Light" w:hAnsi="Rubik Light"/>
                      <w:b w:val="0"/>
                      <w:color w:val="000000"/>
                      <w:sz w:val="20"/>
                      <w:szCs w:val="20"/>
                      <w:rtl w:val="0"/>
                    </w:rPr>
                    <w:t xml:space="preserve">Worked as part of Transaction Risk Management (TRMS) organization, working building platforms to ensure that every eCommerce transaction is trusted, safe and protected from fraud.</w:t>
                  </w:r>
                  <w:r w:rsidDel="00000000" w:rsidR="00000000" w:rsidRPr="00000000">
                    <w:rPr>
                      <w:rtl w:val="0"/>
                    </w:rPr>
                  </w:r>
                </w:p>
                <w:p w:rsidR="00000000" w:rsidDel="00000000" w:rsidP="00000000" w:rsidRDefault="00000000" w:rsidRPr="00000000" w14:paraId="00000063">
                  <w:pPr>
                    <w:widowControl w:val="0"/>
                    <w:spacing w:before="0" w:line="240" w:lineRule="auto"/>
                    <w:ind w:left="0" w:firstLine="0"/>
                    <w:rPr>
                      <w:rFonts w:ascii="Rubik Light" w:cs="Rubik Light" w:eastAsia="Rubik Light" w:hAnsi="Rubik Light"/>
                      <w:sz w:val="20"/>
                      <w:szCs w:val="20"/>
                    </w:rPr>
                  </w:pPr>
                  <w:r w:rsidDel="00000000" w:rsidR="00000000" w:rsidRPr="00000000">
                    <w:rPr>
                      <w:rtl w:val="0"/>
                    </w:rPr>
                  </w:r>
                </w:p>
                <w:p w:rsidR="00000000" w:rsidDel="00000000" w:rsidP="00000000" w:rsidRDefault="00000000" w:rsidRPr="00000000" w14:paraId="00000064">
                  <w:pPr>
                    <w:widowControl w:val="0"/>
                    <w:spacing w:before="0" w:line="276" w:lineRule="auto"/>
                    <w:ind w:left="0" w:firstLine="0"/>
                    <w:rPr>
                      <w:rFonts w:ascii="Rubik Light" w:cs="Rubik Light" w:eastAsia="Rubik Light" w:hAnsi="Rubik Light"/>
                      <w:sz w:val="20"/>
                      <w:szCs w:val="20"/>
                    </w:rPr>
                  </w:pPr>
                  <w:r w:rsidDel="00000000" w:rsidR="00000000" w:rsidRPr="00000000">
                    <w:rPr>
                      <w:rFonts w:ascii="Rubik Light" w:cs="Rubik Light" w:eastAsia="Rubik Light" w:hAnsi="Rubik Light"/>
                      <w:sz w:val="20"/>
                      <w:szCs w:val="20"/>
                      <w:rtl w:val="0"/>
                    </w:rPr>
                    <w:t xml:space="preserve">I worked with the Chargebacks team, in which we created software to handle a time of financial transaction known as a “chargeback”: demand by a credit-card provider for a retailer to make good the loss on a fraudulent or disputed transaction. We created and maintained services that would take care of process and direct chargebacks to the correct financial entities. </w:t>
                  </w:r>
                </w:p>
              </w:tc>
            </w:tr>
            <w:tr>
              <w:trPr>
                <w:cantSplit w:val="0"/>
                <w:trHeight w:val="93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5">
                  <w:pPr>
                    <w:pStyle w:val="Heading2"/>
                    <w:keepNext w:val="0"/>
                    <w:keepLines w:val="0"/>
                    <w:widowControl w:val="0"/>
                    <w:spacing w:before="320" w:line="240" w:lineRule="auto"/>
                    <w:rPr>
                      <w:rFonts w:ascii="Rubik" w:cs="Rubik" w:eastAsia="Rubik" w:hAnsi="Rubik"/>
                      <w:sz w:val="28"/>
                      <w:szCs w:val="28"/>
                    </w:rPr>
                  </w:pPr>
                  <w:bookmarkStart w:colFirst="0" w:colLast="0" w:name="_oicqec7y7gwd" w:id="13"/>
                  <w:bookmarkEnd w:id="13"/>
                  <w:r w:rsidDel="00000000" w:rsidR="00000000" w:rsidRPr="00000000">
                    <w:rPr>
                      <w:rFonts w:ascii="Rubik" w:cs="Rubik" w:eastAsia="Rubik" w:hAnsi="Rubik"/>
                      <w:sz w:val="28"/>
                      <w:szCs w:val="28"/>
                      <w:rtl w:val="0"/>
                    </w:rPr>
                    <w:t xml:space="preserve">Software Developer</w:t>
                  </w:r>
                </w:p>
                <w:p w:rsidR="00000000" w:rsidDel="00000000" w:rsidP="00000000" w:rsidRDefault="00000000" w:rsidRPr="00000000" w14:paraId="00000066">
                  <w:pPr>
                    <w:pStyle w:val="Heading2"/>
                    <w:keepNext w:val="0"/>
                    <w:keepLines w:val="0"/>
                    <w:widowControl w:val="0"/>
                    <w:spacing w:before="320" w:line="240" w:lineRule="auto"/>
                    <w:rPr>
                      <w:rFonts w:ascii="Rubik Light" w:cs="Rubik Light" w:eastAsia="Rubik Light" w:hAnsi="Rubik Light"/>
                    </w:rPr>
                  </w:pPr>
                  <w:bookmarkStart w:colFirst="0" w:colLast="0" w:name="_pdfax87jk9ee" w:id="14"/>
                  <w:bookmarkEnd w:id="14"/>
                  <w:r w:rsidDel="00000000" w:rsidR="00000000" w:rsidRPr="00000000">
                    <w:rPr>
                      <w:rFonts w:ascii="Rubik" w:cs="Rubik" w:eastAsia="Rubik" w:hAnsi="Rubik"/>
                      <w:rtl w:val="0"/>
                    </w:rPr>
                    <w:t xml:space="preserve">Nearsoft Inc. (now Encora) </w:t>
                  </w:r>
                  <w:r w:rsidDel="00000000" w:rsidR="00000000" w:rsidRPr="00000000">
                    <w:rPr>
                      <w:rFonts w:ascii="Rubik Light" w:cs="Rubik Light" w:eastAsia="Rubik Light" w:hAnsi="Rubik Light"/>
                      <w:b w:val="0"/>
                      <w:color w:val="666666"/>
                      <w:sz w:val="18"/>
                      <w:szCs w:val="18"/>
                      <w:rtl w:val="0"/>
                    </w:rPr>
                    <w:t xml:space="preserve">May 2007 - Sept 2013,  Hermosillo, Sonora, Mexico</w:t>
                  </w:r>
                  <w:r w:rsidDel="00000000" w:rsidR="00000000" w:rsidRPr="00000000">
                    <w:rPr>
                      <w:rtl w:val="0"/>
                    </w:rPr>
                  </w:r>
                </w:p>
                <w:p w:rsidR="00000000" w:rsidDel="00000000" w:rsidP="00000000" w:rsidRDefault="00000000" w:rsidRPr="00000000" w14:paraId="00000067">
                  <w:pPr>
                    <w:pStyle w:val="Subtitle"/>
                    <w:keepNext w:val="0"/>
                    <w:keepLines w:val="0"/>
                    <w:spacing w:before="100" w:line="276" w:lineRule="auto"/>
                    <w:jc w:val="both"/>
                    <w:rPr>
                      <w:rFonts w:ascii="Rubik Light" w:cs="Rubik Light" w:eastAsia="Rubik Light" w:hAnsi="Rubik Light"/>
                      <w:b w:val="0"/>
                      <w:color w:val="000000"/>
                      <w:sz w:val="20"/>
                      <w:szCs w:val="20"/>
                    </w:rPr>
                  </w:pPr>
                  <w:bookmarkStart w:colFirst="0" w:colLast="0" w:name="_88hjc8sweuxg" w:id="15"/>
                  <w:bookmarkEnd w:id="15"/>
                  <w:r w:rsidDel="00000000" w:rsidR="00000000" w:rsidRPr="00000000">
                    <w:rPr>
                      <w:rFonts w:ascii="Rubik Light" w:cs="Rubik Light" w:eastAsia="Rubik Light" w:hAnsi="Rubik Light"/>
                      <w:b w:val="0"/>
                      <w:color w:val="000000"/>
                      <w:sz w:val="20"/>
                      <w:szCs w:val="20"/>
                      <w:rtl w:val="0"/>
                    </w:rPr>
                    <w:t xml:space="preserve">Nearsoft Inc. (now Encora) was a very developer centric company based in the Northwest region of Mexico, it worked only with companies based in the USA by building extension teams, not just doing outsourcing projects. The following is a list of the outstanding clients that I worked with while I was working with Nearsoft.</w:t>
                  </w:r>
                </w:p>
                <w:p w:rsidR="00000000" w:rsidDel="00000000" w:rsidP="00000000" w:rsidRDefault="00000000" w:rsidRPr="00000000" w14:paraId="00000068">
                  <w:pPr>
                    <w:pStyle w:val="Subtitle"/>
                    <w:keepNext w:val="0"/>
                    <w:keepLines w:val="0"/>
                    <w:spacing w:before="100" w:lineRule="auto"/>
                    <w:ind w:left="720" w:firstLine="0"/>
                    <w:rPr>
                      <w:rFonts w:ascii="Rubik Light" w:cs="Rubik Light" w:eastAsia="Rubik Light" w:hAnsi="Rubik Light"/>
                      <w:b w:val="0"/>
                      <w:color w:val="000000"/>
                      <w:sz w:val="20"/>
                      <w:szCs w:val="20"/>
                    </w:rPr>
                  </w:pPr>
                  <w:bookmarkStart w:colFirst="0" w:colLast="0" w:name="_88hjc8sweuxg" w:id="15"/>
                  <w:bookmarkEnd w:id="15"/>
                  <w:r w:rsidDel="00000000" w:rsidR="00000000" w:rsidRPr="00000000">
                    <w:rPr>
                      <w:rFonts w:ascii="Rubik" w:cs="Rubik" w:eastAsia="Rubik" w:hAnsi="Rubik"/>
                      <w:color w:val="000000"/>
                      <w:sz w:val="20"/>
                      <w:szCs w:val="20"/>
                      <w:rtl w:val="0"/>
                    </w:rPr>
                    <w:t xml:space="preserve">Ingrooves Fontana Inc.</w:t>
                  </w:r>
                  <w:r w:rsidDel="00000000" w:rsidR="00000000" w:rsidRPr="00000000">
                    <w:rPr>
                      <w:rFonts w:ascii="Rubik Light" w:cs="Rubik Light" w:eastAsia="Rubik Light" w:hAnsi="Rubik Light"/>
                      <w:b w:val="0"/>
                      <w:color w:val="000000"/>
                      <w:sz w:val="20"/>
                      <w:szCs w:val="20"/>
                      <w:rtl w:val="0"/>
                    </w:rPr>
                    <w:t xml:space="preserve"> / Software Developer.</w:t>
                  </w:r>
                </w:p>
                <w:p w:rsidR="00000000" w:rsidDel="00000000" w:rsidP="00000000" w:rsidRDefault="00000000" w:rsidRPr="00000000" w14:paraId="00000069">
                  <w:pPr>
                    <w:pStyle w:val="Subtitle"/>
                    <w:keepNext w:val="0"/>
                    <w:keepLines w:val="0"/>
                    <w:spacing w:before="100" w:line="276" w:lineRule="auto"/>
                    <w:ind w:left="1440" w:firstLine="0"/>
                    <w:jc w:val="both"/>
                    <w:rPr>
                      <w:rFonts w:ascii="Rubik Light" w:cs="Rubik Light" w:eastAsia="Rubik Light" w:hAnsi="Rubik Light"/>
                      <w:b w:val="0"/>
                      <w:color w:val="000000"/>
                      <w:sz w:val="20"/>
                      <w:szCs w:val="20"/>
                    </w:rPr>
                  </w:pPr>
                  <w:bookmarkStart w:colFirst="0" w:colLast="0" w:name="_88hjc8sweuxg" w:id="15"/>
                  <w:bookmarkEnd w:id="15"/>
                  <w:r w:rsidDel="00000000" w:rsidR="00000000" w:rsidRPr="00000000">
                    <w:rPr>
                      <w:rFonts w:ascii="Rubik Light" w:cs="Rubik Light" w:eastAsia="Rubik Light" w:hAnsi="Rubik Light"/>
                      <w:b w:val="0"/>
                      <w:color w:val="000000"/>
                      <w:sz w:val="20"/>
                      <w:szCs w:val="20"/>
                      <w:rtl w:val="0"/>
                    </w:rPr>
                    <w:t xml:space="preserve">Worked on laying the foundations for a new internal rapid development framework, selecting technologies and patterns to be used in the service layer (although I have been part of the decision of technologies in all the other layers) where I have selected Python as a foundational language, RabbitMQ for our communications and developed a custom framework to interact with RabbitMQ, written in Python.</w:t>
                  </w:r>
                </w:p>
                <w:p w:rsidR="00000000" w:rsidDel="00000000" w:rsidP="00000000" w:rsidRDefault="00000000" w:rsidRPr="00000000" w14:paraId="0000006A">
                  <w:pPr>
                    <w:pStyle w:val="Subtitle"/>
                    <w:keepNext w:val="0"/>
                    <w:keepLines w:val="0"/>
                    <w:spacing w:before="100" w:line="276" w:lineRule="auto"/>
                    <w:ind w:left="720" w:firstLine="0"/>
                    <w:rPr>
                      <w:rFonts w:ascii="Rubik Light" w:cs="Rubik Light" w:eastAsia="Rubik Light" w:hAnsi="Rubik Light"/>
                      <w:b w:val="0"/>
                      <w:color w:val="000000"/>
                      <w:sz w:val="20"/>
                      <w:szCs w:val="20"/>
                    </w:rPr>
                  </w:pPr>
                  <w:bookmarkStart w:colFirst="0" w:colLast="0" w:name="_88hjc8sweuxg" w:id="15"/>
                  <w:bookmarkEnd w:id="15"/>
                  <w:r w:rsidDel="00000000" w:rsidR="00000000" w:rsidRPr="00000000">
                    <w:rPr>
                      <w:rFonts w:ascii="Rubik" w:cs="Rubik" w:eastAsia="Rubik" w:hAnsi="Rubik"/>
                      <w:color w:val="000000"/>
                      <w:sz w:val="20"/>
                      <w:szCs w:val="20"/>
                      <w:rtl w:val="0"/>
                    </w:rPr>
                    <w:t xml:space="preserve">NextMed Inc.</w:t>
                  </w:r>
                  <w:r w:rsidDel="00000000" w:rsidR="00000000" w:rsidRPr="00000000">
                    <w:rPr>
                      <w:rFonts w:ascii="Rubik Light" w:cs="Rubik Light" w:eastAsia="Rubik Light" w:hAnsi="Rubik Light"/>
                      <w:b w:val="0"/>
                      <w:color w:val="000000"/>
                      <w:sz w:val="20"/>
                      <w:szCs w:val="20"/>
                      <w:rtl w:val="0"/>
                    </w:rPr>
                    <w:t xml:space="preserve"> / Software Developer</w:t>
                  </w:r>
                </w:p>
                <w:p w:rsidR="00000000" w:rsidDel="00000000" w:rsidP="00000000" w:rsidRDefault="00000000" w:rsidRPr="00000000" w14:paraId="0000006B">
                  <w:pPr>
                    <w:pStyle w:val="Subtitle"/>
                    <w:keepNext w:val="0"/>
                    <w:keepLines w:val="0"/>
                    <w:spacing w:before="100" w:line="276" w:lineRule="auto"/>
                    <w:ind w:left="1440" w:firstLine="0"/>
                    <w:jc w:val="both"/>
                    <w:rPr>
                      <w:rFonts w:ascii="Rubik Light" w:cs="Rubik Light" w:eastAsia="Rubik Light" w:hAnsi="Rubik Light"/>
                      <w:b w:val="0"/>
                      <w:color w:val="000000"/>
                      <w:sz w:val="20"/>
                      <w:szCs w:val="20"/>
                    </w:rPr>
                  </w:pPr>
                  <w:bookmarkStart w:colFirst="0" w:colLast="0" w:name="_88hjc8sweuxg" w:id="15"/>
                  <w:bookmarkEnd w:id="15"/>
                  <w:r w:rsidDel="00000000" w:rsidR="00000000" w:rsidRPr="00000000">
                    <w:rPr>
                      <w:rFonts w:ascii="Rubik Light" w:cs="Rubik Light" w:eastAsia="Rubik Light" w:hAnsi="Rubik Light"/>
                      <w:b w:val="0"/>
                      <w:color w:val="000000"/>
                      <w:sz w:val="20"/>
                      <w:szCs w:val="20"/>
                      <w:rtl w:val="0"/>
                    </w:rPr>
                    <w:t xml:space="preserve">Worked as Software Engineer extending an existing internal application (built using the.NET stack), coding new features and fixing bugs. I also created a web app using ASP.NET MVC 4.</w:t>
                  </w:r>
                </w:p>
                <w:p w:rsidR="00000000" w:rsidDel="00000000" w:rsidP="00000000" w:rsidRDefault="00000000" w:rsidRPr="00000000" w14:paraId="0000006C">
                  <w:pPr>
                    <w:pStyle w:val="Subtitle"/>
                    <w:keepNext w:val="0"/>
                    <w:keepLines w:val="0"/>
                    <w:spacing w:before="100" w:line="276" w:lineRule="auto"/>
                    <w:ind w:left="720" w:firstLine="0"/>
                    <w:rPr>
                      <w:rFonts w:ascii="Rubik Light" w:cs="Rubik Light" w:eastAsia="Rubik Light" w:hAnsi="Rubik Light"/>
                      <w:b w:val="0"/>
                      <w:color w:val="000000"/>
                      <w:sz w:val="20"/>
                      <w:szCs w:val="20"/>
                    </w:rPr>
                  </w:pPr>
                  <w:bookmarkStart w:colFirst="0" w:colLast="0" w:name="_88hjc8sweuxg" w:id="15"/>
                  <w:bookmarkEnd w:id="15"/>
                  <w:r w:rsidDel="00000000" w:rsidR="00000000" w:rsidRPr="00000000">
                    <w:rPr>
                      <w:rFonts w:ascii="Rubik" w:cs="Rubik" w:eastAsia="Rubik" w:hAnsi="Rubik"/>
                      <w:color w:val="000000"/>
                      <w:sz w:val="20"/>
                      <w:szCs w:val="20"/>
                      <w:rtl w:val="0"/>
                    </w:rPr>
                    <w:t xml:space="preserve">Vertigo Software Inc.</w:t>
                  </w:r>
                  <w:r w:rsidDel="00000000" w:rsidR="00000000" w:rsidRPr="00000000">
                    <w:rPr>
                      <w:rFonts w:ascii="Rubik Light" w:cs="Rubik Light" w:eastAsia="Rubik Light" w:hAnsi="Rubik Light"/>
                      <w:b w:val="0"/>
                      <w:color w:val="000000"/>
                      <w:sz w:val="20"/>
                      <w:szCs w:val="20"/>
                      <w:rtl w:val="0"/>
                    </w:rPr>
                    <w:t xml:space="preserve"> / Software Developer</w:t>
                  </w:r>
                </w:p>
                <w:p w:rsidR="00000000" w:rsidDel="00000000" w:rsidP="00000000" w:rsidRDefault="00000000" w:rsidRPr="00000000" w14:paraId="0000006D">
                  <w:pPr>
                    <w:pStyle w:val="Subtitle"/>
                    <w:keepNext w:val="0"/>
                    <w:keepLines w:val="0"/>
                    <w:spacing w:before="100" w:line="276" w:lineRule="auto"/>
                    <w:ind w:left="1440" w:firstLine="0"/>
                    <w:jc w:val="both"/>
                    <w:rPr>
                      <w:rFonts w:ascii="Rubik Light" w:cs="Rubik Light" w:eastAsia="Rubik Light" w:hAnsi="Rubik Light"/>
                      <w:b w:val="0"/>
                      <w:color w:val="000000"/>
                      <w:sz w:val="20"/>
                      <w:szCs w:val="20"/>
                    </w:rPr>
                  </w:pPr>
                  <w:bookmarkStart w:colFirst="0" w:colLast="0" w:name="_88hjc8sweuxg" w:id="15"/>
                  <w:bookmarkEnd w:id="15"/>
                  <w:r w:rsidDel="00000000" w:rsidR="00000000" w:rsidRPr="00000000">
                    <w:rPr>
                      <w:rFonts w:ascii="Rubik Light" w:cs="Rubik Light" w:eastAsia="Rubik Light" w:hAnsi="Rubik Light"/>
                      <w:b w:val="0"/>
                      <w:color w:val="000000"/>
                      <w:sz w:val="20"/>
                      <w:szCs w:val="20"/>
                      <w:rtl w:val="0"/>
                    </w:rPr>
                    <w:t xml:space="preserve">Worked as a Software Engineer on different projects, most of them using the .NET stack and one participating in the development of an iOS application.</w:t>
                  </w:r>
                </w:p>
                <w:p w:rsidR="00000000" w:rsidDel="00000000" w:rsidP="00000000" w:rsidRDefault="00000000" w:rsidRPr="00000000" w14:paraId="0000006E">
                  <w:pPr>
                    <w:pStyle w:val="Subtitle"/>
                    <w:keepNext w:val="0"/>
                    <w:keepLines w:val="0"/>
                    <w:spacing w:before="100" w:line="276" w:lineRule="auto"/>
                    <w:ind w:left="720" w:firstLine="0"/>
                    <w:rPr>
                      <w:rFonts w:ascii="Rubik Light" w:cs="Rubik Light" w:eastAsia="Rubik Light" w:hAnsi="Rubik Light"/>
                      <w:b w:val="0"/>
                      <w:color w:val="000000"/>
                      <w:sz w:val="20"/>
                      <w:szCs w:val="20"/>
                    </w:rPr>
                  </w:pPr>
                  <w:bookmarkStart w:colFirst="0" w:colLast="0" w:name="_88hjc8sweuxg" w:id="15"/>
                  <w:bookmarkEnd w:id="15"/>
                  <w:r w:rsidDel="00000000" w:rsidR="00000000" w:rsidRPr="00000000">
                    <w:rPr>
                      <w:rFonts w:ascii="Rubik" w:cs="Rubik" w:eastAsia="Rubik" w:hAnsi="Rubik"/>
                      <w:color w:val="000000"/>
                      <w:sz w:val="20"/>
                      <w:szCs w:val="20"/>
                      <w:rtl w:val="0"/>
                    </w:rPr>
                    <w:t xml:space="preserve">YottaMark Inc.</w:t>
                  </w:r>
                  <w:r w:rsidDel="00000000" w:rsidR="00000000" w:rsidRPr="00000000">
                    <w:rPr>
                      <w:rFonts w:ascii="Rubik Light" w:cs="Rubik Light" w:eastAsia="Rubik Light" w:hAnsi="Rubik Light"/>
                      <w:b w:val="0"/>
                      <w:color w:val="000000"/>
                      <w:sz w:val="20"/>
                      <w:szCs w:val="20"/>
                      <w:rtl w:val="0"/>
                    </w:rPr>
                    <w:t xml:space="preserve"> / Software Developer </w:t>
                  </w:r>
                </w:p>
                <w:p w:rsidR="00000000" w:rsidDel="00000000" w:rsidP="00000000" w:rsidRDefault="00000000" w:rsidRPr="00000000" w14:paraId="0000006F">
                  <w:pPr>
                    <w:pStyle w:val="Subtitle"/>
                    <w:keepNext w:val="0"/>
                    <w:keepLines w:val="0"/>
                    <w:spacing w:before="100" w:line="276" w:lineRule="auto"/>
                    <w:ind w:left="1440" w:firstLine="0"/>
                    <w:jc w:val="both"/>
                    <w:rPr>
                      <w:rFonts w:ascii="Rubik Light" w:cs="Rubik Light" w:eastAsia="Rubik Light" w:hAnsi="Rubik Light"/>
                      <w:b w:val="0"/>
                      <w:color w:val="000000"/>
                      <w:sz w:val="20"/>
                      <w:szCs w:val="20"/>
                    </w:rPr>
                  </w:pPr>
                  <w:bookmarkStart w:colFirst="0" w:colLast="0" w:name="_gnlmrz79fnt3" w:id="16"/>
                  <w:bookmarkEnd w:id="16"/>
                  <w:r w:rsidDel="00000000" w:rsidR="00000000" w:rsidRPr="00000000">
                    <w:rPr>
                      <w:rFonts w:ascii="Rubik Light" w:cs="Rubik Light" w:eastAsia="Rubik Light" w:hAnsi="Rubik Light"/>
                      <w:b w:val="0"/>
                      <w:color w:val="000000"/>
                      <w:sz w:val="20"/>
                      <w:szCs w:val="20"/>
                      <w:rtl w:val="0"/>
                    </w:rPr>
                    <w:t xml:space="preserve">Worked as a Software Engineer on different projects, all of them using the .NET stack (.NET 2.0 to 3.5, SQL Server 2005 and 2008, ASP.NET, WinForms, WCF and ASMX web services).</w:t>
                  </w:r>
                </w:p>
                <w:p w:rsidR="00000000" w:rsidDel="00000000" w:rsidP="00000000" w:rsidRDefault="00000000" w:rsidRPr="00000000" w14:paraId="00000070">
                  <w:pPr>
                    <w:pStyle w:val="Subtitle"/>
                    <w:keepNext w:val="0"/>
                    <w:keepLines w:val="0"/>
                    <w:spacing w:before="100" w:line="276" w:lineRule="auto"/>
                    <w:ind w:left="1440" w:firstLine="0"/>
                    <w:jc w:val="both"/>
                    <w:rPr>
                      <w:rFonts w:ascii="Rubik Light" w:cs="Rubik Light" w:eastAsia="Rubik Light" w:hAnsi="Rubik Light"/>
                      <w:b w:val="0"/>
                      <w:color w:val="000000"/>
                      <w:sz w:val="20"/>
                      <w:szCs w:val="20"/>
                    </w:rPr>
                  </w:pPr>
                  <w:bookmarkStart w:colFirst="0" w:colLast="0" w:name="_5q2sm453adi9" w:id="17"/>
                  <w:bookmarkEnd w:id="17"/>
                  <w:r w:rsidDel="00000000" w:rsidR="00000000" w:rsidRPr="00000000">
                    <w:rPr>
                      <w:rFonts w:ascii="Rubik Light" w:cs="Rubik Light" w:eastAsia="Rubik Light" w:hAnsi="Rubik Light"/>
                      <w:b w:val="0"/>
                      <w:color w:val="000000"/>
                      <w:sz w:val="20"/>
                      <w:szCs w:val="20"/>
                      <w:rtl w:val="0"/>
                    </w:rPr>
                    <w:t xml:space="preserve">During my time with this client, I developed a quality assurance tool, extended and debugged existing applications for their operations team (applications that print labels and interacted with their label generation systems) and designed and implemented applications that exploited the information in their systems.</w:t>
                  </w:r>
                </w:p>
                <w:p w:rsidR="00000000" w:rsidDel="00000000" w:rsidP="00000000" w:rsidRDefault="00000000" w:rsidRPr="00000000" w14:paraId="00000071">
                  <w:pPr>
                    <w:spacing w:before="0" w:line="240" w:lineRule="auto"/>
                    <w:rPr/>
                  </w:pPr>
                  <w:r w:rsidDel="00000000" w:rsidR="00000000" w:rsidRPr="00000000">
                    <w:rPr>
                      <w:rtl w:val="0"/>
                    </w:rPr>
                  </w:r>
                </w:p>
                <w:p w:rsidR="00000000" w:rsidDel="00000000" w:rsidP="00000000" w:rsidRDefault="00000000" w:rsidRPr="00000000" w14:paraId="00000072">
                  <w:pPr>
                    <w:spacing w:before="0" w:line="240" w:lineRule="auto"/>
                    <w:rPr/>
                  </w:pPr>
                  <w:r w:rsidDel="00000000" w:rsidR="00000000" w:rsidRPr="00000000">
                    <w:rPr>
                      <w:rtl w:val="0"/>
                    </w:rPr>
                  </w:r>
                </w:p>
                <w:p w:rsidR="00000000" w:rsidDel="00000000" w:rsidP="00000000" w:rsidRDefault="00000000" w:rsidRPr="00000000" w14:paraId="00000073">
                  <w:pPr>
                    <w:spacing w:before="0" w:line="240" w:lineRule="auto"/>
                    <w:rPr/>
                  </w:pPr>
                  <w:r w:rsidDel="00000000" w:rsidR="00000000" w:rsidRPr="00000000">
                    <w:rPr>
                      <w:rtl w:val="0"/>
                    </w:rPr>
                  </w:r>
                </w:p>
                <w:p w:rsidR="00000000" w:rsidDel="00000000" w:rsidP="00000000" w:rsidRDefault="00000000" w:rsidRPr="00000000" w14:paraId="00000074">
                  <w:pPr>
                    <w:spacing w:before="0" w:line="240" w:lineRule="auto"/>
                    <w:rPr/>
                  </w:pPr>
                  <w:r w:rsidDel="00000000" w:rsidR="00000000" w:rsidRPr="00000000">
                    <w:rPr>
                      <w:rtl w:val="0"/>
                    </w:rPr>
                  </w:r>
                </w:p>
                <w:p w:rsidR="00000000" w:rsidDel="00000000" w:rsidP="00000000" w:rsidRDefault="00000000" w:rsidRPr="00000000" w14:paraId="00000075">
                  <w:pPr>
                    <w:spacing w:before="0" w:line="240" w:lineRule="auto"/>
                    <w:rPr/>
                  </w:pPr>
                  <w:r w:rsidDel="00000000" w:rsidR="00000000" w:rsidRPr="00000000">
                    <w:rPr>
                      <w:rtl w:val="0"/>
                    </w:rPr>
                  </w:r>
                </w:p>
                <w:p w:rsidR="00000000" w:rsidDel="00000000" w:rsidP="00000000" w:rsidRDefault="00000000" w:rsidRPr="00000000" w14:paraId="00000076">
                  <w:pPr>
                    <w:spacing w:before="0" w:line="240" w:lineRule="auto"/>
                    <w:rPr/>
                  </w:pPr>
                  <w:r w:rsidDel="00000000" w:rsidR="00000000" w:rsidRPr="00000000">
                    <w:rPr>
                      <w:rtl w:val="0"/>
                    </w:rPr>
                  </w:r>
                </w:p>
                <w:p w:rsidR="00000000" w:rsidDel="00000000" w:rsidP="00000000" w:rsidRDefault="00000000" w:rsidRPr="00000000" w14:paraId="00000077">
                  <w:pPr>
                    <w:spacing w:before="0" w:line="240" w:lineRule="auto"/>
                    <w:rPr/>
                  </w:pPr>
                  <w:r w:rsidDel="00000000" w:rsidR="00000000" w:rsidRPr="00000000">
                    <w:rPr>
                      <w:rtl w:val="0"/>
                    </w:rPr>
                  </w:r>
                </w:p>
                <w:p w:rsidR="00000000" w:rsidDel="00000000" w:rsidP="00000000" w:rsidRDefault="00000000" w:rsidRPr="00000000" w14:paraId="00000078">
                  <w:pPr>
                    <w:spacing w:before="0" w:line="240" w:lineRule="auto"/>
                    <w:rPr/>
                  </w:pPr>
                  <w:r w:rsidDel="00000000" w:rsidR="00000000" w:rsidRPr="00000000">
                    <w:rPr>
                      <w:rtl w:val="0"/>
                    </w:rPr>
                  </w:r>
                </w:p>
                <w:p w:rsidR="00000000" w:rsidDel="00000000" w:rsidP="00000000" w:rsidRDefault="00000000" w:rsidRPr="00000000" w14:paraId="00000079">
                  <w:pPr>
                    <w:spacing w:before="0" w:line="240" w:lineRule="auto"/>
                    <w:rPr/>
                  </w:pPr>
                  <w:r w:rsidDel="00000000" w:rsidR="00000000" w:rsidRPr="00000000">
                    <w:rPr>
                      <w:rtl w:val="0"/>
                    </w:rPr>
                  </w:r>
                </w:p>
              </w:tc>
            </w:tr>
          </w:tbl>
          <w:p w:rsidR="00000000" w:rsidDel="00000000" w:rsidP="00000000" w:rsidRDefault="00000000" w:rsidRPr="00000000" w14:paraId="0000007A">
            <w:pPr>
              <w:widowControl w:val="0"/>
              <w:spacing w:before="0" w:lineRule="auto"/>
              <w:rPr>
                <w:rFonts w:ascii="Rubik" w:cs="Rubik" w:eastAsia="Rubik" w:hAnsi="Rubik"/>
                <w:sz w:val="2"/>
                <w:szCs w:val="2"/>
              </w:rPr>
            </w:pPr>
            <w:r w:rsidDel="00000000" w:rsidR="00000000" w:rsidRPr="00000000">
              <w:rPr>
                <w:rtl w:val="0"/>
              </w:rPr>
            </w:r>
          </w:p>
        </w:tc>
      </w:tr>
    </w:tbl>
    <w:p w:rsidR="00000000" w:rsidDel="00000000" w:rsidP="00000000" w:rsidRDefault="00000000" w:rsidRPr="00000000" w14:paraId="0000007B">
      <w:pPr>
        <w:pStyle w:val="Subtitle"/>
        <w:keepNext w:val="0"/>
        <w:keepLines w:val="0"/>
        <w:spacing w:before="0" w:line="276" w:lineRule="auto"/>
        <w:ind w:left="-15" w:right="-30" w:firstLine="0"/>
        <w:rPr>
          <w:rFonts w:ascii="Lato" w:cs="Lato" w:eastAsia="Lato" w:hAnsi="Lato"/>
          <w:sz w:val="8"/>
          <w:szCs w:val="8"/>
        </w:rPr>
      </w:pPr>
      <w:bookmarkStart w:colFirst="0" w:colLast="0" w:name="_88hjc8sweuxg" w:id="15"/>
      <w:bookmarkEnd w:id="15"/>
      <w:r w:rsidDel="00000000" w:rsidR="00000000" w:rsidRPr="00000000">
        <w:rPr>
          <w:rtl w:val="0"/>
        </w:rPr>
      </w:r>
    </w:p>
    <w:tbl>
      <w:tblPr>
        <w:tblStyle w:val="Table3"/>
        <w:tblW w:w="9360.0" w:type="dxa"/>
        <w:jc w:val="left"/>
        <w:tblInd w:w="720.0" w:type="dxa"/>
        <w:tblLayout w:type="fixed"/>
        <w:tblLook w:val="0600"/>
      </w:tblPr>
      <w:tblGrid>
        <w:gridCol w:w="2010"/>
        <w:gridCol w:w="7350"/>
        <w:tblGridChange w:id="0">
          <w:tblGrid>
            <w:gridCol w:w="2010"/>
            <w:gridCol w:w="7350"/>
          </w:tblGrid>
        </w:tblGridChange>
      </w:tblGrid>
      <w:tr>
        <w:trPr>
          <w:cantSplit w:val="0"/>
          <w:trHeight w:val="11250" w:hRule="atLeast"/>
          <w:tblHeader w:val="0"/>
        </w:trPr>
        <w:tc>
          <w:tcPr>
            <w:tcBorders>
              <w:top w:color="000000" w:space="0" w:sz="0" w:val="nil"/>
              <w:left w:color="000000" w:space="0" w:sz="0" w:val="nil"/>
              <w:bottom w:color="000000" w:space="0" w:sz="0" w:val="nil"/>
              <w:right w:color="000000" w:space="0" w:sz="0" w:val="nil"/>
            </w:tcBorders>
            <w:tcMar>
              <w:top w:w="72.0" w:type="dxa"/>
              <w:left w:w="72.0" w:type="dxa"/>
              <w:bottom w:w="72.0" w:type="dxa"/>
              <w:right w:w="72.0" w:type="dxa"/>
            </w:tcMar>
          </w:tcPr>
          <w:p w:rsidR="00000000" w:rsidDel="00000000" w:rsidP="00000000" w:rsidRDefault="00000000" w:rsidRPr="00000000" w14:paraId="0000007C">
            <w:pPr>
              <w:pStyle w:val="Subtitle"/>
              <w:keepNext w:val="0"/>
              <w:keepLines w:val="0"/>
              <w:spacing w:before="0" w:lineRule="auto"/>
              <w:rPr>
                <w:rFonts w:ascii="Rubik Light" w:cs="Rubik Light" w:eastAsia="Rubik Light" w:hAnsi="Rubik Light"/>
                <w:b w:val="0"/>
                <w:color w:val="000000"/>
                <w:sz w:val="22"/>
                <w:szCs w:val="22"/>
              </w:rPr>
            </w:pPr>
            <w:bookmarkStart w:colFirst="0" w:colLast="0" w:name="_88hjc8sweuxg" w:id="15"/>
            <w:bookmarkEnd w:id="15"/>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D">
            <w:pPr>
              <w:pStyle w:val="Subtitle"/>
              <w:keepNext w:val="0"/>
              <w:keepLines w:val="0"/>
              <w:spacing w:before="100" w:line="276" w:lineRule="auto"/>
              <w:ind w:left="0" w:firstLine="0"/>
              <w:jc w:val="both"/>
              <w:rPr>
                <w:rFonts w:ascii="Rubik Light" w:cs="Rubik Light" w:eastAsia="Rubik Light" w:hAnsi="Rubik Light"/>
                <w:b w:val="0"/>
                <w:color w:val="000000"/>
                <w:sz w:val="20"/>
                <w:szCs w:val="20"/>
              </w:rPr>
            </w:pPr>
            <w:bookmarkStart w:colFirst="0" w:colLast="0" w:name="_nrjst4oz8l5j" w:id="18"/>
            <w:bookmarkEnd w:id="18"/>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72.0" w:type="dxa"/>
              <w:left w:w="72.0" w:type="dxa"/>
              <w:bottom w:w="72.0" w:type="dxa"/>
              <w:right w:w="72.0" w:type="dxa"/>
            </w:tcMar>
          </w:tcPr>
          <w:p w:rsidR="00000000" w:rsidDel="00000000" w:rsidP="00000000" w:rsidRDefault="00000000" w:rsidRPr="00000000" w14:paraId="0000007E">
            <w:pPr>
              <w:pStyle w:val="Subtitle"/>
              <w:keepNext w:val="0"/>
              <w:keepLines w:val="0"/>
              <w:spacing w:before="0" w:lineRule="auto"/>
              <w:rPr>
                <w:rFonts w:ascii="Rubik Light" w:cs="Rubik Light" w:eastAsia="Rubik Light" w:hAnsi="Rubik Light"/>
                <w:b w:val="0"/>
                <w:color w:val="000000"/>
                <w:sz w:val="28"/>
                <w:szCs w:val="28"/>
              </w:rPr>
            </w:pPr>
            <w:bookmarkStart w:colFirst="0" w:colLast="0" w:name="_88hjc8sweuxg" w:id="15"/>
            <w:bookmarkEnd w:id="15"/>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F">
            <w:pPr>
              <w:pStyle w:val="Subtitle"/>
              <w:keepNext w:val="0"/>
              <w:keepLines w:val="0"/>
              <w:spacing w:before="0" w:line="276" w:lineRule="auto"/>
              <w:rPr>
                <w:rFonts w:ascii="Rubik Light" w:cs="Rubik Light" w:eastAsia="Rubik Light" w:hAnsi="Rubik Light"/>
                <w:b w:val="0"/>
                <w:color w:val="000000"/>
                <w:sz w:val="20"/>
                <w:szCs w:val="20"/>
              </w:rPr>
            </w:pPr>
            <w:bookmarkStart w:colFirst="0" w:colLast="0" w:name="_88hjc8sweuxg" w:id="15"/>
            <w:bookmarkEnd w:id="15"/>
            <w:r w:rsidDel="00000000" w:rsidR="00000000" w:rsidRPr="00000000">
              <w:rPr>
                <w:rtl w:val="0"/>
              </w:rPr>
            </w:r>
          </w:p>
        </w:tc>
      </w:tr>
    </w:tbl>
    <w:p w:rsidR="00000000" w:rsidDel="00000000" w:rsidP="00000000" w:rsidRDefault="00000000" w:rsidRPr="00000000" w14:paraId="00000080">
      <w:pPr>
        <w:pStyle w:val="Subtitle"/>
        <w:keepNext w:val="0"/>
        <w:keepLines w:val="0"/>
        <w:spacing w:before="0" w:line="256.7994545454545" w:lineRule="auto"/>
        <w:ind w:right="1800"/>
        <w:rPr>
          <w:rFonts w:ascii="Lato" w:cs="Lato" w:eastAsia="Lato" w:hAnsi="Lato"/>
          <w:sz w:val="8"/>
          <w:szCs w:val="8"/>
        </w:rPr>
      </w:pPr>
      <w:bookmarkStart w:colFirst="0" w:colLast="0" w:name="_esuchq7asbo5" w:id="19"/>
      <w:bookmarkEnd w:id="19"/>
      <w:r w:rsidDel="00000000" w:rsidR="00000000" w:rsidRPr="00000000">
        <w:rPr>
          <w:rtl w:val="0"/>
        </w:rPr>
      </w:r>
    </w:p>
    <w:tbl>
      <w:tblPr>
        <w:tblStyle w:val="Table4"/>
        <w:tblW w:w="9360.0" w:type="dxa"/>
        <w:jc w:val="left"/>
        <w:tblInd w:w="720.0" w:type="dxa"/>
        <w:tblLayout w:type="fixed"/>
        <w:tblLook w:val="0600"/>
      </w:tblPr>
      <w:tblGrid>
        <w:gridCol w:w="1995"/>
        <w:gridCol w:w="7365"/>
        <w:tblGridChange w:id="0">
          <w:tblGrid>
            <w:gridCol w:w="1995"/>
            <w:gridCol w:w="7365"/>
          </w:tblGrid>
        </w:tblGridChange>
      </w:tblGrid>
      <w:tr>
        <w:trPr>
          <w:cantSplit w:val="0"/>
          <w:trHeight w:val="570" w:hRule="atLeast"/>
          <w:tblHeader w:val="0"/>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81">
            <w:pPr>
              <w:spacing w:before="0" w:line="240" w:lineRule="auto"/>
              <w:rPr>
                <w:rFonts w:ascii="Rubik Light" w:cs="Rubik Light" w:eastAsia="Rubik Light" w:hAnsi="Rubik Ligh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before="100" w:lineRule="auto"/>
              <w:ind w:left="0" w:firstLine="0"/>
              <w:jc w:val="both"/>
              <w:rPr>
                <w:rFonts w:ascii="Rubik Light" w:cs="Rubik Light" w:eastAsia="Rubik Light" w:hAnsi="Rubik Light"/>
                <w:sz w:val="20"/>
                <w:szCs w:val="20"/>
              </w:rPr>
            </w:pPr>
            <w:r w:rsidDel="00000000" w:rsidR="00000000" w:rsidRPr="00000000">
              <w:rPr>
                <w:rtl w:val="0"/>
              </w:rPr>
            </w:r>
          </w:p>
        </w:tc>
      </w:tr>
      <w:tr>
        <w:trPr>
          <w:cantSplit w:val="0"/>
          <w:trHeight w:val="3640" w:hRule="atLeast"/>
          <w:tblHeader w:val="0"/>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83">
            <w:pPr>
              <w:widowControl w:val="0"/>
              <w:spacing w:before="0" w:line="240" w:lineRule="auto"/>
              <w:rPr>
                <w:rFonts w:ascii="Rubik Light" w:cs="Rubik Light" w:eastAsia="Rubik Light" w:hAnsi="Rubik Light"/>
                <w:sz w:val="20"/>
                <w:szCs w:val="20"/>
              </w:rPr>
            </w:pPr>
            <w:r w:rsidDel="00000000" w:rsidR="00000000" w:rsidRPr="00000000">
              <w:rPr>
                <w:rFonts w:ascii="Rubik Light" w:cs="Rubik Light" w:eastAsia="Rubik Light" w:hAnsi="Rubik Light"/>
                <w:sz w:val="28"/>
                <w:szCs w:val="28"/>
                <w:rtl w:val="0"/>
              </w:rPr>
              <w:t xml:space="preserve">ㅡ</w:t>
            </w:r>
            <w:r w:rsidDel="00000000" w:rsidR="00000000" w:rsidRPr="00000000">
              <w:rPr>
                <w:rtl w:val="0"/>
              </w:rPr>
            </w:r>
          </w:p>
          <w:p w:rsidR="00000000" w:rsidDel="00000000" w:rsidP="00000000" w:rsidRDefault="00000000" w:rsidRPr="00000000" w14:paraId="00000084">
            <w:pPr>
              <w:pStyle w:val="Heading1"/>
              <w:keepNext w:val="0"/>
              <w:keepLines w:val="0"/>
              <w:widowControl w:val="0"/>
              <w:rPr>
                <w:rFonts w:ascii="Rubik" w:cs="Rubik" w:eastAsia="Rubik" w:hAnsi="Rubik"/>
              </w:rPr>
            </w:pPr>
            <w:bookmarkStart w:colFirst="0" w:colLast="0" w:name="_tk538brb1kdf" w:id="20"/>
            <w:bookmarkEnd w:id="20"/>
            <w:r w:rsidDel="00000000" w:rsidR="00000000" w:rsidRPr="00000000">
              <w:rPr>
                <w:rFonts w:ascii="Rubik" w:cs="Rubik" w:eastAsia="Rubik" w:hAnsi="Rubik"/>
                <w:rtl w:val="0"/>
              </w:rPr>
              <w:t xml:space="preserve">References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before="0" w:lineRule="auto"/>
              <w:rPr>
                <w:rFonts w:ascii="Rubik Light" w:cs="Rubik Light" w:eastAsia="Rubik Light" w:hAnsi="Rubik Light"/>
                <w:sz w:val="20"/>
                <w:szCs w:val="20"/>
              </w:rPr>
            </w:pPr>
            <w:r w:rsidDel="00000000" w:rsidR="00000000" w:rsidRPr="00000000">
              <w:rPr>
                <w:rFonts w:ascii="Rubik Light" w:cs="Rubik Light" w:eastAsia="Rubik Light" w:hAnsi="Rubik Light"/>
                <w:sz w:val="20"/>
                <w:szCs w:val="20"/>
              </w:rPr>
              <w:drawing>
                <wp:inline distB="114300" distT="114300" distL="114300" distR="114300">
                  <wp:extent cx="3981450" cy="25400"/>
                  <wp:effectExtent b="0" l="0" r="0" t="0"/>
                  <wp:docPr descr="horizontal line" id="8" name="image4.png"/>
                  <a:graphic>
                    <a:graphicData uri="http://schemas.openxmlformats.org/drawingml/2006/picture">
                      <pic:pic>
                        <pic:nvPicPr>
                          <pic:cNvPr descr="horizontal line" id="0" name="image4.png"/>
                          <pic:cNvPicPr preferRelativeResize="0"/>
                        </pic:nvPicPr>
                        <pic:blipFill>
                          <a:blip r:embed="rId13"/>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0"/>
              <w:spacing w:before="100" w:lineRule="auto"/>
              <w:rPr>
                <w:rFonts w:ascii="Rubik" w:cs="Rubik" w:eastAsia="Rubik" w:hAnsi="Rubik"/>
                <w:b w:val="1"/>
                <w:sz w:val="24"/>
                <w:szCs w:val="24"/>
              </w:rPr>
            </w:pPr>
            <w:r w:rsidDel="00000000" w:rsidR="00000000" w:rsidRPr="00000000">
              <w:rPr>
                <w:rFonts w:ascii="Rubik" w:cs="Rubik" w:eastAsia="Rubik" w:hAnsi="Rubik"/>
                <w:b w:val="1"/>
                <w:sz w:val="24"/>
                <w:szCs w:val="24"/>
                <w:rtl w:val="0"/>
              </w:rPr>
              <w:t xml:space="preserve">Andrew Jackman</w:t>
            </w:r>
          </w:p>
          <w:p w:rsidR="00000000" w:rsidDel="00000000" w:rsidP="00000000" w:rsidRDefault="00000000" w:rsidRPr="00000000" w14:paraId="00000087">
            <w:pPr>
              <w:widowControl w:val="0"/>
              <w:spacing w:before="100" w:lineRule="auto"/>
              <w:rPr>
                <w:rFonts w:ascii="Rubik Light" w:cs="Rubik Light" w:eastAsia="Rubik Light" w:hAnsi="Rubik Light"/>
                <w:sz w:val="20"/>
                <w:szCs w:val="20"/>
              </w:rPr>
            </w:pPr>
            <w:hyperlink r:id="rId14">
              <w:r w:rsidDel="00000000" w:rsidR="00000000" w:rsidRPr="00000000">
                <w:rPr>
                  <w:rFonts w:ascii="Rubik Light" w:cs="Rubik Light" w:eastAsia="Rubik Light" w:hAnsi="Rubik Light"/>
                  <w:color w:val="1155cc"/>
                  <w:sz w:val="20"/>
                  <w:szCs w:val="20"/>
                  <w:u w:val="single"/>
                  <w:rtl w:val="0"/>
                </w:rPr>
                <w:t xml:space="preserve">jackman@jackmanlabs.com</w:t>
              </w:r>
            </w:hyperlink>
            <w:r w:rsidDel="00000000" w:rsidR="00000000" w:rsidRPr="00000000">
              <w:rPr>
                <w:rtl w:val="0"/>
              </w:rPr>
            </w:r>
          </w:p>
          <w:p w:rsidR="00000000" w:rsidDel="00000000" w:rsidP="00000000" w:rsidRDefault="00000000" w:rsidRPr="00000000" w14:paraId="00000088">
            <w:pPr>
              <w:widowControl w:val="0"/>
              <w:spacing w:before="100" w:lineRule="auto"/>
              <w:rPr>
                <w:rFonts w:ascii="Rubik Light" w:cs="Rubik Light" w:eastAsia="Rubik Light" w:hAnsi="Rubik Light"/>
                <w:sz w:val="20"/>
                <w:szCs w:val="20"/>
              </w:rPr>
            </w:pPr>
            <w:r w:rsidDel="00000000" w:rsidR="00000000" w:rsidRPr="00000000">
              <w:rPr>
                <w:rFonts w:ascii="Rubik Light" w:cs="Rubik Light" w:eastAsia="Rubik Light" w:hAnsi="Rubik Light"/>
                <w:sz w:val="20"/>
                <w:szCs w:val="20"/>
                <w:rtl w:val="0"/>
              </w:rPr>
              <w:t xml:space="preserve">435.764.8036</w:t>
            </w:r>
          </w:p>
          <w:p w:rsidR="00000000" w:rsidDel="00000000" w:rsidP="00000000" w:rsidRDefault="00000000" w:rsidRPr="00000000" w14:paraId="00000089">
            <w:pPr>
              <w:widowControl w:val="0"/>
              <w:spacing w:before="100" w:lineRule="auto"/>
              <w:rPr>
                <w:rFonts w:ascii="Rubik" w:cs="Rubik" w:eastAsia="Rubik" w:hAnsi="Rubik"/>
                <w:b w:val="1"/>
                <w:sz w:val="24"/>
                <w:szCs w:val="24"/>
              </w:rPr>
            </w:pPr>
            <w:r w:rsidDel="00000000" w:rsidR="00000000" w:rsidRPr="00000000">
              <w:rPr>
                <w:rFonts w:ascii="Rubik" w:cs="Rubik" w:eastAsia="Rubik" w:hAnsi="Rubik"/>
                <w:b w:val="1"/>
                <w:sz w:val="24"/>
                <w:szCs w:val="24"/>
                <w:rtl w:val="0"/>
              </w:rPr>
              <w:t xml:space="preserve">Michele Costello</w:t>
            </w:r>
          </w:p>
          <w:p w:rsidR="00000000" w:rsidDel="00000000" w:rsidP="00000000" w:rsidRDefault="00000000" w:rsidRPr="00000000" w14:paraId="0000008A">
            <w:pPr>
              <w:widowControl w:val="0"/>
              <w:spacing w:before="100" w:lineRule="auto"/>
              <w:rPr>
                <w:rFonts w:ascii="Rubik Light" w:cs="Rubik Light" w:eastAsia="Rubik Light" w:hAnsi="Rubik Light"/>
                <w:sz w:val="20"/>
                <w:szCs w:val="20"/>
              </w:rPr>
            </w:pPr>
            <w:r w:rsidDel="00000000" w:rsidR="00000000" w:rsidRPr="00000000">
              <w:rPr>
                <w:rFonts w:ascii="Rubik Light" w:cs="Rubik Light" w:eastAsia="Rubik Light" w:hAnsi="Rubik Light"/>
                <w:sz w:val="20"/>
                <w:szCs w:val="20"/>
                <w:rtl w:val="0"/>
              </w:rPr>
              <w:t xml:space="preserve">michelecostello@gmail.com</w:t>
            </w:r>
          </w:p>
          <w:p w:rsidR="00000000" w:rsidDel="00000000" w:rsidP="00000000" w:rsidRDefault="00000000" w:rsidRPr="00000000" w14:paraId="0000008B">
            <w:pPr>
              <w:widowControl w:val="0"/>
              <w:spacing w:before="100" w:lineRule="auto"/>
              <w:rPr>
                <w:rFonts w:ascii="Rubik Light" w:cs="Rubik Light" w:eastAsia="Rubik Light" w:hAnsi="Rubik Light"/>
                <w:sz w:val="20"/>
                <w:szCs w:val="20"/>
              </w:rPr>
            </w:pPr>
            <w:r w:rsidDel="00000000" w:rsidR="00000000" w:rsidRPr="00000000">
              <w:rPr>
                <w:rFonts w:ascii="Rubik Light" w:cs="Rubik Light" w:eastAsia="Rubik Light" w:hAnsi="Rubik Light"/>
                <w:sz w:val="20"/>
                <w:szCs w:val="20"/>
                <w:rtl w:val="0"/>
              </w:rPr>
              <w:t xml:space="preserve">206.841.2307</w:t>
            </w:r>
          </w:p>
          <w:p w:rsidR="00000000" w:rsidDel="00000000" w:rsidP="00000000" w:rsidRDefault="00000000" w:rsidRPr="00000000" w14:paraId="0000008C">
            <w:pPr>
              <w:widowControl w:val="0"/>
              <w:spacing w:before="100" w:lineRule="auto"/>
              <w:rPr>
                <w:rFonts w:ascii="Rubik" w:cs="Rubik" w:eastAsia="Rubik" w:hAnsi="Rubik"/>
                <w:b w:val="1"/>
                <w:sz w:val="24"/>
                <w:szCs w:val="24"/>
              </w:rPr>
            </w:pPr>
            <w:r w:rsidDel="00000000" w:rsidR="00000000" w:rsidRPr="00000000">
              <w:rPr>
                <w:rFonts w:ascii="Rubik" w:cs="Rubik" w:eastAsia="Rubik" w:hAnsi="Rubik"/>
                <w:b w:val="1"/>
                <w:sz w:val="24"/>
                <w:szCs w:val="24"/>
                <w:rtl w:val="0"/>
              </w:rPr>
              <w:t xml:space="preserve">Susanta Pattanayak</w:t>
            </w:r>
          </w:p>
          <w:p w:rsidR="00000000" w:rsidDel="00000000" w:rsidP="00000000" w:rsidRDefault="00000000" w:rsidRPr="00000000" w14:paraId="0000008D">
            <w:pPr>
              <w:widowControl w:val="0"/>
              <w:spacing w:before="100" w:lineRule="auto"/>
              <w:rPr>
                <w:rFonts w:ascii="Rubik Light" w:cs="Rubik Light" w:eastAsia="Rubik Light" w:hAnsi="Rubik Light"/>
                <w:sz w:val="20"/>
                <w:szCs w:val="20"/>
              </w:rPr>
            </w:pPr>
            <w:r w:rsidDel="00000000" w:rsidR="00000000" w:rsidRPr="00000000">
              <w:rPr>
                <w:rFonts w:ascii="Rubik Light" w:cs="Rubik Light" w:eastAsia="Rubik Light" w:hAnsi="Rubik Light"/>
                <w:sz w:val="20"/>
                <w:szCs w:val="20"/>
                <w:rtl w:val="0"/>
              </w:rPr>
              <w:t xml:space="preserve">susanta.pattanayak@cogniac.co</w:t>
            </w:r>
          </w:p>
        </w:tc>
      </w:tr>
    </w:tbl>
    <w:p w:rsidR="00000000" w:rsidDel="00000000" w:rsidP="00000000" w:rsidRDefault="00000000" w:rsidRPr="00000000" w14:paraId="0000008E">
      <w:pPr>
        <w:spacing w:before="0" w:line="256.7994545454545" w:lineRule="auto"/>
        <w:ind w:right="1800"/>
        <w:rPr>
          <w:rFonts w:ascii="Arial" w:cs="Arial" w:eastAsia="Arial" w:hAnsi="Arial"/>
          <w:color w:val="666666"/>
          <w:sz w:val="20"/>
          <w:szCs w:val="20"/>
        </w:rPr>
      </w:pPr>
      <w:r w:rsidDel="00000000" w:rsidR="00000000" w:rsidRPr="00000000">
        <w:rPr>
          <w:rtl w:val="0"/>
        </w:rPr>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sectPr>
      <w:pgSz w:h="15840" w:w="12240" w:orient="portrait"/>
      <w:pgMar w:bottom="0" w:top="0" w:left="0" w:right="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ubik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lewa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ubik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ubik">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80" w:lineRule="auto"/>
    </w:pPr>
    <w:rPr>
      <w:rFonts w:ascii="Raleway" w:cs="Raleway" w:eastAsia="Raleway" w:hAnsi="Raleway"/>
      <w:b w:val="1"/>
      <w:sz w:val="24"/>
      <w:szCs w:val="24"/>
    </w:rPr>
  </w:style>
  <w:style w:type="paragraph" w:styleId="Heading2">
    <w:name w:val="heading 2"/>
    <w:basedOn w:val="Normal"/>
    <w:next w:val="Normal"/>
    <w:pPr>
      <w:keepNext w:val="1"/>
      <w:keepLines w:val="1"/>
      <w:pageBreakBefore w:val="0"/>
      <w:spacing w:before="120" w:lineRule="auto"/>
    </w:pPr>
    <w:rPr>
      <w:rFonts w:ascii="Lato" w:cs="Lato" w:eastAsia="Lato" w:hAnsi="Lato"/>
      <w:b w:val="1"/>
    </w:rPr>
  </w:style>
  <w:style w:type="paragraph" w:styleId="Heading3">
    <w:name w:val="heading 3"/>
    <w:basedOn w:val="Normal"/>
    <w:next w:val="Normal"/>
    <w:pPr>
      <w:keepNext w:val="1"/>
      <w:keepLines w:val="1"/>
      <w:pageBreakBefore w:val="0"/>
    </w:pPr>
    <w:rPr>
      <w:rFonts w:ascii="Lato" w:cs="Lato" w:eastAsia="Lato" w:hAnsi="Lato"/>
      <w:color w:val="666666"/>
      <w:sz w:val="18"/>
      <w:szCs w:val="1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line="240" w:lineRule="auto"/>
    </w:pPr>
    <w:rPr>
      <w:rFonts w:ascii="Raleway" w:cs="Raleway" w:eastAsia="Raleway" w:hAnsi="Raleway"/>
      <w:b w:val="1"/>
      <w:sz w:val="48"/>
      <w:szCs w:val="48"/>
    </w:rPr>
  </w:style>
  <w:style w:type="paragraph" w:styleId="Subtitle">
    <w:name w:val="Subtitle"/>
    <w:basedOn w:val="Normal"/>
    <w:next w:val="Normal"/>
    <w:pPr>
      <w:keepNext w:val="1"/>
      <w:keepLines w:val="1"/>
      <w:pageBreakBefore w:val="0"/>
      <w:spacing w:before="60" w:line="240" w:lineRule="auto"/>
    </w:pPr>
    <w:rPr>
      <w:rFonts w:ascii="Raleway" w:cs="Raleway" w:eastAsia="Raleway" w:hAnsi="Raleway"/>
      <w:b w:val="1"/>
      <w:color w:val="f2511b"/>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hyperlink" Target="mailto:jackman@jackmanlabs.com" TargetMode="External"/><Relationship Id="rId5" Type="http://schemas.openxmlformats.org/officeDocument/2006/relationships/styles" Target="styles.xml"/><Relationship Id="rId6" Type="http://schemas.openxmlformats.org/officeDocument/2006/relationships/image" Target="media/image10.jpg"/><Relationship Id="rId7" Type="http://schemas.openxmlformats.org/officeDocument/2006/relationships/image" Target="media/image7.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20" Type="http://schemas.openxmlformats.org/officeDocument/2006/relationships/font" Target="fonts/Rubik-boldItalic.ttf"/><Relationship Id="rId11" Type="http://schemas.openxmlformats.org/officeDocument/2006/relationships/font" Target="fonts/RubikLight-italic.ttf"/><Relationship Id="rId10" Type="http://schemas.openxmlformats.org/officeDocument/2006/relationships/font" Target="fonts/RubikLight-bold.ttf"/><Relationship Id="rId13" Type="http://schemas.openxmlformats.org/officeDocument/2006/relationships/font" Target="fonts/Lato-regular.ttf"/><Relationship Id="rId12" Type="http://schemas.openxmlformats.org/officeDocument/2006/relationships/font" Target="fonts/RubikLight-boldItalic.ttf"/><Relationship Id="rId1" Type="http://schemas.openxmlformats.org/officeDocument/2006/relationships/font" Target="fonts/RubikMedium-regular.ttf"/><Relationship Id="rId2" Type="http://schemas.openxmlformats.org/officeDocument/2006/relationships/font" Target="fonts/RubikMedium-bold.ttf"/><Relationship Id="rId3" Type="http://schemas.openxmlformats.org/officeDocument/2006/relationships/font" Target="fonts/RubikMedium-italic.ttf"/><Relationship Id="rId4" Type="http://schemas.openxmlformats.org/officeDocument/2006/relationships/font" Target="fonts/RubikMedium-boldItalic.ttf"/><Relationship Id="rId9" Type="http://schemas.openxmlformats.org/officeDocument/2006/relationships/font" Target="fonts/RubikLight-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Rubik-regular.ttf"/><Relationship Id="rId16" Type="http://schemas.openxmlformats.org/officeDocument/2006/relationships/font" Target="fonts/Lato-boldItalic.ttf"/><Relationship Id="rId5" Type="http://schemas.openxmlformats.org/officeDocument/2006/relationships/font" Target="fonts/Raleway-regular.ttf"/><Relationship Id="rId19" Type="http://schemas.openxmlformats.org/officeDocument/2006/relationships/font" Target="fonts/Rubik-italic.ttf"/><Relationship Id="rId6" Type="http://schemas.openxmlformats.org/officeDocument/2006/relationships/font" Target="fonts/Raleway-bold.ttf"/><Relationship Id="rId18" Type="http://schemas.openxmlformats.org/officeDocument/2006/relationships/font" Target="fonts/Rubik-bold.ttf"/><Relationship Id="rId7" Type="http://schemas.openxmlformats.org/officeDocument/2006/relationships/font" Target="fonts/Raleway-italic.ttf"/><Relationship Id="rId8" Type="http://schemas.openxmlformats.org/officeDocument/2006/relationships/font" Target="fonts/Ralew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