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F20" w:rsidRDefault="00061F20" w:rsidP="00061F20">
      <w:bookmarkStart w:id="0" w:name="_GoBack"/>
      <w:bookmarkEnd w:id="0"/>
    </w:p>
    <w:p w:rsidR="00061F20" w:rsidRDefault="00061F20" w:rsidP="00061F20"/>
    <w:p w:rsidR="00061F20" w:rsidRDefault="00061F20" w:rsidP="00061F20"/>
    <w:p w:rsidR="00061F20" w:rsidRDefault="00061F20" w:rsidP="00450B04">
      <w:pPr>
        <w:spacing w:line="192" w:lineRule="auto"/>
        <w:rPr>
          <w:rFonts w:ascii="Century Gothic" w:hAnsi="Century Gothic"/>
          <w:b/>
          <w:spacing w:val="-60"/>
          <w:sz w:val="48"/>
        </w:rPr>
      </w:pPr>
      <w:r w:rsidRPr="00061F20">
        <w:rPr>
          <w:rFonts w:ascii="Century Gothic" w:hAnsi="Century Gothic"/>
          <w:b/>
          <w:spacing w:val="-60"/>
          <w:sz w:val="96"/>
        </w:rPr>
        <w:t>ARCH</w:t>
      </w:r>
      <w:r w:rsidR="00450B04" w:rsidRPr="00450B04">
        <w:rPr>
          <w:rFonts w:ascii="Century Gothic" w:hAnsi="Century Gothic"/>
          <w:b/>
          <w:spacing w:val="-60"/>
          <w:sz w:val="96"/>
        </w:rPr>
        <w:t xml:space="preserve"> </w:t>
      </w:r>
      <w:r w:rsidR="00450B04">
        <w:rPr>
          <w:rFonts w:ascii="Century Gothic" w:hAnsi="Century Gothic"/>
          <w:b/>
          <w:spacing w:val="-60"/>
          <w:sz w:val="96"/>
        </w:rPr>
        <w:br/>
      </w:r>
      <w:r w:rsidR="00450B04" w:rsidRPr="00061F20">
        <w:rPr>
          <w:rFonts w:ascii="Century Gothic" w:hAnsi="Century Gothic"/>
          <w:b/>
          <w:spacing w:val="-60"/>
          <w:sz w:val="96"/>
        </w:rPr>
        <w:t>EL PROYECTO</w:t>
      </w:r>
      <w:r w:rsidRPr="00061F20">
        <w:rPr>
          <w:rFonts w:ascii="Century Gothic" w:hAnsi="Century Gothic"/>
          <w:b/>
          <w:spacing w:val="-60"/>
          <w:sz w:val="96"/>
        </w:rPr>
        <w:br/>
      </w:r>
    </w:p>
    <w:p w:rsidR="00450B04" w:rsidRPr="00450B04" w:rsidRDefault="00450B04" w:rsidP="00450B04">
      <w:pPr>
        <w:spacing w:line="192" w:lineRule="auto"/>
        <w:rPr>
          <w:rFonts w:ascii="Century Gothic" w:eastAsia="Adobe Song Std L" w:hAnsi="Century Gothic" w:cs="Arial"/>
          <w:sz w:val="32"/>
        </w:rPr>
      </w:pPr>
      <w:r w:rsidRPr="00450B04">
        <w:rPr>
          <w:rFonts w:ascii="Century Gothic" w:eastAsia="Adobe Song Std L" w:hAnsi="Century Gothic" w:cs="Arial"/>
          <w:sz w:val="32"/>
        </w:rPr>
        <w:t xml:space="preserve">UN PROYECTO </w:t>
      </w:r>
      <w:r>
        <w:rPr>
          <w:rFonts w:ascii="Century Gothic" w:eastAsia="Adobe Song Std L" w:hAnsi="Century Gothic" w:cs="Arial"/>
          <w:sz w:val="32"/>
        </w:rPr>
        <w:br/>
      </w:r>
      <w:r w:rsidRPr="00450B04">
        <w:rPr>
          <w:rFonts w:ascii="Century Gothic" w:eastAsia="Adobe Song Std L" w:hAnsi="Century Gothic" w:cs="Arial"/>
          <w:sz w:val="32"/>
        </w:rPr>
        <w:t>DESARROLLADO POR</w:t>
      </w:r>
      <w:r w:rsidRPr="00450B04">
        <w:rPr>
          <w:rFonts w:ascii="Century Gothic" w:eastAsia="Adobe Song Std L" w:hAnsi="Century Gothic" w:cs="Arial"/>
          <w:sz w:val="32"/>
        </w:rPr>
        <w:br/>
      </w:r>
      <w:r w:rsidRPr="00450B04">
        <w:rPr>
          <w:rFonts w:ascii="Century Gothic" w:eastAsia="Adobe Song Std L" w:hAnsi="Century Gothic" w:cs="Arial"/>
          <w:b/>
          <w:sz w:val="32"/>
        </w:rPr>
        <w:t>SADBOYS</w:t>
      </w:r>
    </w:p>
    <w:p w:rsidR="00061F20" w:rsidRDefault="00061F20" w:rsidP="00061F20">
      <w:pPr>
        <w:tabs>
          <w:tab w:val="left" w:pos="4937"/>
        </w:tabs>
        <w:rPr>
          <w:noProof/>
          <w:lang w:eastAsia="es-PE"/>
        </w:rPr>
      </w:pPr>
    </w:p>
    <w:p w:rsidR="00450B04" w:rsidRDefault="00450B04" w:rsidP="00061F20">
      <w:pPr>
        <w:tabs>
          <w:tab w:val="left" w:pos="4937"/>
        </w:tabs>
      </w:pPr>
    </w:p>
    <w:p w:rsidR="0096281C" w:rsidRPr="0096281C" w:rsidRDefault="00DF5A69" w:rsidP="0096281C">
      <w:pPr>
        <w:tabs>
          <w:tab w:val="left" w:pos="4937"/>
        </w:tabs>
        <w:spacing w:line="192" w:lineRule="auto"/>
        <w:rPr>
          <w:rFonts w:ascii="Arial Black" w:hAnsi="Arial Black"/>
          <w:b/>
          <w:spacing w:val="-50"/>
        </w:rPr>
      </w:pPr>
      <w:r>
        <w:rPr>
          <w:rFonts w:ascii="Arial Black" w:hAnsi="Arial Black"/>
          <w:spacing w:val="-50"/>
          <w:sz w:val="52"/>
        </w:rPr>
        <w:t>CONTEXTO</w:t>
      </w:r>
      <w:r w:rsidR="00450B04" w:rsidRPr="0096281C">
        <w:rPr>
          <w:rFonts w:ascii="Arial Black" w:hAnsi="Arial Black"/>
          <w:spacing w:val="-50"/>
          <w:sz w:val="52"/>
        </w:rPr>
        <w:t xml:space="preserve"> </w:t>
      </w:r>
      <w:r w:rsidR="00450B04" w:rsidRPr="0096281C">
        <w:rPr>
          <w:rFonts w:ascii="Arial Black" w:hAnsi="Arial Black"/>
          <w:spacing w:val="-50"/>
          <w:sz w:val="52"/>
        </w:rPr>
        <w:br/>
        <w:t>DE</w:t>
      </w:r>
      <w:r>
        <w:rPr>
          <w:rFonts w:ascii="Arial Black" w:hAnsi="Arial Black"/>
          <w:b/>
          <w:spacing w:val="-50"/>
          <w:sz w:val="52"/>
        </w:rPr>
        <w:t xml:space="preserve">L </w:t>
      </w:r>
      <w:r>
        <w:rPr>
          <w:rFonts w:ascii="Arial Black" w:hAnsi="Arial Black"/>
          <w:b/>
          <w:color w:val="FF0000"/>
          <w:spacing w:val="-50"/>
          <w:sz w:val="72"/>
        </w:rPr>
        <w:t>NEGOCIO</w:t>
      </w:r>
      <w:r w:rsidR="00450B04">
        <w:rPr>
          <w:rFonts w:ascii="Arial Black" w:hAnsi="Arial Black"/>
          <w:b/>
          <w:color w:val="FF0000"/>
          <w:spacing w:val="-50"/>
          <w:sz w:val="72"/>
        </w:rPr>
        <w:t xml:space="preserve"> </w:t>
      </w:r>
      <w:r w:rsidR="00450B04" w:rsidRPr="00450B04">
        <w:rPr>
          <w:b/>
        </w:rPr>
        <w:t>V1.00</w:t>
      </w:r>
      <w:r w:rsidR="0096281C">
        <w:rPr>
          <w:b/>
        </w:rPr>
        <w:br/>
      </w:r>
    </w:p>
    <w:p w:rsidR="00770282" w:rsidRDefault="00770282">
      <w:pPr>
        <w:rPr>
          <w:rFonts w:eastAsiaTheme="majorEastAsia" w:cstheme="majorBidi"/>
          <w:b/>
          <w:sz w:val="56"/>
          <w:szCs w:val="32"/>
        </w:rPr>
      </w:pPr>
      <w:r>
        <w:rPr>
          <w:sz w:val="56"/>
        </w:rPr>
        <w:br w:type="page"/>
      </w:r>
    </w:p>
    <w:sdt>
      <w:sdtPr>
        <w:rPr>
          <w:rFonts w:asciiTheme="minorHAnsi" w:eastAsiaTheme="minorHAnsi" w:hAnsiTheme="minorHAnsi" w:cstheme="minorBidi"/>
          <w:color w:val="auto"/>
          <w:sz w:val="22"/>
          <w:szCs w:val="22"/>
          <w:lang w:val="es-PE"/>
        </w:rPr>
        <w:id w:val="-1235077765"/>
        <w:docPartObj>
          <w:docPartGallery w:val="Table of Contents"/>
          <w:docPartUnique/>
        </w:docPartObj>
      </w:sdtPr>
      <w:sdtEndPr>
        <w:rPr>
          <w:b/>
          <w:bCs/>
          <w:noProof/>
        </w:rPr>
      </w:sdtEndPr>
      <w:sdtContent>
        <w:p w:rsidR="00770282" w:rsidRPr="00770282" w:rsidRDefault="00770282">
          <w:pPr>
            <w:pStyle w:val="TtuloTDC"/>
            <w:rPr>
              <w:rFonts w:ascii="Calibri" w:hAnsi="Calibri" w:cs="Calibri"/>
              <w:b/>
              <w:color w:val="000000" w:themeColor="text1"/>
              <w:sz w:val="48"/>
            </w:rPr>
          </w:pPr>
          <w:r w:rsidRPr="00770282">
            <w:rPr>
              <w:rFonts w:ascii="Calibri" w:hAnsi="Calibri" w:cs="Calibri"/>
              <w:b/>
              <w:color w:val="000000" w:themeColor="text1"/>
              <w:sz w:val="48"/>
            </w:rPr>
            <w:t>Contenido</w:t>
          </w:r>
        </w:p>
        <w:p w:rsidR="00770282" w:rsidRPr="00770282" w:rsidRDefault="00770282" w:rsidP="00770282">
          <w:pPr>
            <w:rPr>
              <w:lang w:val="en-US"/>
            </w:rPr>
          </w:pPr>
        </w:p>
        <w:p w:rsidR="00835FBF" w:rsidRDefault="00770282">
          <w:pPr>
            <w:pStyle w:val="TDC1"/>
            <w:tabs>
              <w:tab w:val="left" w:pos="440"/>
              <w:tab w:val="right" w:leader="dot" w:pos="8494"/>
            </w:tabs>
            <w:rPr>
              <w:rFonts w:eastAsiaTheme="minorEastAsia"/>
              <w:noProof/>
              <w:lang w:eastAsia="es-PE"/>
            </w:rPr>
          </w:pPr>
          <w:r>
            <w:fldChar w:fldCharType="begin"/>
          </w:r>
          <w:r>
            <w:instrText xml:space="preserve"> TOC \o "1-3" \h \z \u </w:instrText>
          </w:r>
          <w:r>
            <w:fldChar w:fldCharType="separate"/>
          </w:r>
          <w:hyperlink w:anchor="_Toc487227637" w:history="1">
            <w:r w:rsidR="00835FBF" w:rsidRPr="00063DF6">
              <w:rPr>
                <w:rStyle w:val="Hipervnculo"/>
                <w:noProof/>
              </w:rPr>
              <w:t>1.</w:t>
            </w:r>
            <w:r w:rsidR="00835FBF">
              <w:rPr>
                <w:rFonts w:eastAsiaTheme="minorEastAsia"/>
                <w:noProof/>
                <w:lang w:eastAsia="es-PE"/>
              </w:rPr>
              <w:tab/>
            </w:r>
            <w:r w:rsidR="00835FBF" w:rsidRPr="00063DF6">
              <w:rPr>
                <w:rStyle w:val="Hipervnculo"/>
                <w:noProof/>
              </w:rPr>
              <w:t>Antecedentes</w:t>
            </w:r>
            <w:r w:rsidR="00835FBF">
              <w:rPr>
                <w:noProof/>
                <w:webHidden/>
              </w:rPr>
              <w:tab/>
            </w:r>
            <w:r w:rsidR="00835FBF">
              <w:rPr>
                <w:noProof/>
                <w:webHidden/>
              </w:rPr>
              <w:fldChar w:fldCharType="begin"/>
            </w:r>
            <w:r w:rsidR="00835FBF">
              <w:rPr>
                <w:noProof/>
                <w:webHidden/>
              </w:rPr>
              <w:instrText xml:space="preserve"> PAGEREF _Toc487227637 \h </w:instrText>
            </w:r>
            <w:r w:rsidR="00835FBF">
              <w:rPr>
                <w:noProof/>
                <w:webHidden/>
              </w:rPr>
            </w:r>
            <w:r w:rsidR="00835FBF">
              <w:rPr>
                <w:noProof/>
                <w:webHidden/>
              </w:rPr>
              <w:fldChar w:fldCharType="separate"/>
            </w:r>
            <w:r w:rsidR="00835FBF">
              <w:rPr>
                <w:noProof/>
                <w:webHidden/>
              </w:rPr>
              <w:t>3</w:t>
            </w:r>
            <w:r w:rsidR="00835FBF">
              <w:rPr>
                <w:noProof/>
                <w:webHidden/>
              </w:rPr>
              <w:fldChar w:fldCharType="end"/>
            </w:r>
          </w:hyperlink>
        </w:p>
        <w:p w:rsidR="00835FBF" w:rsidRDefault="004F26B5">
          <w:pPr>
            <w:pStyle w:val="TDC1"/>
            <w:tabs>
              <w:tab w:val="left" w:pos="440"/>
              <w:tab w:val="right" w:leader="dot" w:pos="8494"/>
            </w:tabs>
            <w:rPr>
              <w:rFonts w:eastAsiaTheme="minorEastAsia"/>
              <w:noProof/>
              <w:lang w:eastAsia="es-PE"/>
            </w:rPr>
          </w:pPr>
          <w:hyperlink w:anchor="_Toc487227638" w:history="1">
            <w:r w:rsidR="00835FBF" w:rsidRPr="00063DF6">
              <w:rPr>
                <w:rStyle w:val="Hipervnculo"/>
                <w:noProof/>
              </w:rPr>
              <w:t>2.</w:t>
            </w:r>
            <w:r w:rsidR="00835FBF">
              <w:rPr>
                <w:rFonts w:eastAsiaTheme="minorEastAsia"/>
                <w:noProof/>
                <w:lang w:eastAsia="es-PE"/>
              </w:rPr>
              <w:tab/>
            </w:r>
            <w:r w:rsidR="00835FBF" w:rsidRPr="00063DF6">
              <w:rPr>
                <w:rStyle w:val="Hipervnculo"/>
                <w:noProof/>
              </w:rPr>
              <w:t>Frase del problema</w:t>
            </w:r>
            <w:r w:rsidR="00835FBF">
              <w:rPr>
                <w:noProof/>
                <w:webHidden/>
              </w:rPr>
              <w:tab/>
            </w:r>
            <w:r w:rsidR="00835FBF">
              <w:rPr>
                <w:noProof/>
                <w:webHidden/>
              </w:rPr>
              <w:fldChar w:fldCharType="begin"/>
            </w:r>
            <w:r w:rsidR="00835FBF">
              <w:rPr>
                <w:noProof/>
                <w:webHidden/>
              </w:rPr>
              <w:instrText xml:space="preserve"> PAGEREF _Toc487227638 \h </w:instrText>
            </w:r>
            <w:r w:rsidR="00835FBF">
              <w:rPr>
                <w:noProof/>
                <w:webHidden/>
              </w:rPr>
            </w:r>
            <w:r w:rsidR="00835FBF">
              <w:rPr>
                <w:noProof/>
                <w:webHidden/>
              </w:rPr>
              <w:fldChar w:fldCharType="separate"/>
            </w:r>
            <w:r w:rsidR="00835FBF">
              <w:rPr>
                <w:noProof/>
                <w:webHidden/>
              </w:rPr>
              <w:t>3</w:t>
            </w:r>
            <w:r w:rsidR="00835FBF">
              <w:rPr>
                <w:noProof/>
                <w:webHidden/>
              </w:rPr>
              <w:fldChar w:fldCharType="end"/>
            </w:r>
          </w:hyperlink>
        </w:p>
        <w:p w:rsidR="00835FBF" w:rsidRDefault="004F26B5">
          <w:pPr>
            <w:pStyle w:val="TDC1"/>
            <w:tabs>
              <w:tab w:val="left" w:pos="440"/>
              <w:tab w:val="right" w:leader="dot" w:pos="8494"/>
            </w:tabs>
            <w:rPr>
              <w:rFonts w:eastAsiaTheme="minorEastAsia"/>
              <w:noProof/>
              <w:lang w:eastAsia="es-PE"/>
            </w:rPr>
          </w:pPr>
          <w:hyperlink w:anchor="_Toc487227639" w:history="1">
            <w:r w:rsidR="00835FBF" w:rsidRPr="00063DF6">
              <w:rPr>
                <w:rStyle w:val="Hipervnculo"/>
                <w:noProof/>
              </w:rPr>
              <w:t>3.</w:t>
            </w:r>
            <w:r w:rsidR="00835FBF">
              <w:rPr>
                <w:rFonts w:eastAsiaTheme="minorEastAsia"/>
                <w:noProof/>
                <w:lang w:eastAsia="es-PE"/>
              </w:rPr>
              <w:tab/>
            </w:r>
            <w:r w:rsidR="00835FBF" w:rsidRPr="00063DF6">
              <w:rPr>
                <w:rStyle w:val="Hipervnculo"/>
                <w:noProof/>
              </w:rPr>
              <w:t>Objetivo del negocio</w:t>
            </w:r>
            <w:r w:rsidR="00835FBF">
              <w:rPr>
                <w:noProof/>
                <w:webHidden/>
              </w:rPr>
              <w:tab/>
            </w:r>
            <w:r w:rsidR="00835FBF">
              <w:rPr>
                <w:noProof/>
                <w:webHidden/>
              </w:rPr>
              <w:fldChar w:fldCharType="begin"/>
            </w:r>
            <w:r w:rsidR="00835FBF">
              <w:rPr>
                <w:noProof/>
                <w:webHidden/>
              </w:rPr>
              <w:instrText xml:space="preserve"> PAGEREF _Toc487227639 \h </w:instrText>
            </w:r>
            <w:r w:rsidR="00835FBF">
              <w:rPr>
                <w:noProof/>
                <w:webHidden/>
              </w:rPr>
            </w:r>
            <w:r w:rsidR="00835FBF">
              <w:rPr>
                <w:noProof/>
                <w:webHidden/>
              </w:rPr>
              <w:fldChar w:fldCharType="separate"/>
            </w:r>
            <w:r w:rsidR="00835FBF">
              <w:rPr>
                <w:noProof/>
                <w:webHidden/>
              </w:rPr>
              <w:t>3</w:t>
            </w:r>
            <w:r w:rsidR="00835FBF">
              <w:rPr>
                <w:noProof/>
                <w:webHidden/>
              </w:rPr>
              <w:fldChar w:fldCharType="end"/>
            </w:r>
          </w:hyperlink>
        </w:p>
        <w:p w:rsidR="00770282" w:rsidRDefault="00770282">
          <w:r>
            <w:rPr>
              <w:b/>
              <w:bCs/>
              <w:noProof/>
            </w:rPr>
            <w:fldChar w:fldCharType="end"/>
          </w:r>
        </w:p>
      </w:sdtContent>
    </w:sdt>
    <w:p w:rsidR="00DF5A69" w:rsidRPr="00770282" w:rsidRDefault="00DF5A69" w:rsidP="00770282">
      <w:pPr>
        <w:pStyle w:val="Ttulo1"/>
        <w:numPr>
          <w:ilvl w:val="0"/>
          <w:numId w:val="3"/>
        </w:numPr>
        <w:rPr>
          <w:rFonts w:ascii="Times New Roman" w:hAnsi="Times New Roman" w:cs="Times New Roman"/>
          <w:sz w:val="56"/>
        </w:rPr>
      </w:pPr>
      <w:r w:rsidRPr="00770282">
        <w:rPr>
          <w:sz w:val="56"/>
        </w:rPr>
        <w:br w:type="column"/>
      </w:r>
      <w:bookmarkStart w:id="1" w:name="_Toc487227637"/>
      <w:r w:rsidRPr="00770282">
        <w:rPr>
          <w:sz w:val="56"/>
        </w:rPr>
        <w:lastRenderedPageBreak/>
        <w:t>Antecedentes</w:t>
      </w:r>
      <w:bookmarkEnd w:id="1"/>
    </w:p>
    <w:p w:rsidR="00DF5A69" w:rsidRDefault="00DF5A69" w:rsidP="00DF5A69">
      <w:pPr>
        <w:ind w:left="360"/>
        <w:jc w:val="both"/>
        <w:rPr>
          <w:rFonts w:ascii="Times New Roman" w:hAnsi="Times New Roman" w:cs="Times New Roman"/>
          <w:sz w:val="24"/>
        </w:rPr>
      </w:pPr>
      <w:r>
        <w:rPr>
          <w:rFonts w:ascii="Times New Roman" w:hAnsi="Times New Roman" w:cs="Times New Roman"/>
          <w:sz w:val="24"/>
        </w:rPr>
        <w:t>ARCH es una aplicación web que nace con la finalidad de satisfacer las necesidades de los alumnos de diversas universidades quienes formaran una comunidad activa online para el intercambio de materiales que beneficien su desempeño y rendimiento académico.</w:t>
      </w:r>
    </w:p>
    <w:p w:rsidR="00DF5A69" w:rsidRDefault="00DF5A69" w:rsidP="00DF5A69">
      <w:pPr>
        <w:jc w:val="both"/>
        <w:rPr>
          <w:rFonts w:ascii="Times New Roman" w:hAnsi="Times New Roman" w:cs="Times New Roman"/>
          <w:sz w:val="24"/>
        </w:rPr>
      </w:pPr>
    </w:p>
    <w:p w:rsidR="00DF5A69" w:rsidRPr="00770282" w:rsidRDefault="0093300D" w:rsidP="00770282">
      <w:pPr>
        <w:pStyle w:val="Ttulo1"/>
        <w:numPr>
          <w:ilvl w:val="0"/>
          <w:numId w:val="3"/>
        </w:numPr>
        <w:rPr>
          <w:rFonts w:ascii="Times New Roman" w:hAnsi="Times New Roman" w:cs="Times New Roman"/>
          <w:sz w:val="56"/>
        </w:rPr>
      </w:pPr>
      <w:bookmarkStart w:id="2" w:name="_Toc487227638"/>
      <w:r>
        <w:rPr>
          <w:sz w:val="56"/>
        </w:rPr>
        <w:t>Frase del p</w:t>
      </w:r>
      <w:r w:rsidR="00DF5A69" w:rsidRPr="00770282">
        <w:rPr>
          <w:sz w:val="56"/>
        </w:rPr>
        <w:t>roblema</w:t>
      </w:r>
      <w:bookmarkEnd w:id="2"/>
    </w:p>
    <w:p w:rsidR="00DF5A69" w:rsidRDefault="00DF5A69" w:rsidP="00DF5A69">
      <w:pPr>
        <w:ind w:left="360"/>
        <w:jc w:val="both"/>
        <w:rPr>
          <w:rFonts w:ascii="Times New Roman" w:hAnsi="Times New Roman" w:cs="Times New Roman"/>
          <w:sz w:val="24"/>
        </w:rPr>
      </w:pPr>
      <w:r>
        <w:rPr>
          <w:rFonts w:ascii="Times New Roman" w:hAnsi="Times New Roman" w:cs="Times New Roman"/>
          <w:sz w:val="24"/>
        </w:rPr>
        <w:t>ARCH tiene como importante funcionalidad realizar un UPLOAD de distintos formatos de información a ser mostrados mediante la interfaz de la aplicación web con la finalidad de realizar el intercambio de información con el resto de usuarios interesados por la misma.</w:t>
      </w:r>
    </w:p>
    <w:p w:rsidR="00DF5A69" w:rsidRDefault="00DF5A69" w:rsidP="00DF5A69">
      <w:pPr>
        <w:ind w:left="360"/>
        <w:jc w:val="both"/>
        <w:rPr>
          <w:rFonts w:ascii="Times New Roman" w:hAnsi="Times New Roman" w:cs="Times New Roman"/>
          <w:sz w:val="24"/>
        </w:rPr>
      </w:pPr>
    </w:p>
    <w:p w:rsidR="00DF5A69" w:rsidRPr="00770282" w:rsidRDefault="00DF5A69" w:rsidP="00770282">
      <w:pPr>
        <w:pStyle w:val="Ttulo1"/>
        <w:numPr>
          <w:ilvl w:val="0"/>
          <w:numId w:val="3"/>
        </w:numPr>
        <w:rPr>
          <w:rFonts w:ascii="Times New Roman" w:hAnsi="Times New Roman" w:cs="Times New Roman"/>
          <w:sz w:val="24"/>
        </w:rPr>
      </w:pPr>
      <w:bookmarkStart w:id="3" w:name="_Toc487227639"/>
      <w:r w:rsidRPr="00770282">
        <w:rPr>
          <w:sz w:val="56"/>
        </w:rPr>
        <w:t>Objetivo del negocio</w:t>
      </w:r>
      <w:bookmarkEnd w:id="3"/>
    </w:p>
    <w:tbl>
      <w:tblPr>
        <w:tblStyle w:val="Tablaconcuadrcula"/>
        <w:tblW w:w="0" w:type="auto"/>
        <w:tblInd w:w="360" w:type="dxa"/>
        <w:tblLook w:val="04A0" w:firstRow="1" w:lastRow="0" w:firstColumn="1" w:lastColumn="0" w:noHBand="0" w:noVBand="1"/>
      </w:tblPr>
      <w:tblGrid>
        <w:gridCol w:w="1478"/>
        <w:gridCol w:w="6656"/>
      </w:tblGrid>
      <w:tr w:rsidR="00DF5A69" w:rsidTr="0006310C">
        <w:tc>
          <w:tcPr>
            <w:tcW w:w="1478" w:type="dxa"/>
            <w:shd w:val="clear" w:color="auto" w:fill="FFC000" w:themeFill="accent4"/>
          </w:tcPr>
          <w:p w:rsidR="00DF5A69" w:rsidRPr="00B8704F" w:rsidRDefault="00DF5A69" w:rsidP="0006310C">
            <w:pPr>
              <w:jc w:val="center"/>
              <w:rPr>
                <w:rFonts w:ascii="Times New Roman" w:hAnsi="Times New Roman" w:cs="Times New Roman"/>
                <w:b/>
                <w:sz w:val="24"/>
              </w:rPr>
            </w:pPr>
            <w:r w:rsidRPr="00B8704F">
              <w:rPr>
                <w:rFonts w:ascii="Times New Roman" w:hAnsi="Times New Roman" w:cs="Times New Roman"/>
                <w:b/>
                <w:sz w:val="24"/>
              </w:rPr>
              <w:t>Id</w:t>
            </w:r>
          </w:p>
        </w:tc>
        <w:tc>
          <w:tcPr>
            <w:tcW w:w="6656" w:type="dxa"/>
            <w:shd w:val="clear" w:color="auto" w:fill="FFC000" w:themeFill="accent4"/>
          </w:tcPr>
          <w:p w:rsidR="00DF5A69" w:rsidRPr="00B8704F" w:rsidRDefault="00DF5A69" w:rsidP="0006310C">
            <w:pPr>
              <w:jc w:val="center"/>
              <w:rPr>
                <w:rFonts w:ascii="Times New Roman" w:hAnsi="Times New Roman" w:cs="Times New Roman"/>
                <w:b/>
                <w:sz w:val="24"/>
              </w:rPr>
            </w:pPr>
            <w:r w:rsidRPr="00B8704F">
              <w:rPr>
                <w:rFonts w:ascii="Times New Roman" w:hAnsi="Times New Roman" w:cs="Times New Roman"/>
                <w:b/>
                <w:sz w:val="24"/>
              </w:rPr>
              <w:t>Descripción del objetivo del negocio</w:t>
            </w:r>
          </w:p>
        </w:tc>
      </w:tr>
      <w:tr w:rsidR="00DF5A69" w:rsidTr="0006310C">
        <w:tc>
          <w:tcPr>
            <w:tcW w:w="1478" w:type="dxa"/>
            <w:shd w:val="clear" w:color="auto" w:fill="D0CECE" w:themeFill="background2" w:themeFillShade="E6"/>
          </w:tcPr>
          <w:p w:rsidR="00DF5A69" w:rsidRPr="00B8704F" w:rsidRDefault="00DF5A69" w:rsidP="0006310C">
            <w:pPr>
              <w:jc w:val="center"/>
              <w:rPr>
                <w:rFonts w:ascii="Times New Roman" w:hAnsi="Times New Roman" w:cs="Times New Roman"/>
                <w:b/>
                <w:sz w:val="24"/>
              </w:rPr>
            </w:pPr>
            <w:r w:rsidRPr="00B8704F">
              <w:rPr>
                <w:rFonts w:ascii="Times New Roman" w:hAnsi="Times New Roman" w:cs="Times New Roman"/>
                <w:b/>
                <w:sz w:val="24"/>
              </w:rPr>
              <w:t>ON-1</w:t>
            </w:r>
          </w:p>
        </w:tc>
        <w:tc>
          <w:tcPr>
            <w:tcW w:w="6656" w:type="dxa"/>
            <w:shd w:val="clear" w:color="auto" w:fill="D0CECE" w:themeFill="background2" w:themeFillShade="E6"/>
          </w:tcPr>
          <w:p w:rsidR="00DF5A69" w:rsidRDefault="00DF5A69" w:rsidP="0006310C">
            <w:pPr>
              <w:jc w:val="both"/>
              <w:rPr>
                <w:rFonts w:ascii="Times New Roman" w:hAnsi="Times New Roman" w:cs="Times New Roman"/>
                <w:sz w:val="24"/>
              </w:rPr>
            </w:pPr>
            <w:r>
              <w:rPr>
                <w:rFonts w:ascii="Times New Roman" w:hAnsi="Times New Roman" w:cs="Times New Roman"/>
                <w:sz w:val="24"/>
              </w:rPr>
              <w:t>Mostrar mediante la interfaz de la aplicación web la información compartida por cada usuario del sistema.</w:t>
            </w:r>
          </w:p>
        </w:tc>
      </w:tr>
      <w:tr w:rsidR="00DF5A69" w:rsidTr="0006310C">
        <w:tc>
          <w:tcPr>
            <w:tcW w:w="1478" w:type="dxa"/>
            <w:shd w:val="clear" w:color="auto" w:fill="D0CECE" w:themeFill="background2" w:themeFillShade="E6"/>
          </w:tcPr>
          <w:p w:rsidR="00DF5A69" w:rsidRPr="003C2B22" w:rsidRDefault="00DF5A69" w:rsidP="0006310C">
            <w:pPr>
              <w:jc w:val="center"/>
              <w:rPr>
                <w:rFonts w:ascii="Times New Roman" w:hAnsi="Times New Roman" w:cs="Times New Roman"/>
                <w:b/>
                <w:sz w:val="24"/>
              </w:rPr>
            </w:pPr>
            <w:r w:rsidRPr="003C2B22">
              <w:rPr>
                <w:rFonts w:ascii="Times New Roman" w:hAnsi="Times New Roman" w:cs="Times New Roman"/>
                <w:b/>
                <w:sz w:val="24"/>
              </w:rPr>
              <w:t>ON-2</w:t>
            </w:r>
          </w:p>
        </w:tc>
        <w:tc>
          <w:tcPr>
            <w:tcW w:w="6656" w:type="dxa"/>
            <w:shd w:val="clear" w:color="auto" w:fill="D0CECE" w:themeFill="background2" w:themeFillShade="E6"/>
          </w:tcPr>
          <w:p w:rsidR="00DF5A69" w:rsidRDefault="00DF5A69" w:rsidP="0006310C">
            <w:pPr>
              <w:jc w:val="both"/>
              <w:rPr>
                <w:rFonts w:ascii="Times New Roman" w:hAnsi="Times New Roman" w:cs="Times New Roman"/>
                <w:sz w:val="24"/>
              </w:rPr>
            </w:pPr>
            <w:r>
              <w:rPr>
                <w:rFonts w:ascii="Times New Roman" w:hAnsi="Times New Roman" w:cs="Times New Roman"/>
                <w:sz w:val="24"/>
              </w:rPr>
              <w:t>Permitir la integración del software con diversos dispositivos de usuarios que requieran o publiquen información.</w:t>
            </w:r>
          </w:p>
        </w:tc>
      </w:tr>
      <w:tr w:rsidR="00DF5A69" w:rsidTr="0006310C">
        <w:tc>
          <w:tcPr>
            <w:tcW w:w="1478" w:type="dxa"/>
            <w:shd w:val="clear" w:color="auto" w:fill="D0CECE" w:themeFill="background2" w:themeFillShade="E6"/>
          </w:tcPr>
          <w:p w:rsidR="00DF5A69" w:rsidRPr="003C2B22" w:rsidRDefault="00DF5A69" w:rsidP="0006310C">
            <w:pPr>
              <w:jc w:val="center"/>
              <w:rPr>
                <w:rFonts w:ascii="Times New Roman" w:hAnsi="Times New Roman" w:cs="Times New Roman"/>
                <w:b/>
                <w:sz w:val="24"/>
              </w:rPr>
            </w:pPr>
            <w:r>
              <w:rPr>
                <w:rFonts w:ascii="Times New Roman" w:hAnsi="Times New Roman" w:cs="Times New Roman"/>
                <w:b/>
                <w:sz w:val="24"/>
              </w:rPr>
              <w:t>ON-3</w:t>
            </w:r>
          </w:p>
        </w:tc>
        <w:tc>
          <w:tcPr>
            <w:tcW w:w="6656" w:type="dxa"/>
            <w:shd w:val="clear" w:color="auto" w:fill="D0CECE" w:themeFill="background2" w:themeFillShade="E6"/>
          </w:tcPr>
          <w:p w:rsidR="00DF5A69" w:rsidRDefault="00DF5A69" w:rsidP="0006310C">
            <w:pPr>
              <w:jc w:val="both"/>
              <w:rPr>
                <w:rFonts w:ascii="Times New Roman" w:hAnsi="Times New Roman" w:cs="Times New Roman"/>
                <w:sz w:val="24"/>
              </w:rPr>
            </w:pPr>
            <w:r>
              <w:rPr>
                <w:rFonts w:ascii="Times New Roman" w:hAnsi="Times New Roman" w:cs="Times New Roman"/>
                <w:sz w:val="24"/>
              </w:rPr>
              <w:t>Mejorar de manera continua el servicio haciendo uso del sistema.</w:t>
            </w:r>
          </w:p>
        </w:tc>
      </w:tr>
    </w:tbl>
    <w:p w:rsidR="0096281C" w:rsidRPr="0096281C" w:rsidRDefault="0096281C" w:rsidP="0096281C">
      <w:pPr>
        <w:rPr>
          <w:b/>
          <w:sz w:val="56"/>
        </w:rPr>
      </w:pPr>
    </w:p>
    <w:sectPr w:rsidR="0096281C" w:rsidRPr="0096281C">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26B5" w:rsidRDefault="004F26B5" w:rsidP="00450B04">
      <w:pPr>
        <w:spacing w:after="0" w:line="240" w:lineRule="auto"/>
      </w:pPr>
      <w:r>
        <w:separator/>
      </w:r>
    </w:p>
  </w:endnote>
  <w:endnote w:type="continuationSeparator" w:id="0">
    <w:p w:rsidR="004F26B5" w:rsidRDefault="004F26B5" w:rsidP="00450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dobe Song Std L">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696818823"/>
      <w:docPartObj>
        <w:docPartGallery w:val="Page Numbers (Bottom of Page)"/>
        <w:docPartUnique/>
      </w:docPartObj>
    </w:sdtPr>
    <w:sdtEndPr/>
    <w:sdtContent>
      <w:p w:rsidR="0096281C" w:rsidRPr="0096281C" w:rsidRDefault="0096281C">
        <w:pPr>
          <w:pStyle w:val="Piedepgina"/>
          <w:rPr>
            <w:sz w:val="20"/>
          </w:rPr>
        </w:pPr>
        <w:r w:rsidRPr="0096281C">
          <w:rPr>
            <w:noProof/>
            <w:sz w:val="20"/>
            <w:lang w:eastAsia="es-PE"/>
          </w:rPr>
          <mc:AlternateContent>
            <mc:Choice Requires="wps">
              <w:drawing>
                <wp:anchor distT="0" distB="0" distL="114300" distR="114300" simplePos="0" relativeHeight="251659264" behindDoc="0" locked="0" layoutInCell="1" allowOverlap="1">
                  <wp:simplePos x="0" y="0"/>
                  <wp:positionH relativeFrom="page">
                    <wp:posOffset>6070600</wp:posOffset>
                  </wp:positionH>
                  <wp:positionV relativeFrom="page">
                    <wp:posOffset>9423400</wp:posOffset>
                  </wp:positionV>
                  <wp:extent cx="1493520" cy="1267460"/>
                  <wp:effectExtent l="0" t="0" r="0" b="889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3520" cy="12674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281C" w:rsidRDefault="0096281C">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0063F9" w:rsidRPr="000063F9">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7" type="#_x0000_t5" style="position:absolute;margin-left:478pt;margin-top:742pt;width:117.6pt;height:99.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" adj="21600" fillcolor="#d2eaf1" stroked="f">
                  <v:textbox>
                    <w:txbxContent>
                      <w:p w:rsidR="0096281C" w:rsidRDefault="0096281C">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0063F9" w:rsidRPr="000063F9">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r>
          <w:rPr>
            <w:sz w:val="20"/>
          </w:rPr>
          <w:t xml:space="preserve">22 DE </w:t>
        </w:r>
        <w:r w:rsidRPr="0096281C">
          <w:rPr>
            <w:sz w:val="20"/>
          </w:rPr>
          <w:t>MAYO 2017 – UNIVERSIDAD PERUANA DE CIENCIAS APLICADAS</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26B5" w:rsidRDefault="004F26B5" w:rsidP="00450B04">
      <w:pPr>
        <w:spacing w:after="0" w:line="240" w:lineRule="auto"/>
      </w:pPr>
      <w:r>
        <w:separator/>
      </w:r>
    </w:p>
  </w:footnote>
  <w:footnote w:type="continuationSeparator" w:id="0">
    <w:p w:rsidR="004F26B5" w:rsidRDefault="004F26B5" w:rsidP="00450B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281C" w:rsidRDefault="0096281C" w:rsidP="0096281C">
    <w:pPr>
      <w:pBdr>
        <w:bottom w:val="single" w:sz="36" w:space="1" w:color="66C5D8"/>
      </w:pBdr>
    </w:pPr>
  </w:p>
  <w:p w:rsidR="0096281C" w:rsidRPr="00061F20" w:rsidRDefault="0096281C" w:rsidP="0096281C">
    <w:pPr>
      <w:rPr>
        <w:b/>
        <w:sz w:val="20"/>
        <w:szCs w:val="20"/>
      </w:rPr>
    </w:pPr>
    <w:r>
      <w:rPr>
        <w:noProof/>
        <w:lang w:eastAsia="es-PE"/>
      </w:rPr>
      <mc:AlternateContent>
        <mc:Choice Requires="wps">
          <w:drawing>
            <wp:anchor distT="0" distB="0" distL="114300" distR="114300" simplePos="0" relativeHeight="251661312" behindDoc="0" locked="0" layoutInCell="1" allowOverlap="1" wp14:anchorId="69D90D15" wp14:editId="46D7D2D8">
              <wp:simplePos x="0" y="0"/>
              <wp:positionH relativeFrom="margin">
                <wp:posOffset>4490720</wp:posOffset>
              </wp:positionH>
              <wp:positionV relativeFrom="paragraph">
                <wp:posOffset>9525</wp:posOffset>
              </wp:positionV>
              <wp:extent cx="899160" cy="403860"/>
              <wp:effectExtent l="0" t="0" r="15240" b="15240"/>
              <wp:wrapNone/>
              <wp:docPr id="2" name="Rectangle 2"/>
              <wp:cNvGraphicFramePr/>
              <a:graphic xmlns:a="http://schemas.openxmlformats.org/drawingml/2006/main">
                <a:graphicData uri="http://schemas.microsoft.com/office/word/2010/wordprocessingShape">
                  <wps:wsp>
                    <wps:cNvSpPr/>
                    <wps:spPr>
                      <a:xfrm>
                        <a:off x="0" y="0"/>
                        <a:ext cx="899160" cy="403860"/>
                      </a:xfrm>
                      <a:prstGeom prst="rect">
                        <a:avLst/>
                      </a:prstGeom>
                      <a:solidFill>
                        <a:srgbClr val="66C5D8"/>
                      </a:solidFill>
                      <a:ln>
                        <a:solidFill>
                          <a:srgbClr val="66C5D8"/>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81C" w:rsidRPr="00061F20" w:rsidRDefault="0096281C" w:rsidP="0096281C">
                          <w:pPr>
                            <w:jc w:val="center"/>
                            <w:rPr>
                              <w:sz w:val="24"/>
                            </w:rPr>
                          </w:pPr>
                          <w:r w:rsidRPr="00061F20">
                            <w:rPr>
                              <w:rFonts w:ascii="Century Gothic" w:hAnsi="Century Gothic"/>
                              <w:sz w:val="36"/>
                              <w:szCs w:val="20"/>
                            </w:rPr>
                            <w:t>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90D15" id="Rectangle 2" o:spid="_x0000_s1026" style="position:absolute;margin-left:353.6pt;margin-top:.75pt;width:70.8pt;height:31.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" fillcolor="#66c5d8" strokecolor="#66c5d8" strokeweight="1pt">
              <v:textbox>
                <w:txbxContent>
                  <w:p w:rsidR="0096281C" w:rsidRPr="00061F20" w:rsidRDefault="0096281C" w:rsidP="0096281C">
                    <w:pPr>
                      <w:jc w:val="center"/>
                      <w:rPr>
                        <w:sz w:val="24"/>
                      </w:rPr>
                    </w:pPr>
                    <w:r w:rsidRPr="00061F20">
                      <w:rPr>
                        <w:rFonts w:ascii="Century Gothic" w:hAnsi="Century Gothic"/>
                        <w:sz w:val="36"/>
                        <w:szCs w:val="20"/>
                      </w:rPr>
                      <w:t>arch</w:t>
                    </w:r>
                  </w:p>
                </w:txbxContent>
              </v:textbox>
              <w10:wrap anchorx="margin"/>
            </v:rect>
          </w:pict>
        </mc:Fallback>
      </mc:AlternateContent>
    </w:r>
    <w:r w:rsidRPr="00061F20">
      <w:rPr>
        <w:b/>
        <w:sz w:val="20"/>
        <w:szCs w:val="20"/>
      </w:rPr>
      <w:t>TRABAJO FINAL</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sidRPr="00061F20">
      <w:rPr>
        <w:b/>
        <w:sz w:val="20"/>
        <w:szCs w:val="20"/>
      </w:rPr>
      <w:br/>
    </w:r>
    <w:r>
      <w:rPr>
        <w:sz w:val="20"/>
        <w:szCs w:val="20"/>
      </w:rPr>
      <w:t xml:space="preserve">FASE: </w:t>
    </w:r>
    <w:r w:rsidRPr="00061F20">
      <w:rPr>
        <w:sz w:val="20"/>
        <w:szCs w:val="20"/>
      </w:rPr>
      <w:t>PLAN DE GESTI</w:t>
    </w:r>
    <w:r>
      <w:rPr>
        <w:sz w:val="20"/>
        <w:szCs w:val="20"/>
      </w:rPr>
      <w:t>Ó</w:t>
    </w:r>
    <w:r w:rsidRPr="00061F20">
      <w:rPr>
        <w:sz w:val="20"/>
        <w:szCs w:val="20"/>
      </w:rPr>
      <w:t>N DE LA CONFIGURACI</w:t>
    </w:r>
    <w:r>
      <w:rPr>
        <w:sz w:val="20"/>
        <w:szCs w:val="20"/>
      </w:rPr>
      <w:t>Ó</w:t>
    </w:r>
    <w:r w:rsidRPr="00061F20">
      <w:rPr>
        <w:sz w:val="20"/>
        <w:szCs w:val="20"/>
      </w:rPr>
      <w:t>N</w:t>
    </w:r>
    <w:r w:rsidRPr="00061F20">
      <w:rPr>
        <w:sz w:val="20"/>
        <w:szCs w:val="20"/>
      </w:rPr>
      <w:br/>
    </w:r>
    <w:r>
      <w:rPr>
        <w:sz w:val="20"/>
        <w:szCs w:val="20"/>
      </w:rPr>
      <w:t xml:space="preserve">ENTREGABLE:  </w:t>
    </w:r>
    <w:r w:rsidR="000063F9">
      <w:rPr>
        <w:sz w:val="20"/>
        <w:szCs w:val="20"/>
      </w:rPr>
      <w:t>CONTEXTO DEL NEGOCIO</w:t>
    </w:r>
  </w:p>
  <w:p w:rsidR="0096281C" w:rsidRDefault="0096281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336CE"/>
    <w:multiLevelType w:val="hybridMultilevel"/>
    <w:tmpl w:val="B8BC7CFA"/>
    <w:lvl w:ilvl="0" w:tplc="644C5022">
      <w:start w:val="1"/>
      <w:numFmt w:val="decimal"/>
      <w:lvlText w:val="%1."/>
      <w:lvlJc w:val="left"/>
      <w:pPr>
        <w:ind w:left="804" w:hanging="444"/>
      </w:pPr>
      <w:rPr>
        <w:rFonts w:asciiTheme="minorHAnsi" w:hAnsiTheme="minorHAnsi" w:cstheme="minorBidi" w:hint="default"/>
        <w:sz w:val="56"/>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456865E9"/>
    <w:multiLevelType w:val="hybridMultilevel"/>
    <w:tmpl w:val="53DC8E80"/>
    <w:lvl w:ilvl="0" w:tplc="61383032">
      <w:start w:val="1"/>
      <w:numFmt w:val="decimal"/>
      <w:lvlText w:val="%1."/>
      <w:lvlJc w:val="left"/>
      <w:pPr>
        <w:ind w:left="804" w:hanging="444"/>
      </w:pPr>
      <w:rPr>
        <w:rFonts w:asciiTheme="minorHAnsi" w:hAnsiTheme="minorHAnsi" w:cstheme="majorBidi" w:hint="default"/>
        <w:sz w:val="4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530E17F7"/>
    <w:multiLevelType w:val="multilevel"/>
    <w:tmpl w:val="67968600"/>
    <w:lvl w:ilvl="0">
      <w:start w:val="1"/>
      <w:numFmt w:val="decimal"/>
      <w:lvlText w:val="%1."/>
      <w:lvlJc w:val="left"/>
      <w:pPr>
        <w:ind w:left="360" w:hanging="360"/>
      </w:pPr>
      <w:rPr>
        <w:rFonts w:hint="default"/>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20"/>
    <w:rsid w:val="000063F9"/>
    <w:rsid w:val="00061F20"/>
    <w:rsid w:val="00450B04"/>
    <w:rsid w:val="0045276C"/>
    <w:rsid w:val="004F26B5"/>
    <w:rsid w:val="00584146"/>
    <w:rsid w:val="0071045F"/>
    <w:rsid w:val="00770282"/>
    <w:rsid w:val="00835FBF"/>
    <w:rsid w:val="0093300D"/>
    <w:rsid w:val="0096281C"/>
    <w:rsid w:val="00D0101E"/>
    <w:rsid w:val="00D0268E"/>
    <w:rsid w:val="00D55096"/>
    <w:rsid w:val="00DA3BA8"/>
    <w:rsid w:val="00DF5A69"/>
    <w:rsid w:val="00F94076"/>
    <w:rsid w:val="00FF765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9E47F"/>
  <w15:chartTrackingRefBased/>
  <w15:docId w15:val="{913C2F45-77F5-4202-A302-3DEC1766C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70282"/>
    <w:pPr>
      <w:keepNext/>
      <w:keepLines/>
      <w:spacing w:before="240" w:after="0"/>
      <w:outlineLvl w:val="0"/>
    </w:pPr>
    <w:rPr>
      <w:rFonts w:eastAsiaTheme="majorEastAsia" w:cstheme="majorBidi"/>
      <w:b/>
      <w:sz w:val="4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0B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0B04"/>
  </w:style>
  <w:style w:type="paragraph" w:styleId="Piedepgina">
    <w:name w:val="footer"/>
    <w:basedOn w:val="Normal"/>
    <w:link w:val="PiedepginaCar"/>
    <w:uiPriority w:val="99"/>
    <w:unhideWhenUsed/>
    <w:rsid w:val="00450B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0B04"/>
  </w:style>
  <w:style w:type="table" w:styleId="Tablaconcuadrcula">
    <w:name w:val="Table Grid"/>
    <w:basedOn w:val="Tablanormal"/>
    <w:uiPriority w:val="39"/>
    <w:rsid w:val="0096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F5A69"/>
    <w:pPr>
      <w:ind w:left="720"/>
      <w:contextualSpacing/>
    </w:pPr>
  </w:style>
  <w:style w:type="character" w:customStyle="1" w:styleId="Ttulo1Car">
    <w:name w:val="Título 1 Car"/>
    <w:basedOn w:val="Fuentedeprrafopredeter"/>
    <w:link w:val="Ttulo1"/>
    <w:uiPriority w:val="9"/>
    <w:rsid w:val="00770282"/>
    <w:rPr>
      <w:rFonts w:eastAsiaTheme="majorEastAsia" w:cstheme="majorBidi"/>
      <w:b/>
      <w:sz w:val="48"/>
      <w:szCs w:val="32"/>
    </w:rPr>
  </w:style>
  <w:style w:type="paragraph" w:styleId="TtuloTDC">
    <w:name w:val="TOC Heading"/>
    <w:basedOn w:val="Ttulo1"/>
    <w:next w:val="Normal"/>
    <w:uiPriority w:val="39"/>
    <w:unhideWhenUsed/>
    <w:qFormat/>
    <w:rsid w:val="00770282"/>
    <w:pPr>
      <w:outlineLvl w:val="9"/>
    </w:pPr>
    <w:rPr>
      <w:rFonts w:asciiTheme="majorHAnsi" w:hAnsiTheme="majorHAnsi"/>
      <w:b w:val="0"/>
      <w:color w:val="2F5496" w:themeColor="accent1" w:themeShade="BF"/>
      <w:sz w:val="32"/>
      <w:lang w:val="en-US"/>
    </w:rPr>
  </w:style>
  <w:style w:type="paragraph" w:styleId="TDC1">
    <w:name w:val="toc 1"/>
    <w:basedOn w:val="Normal"/>
    <w:next w:val="Normal"/>
    <w:autoRedefine/>
    <w:uiPriority w:val="39"/>
    <w:unhideWhenUsed/>
    <w:rsid w:val="00770282"/>
    <w:pPr>
      <w:spacing w:after="100"/>
    </w:pPr>
  </w:style>
  <w:style w:type="character" w:styleId="Hipervnculo">
    <w:name w:val="Hyperlink"/>
    <w:basedOn w:val="Fuentedeprrafopredeter"/>
    <w:uiPriority w:val="99"/>
    <w:unhideWhenUsed/>
    <w:rsid w:val="007702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5088D-E382-4FA4-B724-EE4CD3EAE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201</Words>
  <Characters>1111</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u201313233 (Santa Cruz Miñano, Angel Antonio)</dc:creator>
  <cp:keywords/>
  <dc:description/>
  <cp:lastModifiedBy>Miguel</cp:lastModifiedBy>
  <cp:revision>4</cp:revision>
  <dcterms:created xsi:type="dcterms:W3CDTF">2017-07-08T02:51:00Z</dcterms:created>
  <dcterms:modified xsi:type="dcterms:W3CDTF">2017-07-08T21:33:00Z</dcterms:modified>
</cp:coreProperties>
</file>