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37F12C00" w:rsidR="00976B83" w:rsidRPr="002D3A88" w:rsidRDefault="00000000">
      <w:pPr>
        <w:rPr>
          <w:b/>
          <w:sz w:val="46"/>
          <w:szCs w:val="46"/>
          <w:lang w:val="en-CA"/>
        </w:rPr>
      </w:pPr>
      <w:r w:rsidRPr="002D3A88">
        <w:rPr>
          <w:b/>
          <w:sz w:val="46"/>
          <w:szCs w:val="46"/>
          <w:lang w:val="en-CA"/>
        </w:rPr>
        <w:t xml:space="preserve">README: Replication </w:t>
      </w:r>
      <w:r w:rsidR="00CA4406" w:rsidRPr="002D3A88">
        <w:rPr>
          <w:b/>
          <w:sz w:val="46"/>
          <w:szCs w:val="46"/>
          <w:lang w:val="en-CA"/>
        </w:rPr>
        <w:t xml:space="preserve">of </w:t>
      </w:r>
      <w:r w:rsidR="00641E9C" w:rsidRPr="002D3A88">
        <w:rPr>
          <w:b/>
          <w:i/>
          <w:iCs/>
          <w:sz w:val="46"/>
          <w:szCs w:val="46"/>
          <w:lang w:val="en-CA"/>
        </w:rPr>
        <w:t>Time-Varying Parameters as Ridge Regressions</w:t>
      </w:r>
    </w:p>
    <w:p w14:paraId="00000002" w14:textId="77777777" w:rsidR="00976B83" w:rsidRPr="002D3A8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en-CA"/>
        </w:rPr>
      </w:pPr>
      <w:bookmarkStart w:id="0" w:name="_sqxtew3x5dtq" w:colFirst="0" w:colLast="0"/>
      <w:bookmarkEnd w:id="0"/>
      <w:r w:rsidRPr="002D3A88">
        <w:rPr>
          <w:b/>
          <w:sz w:val="34"/>
          <w:szCs w:val="34"/>
          <w:lang w:val="en-CA"/>
        </w:rPr>
        <w:t>Overview</w:t>
      </w:r>
    </w:p>
    <w:p w14:paraId="49E8AD0E" w14:textId="394E5007" w:rsidR="005555E5" w:rsidRPr="005555E5" w:rsidRDefault="00000000" w:rsidP="005555E5">
      <w:pPr>
        <w:spacing w:before="240" w:after="240"/>
        <w:jc w:val="both"/>
        <w:rPr>
          <w:lang w:val="en-CA"/>
        </w:rPr>
      </w:pPr>
      <w:r w:rsidRPr="002D3A88">
        <w:rPr>
          <w:lang w:val="en-CA"/>
        </w:rPr>
        <w:t xml:space="preserve">This repository, named </w:t>
      </w:r>
      <w:r w:rsidRPr="002D3A88">
        <w:rPr>
          <w:b/>
          <w:lang w:val="en-CA"/>
        </w:rPr>
        <w:t>"</w:t>
      </w:r>
      <w:r w:rsidR="00875D4F">
        <w:rPr>
          <w:b/>
          <w:lang w:val="en-CA"/>
        </w:rPr>
        <w:t>rc_</w:t>
      </w:r>
      <w:r w:rsidR="00CA13CC" w:rsidRPr="002D3A88">
        <w:rPr>
          <w:b/>
          <w:lang w:val="en-CA"/>
        </w:rPr>
        <w:t>final</w:t>
      </w:r>
      <w:r w:rsidRPr="002D3A88">
        <w:rPr>
          <w:b/>
          <w:lang w:val="en-CA"/>
        </w:rPr>
        <w:t>"</w:t>
      </w:r>
      <w:r w:rsidRPr="002D3A88">
        <w:rPr>
          <w:lang w:val="en-CA"/>
        </w:rPr>
        <w:t xml:space="preserve"> contains the necessary data and code to replicate </w:t>
      </w:r>
      <w:r w:rsidR="00121BA5" w:rsidRPr="002D3A88">
        <w:rPr>
          <w:lang w:val="en-CA"/>
        </w:rPr>
        <w:t xml:space="preserve">all the figures and tables </w:t>
      </w:r>
      <w:r w:rsidRPr="002D3A88">
        <w:rPr>
          <w:lang w:val="en-CA"/>
        </w:rPr>
        <w:t xml:space="preserve">from the paper </w:t>
      </w:r>
      <w:r w:rsidRPr="002D3A88">
        <w:rPr>
          <w:b/>
          <w:lang w:val="en-CA"/>
        </w:rPr>
        <w:t>"</w:t>
      </w:r>
      <w:r w:rsidR="00641E9C" w:rsidRPr="002D3A88">
        <w:rPr>
          <w:b/>
          <w:lang w:val="en-CA"/>
        </w:rPr>
        <w:t>Time-Varying Parameters as Ridge Regressions</w:t>
      </w:r>
      <w:r w:rsidRPr="002D3A88">
        <w:rPr>
          <w:b/>
          <w:lang w:val="en-CA"/>
        </w:rPr>
        <w:t>"</w:t>
      </w:r>
      <w:r w:rsidRPr="002D3A88">
        <w:rPr>
          <w:lang w:val="en-CA"/>
        </w:rPr>
        <w:t xml:space="preserve"> by </w:t>
      </w:r>
      <w:r w:rsidR="00FF28EA" w:rsidRPr="002D3A88">
        <w:rPr>
          <w:lang w:val="en-CA"/>
        </w:rPr>
        <w:t xml:space="preserve">Philippe Goulet Coulombe. </w:t>
      </w:r>
      <w:r w:rsidR="00D84B32" w:rsidRPr="002D3A88">
        <w:rPr>
          <w:lang w:val="en-CA"/>
        </w:rPr>
        <w:t xml:space="preserve">This </w:t>
      </w:r>
      <w:r w:rsidRPr="002D3A88">
        <w:rPr>
          <w:lang w:val="en-CA"/>
        </w:rPr>
        <w:t>README will guide you through the replication process for each figure.</w:t>
      </w:r>
      <w:r w:rsidR="009269BC" w:rsidRPr="002D3A88">
        <w:rPr>
          <w:lang w:val="en-CA"/>
        </w:rPr>
        <w:t xml:space="preserve"> </w:t>
      </w:r>
      <w:bookmarkStart w:id="1" w:name="_c8fnt5pqbgt6" w:colFirst="0" w:colLast="0"/>
      <w:bookmarkEnd w:id="1"/>
      <w:r w:rsidR="005555E5" w:rsidRPr="005555E5">
        <w:rPr>
          <w:lang w:val="en-CA"/>
        </w:rPr>
        <w:t xml:space="preserve">This README provides step-by-step instructions to guide you through the replication process for each figure and table. The scripts are written in </w:t>
      </w:r>
      <w:r w:rsidR="005555E5" w:rsidRPr="005555E5">
        <w:rPr>
          <w:b/>
          <w:bCs/>
          <w:lang w:val="en-CA"/>
        </w:rPr>
        <w:t>R</w:t>
      </w:r>
      <w:r w:rsidR="005555E5" w:rsidRPr="005555E5">
        <w:rPr>
          <w:lang w:val="en-CA"/>
        </w:rPr>
        <w:t xml:space="preserve"> and </w:t>
      </w:r>
      <w:r w:rsidR="005555E5" w:rsidRPr="005555E5">
        <w:rPr>
          <w:b/>
          <w:bCs/>
          <w:lang w:val="en-CA"/>
        </w:rPr>
        <w:t>MATLAB</w:t>
      </w:r>
      <w:r w:rsidR="005555E5" w:rsidRPr="005555E5">
        <w:rPr>
          <w:lang w:val="en-CA"/>
        </w:rPr>
        <w:t>:</w:t>
      </w:r>
    </w:p>
    <w:p w14:paraId="7E43CC5F" w14:textId="77777777" w:rsidR="005555E5" w:rsidRPr="005555E5" w:rsidRDefault="005555E5" w:rsidP="005555E5">
      <w:pPr>
        <w:numPr>
          <w:ilvl w:val="0"/>
          <w:numId w:val="31"/>
        </w:numPr>
        <w:spacing w:before="240" w:after="240"/>
        <w:jc w:val="both"/>
        <w:rPr>
          <w:lang w:val="en-CA"/>
        </w:rPr>
      </w:pPr>
      <w:r w:rsidRPr="005555E5">
        <w:rPr>
          <w:lang w:val="en-CA"/>
        </w:rPr>
        <w:t>Files with the .R extension are R scripts.</w:t>
      </w:r>
    </w:p>
    <w:p w14:paraId="24EB215E" w14:textId="778E3EA2" w:rsidR="005555E5" w:rsidRPr="005555E5" w:rsidRDefault="005555E5" w:rsidP="005555E5">
      <w:pPr>
        <w:numPr>
          <w:ilvl w:val="0"/>
          <w:numId w:val="31"/>
        </w:numPr>
        <w:spacing w:before="240" w:after="240"/>
        <w:jc w:val="both"/>
        <w:rPr>
          <w:lang w:val="en-CA"/>
        </w:rPr>
      </w:pPr>
      <w:r w:rsidRPr="005555E5">
        <w:rPr>
          <w:lang w:val="en-CA"/>
        </w:rPr>
        <w:t>Files with the .m extension are MATLAB scripts.</w:t>
      </w:r>
    </w:p>
    <w:p w14:paraId="5FA2783D" w14:textId="164C6351" w:rsidR="005555E5" w:rsidRDefault="005555E5" w:rsidP="005555E5">
      <w:pPr>
        <w:spacing w:before="240" w:after="240"/>
        <w:jc w:val="both"/>
        <w:rPr>
          <w:lang w:val="en-CA"/>
        </w:rPr>
      </w:pPr>
      <w:r w:rsidRPr="005555E5">
        <w:rPr>
          <w:lang w:val="en-CA"/>
        </w:rPr>
        <w:t>By following these instructions, you will be able to reproduce all the results presented in the paper.</w:t>
      </w:r>
    </w:p>
    <w:p w14:paraId="67CD5FCB" w14:textId="77777777" w:rsidR="004474B4" w:rsidRPr="005555E5" w:rsidRDefault="004474B4" w:rsidP="005555E5">
      <w:pPr>
        <w:spacing w:before="240" w:after="240"/>
        <w:jc w:val="both"/>
        <w:rPr>
          <w:lang w:val="en-CA"/>
        </w:rPr>
      </w:pPr>
    </w:p>
    <w:p w14:paraId="00000004" w14:textId="63171E4C" w:rsidR="00976B83" w:rsidRPr="002D3A88" w:rsidRDefault="00000000" w:rsidP="005555E5">
      <w:pPr>
        <w:spacing w:before="240" w:after="240"/>
        <w:jc w:val="both"/>
        <w:rPr>
          <w:b/>
          <w:sz w:val="34"/>
          <w:szCs w:val="34"/>
          <w:lang w:val="en-CA"/>
        </w:rPr>
      </w:pPr>
      <w:r w:rsidRPr="002D3A88">
        <w:rPr>
          <w:b/>
          <w:sz w:val="34"/>
          <w:szCs w:val="34"/>
          <w:lang w:val="en-CA"/>
        </w:rPr>
        <w:t>Repository Structure</w:t>
      </w:r>
    </w:p>
    <w:p w14:paraId="00000005" w14:textId="1E0843CC" w:rsidR="00976B83" w:rsidRPr="002D3A88" w:rsidRDefault="00000000" w:rsidP="00B8380D">
      <w:pPr>
        <w:spacing w:before="240" w:after="240"/>
        <w:jc w:val="both"/>
        <w:rPr>
          <w:lang w:val="en-CA"/>
        </w:rPr>
      </w:pPr>
      <w:r w:rsidRPr="002D3A88">
        <w:rPr>
          <w:lang w:val="en-CA"/>
        </w:rPr>
        <w:t>The repository is organized into</w:t>
      </w:r>
      <w:r w:rsidR="00672117" w:rsidRPr="002D3A88">
        <w:rPr>
          <w:lang w:val="en-CA"/>
        </w:rPr>
        <w:t xml:space="preserve"> two</w:t>
      </w:r>
      <w:r w:rsidRPr="002D3A88">
        <w:rPr>
          <w:lang w:val="en-CA"/>
        </w:rPr>
        <w:t xml:space="preserve"> subfolders</w:t>
      </w:r>
      <w:r w:rsidR="00351ECE" w:rsidRPr="002D3A88">
        <w:rPr>
          <w:lang w:val="en-CA"/>
        </w:rPr>
        <w:t xml:space="preserve"> (Empirical and Simulation)</w:t>
      </w:r>
      <w:r w:rsidRPr="002D3A88">
        <w:rPr>
          <w:lang w:val="en-CA"/>
        </w:rPr>
        <w:t>, each corresponding to a figure or set of figures. Each folder contains the specific data and code needed to replicate the respective figure(s):</w:t>
      </w:r>
    </w:p>
    <w:p w14:paraId="0000001F" w14:textId="77777777" w:rsidR="00976B83" w:rsidRPr="002D3A88" w:rsidRDefault="00000000" w:rsidP="007172E7">
      <w:pPr>
        <w:pStyle w:val="Heading3"/>
        <w:keepNext w:val="0"/>
        <w:keepLines w:val="0"/>
        <w:spacing w:before="280" w:line="240" w:lineRule="auto"/>
        <w:rPr>
          <w:b/>
          <w:color w:val="000000"/>
          <w:sz w:val="26"/>
          <w:szCs w:val="26"/>
          <w:lang w:val="en-CA"/>
        </w:rPr>
      </w:pPr>
      <w:bookmarkStart w:id="2" w:name="_aemcvu7ff79" w:colFirst="0" w:colLast="0"/>
      <w:bookmarkStart w:id="3" w:name="_9e0w333e3rmf" w:colFirst="0" w:colLast="0"/>
      <w:bookmarkStart w:id="4" w:name="_htu56297lck" w:colFirst="0" w:colLast="0"/>
      <w:bookmarkStart w:id="5" w:name="_ru9jor5eft6d" w:colFirst="0" w:colLast="0"/>
      <w:bookmarkEnd w:id="2"/>
      <w:bookmarkEnd w:id="3"/>
      <w:bookmarkEnd w:id="4"/>
      <w:bookmarkEnd w:id="5"/>
      <w:r w:rsidRPr="002D3A88">
        <w:rPr>
          <w:b/>
          <w:color w:val="000000"/>
          <w:sz w:val="26"/>
          <w:szCs w:val="26"/>
          <w:lang w:val="en-CA"/>
        </w:rPr>
        <w:t>Folder Descriptions</w:t>
      </w:r>
    </w:p>
    <w:p w14:paraId="3AACD214" w14:textId="53BC24FD" w:rsidR="00641E9C" w:rsidRPr="002D3A88" w:rsidRDefault="0006059A" w:rsidP="007172E7">
      <w:pPr>
        <w:numPr>
          <w:ilvl w:val="0"/>
          <w:numId w:val="3"/>
        </w:numPr>
        <w:spacing w:before="240" w:line="240" w:lineRule="auto"/>
        <w:rPr>
          <w:color w:val="000000" w:themeColor="text1"/>
          <w:lang w:val="en-CA"/>
        </w:rPr>
      </w:pPr>
      <w:r w:rsidRPr="002D3A88">
        <w:rPr>
          <w:rFonts w:ascii="Roboto Mono" w:eastAsia="Roboto Mono" w:hAnsi="Roboto Mono" w:cs="Roboto Mono"/>
          <w:b/>
          <w:color w:val="000000" w:themeColor="text1"/>
          <w:lang w:val="en-CA"/>
        </w:rPr>
        <w:t>Empiric</w:t>
      </w:r>
      <w:r w:rsidR="008C22D6" w:rsidRPr="002D3A88">
        <w:rPr>
          <w:rFonts w:ascii="Roboto Mono" w:eastAsia="Roboto Mono" w:hAnsi="Roboto Mono" w:cs="Roboto Mono"/>
          <w:b/>
          <w:color w:val="000000" w:themeColor="text1"/>
          <w:lang w:val="en-CA"/>
        </w:rPr>
        <w:t>al</w:t>
      </w:r>
      <w:r w:rsidR="00982275" w:rsidRPr="002D3A88">
        <w:rPr>
          <w:rFonts w:ascii="Roboto Mono" w:eastAsia="Roboto Mono" w:hAnsi="Roboto Mono" w:cs="Roboto Mono"/>
          <w:b/>
          <w:color w:val="000000" w:themeColor="text1"/>
          <w:lang w:val="en-CA"/>
        </w:rPr>
        <w:t>/</w:t>
      </w:r>
      <w:r w:rsidR="00641E9C" w:rsidRPr="002D3A88">
        <w:rPr>
          <w:color w:val="000000" w:themeColor="text1"/>
          <w:lang w:val="en-CA"/>
        </w:rPr>
        <w:tab/>
      </w:r>
    </w:p>
    <w:p w14:paraId="0631A6B7" w14:textId="77777777" w:rsidR="00352AA6" w:rsidRPr="002D3A88" w:rsidRDefault="00641E9C" w:rsidP="00352AA6">
      <w:pPr>
        <w:numPr>
          <w:ilvl w:val="1"/>
          <w:numId w:val="3"/>
        </w:numPr>
        <w:spacing w:line="240" w:lineRule="auto"/>
        <w:rPr>
          <w:b/>
          <w:bCs/>
          <w:color w:val="000000" w:themeColor="text1"/>
          <w:lang w:val="en-CA"/>
        </w:rPr>
      </w:pPr>
      <w:r w:rsidRPr="002D3A88">
        <w:rPr>
          <w:b/>
          <w:bCs/>
          <w:color w:val="000000" w:themeColor="text1"/>
          <w:lang w:val="en-CA"/>
        </w:rPr>
        <w:t>00_prog/:</w:t>
      </w:r>
    </w:p>
    <w:p w14:paraId="3CB3965D" w14:textId="77777777" w:rsidR="00352AA6" w:rsidRPr="002D3A88" w:rsidRDefault="00352AA6" w:rsidP="00352AA6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local_projection_figure3_TVPLP.R</w:t>
      </w:r>
      <w:r w:rsidRPr="002D3A88">
        <w:rPr>
          <w:color w:val="2C994A"/>
          <w:lang w:val="en-CA"/>
        </w:rPr>
        <w:t xml:space="preserve"> </w:t>
      </w:r>
      <w:r w:rsidRPr="002D3A88">
        <w:rPr>
          <w:color w:val="000000" w:themeColor="text1"/>
          <w:lang w:val="en-CA"/>
        </w:rPr>
        <w:t>– Generate results for Figure 3 : (f), (g) and (h)</w:t>
      </w:r>
    </w:p>
    <w:p w14:paraId="201D5FC7" w14:textId="26D8A799" w:rsidR="00C7590C" w:rsidRPr="002D3A88" w:rsidRDefault="00C7590C" w:rsidP="00352AA6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plots_local_projections_TVPLP</w:t>
      </w:r>
      <w:r w:rsidR="00B51303" w:rsidRPr="002D3A88">
        <w:rPr>
          <w:rFonts w:ascii="Roboto Mono" w:hAnsi="Roboto Mono"/>
          <w:color w:val="2C994A"/>
          <w:lang w:val="en-CA"/>
        </w:rPr>
        <w:t>.R</w:t>
      </w:r>
      <w:r w:rsidRPr="002D3A88">
        <w:rPr>
          <w:color w:val="2C994A"/>
          <w:lang w:val="en-CA"/>
        </w:rPr>
        <w:t xml:space="preserve"> </w:t>
      </w:r>
      <w:r w:rsidRPr="002D3A88">
        <w:rPr>
          <w:color w:val="000000" w:themeColor="text1"/>
          <w:lang w:val="en-CA"/>
        </w:rPr>
        <w:t xml:space="preserve">– Process results for Figure 3 : (f), (g) and (h). </w:t>
      </w:r>
    </w:p>
    <w:p w14:paraId="176E384D" w14:textId="2E3261A8" w:rsidR="00A80A4F" w:rsidRPr="002D3A88" w:rsidRDefault="00C7590C" w:rsidP="00C7590C">
      <w:pPr>
        <w:numPr>
          <w:ilvl w:val="2"/>
          <w:numId w:val="3"/>
        </w:numPr>
        <w:spacing w:line="240" w:lineRule="auto"/>
        <w:rPr>
          <w:b/>
          <w:bCs/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local_projection_figure3_VAR.m</w:t>
      </w:r>
      <w:r w:rsidRPr="002D3A88">
        <w:rPr>
          <w:color w:val="2C994A"/>
          <w:lang w:val="en-CA"/>
        </w:rPr>
        <w:t xml:space="preserve"> </w:t>
      </w:r>
      <w:r w:rsidRPr="002D3A88">
        <w:rPr>
          <w:color w:val="000000" w:themeColor="text1"/>
          <w:lang w:val="en-CA"/>
        </w:rPr>
        <w:t xml:space="preserve">– Generate results for Figure 3 : (a), (b), (c), (d) and (e). This code also output the </w:t>
      </w:r>
      <w:r w:rsidR="007E6D1A">
        <w:rPr>
          <w:color w:val="000000" w:themeColor="text1"/>
          <w:lang w:val="en-CA"/>
        </w:rPr>
        <w:t>F</w:t>
      </w:r>
      <w:r w:rsidRPr="002D3A88">
        <w:rPr>
          <w:color w:val="000000" w:themeColor="text1"/>
          <w:lang w:val="en-CA"/>
        </w:rPr>
        <w:t>igure</w:t>
      </w:r>
      <w:r w:rsidR="007E6D1A">
        <w:rPr>
          <w:color w:val="000000" w:themeColor="text1"/>
          <w:lang w:val="en-CA"/>
        </w:rPr>
        <w:t xml:space="preserve"> 5</w:t>
      </w:r>
    </w:p>
    <w:p w14:paraId="498A067B" w14:textId="20653126" w:rsidR="00352AA6" w:rsidRPr="002D3A88" w:rsidRDefault="00A80A4F" w:rsidP="00C7590C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forecasting_table16</w:t>
      </w:r>
      <w:r w:rsidR="00524BD1" w:rsidRPr="002D3A88">
        <w:rPr>
          <w:rFonts w:ascii="Roboto Mono" w:hAnsi="Roboto Mono"/>
          <w:color w:val="2C994A"/>
          <w:lang w:val="en-CA"/>
        </w:rPr>
        <w:t>to1</w:t>
      </w:r>
      <w:r w:rsidR="00DA1D2D">
        <w:rPr>
          <w:rFonts w:ascii="Roboto Mono" w:hAnsi="Roboto Mono"/>
          <w:color w:val="2C994A"/>
          <w:lang w:val="en-CA"/>
        </w:rPr>
        <w:t>7</w:t>
      </w:r>
      <w:r w:rsidR="00524BD1" w:rsidRPr="002D3A88">
        <w:rPr>
          <w:rFonts w:ascii="Roboto Mono" w:hAnsi="Roboto Mono"/>
          <w:color w:val="2C994A"/>
          <w:lang w:val="en-CA"/>
        </w:rPr>
        <w:t>.R</w:t>
      </w:r>
      <w:r w:rsidR="00524BD1" w:rsidRPr="002D3A88">
        <w:rPr>
          <w:color w:val="2C994A"/>
          <w:lang w:val="en-CA"/>
        </w:rPr>
        <w:t xml:space="preserve"> </w:t>
      </w:r>
      <w:r w:rsidR="00524BD1" w:rsidRPr="002D3A88">
        <w:rPr>
          <w:color w:val="000000" w:themeColor="text1"/>
          <w:lang w:val="en-CA"/>
        </w:rPr>
        <w:t xml:space="preserve">- Generate results for the tables 16 </w:t>
      </w:r>
      <w:r w:rsidR="00DA1D2D">
        <w:rPr>
          <w:color w:val="000000" w:themeColor="text1"/>
          <w:lang w:val="en-CA"/>
        </w:rPr>
        <w:t xml:space="preserve">to </w:t>
      </w:r>
      <w:r w:rsidR="00524BD1" w:rsidRPr="002D3A88">
        <w:rPr>
          <w:color w:val="000000" w:themeColor="text1"/>
          <w:lang w:val="en-CA"/>
        </w:rPr>
        <w:t>1</w:t>
      </w:r>
      <w:r w:rsidR="00DA1D2D">
        <w:rPr>
          <w:color w:val="000000" w:themeColor="text1"/>
          <w:lang w:val="en-CA"/>
        </w:rPr>
        <w:t>7</w:t>
      </w:r>
      <w:r w:rsidR="00524BD1" w:rsidRPr="002D3A88">
        <w:rPr>
          <w:color w:val="000000" w:themeColor="text1"/>
          <w:lang w:val="en-CA"/>
        </w:rPr>
        <w:t xml:space="preserve"> and Figure 2</w:t>
      </w:r>
      <w:r w:rsidR="00352AA6" w:rsidRPr="002D3A88">
        <w:rPr>
          <w:color w:val="000000" w:themeColor="text1"/>
          <w:lang w:val="en-CA"/>
        </w:rPr>
        <w:tab/>
      </w:r>
    </w:p>
    <w:p w14:paraId="23DF6FCE" w14:textId="6907D248" w:rsidR="008B2AEC" w:rsidRDefault="008B2AEC" w:rsidP="008B2AEC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results_table16to1</w:t>
      </w:r>
      <w:r w:rsidR="00DA1D2D">
        <w:rPr>
          <w:rFonts w:ascii="Roboto Mono" w:hAnsi="Roboto Mono"/>
          <w:color w:val="2C994A"/>
          <w:lang w:val="en-CA"/>
        </w:rPr>
        <w:t>7</w:t>
      </w:r>
      <w:r w:rsidRPr="002D3A88">
        <w:rPr>
          <w:color w:val="2C994A"/>
          <w:lang w:val="en-CA"/>
        </w:rPr>
        <w:t xml:space="preserve">.R </w:t>
      </w:r>
      <w:r w:rsidRPr="002D3A88">
        <w:rPr>
          <w:color w:val="000000" w:themeColor="text1"/>
          <w:lang w:val="en-CA"/>
        </w:rPr>
        <w:t>- Process results for the table</w:t>
      </w:r>
      <w:r w:rsidR="00DA1D2D">
        <w:rPr>
          <w:color w:val="000000" w:themeColor="text1"/>
          <w:lang w:val="en-CA"/>
        </w:rPr>
        <w:t xml:space="preserve">s </w:t>
      </w:r>
      <w:r w:rsidRPr="002D3A88">
        <w:rPr>
          <w:color w:val="000000" w:themeColor="text1"/>
          <w:lang w:val="en-CA"/>
        </w:rPr>
        <w:t xml:space="preserve">16 </w:t>
      </w:r>
      <w:r w:rsidR="00DA1D2D">
        <w:rPr>
          <w:color w:val="000000" w:themeColor="text1"/>
          <w:lang w:val="en-CA"/>
        </w:rPr>
        <w:t>to</w:t>
      </w:r>
      <w:r w:rsidRPr="002D3A88">
        <w:rPr>
          <w:color w:val="000000" w:themeColor="text1"/>
          <w:lang w:val="en-CA"/>
        </w:rPr>
        <w:t xml:space="preserve"> 1</w:t>
      </w:r>
      <w:r w:rsidR="00DA1D2D">
        <w:rPr>
          <w:color w:val="000000" w:themeColor="text1"/>
          <w:lang w:val="en-CA"/>
        </w:rPr>
        <w:t>7</w:t>
      </w:r>
      <w:r w:rsidRPr="002D3A88">
        <w:rPr>
          <w:color w:val="000000" w:themeColor="text1"/>
          <w:lang w:val="en-CA"/>
        </w:rPr>
        <w:t xml:space="preserve"> and Figure 2.</w:t>
      </w:r>
    </w:p>
    <w:p w14:paraId="09BB8ECB" w14:textId="5FB64F6F" w:rsidR="00DA1D2D" w:rsidRPr="002D3A88" w:rsidRDefault="00DA1D2D" w:rsidP="00DA1D2D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forecasting_table1</w:t>
      </w:r>
      <w:r>
        <w:rPr>
          <w:rFonts w:ascii="Roboto Mono" w:hAnsi="Roboto Mono"/>
          <w:color w:val="2C994A"/>
          <w:lang w:val="en-CA"/>
        </w:rPr>
        <w:t>8</w:t>
      </w:r>
      <w:r w:rsidRPr="002D3A88">
        <w:rPr>
          <w:rFonts w:ascii="Roboto Mono" w:hAnsi="Roboto Mono"/>
          <w:color w:val="2C994A"/>
          <w:lang w:val="en-CA"/>
        </w:rPr>
        <w:t>.R</w:t>
      </w:r>
      <w:r w:rsidRPr="002D3A88">
        <w:rPr>
          <w:color w:val="2C994A"/>
          <w:lang w:val="en-CA"/>
        </w:rPr>
        <w:t xml:space="preserve"> </w:t>
      </w:r>
      <w:r w:rsidRPr="002D3A88">
        <w:rPr>
          <w:color w:val="000000" w:themeColor="text1"/>
          <w:lang w:val="en-CA"/>
        </w:rPr>
        <w:t>- Generate results for the table</w:t>
      </w:r>
      <w:r>
        <w:rPr>
          <w:color w:val="000000" w:themeColor="text1"/>
          <w:lang w:val="en-CA"/>
        </w:rPr>
        <w:t xml:space="preserve"> </w:t>
      </w:r>
      <w:r w:rsidRPr="002D3A88">
        <w:rPr>
          <w:color w:val="000000" w:themeColor="text1"/>
          <w:lang w:val="en-CA"/>
        </w:rPr>
        <w:t xml:space="preserve">18 </w:t>
      </w:r>
    </w:p>
    <w:p w14:paraId="05A6B258" w14:textId="2564D126" w:rsidR="003F19FA" w:rsidRDefault="00DA1D2D" w:rsidP="003F19FA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>results_table1</w:t>
      </w:r>
      <w:r>
        <w:rPr>
          <w:rFonts w:ascii="Roboto Mono" w:hAnsi="Roboto Mono"/>
          <w:color w:val="2C994A"/>
          <w:lang w:val="en-CA"/>
        </w:rPr>
        <w:t>8</w:t>
      </w:r>
      <w:r w:rsidRPr="002D3A88">
        <w:rPr>
          <w:color w:val="2C994A"/>
          <w:lang w:val="en-CA"/>
        </w:rPr>
        <w:t xml:space="preserve">.R </w:t>
      </w:r>
      <w:r w:rsidRPr="002D3A88">
        <w:rPr>
          <w:color w:val="000000" w:themeColor="text1"/>
          <w:lang w:val="en-CA"/>
        </w:rPr>
        <w:t xml:space="preserve">- Process results for the table </w:t>
      </w:r>
      <w:r>
        <w:rPr>
          <w:color w:val="000000" w:themeColor="text1"/>
          <w:lang w:val="en-CA"/>
        </w:rPr>
        <w:t>18</w:t>
      </w:r>
    </w:p>
    <w:p w14:paraId="795D12C4" w14:textId="18960284" w:rsidR="003F19FA" w:rsidRDefault="003F19FA" w:rsidP="003F19FA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3F19FA">
        <w:rPr>
          <w:rFonts w:ascii="Roboto Mono" w:hAnsi="Roboto Mono"/>
          <w:color w:val="2C994A"/>
          <w:lang w:val="en-CA"/>
        </w:rPr>
        <w:t>forecasting_bayes_figure2</w:t>
      </w:r>
      <w:r w:rsidRPr="002D3A88">
        <w:rPr>
          <w:color w:val="2C994A"/>
          <w:lang w:val="en-CA"/>
        </w:rPr>
        <w:t xml:space="preserve">.R </w:t>
      </w:r>
      <w:r>
        <w:rPr>
          <w:color w:val="000000" w:themeColor="text1"/>
          <w:lang w:val="en-CA"/>
        </w:rPr>
        <w:t>–</w:t>
      </w:r>
      <w:r w:rsidRPr="002D3A88">
        <w:rPr>
          <w:color w:val="000000" w:themeColor="text1"/>
          <w:lang w:val="en-CA"/>
        </w:rPr>
        <w:t xml:space="preserve"> </w:t>
      </w:r>
      <w:r>
        <w:rPr>
          <w:color w:val="000000" w:themeColor="text1"/>
          <w:lang w:val="en-CA"/>
        </w:rPr>
        <w:t>Generate results for the “Bayes” models in Figure 2</w:t>
      </w:r>
    </w:p>
    <w:p w14:paraId="57EE3AC6" w14:textId="30A6ABC6" w:rsidR="003F19FA" w:rsidRPr="003F19FA" w:rsidRDefault="003F19FA" w:rsidP="003F19FA">
      <w:pPr>
        <w:numPr>
          <w:ilvl w:val="2"/>
          <w:numId w:val="3"/>
        </w:numPr>
        <w:spacing w:line="240" w:lineRule="auto"/>
        <w:rPr>
          <w:color w:val="000000" w:themeColor="text1"/>
          <w:lang w:val="en-CA"/>
        </w:rPr>
      </w:pPr>
      <w:r w:rsidRPr="003F19FA">
        <w:rPr>
          <w:rFonts w:ascii="Roboto Mono" w:hAnsi="Roboto Mono"/>
          <w:color w:val="2C994A"/>
          <w:lang w:val="en-CA"/>
        </w:rPr>
        <w:lastRenderedPageBreak/>
        <w:t>results_figure2</w:t>
      </w:r>
      <w:r w:rsidRPr="002D3A88">
        <w:rPr>
          <w:color w:val="2C994A"/>
          <w:lang w:val="en-CA"/>
        </w:rPr>
        <w:t xml:space="preserve">.R </w:t>
      </w:r>
      <w:r>
        <w:rPr>
          <w:color w:val="000000" w:themeColor="text1"/>
          <w:lang w:val="en-CA"/>
        </w:rPr>
        <w:t>–</w:t>
      </w:r>
      <w:r w:rsidRPr="002D3A88">
        <w:rPr>
          <w:color w:val="000000" w:themeColor="text1"/>
          <w:lang w:val="en-CA"/>
        </w:rPr>
        <w:t xml:space="preserve"> Process results for the </w:t>
      </w:r>
      <w:r>
        <w:rPr>
          <w:color w:val="000000" w:themeColor="text1"/>
          <w:lang w:val="en-CA"/>
        </w:rPr>
        <w:t>Figure 2</w:t>
      </w:r>
    </w:p>
    <w:p w14:paraId="16B07014" w14:textId="77777777" w:rsidR="003F19FA" w:rsidRPr="003F19FA" w:rsidRDefault="003F19FA" w:rsidP="003F19FA">
      <w:pPr>
        <w:spacing w:line="240" w:lineRule="auto"/>
        <w:ind w:left="2160"/>
        <w:rPr>
          <w:color w:val="000000" w:themeColor="text1"/>
          <w:lang w:val="en-CA"/>
        </w:rPr>
      </w:pPr>
    </w:p>
    <w:p w14:paraId="00000021" w14:textId="5784EB24" w:rsidR="00976B83" w:rsidRPr="002D3A88" w:rsidRDefault="00641E9C" w:rsidP="00352AA6">
      <w:pPr>
        <w:numPr>
          <w:ilvl w:val="1"/>
          <w:numId w:val="3"/>
        </w:numPr>
        <w:spacing w:line="240" w:lineRule="auto"/>
        <w:rPr>
          <w:lang w:val="en-CA"/>
        </w:rPr>
      </w:pPr>
      <w:r w:rsidRPr="002D3A88">
        <w:rPr>
          <w:b/>
          <w:bCs/>
          <w:lang w:val="en-CA"/>
        </w:rPr>
        <w:t>10_</w:t>
      </w:r>
      <w:r w:rsidR="00982275" w:rsidRPr="002D3A88">
        <w:rPr>
          <w:b/>
          <w:bCs/>
          <w:lang w:val="en-CA"/>
        </w:rPr>
        <w:t xml:space="preserve">data/: </w:t>
      </w:r>
      <w:r w:rsidR="00051FA0" w:rsidRPr="002D3A88">
        <w:rPr>
          <w:lang w:val="en-CA"/>
        </w:rPr>
        <w:t xml:space="preserve">contains the data that are used in the </w:t>
      </w:r>
      <w:r w:rsidR="00AC02C7" w:rsidRPr="002D3A88">
        <w:rPr>
          <w:lang w:val="en-CA"/>
        </w:rPr>
        <w:t>exercise</w:t>
      </w:r>
    </w:p>
    <w:p w14:paraId="6758A5E7" w14:textId="635822E6" w:rsidR="00641E9C" w:rsidRPr="002D3A88" w:rsidRDefault="00641E9C" w:rsidP="00352AA6">
      <w:pPr>
        <w:numPr>
          <w:ilvl w:val="1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20_</w:t>
      </w:r>
      <w:r w:rsidR="00871978" w:rsidRPr="002D3A88">
        <w:rPr>
          <w:b/>
          <w:bCs/>
          <w:lang w:val="en-CA"/>
        </w:rPr>
        <w:t>tools</w:t>
      </w:r>
      <w:r w:rsidRPr="002D3A88">
        <w:rPr>
          <w:b/>
          <w:bCs/>
          <w:lang w:val="en-CA"/>
        </w:rPr>
        <w:t>/</w:t>
      </w:r>
      <w:r w:rsidR="00871978" w:rsidRPr="002D3A88">
        <w:rPr>
          <w:b/>
          <w:bCs/>
          <w:lang w:val="en-CA"/>
        </w:rPr>
        <w:t>:</w:t>
      </w:r>
      <w:r w:rsidR="00C7590C" w:rsidRPr="002D3A88">
        <w:rPr>
          <w:b/>
          <w:bCs/>
          <w:lang w:val="en-CA"/>
        </w:rPr>
        <w:t xml:space="preserve"> </w:t>
      </w:r>
      <w:r w:rsidR="00C7590C" w:rsidRPr="002D3A88">
        <w:rPr>
          <w:lang w:val="en-CA"/>
        </w:rPr>
        <w:t>contains the model’s functions and forecasting tools</w:t>
      </w:r>
    </w:p>
    <w:p w14:paraId="0F5D0198" w14:textId="54AE6DEB" w:rsidR="00871978" w:rsidRPr="002D3A88" w:rsidRDefault="00871978" w:rsidP="00352AA6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functions/:</w:t>
      </w:r>
    </w:p>
    <w:p w14:paraId="0C88BACC" w14:textId="77C60C00" w:rsidR="00871978" w:rsidRPr="002D3A88" w:rsidRDefault="00641E9C" w:rsidP="00352AA6">
      <w:pPr>
        <w:numPr>
          <w:ilvl w:val="1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30_</w:t>
      </w:r>
      <w:r w:rsidR="00871978" w:rsidRPr="002D3A88">
        <w:rPr>
          <w:b/>
          <w:bCs/>
          <w:lang w:val="en-CA"/>
        </w:rPr>
        <w:t>output</w:t>
      </w:r>
      <w:r w:rsidR="00982275" w:rsidRPr="002D3A88">
        <w:rPr>
          <w:b/>
          <w:bCs/>
          <w:lang w:val="en-CA"/>
        </w:rPr>
        <w:t>/:</w:t>
      </w:r>
      <w:r w:rsidR="00C7590C" w:rsidRPr="002D3A88">
        <w:rPr>
          <w:b/>
          <w:bCs/>
          <w:lang w:val="en-CA"/>
        </w:rPr>
        <w:t xml:space="preserve"> </w:t>
      </w:r>
      <w:r w:rsidR="00C7590C" w:rsidRPr="002D3A88">
        <w:rPr>
          <w:lang w:val="en-CA"/>
        </w:rPr>
        <w:t>contains all the raw outputs</w:t>
      </w:r>
    </w:p>
    <w:p w14:paraId="1B685485" w14:textId="617C0425" w:rsidR="00BC6A40" w:rsidRPr="002D3A88" w:rsidRDefault="005325F1" w:rsidP="00BC6A40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f</w:t>
      </w:r>
      <w:r w:rsidR="00BC6A40" w:rsidRPr="002D3A88">
        <w:rPr>
          <w:b/>
          <w:bCs/>
          <w:lang w:val="en-CA"/>
        </w:rPr>
        <w:t>igure3/:</w:t>
      </w:r>
    </w:p>
    <w:p w14:paraId="00000022" w14:textId="69562D0C" w:rsidR="00976B83" w:rsidRPr="002D3A88" w:rsidRDefault="00871978" w:rsidP="00352AA6">
      <w:pPr>
        <w:numPr>
          <w:ilvl w:val="1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40_results/:</w:t>
      </w:r>
      <w:r w:rsidR="00982275" w:rsidRPr="002D3A88">
        <w:rPr>
          <w:b/>
          <w:bCs/>
          <w:lang w:val="en-CA"/>
        </w:rPr>
        <w:t xml:space="preserve"> </w:t>
      </w:r>
      <w:r w:rsidR="00C7590C" w:rsidRPr="002D3A88">
        <w:rPr>
          <w:lang w:val="en-CA"/>
        </w:rPr>
        <w:t>contains all the processed outputs</w:t>
      </w:r>
    </w:p>
    <w:p w14:paraId="6422DA38" w14:textId="77777777" w:rsidR="006144C4" w:rsidRPr="002D3A88" w:rsidRDefault="006144C4" w:rsidP="007172E7">
      <w:pPr>
        <w:spacing w:line="240" w:lineRule="auto"/>
        <w:rPr>
          <w:lang w:val="en-CA"/>
        </w:rPr>
      </w:pPr>
    </w:p>
    <w:p w14:paraId="00000028" w14:textId="5E0EFDE9" w:rsidR="00976B83" w:rsidRPr="002D3A88" w:rsidRDefault="00982275" w:rsidP="007172E7">
      <w:pPr>
        <w:numPr>
          <w:ilvl w:val="0"/>
          <w:numId w:val="3"/>
        </w:numPr>
        <w:spacing w:line="240" w:lineRule="auto"/>
        <w:rPr>
          <w:color w:val="000000" w:themeColor="text1"/>
          <w:lang w:val="en-CA"/>
        </w:rPr>
      </w:pPr>
      <w:r w:rsidRPr="002D3A88">
        <w:rPr>
          <w:rFonts w:ascii="Roboto Mono" w:eastAsia="Roboto Mono" w:hAnsi="Roboto Mono" w:cs="Roboto Mono"/>
          <w:b/>
          <w:color w:val="000000" w:themeColor="text1"/>
          <w:lang w:val="en-CA"/>
        </w:rPr>
        <w:t>Simulation/</w:t>
      </w:r>
    </w:p>
    <w:p w14:paraId="571145F8" w14:textId="77777777" w:rsidR="007172E7" w:rsidRPr="002D3A88" w:rsidRDefault="00641E9C" w:rsidP="007172E7">
      <w:pPr>
        <w:numPr>
          <w:ilvl w:val="1"/>
          <w:numId w:val="3"/>
        </w:numPr>
        <w:spacing w:line="240" w:lineRule="auto"/>
        <w:rPr>
          <w:b/>
          <w:bCs/>
          <w:color w:val="000000" w:themeColor="text1"/>
          <w:lang w:val="en-CA"/>
        </w:rPr>
      </w:pPr>
      <w:r w:rsidRPr="002D3A88">
        <w:rPr>
          <w:b/>
          <w:bCs/>
          <w:color w:val="000000" w:themeColor="text1"/>
          <w:lang w:val="en-CA"/>
        </w:rPr>
        <w:t>00_prog/:</w:t>
      </w:r>
    </w:p>
    <w:p w14:paraId="6FE54BD7" w14:textId="7AF90BD4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simulation_table1.R </w:t>
      </w:r>
      <w:r w:rsidRPr="002D3A88">
        <w:rPr>
          <w:color w:val="000000" w:themeColor="text1"/>
          <w:lang w:val="en-CA"/>
        </w:rPr>
        <w:t>– Simulation producing results for table 1</w:t>
      </w:r>
    </w:p>
    <w:p w14:paraId="3929C98B" w14:textId="743FD306" w:rsidR="00352AA6" w:rsidRPr="002D3A88" w:rsidRDefault="00352AA6" w:rsidP="00352AA6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>results_figure1</w:t>
      </w:r>
      <w:r w:rsidRPr="002D3A88">
        <w:rPr>
          <w:rFonts w:ascii="Roboto Mono" w:hAnsi="Roboto Mono"/>
          <w:color w:val="00A34A"/>
          <w:lang w:val="en-CA"/>
        </w:rPr>
        <w:t xml:space="preserve">.R - </w:t>
      </w:r>
      <w:r w:rsidRPr="002D3A88">
        <w:rPr>
          <w:color w:val="000000" w:themeColor="text1"/>
          <w:lang w:val="en-CA"/>
        </w:rPr>
        <w:t>Process results for figure 1</w:t>
      </w:r>
    </w:p>
    <w:p w14:paraId="722512E0" w14:textId="2BBFF079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simulation_table2to5.R </w:t>
      </w:r>
      <w:r w:rsidRPr="002D3A88">
        <w:rPr>
          <w:color w:val="000000" w:themeColor="text1"/>
          <w:lang w:val="en-CA"/>
        </w:rPr>
        <w:t>– Simulation producing results for tables 2 to 5</w:t>
      </w:r>
    </w:p>
    <w:p w14:paraId="20D178D7" w14:textId="4CA6266B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simulation_table6to9.R </w:t>
      </w:r>
      <w:r w:rsidRPr="002D3A88">
        <w:rPr>
          <w:color w:val="000000" w:themeColor="text1"/>
          <w:lang w:val="en-CA"/>
        </w:rPr>
        <w:t>– Simulation producing results for tables 6 to 9</w:t>
      </w:r>
    </w:p>
    <w:p w14:paraId="60B32EBD" w14:textId="6748E281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simulation_table10to13.R </w:t>
      </w:r>
      <w:r w:rsidRPr="002D3A88">
        <w:rPr>
          <w:color w:val="000000" w:themeColor="text1"/>
          <w:lang w:val="en-CA"/>
        </w:rPr>
        <w:t xml:space="preserve">– Simulation producing results for tables 10 to 13 </w:t>
      </w:r>
    </w:p>
    <w:p w14:paraId="05B5DF02" w14:textId="19C4E354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results_table2to13.R </w:t>
      </w:r>
      <w:r w:rsidRPr="002D3A88">
        <w:rPr>
          <w:color w:val="000000" w:themeColor="text1"/>
          <w:lang w:val="en-CA"/>
        </w:rPr>
        <w:t xml:space="preserve">– </w:t>
      </w:r>
      <w:r w:rsidR="00BF7165" w:rsidRPr="002D3A88">
        <w:rPr>
          <w:color w:val="000000" w:themeColor="text1"/>
          <w:lang w:val="en-CA"/>
        </w:rPr>
        <w:t>Process results f</w:t>
      </w:r>
      <w:r w:rsidR="00352AA6" w:rsidRPr="002D3A88">
        <w:rPr>
          <w:color w:val="000000" w:themeColor="text1"/>
          <w:lang w:val="en-CA"/>
        </w:rPr>
        <w:t xml:space="preserve">or </w:t>
      </w:r>
      <w:r w:rsidR="00BF7165" w:rsidRPr="002D3A88">
        <w:rPr>
          <w:color w:val="000000" w:themeColor="text1"/>
          <w:lang w:val="en-CA"/>
        </w:rPr>
        <w:t xml:space="preserve">tables 2 to 13 and output LaTeX tables. </w:t>
      </w:r>
    </w:p>
    <w:p w14:paraId="4492EF54" w14:textId="76479561" w:rsidR="007172E7" w:rsidRPr="002D3A88" w:rsidRDefault="007172E7" w:rsidP="007172E7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simulation_table14.R </w:t>
      </w:r>
      <w:r w:rsidRPr="002D3A88">
        <w:rPr>
          <w:color w:val="000000" w:themeColor="text1"/>
          <w:lang w:val="en-CA"/>
        </w:rPr>
        <w:t xml:space="preserve">– Simulation producing results </w:t>
      </w:r>
      <w:r w:rsidR="00352AA6" w:rsidRPr="002D3A88">
        <w:rPr>
          <w:color w:val="000000" w:themeColor="text1"/>
          <w:lang w:val="en-CA"/>
        </w:rPr>
        <w:t>for the table 14</w:t>
      </w:r>
    </w:p>
    <w:p w14:paraId="52075093" w14:textId="77777777" w:rsidR="00352AA6" w:rsidRPr="002D3A88" w:rsidRDefault="00BF7165" w:rsidP="00352AA6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>simulation_table15.R</w:t>
      </w:r>
      <w:r w:rsidRPr="002D3A88">
        <w:rPr>
          <w:b/>
          <w:bCs/>
          <w:color w:val="009544"/>
          <w:lang w:val="en-CA"/>
        </w:rPr>
        <w:t xml:space="preserve"> </w:t>
      </w:r>
      <w:r w:rsidR="00352AA6" w:rsidRPr="002D3A88">
        <w:rPr>
          <w:color w:val="000000" w:themeColor="text1"/>
          <w:lang w:val="en-CA"/>
        </w:rPr>
        <w:t>and</w:t>
      </w:r>
      <w:r w:rsidR="00352AA6" w:rsidRPr="002D3A88">
        <w:rPr>
          <w:b/>
          <w:bCs/>
          <w:color w:val="009544"/>
          <w:lang w:val="en-CA"/>
        </w:rPr>
        <w:t xml:space="preserve"> </w:t>
      </w:r>
      <w:r w:rsidR="00352AA6" w:rsidRPr="002D3A88">
        <w:rPr>
          <w:rFonts w:ascii="Roboto Mono" w:hAnsi="Roboto Mono"/>
          <w:color w:val="009544"/>
          <w:lang w:val="en-CA"/>
        </w:rPr>
        <w:t>simulation_table15_only2srr.R</w:t>
      </w:r>
      <w:r w:rsidR="00352AA6" w:rsidRPr="002D3A88">
        <w:rPr>
          <w:b/>
          <w:bCs/>
          <w:color w:val="009544"/>
          <w:lang w:val="en-CA"/>
        </w:rPr>
        <w:t xml:space="preserve"> </w:t>
      </w:r>
      <w:r w:rsidRPr="002D3A88">
        <w:rPr>
          <w:color w:val="000000" w:themeColor="text1"/>
          <w:lang w:val="en-CA"/>
        </w:rPr>
        <w:t xml:space="preserve">– </w:t>
      </w:r>
      <w:r w:rsidR="00051FA0" w:rsidRPr="002D3A88">
        <w:rPr>
          <w:color w:val="000000" w:themeColor="text1"/>
          <w:lang w:val="en-CA"/>
        </w:rPr>
        <w:t>Simulation producing results for table 15</w:t>
      </w:r>
    </w:p>
    <w:p w14:paraId="15024DAB" w14:textId="234600DD" w:rsidR="00AD3F88" w:rsidRPr="002D3A88" w:rsidRDefault="00AD3F88" w:rsidP="00352AA6">
      <w:pPr>
        <w:numPr>
          <w:ilvl w:val="2"/>
          <w:numId w:val="3"/>
        </w:numPr>
        <w:spacing w:line="240" w:lineRule="auto"/>
        <w:rPr>
          <w:rFonts w:ascii="Roboto Mono" w:hAnsi="Roboto Mono"/>
          <w:color w:val="00A34A"/>
          <w:lang w:val="en-CA"/>
        </w:rPr>
      </w:pPr>
      <w:r w:rsidRPr="002D3A88">
        <w:rPr>
          <w:rFonts w:ascii="Roboto Mono" w:hAnsi="Roboto Mono"/>
          <w:color w:val="009544"/>
          <w:lang w:val="en-CA"/>
        </w:rPr>
        <w:t xml:space="preserve">results_table15.R </w:t>
      </w:r>
      <w:r w:rsidRPr="002D3A88">
        <w:rPr>
          <w:color w:val="000000" w:themeColor="text1"/>
          <w:lang w:val="en-CA"/>
        </w:rPr>
        <w:t xml:space="preserve">– Process results for table 15 </w:t>
      </w:r>
    </w:p>
    <w:p w14:paraId="03A6672E" w14:textId="6EADD739" w:rsidR="007172E7" w:rsidRPr="002D3A88" w:rsidRDefault="00352AA6" w:rsidP="00352AA6">
      <w:pPr>
        <w:numPr>
          <w:ilvl w:val="2"/>
          <w:numId w:val="3"/>
        </w:numPr>
        <w:spacing w:line="240" w:lineRule="auto"/>
        <w:rPr>
          <w:rFonts w:ascii="Roboto Mono" w:hAnsi="Roboto Mono"/>
          <w:color w:val="57B179"/>
          <w:lang w:val="en-CA"/>
        </w:rPr>
      </w:pPr>
      <w:r w:rsidRPr="002D3A88">
        <w:rPr>
          <w:rFonts w:ascii="Roboto Mono" w:hAnsi="Roboto Mono"/>
          <w:color w:val="2C994A"/>
          <w:lang w:val="en-CA"/>
        </w:rPr>
        <w:t xml:space="preserve">results_figure1.R </w:t>
      </w:r>
      <w:r w:rsidRPr="002D3A88">
        <w:rPr>
          <w:rFonts w:ascii="Roboto Mono" w:hAnsi="Roboto Mono"/>
          <w:color w:val="000000" w:themeColor="text1"/>
          <w:lang w:val="en-CA"/>
        </w:rPr>
        <w:t xml:space="preserve">– </w:t>
      </w:r>
      <w:r w:rsidRPr="002D3A88">
        <w:rPr>
          <w:color w:val="000000" w:themeColor="text1"/>
          <w:lang w:val="en-CA"/>
        </w:rPr>
        <w:t>Process results from tables 2 to 5 and generate figure 1.</w:t>
      </w:r>
      <w:r w:rsidRPr="002D3A88">
        <w:rPr>
          <w:rFonts w:ascii="Roboto Mono" w:hAnsi="Roboto Mono"/>
          <w:color w:val="000000" w:themeColor="text1"/>
          <w:lang w:val="en-CA"/>
        </w:rPr>
        <w:t xml:space="preserve"> </w:t>
      </w:r>
      <w:r w:rsidR="007172E7" w:rsidRPr="002D3A88">
        <w:rPr>
          <w:rFonts w:ascii="Roboto Mono" w:hAnsi="Roboto Mono"/>
          <w:color w:val="57B179"/>
          <w:lang w:val="en-CA"/>
        </w:rPr>
        <w:br/>
      </w:r>
    </w:p>
    <w:p w14:paraId="243A405F" w14:textId="0239933F" w:rsidR="00051FA0" w:rsidRPr="002D3A88" w:rsidRDefault="00F11D52" w:rsidP="00051FA0">
      <w:pPr>
        <w:numPr>
          <w:ilvl w:val="1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1</w:t>
      </w:r>
      <w:r w:rsidR="00641E9C" w:rsidRPr="002D3A88">
        <w:rPr>
          <w:b/>
          <w:bCs/>
          <w:lang w:val="en-CA"/>
        </w:rPr>
        <w:t>0_</w:t>
      </w:r>
      <w:r w:rsidR="00871978" w:rsidRPr="002D3A88">
        <w:rPr>
          <w:b/>
          <w:bCs/>
          <w:lang w:val="en-CA"/>
        </w:rPr>
        <w:t>tools</w:t>
      </w:r>
      <w:r w:rsidR="00641E9C" w:rsidRPr="002D3A88">
        <w:rPr>
          <w:b/>
          <w:bCs/>
          <w:lang w:val="en-CA"/>
        </w:rPr>
        <w:t>/</w:t>
      </w:r>
      <w:r w:rsidR="00051FA0" w:rsidRPr="002D3A88">
        <w:rPr>
          <w:b/>
          <w:bCs/>
          <w:lang w:val="en-CA"/>
        </w:rPr>
        <w:t xml:space="preserve"> : </w:t>
      </w:r>
      <w:r w:rsidR="00051FA0" w:rsidRPr="002D3A88">
        <w:rPr>
          <w:lang w:val="en-CA"/>
        </w:rPr>
        <w:t>contains the necessary tools functions and models to replicate the results.</w:t>
      </w:r>
    </w:p>
    <w:p w14:paraId="59CA7C59" w14:textId="70C358AD" w:rsidR="00871978" w:rsidRPr="002D3A88" w:rsidRDefault="00871978" w:rsidP="007172E7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functions/</w:t>
      </w:r>
      <w:r w:rsidR="00051FA0" w:rsidRPr="002D3A88">
        <w:rPr>
          <w:b/>
          <w:bCs/>
          <w:lang w:val="en-CA"/>
        </w:rPr>
        <w:t xml:space="preserve"> : </w:t>
      </w:r>
      <w:r w:rsidR="00051FA0" w:rsidRPr="002D3A88">
        <w:rPr>
          <w:lang w:val="en-CA"/>
        </w:rPr>
        <w:t>contains the model’s functions</w:t>
      </w:r>
    </w:p>
    <w:p w14:paraId="421BD3F3" w14:textId="3BA0FA14" w:rsidR="00871978" w:rsidRPr="002D3A88" w:rsidRDefault="00871978" w:rsidP="007172E7">
      <w:pPr>
        <w:numPr>
          <w:ilvl w:val="2"/>
          <w:numId w:val="3"/>
        </w:numPr>
        <w:spacing w:line="240" w:lineRule="auto"/>
        <w:rPr>
          <w:lang w:val="en-CA"/>
        </w:rPr>
      </w:pPr>
      <w:r w:rsidRPr="002D3A88">
        <w:rPr>
          <w:b/>
          <w:bCs/>
          <w:lang w:val="en-CA"/>
        </w:rPr>
        <w:t>simul_types/</w:t>
      </w:r>
      <w:r w:rsidR="00051FA0" w:rsidRPr="002D3A88">
        <w:rPr>
          <w:b/>
          <w:bCs/>
          <w:lang w:val="en-CA"/>
        </w:rPr>
        <w:t xml:space="preserve">: </w:t>
      </w:r>
      <w:r w:rsidR="00051FA0" w:rsidRPr="002D3A88">
        <w:rPr>
          <w:lang w:val="en-CA"/>
        </w:rPr>
        <w:t>contains the data generating process function</w:t>
      </w:r>
    </w:p>
    <w:p w14:paraId="1B020944" w14:textId="0C096235" w:rsidR="00793D83" w:rsidRPr="002D3A88" w:rsidRDefault="00F11D52" w:rsidP="007172E7">
      <w:pPr>
        <w:numPr>
          <w:ilvl w:val="1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2</w:t>
      </w:r>
      <w:r w:rsidR="00641E9C" w:rsidRPr="002D3A88">
        <w:rPr>
          <w:b/>
          <w:bCs/>
          <w:lang w:val="en-CA"/>
        </w:rPr>
        <w:t>0_</w:t>
      </w:r>
      <w:r w:rsidR="00871978" w:rsidRPr="002D3A88">
        <w:rPr>
          <w:b/>
          <w:bCs/>
          <w:lang w:val="en-CA"/>
        </w:rPr>
        <w:t>output</w:t>
      </w:r>
      <w:r w:rsidR="00641E9C" w:rsidRPr="002D3A88">
        <w:rPr>
          <w:b/>
          <w:bCs/>
          <w:lang w:val="en-CA"/>
        </w:rPr>
        <w:t>/:</w:t>
      </w:r>
      <w:r w:rsidR="00051FA0" w:rsidRPr="002D3A88">
        <w:rPr>
          <w:b/>
          <w:bCs/>
          <w:lang w:val="en-CA"/>
        </w:rPr>
        <w:t xml:space="preserve"> </w:t>
      </w:r>
      <w:r w:rsidR="00793D83" w:rsidRPr="002D3A88">
        <w:rPr>
          <w:lang w:val="en-CA"/>
        </w:rPr>
        <w:t>contains all the</w:t>
      </w:r>
      <w:r w:rsidR="0011380C" w:rsidRPr="002D3A88">
        <w:rPr>
          <w:lang w:val="en-CA"/>
        </w:rPr>
        <w:t xml:space="preserve"> raw</w:t>
      </w:r>
      <w:r w:rsidR="00793D83" w:rsidRPr="002D3A88">
        <w:rPr>
          <w:lang w:val="en-CA"/>
        </w:rPr>
        <w:t xml:space="preserve"> outputs</w:t>
      </w:r>
      <w:r w:rsidR="0011380C" w:rsidRPr="002D3A88">
        <w:rPr>
          <w:lang w:val="en-CA"/>
        </w:rPr>
        <w:t xml:space="preserve"> </w:t>
      </w:r>
    </w:p>
    <w:p w14:paraId="594DB480" w14:textId="77777777" w:rsidR="00793D83" w:rsidRPr="002D3A88" w:rsidRDefault="00793D83" w:rsidP="00793D83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Table1/:</w:t>
      </w:r>
    </w:p>
    <w:p w14:paraId="5227478E" w14:textId="77777777" w:rsidR="00793D83" w:rsidRPr="002D3A88" w:rsidRDefault="00793D83" w:rsidP="00793D83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Table2to13/:</w:t>
      </w:r>
    </w:p>
    <w:p w14:paraId="6504C4DA" w14:textId="77777777" w:rsidR="00793D83" w:rsidRPr="002D3A88" w:rsidRDefault="00793D83" w:rsidP="00793D83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Table14/:</w:t>
      </w:r>
    </w:p>
    <w:p w14:paraId="5A0B9C99" w14:textId="4861481A" w:rsidR="00871978" w:rsidRPr="002D3A88" w:rsidRDefault="00793D83" w:rsidP="00793D83">
      <w:pPr>
        <w:numPr>
          <w:ilvl w:val="2"/>
          <w:numId w:val="3"/>
        </w:numPr>
        <w:spacing w:line="240" w:lineRule="auto"/>
        <w:rPr>
          <w:b/>
          <w:bCs/>
          <w:lang w:val="en-CA"/>
        </w:rPr>
      </w:pPr>
      <w:r w:rsidRPr="002D3A88">
        <w:rPr>
          <w:b/>
          <w:bCs/>
          <w:lang w:val="en-CA"/>
        </w:rPr>
        <w:t>Table15/:</w:t>
      </w:r>
    </w:p>
    <w:p w14:paraId="6BF569CF" w14:textId="129D53C4" w:rsidR="008B0B45" w:rsidRPr="00266551" w:rsidRDefault="00871978" w:rsidP="00266551">
      <w:pPr>
        <w:numPr>
          <w:ilvl w:val="1"/>
          <w:numId w:val="3"/>
        </w:numPr>
        <w:spacing w:line="240" w:lineRule="auto"/>
        <w:rPr>
          <w:lang w:val="en-CA"/>
        </w:rPr>
      </w:pPr>
      <w:r w:rsidRPr="002D3A88">
        <w:rPr>
          <w:b/>
          <w:bCs/>
          <w:lang w:val="en-CA"/>
        </w:rPr>
        <w:t>30_results/:</w:t>
      </w:r>
      <w:r w:rsidR="00793D83" w:rsidRPr="002D3A88">
        <w:rPr>
          <w:b/>
          <w:bCs/>
          <w:lang w:val="en-CA"/>
        </w:rPr>
        <w:t xml:space="preserve"> </w:t>
      </w:r>
      <w:r w:rsidR="00793D83" w:rsidRPr="002D3A88">
        <w:rPr>
          <w:lang w:val="en-CA"/>
        </w:rPr>
        <w:t xml:space="preserve">contains </w:t>
      </w:r>
      <w:r w:rsidR="0011380C" w:rsidRPr="002D3A88">
        <w:rPr>
          <w:lang w:val="en-CA"/>
        </w:rPr>
        <w:t>all the process</w:t>
      </w:r>
      <w:r w:rsidR="0036558F" w:rsidRPr="002D3A88">
        <w:rPr>
          <w:lang w:val="en-CA"/>
        </w:rPr>
        <w:t>ed</w:t>
      </w:r>
      <w:r w:rsidR="0011380C" w:rsidRPr="002D3A88">
        <w:rPr>
          <w:lang w:val="en-CA"/>
        </w:rPr>
        <w:t xml:space="preserve"> outputs</w:t>
      </w:r>
    </w:p>
    <w:p w14:paraId="37A14F9E" w14:textId="24B918B4" w:rsidR="007B195C" w:rsidRPr="002D3A88" w:rsidRDefault="002052D5" w:rsidP="00E84CAB">
      <w:pPr>
        <w:pStyle w:val="Heading2"/>
        <w:keepNext w:val="0"/>
        <w:keepLines w:val="0"/>
        <w:spacing w:after="80"/>
        <w:rPr>
          <w:b/>
          <w:sz w:val="34"/>
          <w:szCs w:val="34"/>
          <w:lang w:val="en-CA"/>
        </w:rPr>
      </w:pPr>
      <w:r w:rsidRPr="002D3A88">
        <w:rPr>
          <w:b/>
          <w:sz w:val="34"/>
          <w:szCs w:val="34"/>
          <w:lang w:val="en-CA"/>
        </w:rPr>
        <w:t>Data</w:t>
      </w:r>
      <w:r w:rsidR="00446C24" w:rsidRPr="002D3A88">
        <w:rPr>
          <w:b/>
          <w:sz w:val="34"/>
          <w:szCs w:val="34"/>
          <w:lang w:val="en-CA"/>
        </w:rPr>
        <w:t xml:space="preserve"> Sources</w:t>
      </w:r>
    </w:p>
    <w:p w14:paraId="45B3D25A" w14:textId="77777777" w:rsidR="00446C24" w:rsidRPr="00446C24" w:rsidRDefault="00446C24" w:rsidP="00446C24">
      <w:pPr>
        <w:rPr>
          <w:lang w:val="en-CA"/>
        </w:rPr>
      </w:pPr>
      <w:r w:rsidRPr="00446C24">
        <w:rPr>
          <w:lang w:val="en-CA"/>
        </w:rPr>
        <w:t>The empirical exercise relies on data from both the United States and Canada.</w:t>
      </w:r>
    </w:p>
    <w:p w14:paraId="06FC5B30" w14:textId="77777777" w:rsidR="00446C24" w:rsidRPr="002D3A88" w:rsidRDefault="00446C24" w:rsidP="00446C24">
      <w:pPr>
        <w:rPr>
          <w:b/>
          <w:bCs/>
          <w:lang w:val="en-CA"/>
        </w:rPr>
      </w:pPr>
    </w:p>
    <w:p w14:paraId="1E999B84" w14:textId="659457E2" w:rsidR="00446C24" w:rsidRPr="00446C24" w:rsidRDefault="00446C24" w:rsidP="00446C24">
      <w:pPr>
        <w:rPr>
          <w:b/>
          <w:bCs/>
          <w:lang w:val="en-CA"/>
        </w:rPr>
      </w:pPr>
      <w:r w:rsidRPr="00446C24">
        <w:rPr>
          <w:b/>
          <w:bCs/>
          <w:lang w:val="en-CA"/>
        </w:rPr>
        <w:t>United States</w:t>
      </w:r>
    </w:p>
    <w:p w14:paraId="05EFE21C" w14:textId="77777777" w:rsidR="00446C24" w:rsidRPr="00446C24" w:rsidRDefault="00446C24" w:rsidP="00446C24">
      <w:pPr>
        <w:rPr>
          <w:lang w:val="en-CA"/>
        </w:rPr>
      </w:pPr>
      <w:r w:rsidRPr="00446C24">
        <w:rPr>
          <w:lang w:val="en-CA"/>
        </w:rPr>
        <w:t>We utilize the FRED-QD database, a comprehensive quarterly macroeconomic dataset designed for big data analysis in empirical research. For more details, see:</w:t>
      </w:r>
    </w:p>
    <w:p w14:paraId="5EC206C4" w14:textId="77777777" w:rsidR="00446C24" w:rsidRPr="00446C24" w:rsidRDefault="00446C24" w:rsidP="00446C24">
      <w:pPr>
        <w:numPr>
          <w:ilvl w:val="0"/>
          <w:numId w:val="29"/>
        </w:numPr>
        <w:rPr>
          <w:lang w:val="en-CA"/>
        </w:rPr>
      </w:pPr>
      <w:r w:rsidRPr="00446C24">
        <w:rPr>
          <w:b/>
          <w:bCs/>
          <w:lang w:val="en-CA"/>
        </w:rPr>
        <w:lastRenderedPageBreak/>
        <w:t>McCracken, M.W., Ng, S. (2020):</w:t>
      </w:r>
      <w:r w:rsidRPr="00446C24">
        <w:rPr>
          <w:lang w:val="en-CA"/>
        </w:rPr>
        <w:t xml:space="preserve"> </w:t>
      </w:r>
      <w:r w:rsidRPr="00446C24">
        <w:rPr>
          <w:i/>
          <w:iCs/>
          <w:lang w:val="en-CA"/>
        </w:rPr>
        <w:t>FRED-QD: A Quarterly Database for Macroeconomic Research</w:t>
      </w:r>
      <w:r w:rsidRPr="00446C24">
        <w:rPr>
          <w:lang w:val="en-CA"/>
        </w:rPr>
        <w:t xml:space="preserve">, Federal Reserve Bank of St. Louis Working Paper No. 2020005. </w:t>
      </w:r>
      <w:hyperlink r:id="rId5" w:tgtFrame="_new" w:history="1">
        <w:r w:rsidRPr="00446C24">
          <w:rPr>
            <w:rStyle w:val="Hyperlink"/>
            <w:lang w:val="en-CA"/>
          </w:rPr>
          <w:t>DOI: 10.20955/wp.2020.005</w:t>
        </w:r>
      </w:hyperlink>
    </w:p>
    <w:p w14:paraId="77121F4B" w14:textId="77777777" w:rsidR="008B0B45" w:rsidRDefault="008B0B45" w:rsidP="00446C24">
      <w:pPr>
        <w:rPr>
          <w:b/>
          <w:bCs/>
          <w:lang w:val="en-CA"/>
        </w:rPr>
      </w:pPr>
    </w:p>
    <w:p w14:paraId="548A68B1" w14:textId="10285A05" w:rsidR="00446C24" w:rsidRPr="00446C24" w:rsidRDefault="00446C24" w:rsidP="00446C24">
      <w:pPr>
        <w:rPr>
          <w:b/>
          <w:bCs/>
          <w:lang w:val="en-CA"/>
        </w:rPr>
      </w:pPr>
      <w:r w:rsidRPr="00446C24">
        <w:rPr>
          <w:b/>
          <w:bCs/>
          <w:lang w:val="en-CA"/>
        </w:rPr>
        <w:t>Canada</w:t>
      </w:r>
    </w:p>
    <w:p w14:paraId="67C2A068" w14:textId="38A33CE7" w:rsidR="008B0B45" w:rsidRPr="00266551" w:rsidRDefault="00446C24" w:rsidP="00E84CAB">
      <w:pPr>
        <w:rPr>
          <w:lang w:val="en-CA"/>
        </w:rPr>
      </w:pPr>
      <w:r w:rsidRPr="00446C24">
        <w:rPr>
          <w:lang w:val="en-CA"/>
        </w:rPr>
        <w:t xml:space="preserve">The Canadian data is sourced from </w:t>
      </w:r>
      <w:r w:rsidRPr="00446C24">
        <w:rPr>
          <w:b/>
          <w:bCs/>
          <w:lang w:val="en-CA"/>
        </w:rPr>
        <w:t>Statistics Canada</w:t>
      </w:r>
      <w:r w:rsidRPr="00446C24">
        <w:rPr>
          <w:lang w:val="en-CA"/>
        </w:rPr>
        <w:t>.</w:t>
      </w:r>
    </w:p>
    <w:p w14:paraId="4AC1F1F6" w14:textId="77777777" w:rsidR="008B0B45" w:rsidRDefault="008B0B45" w:rsidP="00E84CAB">
      <w:pPr>
        <w:rPr>
          <w:b/>
          <w:bCs/>
          <w:lang w:val="en-CA"/>
        </w:rPr>
      </w:pPr>
    </w:p>
    <w:p w14:paraId="7E8279F7" w14:textId="40E921C9" w:rsidR="0036558F" w:rsidRPr="002D3A88" w:rsidRDefault="00446C24" w:rsidP="00E84CAB">
      <w:pPr>
        <w:rPr>
          <w:b/>
          <w:bCs/>
          <w:lang w:val="en-CA"/>
        </w:rPr>
      </w:pPr>
      <w:r w:rsidRPr="00446C24">
        <w:rPr>
          <w:b/>
          <w:bCs/>
          <w:lang w:val="en-CA"/>
        </w:rPr>
        <w:t>Dataset Descriptions</w:t>
      </w:r>
    </w:p>
    <w:tbl>
      <w:tblPr>
        <w:tblStyle w:val="TableGrid"/>
        <w:tblW w:w="10324" w:type="dxa"/>
        <w:tblLook w:val="04A0" w:firstRow="1" w:lastRow="0" w:firstColumn="1" w:lastColumn="0" w:noHBand="0" w:noVBand="1"/>
      </w:tblPr>
      <w:tblGrid>
        <w:gridCol w:w="4248"/>
        <w:gridCol w:w="1674"/>
        <w:gridCol w:w="4402"/>
      </w:tblGrid>
      <w:tr w:rsidR="00446C24" w:rsidRPr="002D3A88" w14:paraId="72525D0E" w14:textId="77777777" w:rsidTr="00446C24">
        <w:trPr>
          <w:trHeight w:val="275"/>
        </w:trPr>
        <w:tc>
          <w:tcPr>
            <w:tcW w:w="4248" w:type="dxa"/>
          </w:tcPr>
          <w:p w14:paraId="1DF2CEB4" w14:textId="3198EC7A" w:rsidR="00446C24" w:rsidRPr="002D3A88" w:rsidRDefault="00446C24" w:rsidP="00446C24">
            <w:pPr>
              <w:rPr>
                <w:b/>
                <w:bCs/>
                <w:lang w:val="en-CA"/>
              </w:rPr>
            </w:pPr>
            <w:r w:rsidRPr="002D3A88">
              <w:rPr>
                <w:b/>
                <w:bCs/>
                <w:lang w:val="en-CA"/>
              </w:rPr>
              <w:t>File name</w:t>
            </w:r>
          </w:p>
        </w:tc>
        <w:tc>
          <w:tcPr>
            <w:tcW w:w="1674" w:type="dxa"/>
          </w:tcPr>
          <w:p w14:paraId="3430FF9A" w14:textId="35D93B28" w:rsidR="00446C24" w:rsidRPr="002D3A88" w:rsidRDefault="00446C24" w:rsidP="00446C24">
            <w:pPr>
              <w:rPr>
                <w:b/>
                <w:bCs/>
                <w:lang w:val="en-CA"/>
              </w:rPr>
            </w:pPr>
            <w:r w:rsidRPr="002D3A88">
              <w:rPr>
                <w:b/>
                <w:bCs/>
                <w:lang w:val="en-CA"/>
              </w:rPr>
              <w:t>Data Source</w:t>
            </w:r>
          </w:p>
        </w:tc>
        <w:tc>
          <w:tcPr>
            <w:tcW w:w="4402" w:type="dxa"/>
          </w:tcPr>
          <w:p w14:paraId="13928FB7" w14:textId="50BF1D89" w:rsidR="00446C24" w:rsidRPr="002D3A88" w:rsidRDefault="00446C24" w:rsidP="00446C24">
            <w:pPr>
              <w:rPr>
                <w:b/>
                <w:bCs/>
                <w:lang w:val="en-CA"/>
              </w:rPr>
            </w:pPr>
            <w:r w:rsidRPr="002D3A88">
              <w:rPr>
                <w:b/>
                <w:bCs/>
                <w:lang w:val="en-CA"/>
              </w:rPr>
              <w:t>Description</w:t>
            </w:r>
          </w:p>
        </w:tc>
      </w:tr>
      <w:tr w:rsidR="00446C24" w:rsidRPr="00875D4F" w14:paraId="15843894" w14:textId="77777777" w:rsidTr="00446C24">
        <w:trPr>
          <w:trHeight w:val="275"/>
        </w:trPr>
        <w:tc>
          <w:tcPr>
            <w:tcW w:w="4248" w:type="dxa"/>
          </w:tcPr>
          <w:p w14:paraId="5CC8C54A" w14:textId="223872E3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 xml:space="preserve">FRED_QD_stationnary.csv   </w:t>
            </w:r>
          </w:p>
        </w:tc>
        <w:tc>
          <w:tcPr>
            <w:tcW w:w="1674" w:type="dxa"/>
          </w:tcPr>
          <w:p w14:paraId="327D9393" w14:textId="69BF3D1A" w:rsidR="00446C24" w:rsidRPr="002D3A88" w:rsidRDefault="00446C24" w:rsidP="00446C24">
            <w:pPr>
              <w:rPr>
                <w:lang w:val="en-CA"/>
              </w:rPr>
            </w:pPr>
            <w:hyperlink r:id="rId6" w:history="1">
              <w:r w:rsidRPr="002D3A88">
                <w:rPr>
                  <w:rStyle w:val="Hyperlink"/>
                  <w:lang w:val="en-CA"/>
                </w:rPr>
                <w:t>FRED</w:t>
              </w:r>
            </w:hyperlink>
          </w:p>
        </w:tc>
        <w:tc>
          <w:tcPr>
            <w:tcW w:w="4402" w:type="dxa"/>
          </w:tcPr>
          <w:p w14:paraId="2EF5DED5" w14:textId="18B0037E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Used for Tables 16–18.</w:t>
            </w:r>
            <w:r w:rsidRPr="002D3A88">
              <w:rPr>
                <w:lang w:val="en-CA"/>
              </w:rPr>
              <w:br/>
              <w:t>Contains stationarized data from FRED-QD.</w:t>
            </w:r>
            <w:r w:rsidR="00DA5561" w:rsidRPr="002D3A88">
              <w:rPr>
                <w:lang w:val="en-CA"/>
              </w:rPr>
              <w:t xml:space="preserve"> The data as been transform as in </w:t>
            </w:r>
            <w:r w:rsidR="00DA5561" w:rsidRPr="00446C24">
              <w:rPr>
                <w:lang w:val="en-CA"/>
              </w:rPr>
              <w:t>McCracken, M.W., Ng, S. (2020)</w:t>
            </w:r>
          </w:p>
        </w:tc>
      </w:tr>
      <w:tr w:rsidR="00446C24" w:rsidRPr="003F19FA" w14:paraId="5996AC22" w14:textId="77777777" w:rsidTr="00446C24">
        <w:trPr>
          <w:trHeight w:val="275"/>
        </w:trPr>
        <w:tc>
          <w:tcPr>
            <w:tcW w:w="4248" w:type="dxa"/>
          </w:tcPr>
          <w:p w14:paraId="4A6F94A8" w14:textId="30F582F8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newQ_targets.csv</w:t>
            </w:r>
          </w:p>
        </w:tc>
        <w:tc>
          <w:tcPr>
            <w:tcW w:w="1674" w:type="dxa"/>
          </w:tcPr>
          <w:p w14:paraId="296459EC" w14:textId="68980AE6" w:rsidR="00446C24" w:rsidRPr="002D3A88" w:rsidRDefault="00446C24" w:rsidP="00446C24">
            <w:pPr>
              <w:rPr>
                <w:lang w:val="en-CA"/>
              </w:rPr>
            </w:pPr>
            <w:hyperlink r:id="rId7" w:history="1">
              <w:r w:rsidRPr="002D3A88">
                <w:rPr>
                  <w:rStyle w:val="Hyperlink"/>
                  <w:lang w:val="en-CA"/>
                </w:rPr>
                <w:t>FRED</w:t>
              </w:r>
            </w:hyperlink>
          </w:p>
        </w:tc>
        <w:tc>
          <w:tcPr>
            <w:tcW w:w="4402" w:type="dxa"/>
          </w:tcPr>
          <w:p w14:paraId="3BE85679" w14:textId="77777777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Used for Tables 16–18.</w:t>
            </w:r>
          </w:p>
          <w:p w14:paraId="26068F54" w14:textId="312885D2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 xml:space="preserve">Contains five target variables used in the </w:t>
            </w:r>
            <w:r w:rsidR="00271A9F" w:rsidRPr="002D3A88">
              <w:rPr>
                <w:lang w:val="en-CA"/>
              </w:rPr>
              <w:t xml:space="preserve">US forecasting </w:t>
            </w:r>
            <w:r w:rsidRPr="002D3A88">
              <w:rPr>
                <w:lang w:val="en-CA"/>
              </w:rPr>
              <w:t>exercise.</w:t>
            </w:r>
          </w:p>
        </w:tc>
      </w:tr>
      <w:tr w:rsidR="00446C24" w:rsidRPr="003F19FA" w14:paraId="0654D4A7" w14:textId="77777777" w:rsidTr="00446C24">
        <w:trPr>
          <w:trHeight w:val="364"/>
        </w:trPr>
        <w:tc>
          <w:tcPr>
            <w:tcW w:w="4248" w:type="dxa"/>
          </w:tcPr>
          <w:p w14:paraId="4A2FB1BA" w14:textId="241C26FD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cs18_fig4_ppuzzle.csv</w:t>
            </w:r>
          </w:p>
        </w:tc>
        <w:tc>
          <w:tcPr>
            <w:tcW w:w="1674" w:type="dxa"/>
          </w:tcPr>
          <w:p w14:paraId="208372C0" w14:textId="2BE70E72" w:rsidR="00446C24" w:rsidRPr="002D3A88" w:rsidRDefault="00446C24" w:rsidP="00446C24">
            <w:pPr>
              <w:rPr>
                <w:lang w:val="en-CA"/>
              </w:rPr>
            </w:pPr>
            <w:hyperlink r:id="rId8" w:history="1">
              <w:r w:rsidRPr="002D3A88">
                <w:rPr>
                  <w:rStyle w:val="Hyperlink"/>
                  <w:lang w:val="en-CA"/>
                </w:rPr>
                <w:t>Statistic Canada</w:t>
              </w:r>
            </w:hyperlink>
          </w:p>
        </w:tc>
        <w:tc>
          <w:tcPr>
            <w:tcW w:w="4402" w:type="dxa"/>
          </w:tcPr>
          <w:p w14:paraId="49A0B865" w14:textId="12B351B4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Used for Figure 3.</w:t>
            </w:r>
          </w:p>
          <w:p w14:paraId="1972DC9E" w14:textId="6096DEB4" w:rsidR="00446C24" w:rsidRPr="002D3A88" w:rsidRDefault="00446C24" w:rsidP="00446C24">
            <w:pPr>
              <w:rPr>
                <w:lang w:val="en-CA"/>
              </w:rPr>
            </w:pPr>
            <w:r w:rsidRPr="002D3A88">
              <w:rPr>
                <w:lang w:val="en-CA"/>
              </w:rPr>
              <w:t>Contains eight target variables used in the Canadian exercise.</w:t>
            </w:r>
            <w:r w:rsidR="00271A9F" w:rsidRPr="002D3A88">
              <w:rPr>
                <w:lang w:val="en-CA"/>
              </w:rPr>
              <w:t xml:space="preserve"> Monthly data as in Champagne and Sekkel (2018)</w:t>
            </w:r>
          </w:p>
        </w:tc>
      </w:tr>
    </w:tbl>
    <w:p w14:paraId="0F78804C" w14:textId="77777777" w:rsidR="008B0B45" w:rsidRDefault="008B0B45">
      <w:pPr>
        <w:pStyle w:val="Heading2"/>
        <w:keepNext w:val="0"/>
        <w:keepLines w:val="0"/>
        <w:spacing w:after="80"/>
        <w:rPr>
          <w:b/>
          <w:sz w:val="34"/>
          <w:szCs w:val="34"/>
          <w:lang w:val="en-CA"/>
        </w:rPr>
      </w:pPr>
      <w:bookmarkStart w:id="6" w:name="_vnwswm5lo4hm" w:colFirst="0" w:colLast="0"/>
      <w:bookmarkStart w:id="7" w:name="_tmekugsryxgx" w:colFirst="0" w:colLast="0"/>
      <w:bookmarkEnd w:id="6"/>
      <w:bookmarkEnd w:id="7"/>
    </w:p>
    <w:p w14:paraId="0000003C" w14:textId="0D6C5152" w:rsidR="00976B83" w:rsidRPr="002D3A8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  <w:lang w:val="en-CA"/>
        </w:rPr>
      </w:pPr>
      <w:r w:rsidRPr="002D3A88">
        <w:rPr>
          <w:b/>
          <w:sz w:val="34"/>
          <w:szCs w:val="34"/>
          <w:lang w:val="en-CA"/>
        </w:rPr>
        <w:t>Instructions for Replication</w:t>
      </w:r>
    </w:p>
    <w:p w14:paraId="48E09711" w14:textId="0608EF8B" w:rsidR="00D22992" w:rsidRPr="002D3A88" w:rsidRDefault="00D22992" w:rsidP="00D22992">
      <w:pPr>
        <w:jc w:val="both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The replication codes for this paper are organized into two main sections: Empirical and Simulation. Below are the specific instructions for replicating each figure and table. Note that the required packages are automatically installed within the provided scripts.</w:t>
      </w:r>
    </w:p>
    <w:p w14:paraId="0D787732" w14:textId="77777777" w:rsidR="008C22D6" w:rsidRPr="002D3A88" w:rsidRDefault="008C22D6" w:rsidP="008C22D6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val="en-CA"/>
        </w:rPr>
      </w:pPr>
      <w:r w:rsidRPr="002D3A88">
        <w:rPr>
          <w:rFonts w:eastAsia="Times New Roman"/>
          <w:b/>
          <w:bCs/>
          <w:color w:val="000000"/>
          <w:sz w:val="26"/>
          <w:szCs w:val="26"/>
          <w:lang w:val="en-CA"/>
        </w:rPr>
        <w:t>Empirical</w:t>
      </w:r>
    </w:p>
    <w:p w14:paraId="59C7725C" w14:textId="3FF3041A" w:rsidR="00FB0CD0" w:rsidRPr="002D3A88" w:rsidRDefault="00D22992" w:rsidP="008C22D6">
      <w:pPr>
        <w:spacing w:before="360" w:after="80" w:line="240" w:lineRule="auto"/>
        <w:outlineLvl w:val="1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This section replicates the empirical results, including Figures 2, 3, and 5, as well as Tables 16 to 18.</w:t>
      </w:r>
      <w:r w:rsidR="00FB0CD0" w:rsidRPr="002D3A88">
        <w:rPr>
          <w:rFonts w:eastAsia="Times New Roman"/>
          <w:color w:val="000000"/>
          <w:lang w:val="en-CA"/>
        </w:rPr>
        <w:br/>
      </w:r>
    </w:p>
    <w:p w14:paraId="1B0542B7" w14:textId="686EA0F8" w:rsidR="00524BD1" w:rsidRPr="002D3A88" w:rsidRDefault="00FB0CD0" w:rsidP="00524BD1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b/>
          <w:bCs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Table</w:t>
      </w:r>
      <w:r w:rsidR="00524BD1" w:rsidRPr="002D3A88">
        <w:rPr>
          <w:rFonts w:eastAsia="Times New Roman"/>
          <w:b/>
          <w:bCs/>
          <w:color w:val="000000"/>
          <w:lang w:val="en-CA"/>
        </w:rPr>
        <w:t xml:space="preserve">s </w:t>
      </w:r>
      <w:r w:rsidRPr="002D3A88">
        <w:rPr>
          <w:rFonts w:eastAsia="Times New Roman"/>
          <w:b/>
          <w:bCs/>
          <w:color w:val="000000"/>
          <w:lang w:val="en-CA"/>
        </w:rPr>
        <w:t xml:space="preserve">16 to </w:t>
      </w:r>
      <w:r w:rsidR="00FA7A5A" w:rsidRPr="002D3A88">
        <w:rPr>
          <w:rFonts w:eastAsia="Times New Roman"/>
          <w:b/>
          <w:bCs/>
          <w:color w:val="000000"/>
          <w:lang w:val="en-CA"/>
        </w:rPr>
        <w:t>18</w:t>
      </w:r>
      <w:r w:rsidR="00FA7A5A">
        <w:rPr>
          <w:rFonts w:eastAsia="Times New Roman"/>
          <w:b/>
          <w:bCs/>
          <w:color w:val="000000"/>
          <w:lang w:val="en-CA"/>
        </w:rPr>
        <w:t>:</w:t>
      </w:r>
    </w:p>
    <w:p w14:paraId="54B67CE2" w14:textId="77777777" w:rsidR="00266551" w:rsidRPr="00266551" w:rsidRDefault="00524BD1" w:rsidP="008A6A03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66551">
        <w:rPr>
          <w:rFonts w:eastAsia="Times New Roman"/>
          <w:color w:val="000000"/>
          <w:lang w:val="en-CA"/>
        </w:rPr>
        <w:t xml:space="preserve">Run the script </w:t>
      </w:r>
      <w:r w:rsidRPr="00266551">
        <w:rPr>
          <w:rFonts w:ascii="Roboto Mono" w:hAnsi="Roboto Mono"/>
          <w:color w:val="2C994A"/>
          <w:lang w:val="en-CA"/>
        </w:rPr>
        <w:t>forecasting_table16to1</w:t>
      </w:r>
      <w:r w:rsidR="00BA750A" w:rsidRPr="00266551">
        <w:rPr>
          <w:rFonts w:ascii="Roboto Mono" w:hAnsi="Roboto Mono"/>
          <w:color w:val="2C994A"/>
          <w:lang w:val="en-CA"/>
        </w:rPr>
        <w:t>7</w:t>
      </w:r>
      <w:r w:rsidRPr="00266551">
        <w:rPr>
          <w:rFonts w:ascii="Roboto Mono" w:hAnsi="Roboto Mono"/>
          <w:color w:val="2C994A"/>
          <w:lang w:val="en-CA"/>
        </w:rPr>
        <w:t xml:space="preserve">.R </w:t>
      </w:r>
      <w:r w:rsidR="00266551" w:rsidRPr="00266551">
        <w:rPr>
          <w:lang w:val="en-CA"/>
        </w:rPr>
        <w:t xml:space="preserve">to replicate the results of the U.S. forecasting exercise for Tables 16 and 17. This script leverages parallel computing, allowing you to utilize multiple CPU cores to speed up the process. </w:t>
      </w:r>
      <w:r w:rsidR="00266551" w:rsidRPr="00266551">
        <w:rPr>
          <w:b/>
          <w:bCs/>
          <w:lang w:val="en-CA"/>
        </w:rPr>
        <w:t>Set the number of CPU cores</w:t>
      </w:r>
      <w:r w:rsidR="00266551" w:rsidRPr="00266551">
        <w:rPr>
          <w:lang w:val="en-CA"/>
        </w:rPr>
        <w:t xml:space="preserve">: Specify the number of cores to use for parallel computing (change value of the object “ncores”). If set to 1, the script will run sequentially without parallel processing. </w:t>
      </w:r>
      <w:r w:rsidR="00266551" w:rsidRPr="00266551">
        <w:rPr>
          <w:b/>
          <w:bCs/>
          <w:lang w:val="en-CA"/>
        </w:rPr>
        <w:t>Adjust the working directory</w:t>
      </w:r>
      <w:r w:rsidR="00266551" w:rsidRPr="00266551">
        <w:rPr>
          <w:lang w:val="en-CA"/>
        </w:rPr>
        <w:t xml:space="preserve">: Modify the relative path variable (wd) to point to your working directory. </w:t>
      </w:r>
      <w:r w:rsidR="00266551" w:rsidRPr="00266551">
        <w:rPr>
          <w:rFonts w:eastAsia="Times New Roman"/>
          <w:color w:val="000000"/>
          <w:lang w:val="en-CA"/>
        </w:rPr>
        <w:t xml:space="preserve">The script generates results for all combinations of targets, forecasting horizons, and models, covering a total of 60 combinations. </w:t>
      </w:r>
    </w:p>
    <w:p w14:paraId="1BB05F07" w14:textId="762DC39E" w:rsidR="00BA750A" w:rsidRPr="00266551" w:rsidRDefault="002D3A88" w:rsidP="008A6A03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66551">
        <w:rPr>
          <w:rFonts w:eastAsia="Times New Roman"/>
          <w:color w:val="000000"/>
          <w:lang w:val="en-CA"/>
        </w:rPr>
        <w:lastRenderedPageBreak/>
        <w:t>Output:</w:t>
      </w:r>
      <w:r w:rsidR="00BA750A" w:rsidRPr="00266551">
        <w:rPr>
          <w:rFonts w:eastAsia="Times New Roman"/>
          <w:color w:val="000000"/>
          <w:lang w:val="en-CA"/>
        </w:rPr>
        <w:t xml:space="preserve"> </w:t>
      </w:r>
      <w:r w:rsidR="009269BC" w:rsidRPr="00266551">
        <w:rPr>
          <w:rFonts w:ascii="Roboto Mono" w:eastAsia="Times New Roman" w:hAnsi="Roboto Mono"/>
          <w:color w:val="2C994A"/>
          <w:lang w:val="en-CA"/>
        </w:rPr>
        <w:t>30_output/table16to18/TVP_***.RData</w:t>
      </w:r>
      <w:r w:rsidR="009269BC" w:rsidRPr="00266551">
        <w:rPr>
          <w:rFonts w:eastAsia="Times New Roman"/>
          <w:color w:val="2C994A"/>
          <w:lang w:val="en-CA"/>
        </w:rPr>
        <w:t xml:space="preserve"> </w:t>
      </w:r>
      <w:r w:rsidR="009269BC" w:rsidRPr="00266551">
        <w:rPr>
          <w:rFonts w:eastAsia="Times New Roman"/>
          <w:color w:val="000000"/>
          <w:lang w:val="en-CA"/>
        </w:rPr>
        <w:t xml:space="preserve">where *** is the target’s position, horizon and model. </w:t>
      </w:r>
    </w:p>
    <w:p w14:paraId="21FDBD4D" w14:textId="36456012" w:rsidR="009269BC" w:rsidRPr="002D3A88" w:rsidRDefault="00C13A5A" w:rsidP="008B2AEC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D3A88">
        <w:rPr>
          <w:rFonts w:eastAsia="Times New Roman"/>
          <w:lang w:val="en-CA"/>
        </w:rPr>
        <w:t xml:space="preserve">Run the script </w:t>
      </w:r>
      <w:r w:rsidRPr="002D3A88">
        <w:rPr>
          <w:rFonts w:ascii="Roboto Mono" w:eastAsia="Times New Roman" w:hAnsi="Roboto Mono"/>
          <w:color w:val="2C994A"/>
          <w:lang w:val="en-CA"/>
        </w:rPr>
        <w:t>results_table16to17.R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lang w:val="en-CA"/>
        </w:rPr>
        <w:t>to replicate the table 16 and 17.</w:t>
      </w:r>
      <w:r w:rsidR="000F66E0" w:rsidRPr="002D3A88">
        <w:rPr>
          <w:rFonts w:eastAsia="Times New Roman"/>
          <w:lang w:val="en-CA"/>
        </w:rPr>
        <w:t xml:space="preserve"> </w:t>
      </w:r>
      <w:r w:rsidR="000F66E0" w:rsidRPr="002D3A88">
        <w:rPr>
          <w:lang w:val="en-CA"/>
        </w:rPr>
        <w:t xml:space="preserve">You must </w:t>
      </w:r>
      <w:r w:rsidR="000F66E0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</w:p>
    <w:p w14:paraId="7894A246" w14:textId="443815CA" w:rsidR="002D3A88" w:rsidRPr="00266551" w:rsidRDefault="002D3A88" w:rsidP="008B2AEC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>
        <w:rPr>
          <w:rFonts w:eastAsia="Times New Roman"/>
          <w:color w:val="000000"/>
          <w:lang w:val="en-CA"/>
        </w:rPr>
        <w:t>Output:</w:t>
      </w:r>
      <w:r w:rsidRPr="002D3A88">
        <w:rPr>
          <w:rFonts w:ascii="Roboto Mono" w:eastAsia="Times New Roman" w:hAnsi="Roboto Mono"/>
          <w:color w:val="2C994A"/>
          <w:lang w:val="en-CA"/>
        </w:rPr>
        <w:t xml:space="preserve"> 40_results/table16.tex</w:t>
      </w:r>
      <w:r>
        <w:rPr>
          <w:rFonts w:eastAsia="Times New Roman"/>
          <w:color w:val="000000"/>
          <w:lang w:val="en-CA"/>
        </w:rPr>
        <w:t xml:space="preserve">, </w:t>
      </w:r>
      <w:r w:rsidRPr="002D3A88">
        <w:rPr>
          <w:rFonts w:ascii="Roboto Mono" w:eastAsia="Times New Roman" w:hAnsi="Roboto Mono"/>
          <w:color w:val="2C994A"/>
          <w:lang w:val="en-CA"/>
        </w:rPr>
        <w:t>40_results/table17.tex</w:t>
      </w:r>
    </w:p>
    <w:p w14:paraId="39CE1EC7" w14:textId="772B5661" w:rsidR="00B33BD0" w:rsidRPr="00B33BD0" w:rsidRDefault="00B33BD0" w:rsidP="008B2AEC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>
        <w:rPr>
          <w:rFonts w:eastAsia="Times New Roman"/>
          <w:lang w:val="en-CA"/>
        </w:rPr>
        <w:t xml:space="preserve">To replicate the Table 18, run the script </w:t>
      </w:r>
      <w:r w:rsidRPr="002D3A88">
        <w:rPr>
          <w:rFonts w:ascii="Roboto Mono" w:hAnsi="Roboto Mono"/>
          <w:color w:val="2C994A"/>
          <w:lang w:val="en-CA"/>
        </w:rPr>
        <w:t>forecasting_table1</w:t>
      </w:r>
      <w:r>
        <w:rPr>
          <w:rFonts w:ascii="Roboto Mono" w:hAnsi="Roboto Mono"/>
          <w:color w:val="2C994A"/>
          <w:lang w:val="en-CA"/>
        </w:rPr>
        <w:t>8</w:t>
      </w:r>
      <w:r w:rsidRPr="002D3A88">
        <w:rPr>
          <w:rFonts w:ascii="Roboto Mono" w:hAnsi="Roboto Mono"/>
          <w:color w:val="2C994A"/>
          <w:lang w:val="en-CA"/>
        </w:rPr>
        <w:t>.R.</w:t>
      </w:r>
      <w:r>
        <w:rPr>
          <w:rFonts w:ascii="Roboto Mono" w:hAnsi="Roboto Mono"/>
          <w:color w:val="2C994A"/>
          <w:lang w:val="en-CA"/>
        </w:rPr>
        <w:t xml:space="preserve"> </w:t>
      </w:r>
      <w:r w:rsidRPr="002D3A88">
        <w:rPr>
          <w:lang w:val="en-CA"/>
        </w:rPr>
        <w:t xml:space="preserve">This exercise </w:t>
      </w:r>
      <w:r>
        <w:rPr>
          <w:lang w:val="en-CA"/>
        </w:rPr>
        <w:t xml:space="preserve">also </w:t>
      </w:r>
      <w:r w:rsidRPr="002D3A88">
        <w:rPr>
          <w:lang w:val="en-CA"/>
        </w:rPr>
        <w:t>run using parallel computing</w:t>
      </w:r>
      <w:r>
        <w:rPr>
          <w:lang w:val="en-CA"/>
        </w:rPr>
        <w:t xml:space="preserve">. The same steps apply to this table. </w:t>
      </w:r>
    </w:p>
    <w:p w14:paraId="636022CD" w14:textId="7B039146" w:rsidR="00B33BD0" w:rsidRPr="002D3A88" w:rsidRDefault="00B33BD0" w:rsidP="00B33BD0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Output: </w:t>
      </w:r>
      <w:r w:rsidRPr="002D3A88">
        <w:rPr>
          <w:rFonts w:ascii="Roboto Mono" w:eastAsia="Times New Roman" w:hAnsi="Roboto Mono"/>
          <w:color w:val="2C994A"/>
          <w:lang w:val="en-CA"/>
        </w:rPr>
        <w:t>30_output/table16to18/TVP_***</w:t>
      </w:r>
      <w:r>
        <w:rPr>
          <w:rFonts w:ascii="Roboto Mono" w:eastAsia="Times New Roman" w:hAnsi="Roboto Mono"/>
          <w:color w:val="2C994A"/>
          <w:lang w:val="en-CA"/>
        </w:rPr>
        <w:t>_block</w:t>
      </w:r>
      <w:r w:rsidRPr="002D3A88">
        <w:rPr>
          <w:rFonts w:ascii="Roboto Mono" w:eastAsia="Times New Roman" w:hAnsi="Roboto Mono"/>
          <w:color w:val="2C994A"/>
          <w:lang w:val="en-CA"/>
        </w:rPr>
        <w:t>.RData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 xml:space="preserve">where *** is the target’s position, horizon and model. </w:t>
      </w:r>
    </w:p>
    <w:p w14:paraId="6AA8A8C9" w14:textId="261E3030" w:rsidR="00B33BD0" w:rsidRPr="00B33BD0" w:rsidRDefault="00B33BD0" w:rsidP="008B2AEC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D3A88">
        <w:rPr>
          <w:rFonts w:eastAsia="Times New Roman"/>
          <w:lang w:val="en-CA"/>
        </w:rPr>
        <w:t xml:space="preserve">Run the script </w:t>
      </w:r>
      <w:r w:rsidRPr="002D3A88">
        <w:rPr>
          <w:rFonts w:ascii="Roboto Mono" w:eastAsia="Times New Roman" w:hAnsi="Roboto Mono"/>
          <w:color w:val="2C994A"/>
          <w:lang w:val="en-CA"/>
        </w:rPr>
        <w:t>results_table1</w:t>
      </w:r>
      <w:r>
        <w:rPr>
          <w:rFonts w:ascii="Roboto Mono" w:eastAsia="Times New Roman" w:hAnsi="Roboto Mono"/>
          <w:color w:val="2C994A"/>
          <w:lang w:val="en-CA"/>
        </w:rPr>
        <w:t>8</w:t>
      </w:r>
      <w:r w:rsidRPr="002D3A88">
        <w:rPr>
          <w:rFonts w:ascii="Roboto Mono" w:eastAsia="Times New Roman" w:hAnsi="Roboto Mono"/>
          <w:color w:val="2C994A"/>
          <w:lang w:val="en-CA"/>
        </w:rPr>
        <w:t>.R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lang w:val="en-CA"/>
        </w:rPr>
        <w:t>to replicate the table 1</w:t>
      </w:r>
      <w:r>
        <w:rPr>
          <w:rFonts w:eastAsia="Times New Roman"/>
          <w:lang w:val="en-CA"/>
        </w:rPr>
        <w:t>8</w:t>
      </w:r>
      <w:r w:rsidRPr="002D3A88">
        <w:rPr>
          <w:rFonts w:eastAsia="Times New Roman"/>
          <w:lang w:val="en-CA"/>
        </w:rPr>
        <w:t xml:space="preserve">. </w:t>
      </w:r>
      <w:r w:rsidRPr="002D3A88">
        <w:rPr>
          <w:lang w:val="en-CA"/>
        </w:rPr>
        <w:t xml:space="preserve">You must </w:t>
      </w:r>
      <w:r w:rsidRPr="002D3A88">
        <w:rPr>
          <w:rFonts w:eastAsia="Times New Roman"/>
          <w:color w:val="000000"/>
          <w:lang w:val="en-CA"/>
        </w:rPr>
        <w:t>modify the relative path variable (wd) to your working directory.</w:t>
      </w:r>
    </w:p>
    <w:p w14:paraId="6EFD68CE" w14:textId="21C153F9" w:rsidR="00B33BD0" w:rsidRPr="004474B4" w:rsidRDefault="00B33BD0" w:rsidP="00B33BD0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B33BD0">
        <w:rPr>
          <w:rFonts w:eastAsia="Times New Roman"/>
          <w:color w:val="000000"/>
          <w:lang w:val="en-CA"/>
        </w:rPr>
        <w:t>Output:</w:t>
      </w:r>
      <w:r w:rsidRPr="00B33BD0">
        <w:rPr>
          <w:rFonts w:ascii="Roboto Mono" w:eastAsia="Times New Roman" w:hAnsi="Roboto Mono"/>
          <w:color w:val="2C994A"/>
          <w:lang w:val="en-CA"/>
        </w:rPr>
        <w:t xml:space="preserve"> 40_results/table18.te</w:t>
      </w:r>
      <w:r>
        <w:rPr>
          <w:rFonts w:ascii="Roboto Mono" w:eastAsia="Times New Roman" w:hAnsi="Roboto Mono"/>
          <w:color w:val="2C994A"/>
          <w:lang w:val="en-CA"/>
        </w:rPr>
        <w:t>x</w:t>
      </w:r>
    </w:p>
    <w:p w14:paraId="3DFAD579" w14:textId="65A0E16C" w:rsidR="005949E0" w:rsidRDefault="004474B4" w:rsidP="005949E0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>
        <w:rPr>
          <w:rFonts w:eastAsia="Times New Roman"/>
          <w:color w:val="000000"/>
          <w:lang w:val="en-CA"/>
        </w:rPr>
        <w:t xml:space="preserve">The script </w:t>
      </w:r>
      <w:r>
        <w:rPr>
          <w:rFonts w:ascii="Roboto Mono" w:hAnsi="Roboto Mono"/>
          <w:color w:val="2C994A"/>
          <w:lang w:val="en-CA"/>
        </w:rPr>
        <w:t>results_figure2</w:t>
      </w:r>
      <w:r w:rsidRPr="002D3A88">
        <w:rPr>
          <w:rFonts w:ascii="Roboto Mono" w:hAnsi="Roboto Mono"/>
          <w:color w:val="2C994A"/>
          <w:lang w:val="en-CA"/>
        </w:rPr>
        <w:t>.R</w:t>
      </w:r>
      <w:r>
        <w:rPr>
          <w:rFonts w:eastAsia="Times New Roman"/>
          <w:color w:val="000000"/>
          <w:lang w:val="en-CA"/>
        </w:rPr>
        <w:t xml:space="preserve"> regenerate the Figure 2. </w:t>
      </w:r>
      <w:r w:rsidRPr="002D3A88">
        <w:rPr>
          <w:lang w:val="en-CA"/>
        </w:rPr>
        <w:t xml:space="preserve">You must </w:t>
      </w:r>
      <w:r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>
        <w:rPr>
          <w:rFonts w:eastAsia="Times New Roman"/>
          <w:lang w:val="en-CA"/>
        </w:rPr>
        <w:t xml:space="preserve"> It will output the barplots for all variables and horizons. </w:t>
      </w:r>
    </w:p>
    <w:p w14:paraId="740D449B" w14:textId="437325FE" w:rsidR="005949E0" w:rsidRDefault="005949E0" w:rsidP="005949E0">
      <w:pPr>
        <w:numPr>
          <w:ilvl w:val="0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Figure 2</w:t>
      </w:r>
      <w:r w:rsidRPr="002D3A88">
        <w:rPr>
          <w:rFonts w:eastAsia="Times New Roman"/>
          <w:b/>
          <w:bCs/>
          <w:lang w:val="en-CA"/>
        </w:rPr>
        <w:t>:</w:t>
      </w:r>
    </w:p>
    <w:p w14:paraId="5D8D6E3E" w14:textId="151D9449" w:rsidR="005949E0" w:rsidRDefault="005949E0" w:rsidP="005949E0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>
        <w:rPr>
          <w:rFonts w:eastAsia="Times New Roman"/>
          <w:color w:val="000000"/>
          <w:lang w:val="en-CA"/>
        </w:rPr>
        <w:t xml:space="preserve">The script </w:t>
      </w:r>
      <w:r w:rsidRPr="003F19FA">
        <w:rPr>
          <w:rFonts w:ascii="Roboto Mono" w:hAnsi="Roboto Mono"/>
          <w:color w:val="2C994A"/>
          <w:lang w:val="en-CA"/>
        </w:rPr>
        <w:t>forecasting_bayes_figure2</w:t>
      </w:r>
      <w:r w:rsidRPr="002D3A88">
        <w:rPr>
          <w:rFonts w:ascii="Roboto Mono" w:hAnsi="Roboto Mono"/>
          <w:color w:val="2C994A"/>
          <w:lang w:val="en-CA"/>
        </w:rPr>
        <w:t>.R</w:t>
      </w:r>
      <w:r>
        <w:rPr>
          <w:rFonts w:eastAsia="Times New Roman"/>
          <w:color w:val="000000"/>
          <w:lang w:val="en-CA"/>
        </w:rPr>
        <w:t xml:space="preserve"> the Bayes models in the Figure 2.  As for tables 16-18, </w:t>
      </w:r>
      <w:r>
        <w:rPr>
          <w:lang w:val="en-CA"/>
        </w:rPr>
        <w:t>the</w:t>
      </w:r>
      <w:r w:rsidRPr="00266551">
        <w:rPr>
          <w:lang w:val="en-CA"/>
        </w:rPr>
        <w:t xml:space="preserve"> script leverages parallel computing, allowing you to utilize multiple CPU cores to speed up the process. </w:t>
      </w:r>
      <w:r w:rsidRPr="00266551">
        <w:rPr>
          <w:b/>
          <w:bCs/>
          <w:lang w:val="en-CA"/>
        </w:rPr>
        <w:t>Set the number of CPU cores</w:t>
      </w:r>
      <w:r w:rsidRPr="00266551">
        <w:rPr>
          <w:lang w:val="en-CA"/>
        </w:rPr>
        <w:t xml:space="preserve">: Specify the number of cores to use for parallel computing (change value of the object “ncores”). If set to 1, the script will run sequentially without parallel processing. </w:t>
      </w:r>
      <w:r w:rsidRPr="00266551">
        <w:rPr>
          <w:b/>
          <w:bCs/>
          <w:lang w:val="en-CA"/>
        </w:rPr>
        <w:t>Adjust the working directory</w:t>
      </w:r>
      <w:r w:rsidRPr="00266551">
        <w:rPr>
          <w:lang w:val="en-CA"/>
        </w:rPr>
        <w:t xml:space="preserve">: Modify the relative path variable (wd) to point to your working directory. </w:t>
      </w:r>
      <w:r w:rsidRPr="00266551">
        <w:rPr>
          <w:rFonts w:eastAsia="Times New Roman"/>
          <w:color w:val="000000"/>
          <w:lang w:val="en-CA"/>
        </w:rPr>
        <w:t xml:space="preserve">The script generates results for all combinations of targets, forecasting horizons, and models, covering a total of </w:t>
      </w:r>
      <w:r>
        <w:rPr>
          <w:rFonts w:eastAsia="Times New Roman"/>
          <w:color w:val="000000"/>
          <w:lang w:val="en-CA"/>
        </w:rPr>
        <w:t>30</w:t>
      </w:r>
      <w:r w:rsidRPr="00266551">
        <w:rPr>
          <w:rFonts w:eastAsia="Times New Roman"/>
          <w:color w:val="000000"/>
          <w:lang w:val="en-CA"/>
        </w:rPr>
        <w:t xml:space="preserve"> combinations</w:t>
      </w:r>
      <w:r>
        <w:rPr>
          <w:rFonts w:eastAsia="Times New Roman"/>
          <w:color w:val="000000"/>
          <w:lang w:val="en-CA"/>
        </w:rPr>
        <w:t xml:space="preserve"> (AR and ARDI)</w:t>
      </w:r>
      <w:r w:rsidRPr="00266551">
        <w:rPr>
          <w:rFonts w:eastAsia="Times New Roman"/>
          <w:color w:val="000000"/>
          <w:lang w:val="en-CA"/>
        </w:rPr>
        <w:t>.</w:t>
      </w:r>
    </w:p>
    <w:p w14:paraId="1B7E764F" w14:textId="2F6F146E" w:rsidR="005949E0" w:rsidRPr="001624FF" w:rsidRDefault="005949E0" w:rsidP="001624FF">
      <w:pPr>
        <w:numPr>
          <w:ilvl w:val="1"/>
          <w:numId w:val="11"/>
        </w:numPr>
        <w:spacing w:line="240" w:lineRule="auto"/>
        <w:textAlignment w:val="baseline"/>
        <w:rPr>
          <w:rFonts w:eastAsia="Times New Roman"/>
          <w:lang w:val="en-CA"/>
        </w:rPr>
      </w:pPr>
      <w:r>
        <w:rPr>
          <w:rFonts w:eastAsia="Times New Roman"/>
          <w:color w:val="000000"/>
          <w:lang w:val="en-CA"/>
        </w:rPr>
        <w:t xml:space="preserve">The script </w:t>
      </w:r>
      <w:r>
        <w:rPr>
          <w:rFonts w:ascii="Roboto Mono" w:hAnsi="Roboto Mono"/>
          <w:color w:val="2C994A"/>
          <w:lang w:val="en-CA"/>
        </w:rPr>
        <w:t>results_figure2</w:t>
      </w:r>
      <w:r w:rsidRPr="002D3A88">
        <w:rPr>
          <w:rFonts w:ascii="Roboto Mono" w:hAnsi="Roboto Mono"/>
          <w:color w:val="2C994A"/>
          <w:lang w:val="en-CA"/>
        </w:rPr>
        <w:t>.R</w:t>
      </w:r>
      <w:r>
        <w:rPr>
          <w:rFonts w:eastAsia="Times New Roman"/>
          <w:color w:val="000000"/>
          <w:lang w:val="en-CA"/>
        </w:rPr>
        <w:t xml:space="preserve"> regenerate the Figure 2. </w:t>
      </w:r>
      <w:r w:rsidRPr="002D3A88">
        <w:rPr>
          <w:lang w:val="en-CA"/>
        </w:rPr>
        <w:t xml:space="preserve">You must </w:t>
      </w:r>
      <w:r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>
        <w:rPr>
          <w:rFonts w:eastAsia="Times New Roman"/>
          <w:lang w:val="en-CA"/>
        </w:rPr>
        <w:t xml:space="preserve"> It will output the barplots for all variables and horizons. </w:t>
      </w:r>
    </w:p>
    <w:p w14:paraId="5D4DF2DE" w14:textId="68AF29D1" w:rsidR="00FB0CD0" w:rsidRPr="002D3A88" w:rsidRDefault="00FB0CD0" w:rsidP="00FB0CD0">
      <w:pPr>
        <w:pStyle w:val="ListParagraph"/>
        <w:numPr>
          <w:ilvl w:val="0"/>
          <w:numId w:val="11"/>
        </w:numPr>
        <w:spacing w:line="240" w:lineRule="auto"/>
        <w:textAlignment w:val="baseline"/>
        <w:rPr>
          <w:rFonts w:eastAsia="Times New Roman"/>
          <w:b/>
          <w:bCs/>
          <w:lang w:val="en-CA"/>
        </w:rPr>
      </w:pPr>
      <w:r w:rsidRPr="002D3A88">
        <w:rPr>
          <w:rFonts w:eastAsia="Times New Roman"/>
          <w:b/>
          <w:bCs/>
          <w:lang w:val="en-CA"/>
        </w:rPr>
        <w:t>Figure</w:t>
      </w:r>
      <w:r w:rsidR="008B2AEC" w:rsidRPr="002D3A88">
        <w:rPr>
          <w:rFonts w:eastAsia="Times New Roman"/>
          <w:b/>
          <w:bCs/>
          <w:lang w:val="en-CA"/>
        </w:rPr>
        <w:t>s</w:t>
      </w:r>
      <w:r w:rsidRPr="002D3A88">
        <w:rPr>
          <w:rFonts w:eastAsia="Times New Roman"/>
          <w:b/>
          <w:bCs/>
          <w:lang w:val="en-CA"/>
        </w:rPr>
        <w:t xml:space="preserve"> 3</w:t>
      </w:r>
      <w:r w:rsidR="00BC6A40" w:rsidRPr="002D3A88">
        <w:rPr>
          <w:rFonts w:eastAsia="Times New Roman"/>
          <w:b/>
          <w:bCs/>
          <w:lang w:val="en-CA"/>
        </w:rPr>
        <w:t xml:space="preserve"> and 5</w:t>
      </w:r>
      <w:r w:rsidRPr="002D3A88">
        <w:rPr>
          <w:rFonts w:eastAsia="Times New Roman"/>
          <w:b/>
          <w:bCs/>
          <w:lang w:val="en-CA"/>
        </w:rPr>
        <w:t>:</w:t>
      </w:r>
    </w:p>
    <w:p w14:paraId="3793FEA2" w14:textId="42AEB147" w:rsidR="0001122B" w:rsidRPr="002D3A88" w:rsidRDefault="00D57ECF" w:rsidP="0001122B">
      <w:pPr>
        <w:pStyle w:val="ListParagraph"/>
        <w:numPr>
          <w:ilvl w:val="1"/>
          <w:numId w:val="11"/>
        </w:numPr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</w:t>
      </w:r>
      <w:r w:rsidR="00A96E91" w:rsidRPr="002D3A88">
        <w:rPr>
          <w:rFonts w:eastAsia="Times New Roman"/>
          <w:color w:val="000000"/>
          <w:lang w:val="en-CA"/>
        </w:rPr>
        <w:t>MATLAB</w:t>
      </w:r>
      <w:r w:rsidR="00BC6A40" w:rsidRPr="002D3A88">
        <w:rPr>
          <w:rFonts w:eastAsia="Times New Roman"/>
          <w:color w:val="000000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 xml:space="preserve">script </w:t>
      </w:r>
      <w:r w:rsidRPr="002D3A88">
        <w:rPr>
          <w:rFonts w:ascii="Roboto Mono" w:hAnsi="Roboto Mono"/>
          <w:color w:val="009544"/>
          <w:lang w:val="en-CA"/>
        </w:rPr>
        <w:t xml:space="preserve">local_projection_figure3_VAR.m </w:t>
      </w:r>
      <w:r w:rsidRPr="002D3A88">
        <w:rPr>
          <w:rFonts w:eastAsia="Times New Roman"/>
          <w:color w:val="000000"/>
          <w:lang w:val="en-CA"/>
        </w:rPr>
        <w:t xml:space="preserve">to replicate the </w:t>
      </w:r>
      <w:r w:rsidR="00C13A5A" w:rsidRPr="002D3A88">
        <w:rPr>
          <w:rFonts w:eastAsia="Times New Roman"/>
          <w:color w:val="000000"/>
          <w:lang w:val="en-CA"/>
        </w:rPr>
        <w:t xml:space="preserve">VAR </w:t>
      </w:r>
      <w:r w:rsidRPr="002D3A88">
        <w:rPr>
          <w:rFonts w:eastAsia="Times New Roman"/>
          <w:color w:val="000000"/>
          <w:lang w:val="en-CA"/>
        </w:rPr>
        <w:t xml:space="preserve">results. </w:t>
      </w:r>
      <w:r w:rsidR="00D22992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 w:rsidR="0001122B" w:rsidRPr="002D3A88">
        <w:rPr>
          <w:rFonts w:eastAsia="Times New Roman"/>
          <w:color w:val="000000"/>
          <w:lang w:val="en-CA"/>
        </w:rPr>
        <w:t xml:space="preserve"> </w:t>
      </w:r>
      <w:r w:rsidR="00D22992" w:rsidRPr="002D3A88">
        <w:rPr>
          <w:rFonts w:eastAsia="Times New Roman"/>
          <w:color w:val="000000"/>
          <w:lang w:val="en-CA"/>
        </w:rPr>
        <w:t xml:space="preserve">This script generates Figures 3(a)–(e) and Figure 5. The results are stored in the </w:t>
      </w:r>
      <w:r w:rsidR="00D22992" w:rsidRPr="002D3A88">
        <w:rPr>
          <w:rFonts w:ascii="Roboto Mono" w:eastAsia="Times New Roman" w:hAnsi="Roboto Mono"/>
          <w:color w:val="2C994A"/>
          <w:lang w:val="en-CA"/>
        </w:rPr>
        <w:t>40_results/</w:t>
      </w:r>
      <w:r w:rsidR="00D22992" w:rsidRPr="002D3A88">
        <w:rPr>
          <w:rFonts w:eastAsia="Times New Roman"/>
          <w:color w:val="2C994A"/>
          <w:lang w:val="en-CA"/>
        </w:rPr>
        <w:t xml:space="preserve"> </w:t>
      </w:r>
      <w:r w:rsidR="00D22992" w:rsidRPr="002D3A88">
        <w:rPr>
          <w:rFonts w:eastAsia="Times New Roman"/>
          <w:color w:val="000000"/>
          <w:lang w:val="en-CA"/>
        </w:rPr>
        <w:t>folder.</w:t>
      </w:r>
      <w:r w:rsidR="00524BD1" w:rsidRPr="002D3A88">
        <w:rPr>
          <w:rFonts w:eastAsia="Times New Roman"/>
          <w:color w:val="000000"/>
          <w:lang w:val="en-CA"/>
        </w:rPr>
        <w:t xml:space="preserve"> </w:t>
      </w:r>
    </w:p>
    <w:p w14:paraId="6001D15E" w14:textId="585F18A6" w:rsidR="00516B0C" w:rsidRPr="002D3A88" w:rsidRDefault="002D3A88" w:rsidP="0001122B">
      <w:pPr>
        <w:pStyle w:val="ListParagraph"/>
        <w:numPr>
          <w:ilvl w:val="1"/>
          <w:numId w:val="11"/>
        </w:numPr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val="en-CA"/>
        </w:rPr>
      </w:pPr>
      <w:r w:rsidRPr="002D3A88">
        <w:rPr>
          <w:rFonts w:eastAsia="Times New Roman"/>
          <w:color w:val="000000"/>
          <w:lang w:val="en-CA"/>
        </w:rPr>
        <w:t>Output:</w:t>
      </w:r>
      <w:r w:rsidR="00516B0C" w:rsidRPr="002D3A88">
        <w:rPr>
          <w:rFonts w:eastAsia="Times New Roman"/>
          <w:color w:val="000000"/>
          <w:lang w:val="en-CA"/>
        </w:rPr>
        <w:t xml:space="preserve"> </w:t>
      </w:r>
      <w:r w:rsidR="00B41361" w:rsidRPr="002D3A88">
        <w:rPr>
          <w:rFonts w:ascii="Roboto Mono" w:eastAsia="Times New Roman" w:hAnsi="Roboto Mono"/>
          <w:color w:val="2C994A"/>
          <w:lang w:val="en-CA"/>
        </w:rPr>
        <w:t>4</w:t>
      </w:r>
      <w:r w:rsidR="00516B0C" w:rsidRPr="002D3A88">
        <w:rPr>
          <w:rFonts w:ascii="Roboto Mono" w:eastAsia="Times New Roman" w:hAnsi="Roboto Mono"/>
          <w:color w:val="2C994A"/>
          <w:lang w:val="en-CA"/>
        </w:rPr>
        <w:t>0_results/figure3_inflation_VAR.png, figure3_GDP_VAR4.png, figure3_inflation_VAR8.png, figure3_GDP_VAR8.png, figure3_UR_VAR8.png</w:t>
      </w:r>
      <w:r w:rsidR="00516B0C" w:rsidRPr="002D3A88">
        <w:rPr>
          <w:rFonts w:eastAsia="Times New Roman"/>
          <w:color w:val="2C994A"/>
          <w:lang w:val="en-CA"/>
        </w:rPr>
        <w:t xml:space="preserve"> </w:t>
      </w:r>
      <w:r w:rsidR="00516B0C" w:rsidRPr="002D3A88">
        <w:rPr>
          <w:rFonts w:eastAsia="Times New Roman"/>
          <w:lang w:val="en-CA"/>
        </w:rPr>
        <w:t>and</w:t>
      </w:r>
      <w:r w:rsidR="00516B0C" w:rsidRPr="002D3A88">
        <w:rPr>
          <w:rFonts w:eastAsia="Times New Roman"/>
          <w:color w:val="2C994A"/>
          <w:lang w:val="en-CA"/>
        </w:rPr>
        <w:t xml:space="preserve"> </w:t>
      </w:r>
      <w:r w:rsidR="00516B0C" w:rsidRPr="002D3A88">
        <w:rPr>
          <w:rFonts w:ascii="Roboto Mono" w:eastAsia="Times New Roman" w:hAnsi="Roboto Mono"/>
          <w:color w:val="2C994A"/>
          <w:lang w:val="en-CA"/>
        </w:rPr>
        <w:t>figure5.png</w:t>
      </w:r>
    </w:p>
    <w:p w14:paraId="0ABBC09D" w14:textId="2670B3B3" w:rsidR="00FB0CD0" w:rsidRPr="002D3A88" w:rsidRDefault="00BC6A40" w:rsidP="00516B0C">
      <w:pPr>
        <w:pStyle w:val="ListParagraph"/>
        <w:numPr>
          <w:ilvl w:val="1"/>
          <w:numId w:val="11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Pr="002D3A88">
        <w:rPr>
          <w:rFonts w:ascii="Roboto Mono" w:hAnsi="Roboto Mono"/>
          <w:color w:val="009544"/>
          <w:lang w:val="en-CA"/>
        </w:rPr>
        <w:t>local_projection_figure3_TVPLP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to replicate the </w:t>
      </w:r>
      <w:r w:rsidR="00C13A5A" w:rsidRPr="002D3A88">
        <w:rPr>
          <w:rFonts w:eastAsia="Times New Roman"/>
          <w:color w:val="000000"/>
          <w:lang w:val="en-CA"/>
        </w:rPr>
        <w:t>TVP-LP VAR</w:t>
      </w:r>
      <w:r w:rsidRPr="002D3A88">
        <w:rPr>
          <w:rFonts w:eastAsia="Times New Roman"/>
          <w:color w:val="000000"/>
          <w:lang w:val="en-CA"/>
        </w:rPr>
        <w:t xml:space="preserve"> results. </w:t>
      </w:r>
      <w:r w:rsidR="00D22992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 w:rsidRPr="002D3A88">
        <w:rPr>
          <w:rFonts w:eastAsia="Times New Roman"/>
          <w:color w:val="000000"/>
          <w:lang w:val="en-CA"/>
        </w:rPr>
        <w:t xml:space="preserve"> The simulation results will be stored in </w:t>
      </w:r>
      <w:r w:rsidRPr="002D3A88">
        <w:rPr>
          <w:rFonts w:eastAsia="Times New Roman"/>
          <w:lang w:val="en-CA"/>
        </w:rPr>
        <w:t>the</w:t>
      </w:r>
      <w:r w:rsidRPr="002D3A88">
        <w:rPr>
          <w:rFonts w:eastAsia="Times New Roman"/>
          <w:color w:val="009544"/>
          <w:lang w:val="en-CA"/>
        </w:rPr>
        <w:t xml:space="preserve"> </w:t>
      </w:r>
      <w:r w:rsidRPr="002D3A88">
        <w:rPr>
          <w:rFonts w:ascii="Roboto Mono" w:eastAsia="Times New Roman" w:hAnsi="Roboto Mono"/>
          <w:color w:val="2C994A"/>
          <w:lang w:val="en-CA"/>
        </w:rPr>
        <w:t>20_output/table/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>folder.</w:t>
      </w:r>
      <w:r w:rsidR="00C13A5A" w:rsidRPr="002D3A88">
        <w:rPr>
          <w:rFonts w:eastAsia="Times New Roman"/>
          <w:color w:val="000000"/>
          <w:lang w:val="en-CA"/>
        </w:rPr>
        <w:t xml:space="preserve"> This script generates Figures 3(f)–(h)</w:t>
      </w:r>
    </w:p>
    <w:p w14:paraId="0EC99145" w14:textId="01768DFA" w:rsidR="00806402" w:rsidRPr="0031229D" w:rsidRDefault="0083181E" w:rsidP="00806402">
      <w:pPr>
        <w:pStyle w:val="ListParagraph"/>
        <w:numPr>
          <w:ilvl w:val="1"/>
          <w:numId w:val="11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Output:</w:t>
      </w:r>
      <w:r w:rsidR="00516B0C" w:rsidRPr="002D3A88">
        <w:rPr>
          <w:rFonts w:eastAsia="Times New Roman"/>
          <w:color w:val="000000"/>
          <w:lang w:val="en-CA"/>
        </w:rPr>
        <w:t xml:space="preserve"> </w:t>
      </w:r>
      <w:r w:rsidR="00B41361" w:rsidRPr="002D3A88">
        <w:rPr>
          <w:rFonts w:ascii="Roboto Mono" w:eastAsia="Times New Roman" w:hAnsi="Roboto Mono"/>
          <w:color w:val="2C994A"/>
          <w:lang w:val="en-CA"/>
        </w:rPr>
        <w:t>4</w:t>
      </w:r>
      <w:r w:rsidR="00516B0C" w:rsidRPr="002D3A88">
        <w:rPr>
          <w:rFonts w:ascii="Roboto Mono" w:eastAsia="Times New Roman" w:hAnsi="Roboto Mono"/>
          <w:color w:val="2C994A"/>
          <w:lang w:val="en-CA"/>
        </w:rPr>
        <w:t xml:space="preserve">0_results/figure3_TVP-LP_Inflation.html, figure3_TVP-LP_GDP.html </w:t>
      </w:r>
      <w:r w:rsidR="00516B0C" w:rsidRPr="002D3A88">
        <w:rPr>
          <w:rFonts w:eastAsia="Times New Roman"/>
          <w:lang w:val="en-CA"/>
        </w:rPr>
        <w:t>and</w:t>
      </w:r>
      <w:r w:rsidR="00516B0C" w:rsidRPr="002D3A88">
        <w:rPr>
          <w:rFonts w:ascii="Roboto Mono" w:eastAsia="Times New Roman" w:hAnsi="Roboto Mono"/>
          <w:color w:val="2C994A"/>
          <w:lang w:val="en-CA"/>
        </w:rPr>
        <w:t xml:space="preserve"> figure3_TVP-LP_Unemp.html</w:t>
      </w:r>
    </w:p>
    <w:p w14:paraId="3CF4273D" w14:textId="77777777" w:rsidR="00AD6166" w:rsidRDefault="00AD6166" w:rsidP="00FB0CD0">
      <w:pPr>
        <w:spacing w:before="240" w:line="240" w:lineRule="auto"/>
        <w:textAlignment w:val="baseline"/>
        <w:rPr>
          <w:rFonts w:eastAsia="Times New Roman"/>
          <w:b/>
          <w:bCs/>
          <w:color w:val="000000"/>
          <w:sz w:val="26"/>
          <w:szCs w:val="26"/>
          <w:lang w:val="en-CA"/>
        </w:rPr>
      </w:pPr>
    </w:p>
    <w:p w14:paraId="6D359FE8" w14:textId="77777777" w:rsidR="00AD6166" w:rsidRDefault="00AD6166" w:rsidP="00FB0CD0">
      <w:pPr>
        <w:spacing w:before="240" w:line="240" w:lineRule="auto"/>
        <w:textAlignment w:val="baseline"/>
        <w:rPr>
          <w:rFonts w:eastAsia="Times New Roman"/>
          <w:b/>
          <w:bCs/>
          <w:color w:val="000000"/>
          <w:sz w:val="26"/>
          <w:szCs w:val="26"/>
          <w:lang w:val="en-CA"/>
        </w:rPr>
      </w:pPr>
    </w:p>
    <w:p w14:paraId="2349F1B2" w14:textId="7D92362F" w:rsidR="008C22D6" w:rsidRPr="002D3A88" w:rsidRDefault="008C22D6" w:rsidP="00FB0CD0">
      <w:pPr>
        <w:spacing w:before="24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6"/>
          <w:szCs w:val="26"/>
          <w:lang w:val="en-CA"/>
        </w:rPr>
      </w:pPr>
      <w:r w:rsidRPr="002D3A88">
        <w:rPr>
          <w:rFonts w:eastAsia="Times New Roman"/>
          <w:b/>
          <w:bCs/>
          <w:color w:val="000000"/>
          <w:sz w:val="26"/>
          <w:szCs w:val="26"/>
          <w:lang w:val="en-CA"/>
        </w:rPr>
        <w:lastRenderedPageBreak/>
        <w:t>Simulat</w:t>
      </w:r>
      <w:r w:rsidR="009250E3" w:rsidRPr="002D3A88">
        <w:rPr>
          <w:rFonts w:eastAsia="Times New Roman"/>
          <w:b/>
          <w:bCs/>
          <w:color w:val="000000"/>
          <w:sz w:val="26"/>
          <w:szCs w:val="26"/>
          <w:lang w:val="en-CA"/>
        </w:rPr>
        <w:t>i</w:t>
      </w:r>
      <w:r w:rsidRPr="002D3A88">
        <w:rPr>
          <w:rFonts w:eastAsia="Times New Roman"/>
          <w:b/>
          <w:bCs/>
          <w:color w:val="000000"/>
          <w:sz w:val="26"/>
          <w:szCs w:val="26"/>
          <w:lang w:val="en-CA"/>
        </w:rPr>
        <w:t>on</w:t>
      </w:r>
    </w:p>
    <w:p w14:paraId="6F5D1BBD" w14:textId="4EF029D2" w:rsidR="00D22992" w:rsidRPr="002D3A88" w:rsidRDefault="00D22992" w:rsidP="00D22992">
      <w:p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D22992">
        <w:rPr>
          <w:rFonts w:eastAsia="Times New Roman"/>
          <w:color w:val="000000"/>
          <w:lang w:val="en-CA"/>
        </w:rPr>
        <w:t>This section replicates simulation exercises, including Tables 1 to 15 and Figures 1 and 4.</w:t>
      </w:r>
    </w:p>
    <w:p w14:paraId="21AE8DE5" w14:textId="088EF517" w:rsidR="00895D81" w:rsidRPr="002D3A88" w:rsidRDefault="00E84CAB" w:rsidP="0036558F">
      <w:pPr>
        <w:pStyle w:val="ListParagraph"/>
        <w:numPr>
          <w:ilvl w:val="0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Table 1</w:t>
      </w:r>
      <w:r w:rsidR="00895D81" w:rsidRPr="002D3A88">
        <w:rPr>
          <w:rFonts w:eastAsia="Times New Roman"/>
          <w:b/>
          <w:bCs/>
          <w:color w:val="000000"/>
          <w:lang w:val="en-CA"/>
        </w:rPr>
        <w:t>:</w:t>
      </w:r>
    </w:p>
    <w:p w14:paraId="61EB7D06" w14:textId="0D4999F8" w:rsidR="00895D81" w:rsidRPr="002D3A88" w:rsidRDefault="00895D81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="00E84CAB" w:rsidRPr="002D3A88">
        <w:rPr>
          <w:rFonts w:ascii="Roboto Mono" w:hAnsi="Roboto Mono"/>
          <w:color w:val="009544"/>
          <w:lang w:val="en-CA"/>
        </w:rPr>
        <w:t>simulation_table1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</w:t>
      </w:r>
      <w:r w:rsidR="00D22992" w:rsidRPr="002D3A88">
        <w:rPr>
          <w:rFonts w:eastAsia="Times New Roman"/>
          <w:color w:val="000000"/>
          <w:lang w:val="en-CA"/>
        </w:rPr>
        <w:t>to generate the simulation results</w:t>
      </w:r>
      <w:r w:rsidRPr="002D3A88">
        <w:rPr>
          <w:rFonts w:eastAsia="Times New Roman"/>
          <w:color w:val="000000"/>
          <w:lang w:val="en-CA"/>
        </w:rPr>
        <w:t>.</w:t>
      </w:r>
      <w:r w:rsidR="008A1144" w:rsidRPr="002D3A88">
        <w:rPr>
          <w:rFonts w:eastAsia="Times New Roman"/>
          <w:color w:val="000000"/>
          <w:lang w:val="en-CA"/>
        </w:rPr>
        <w:t xml:space="preserve">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</w:t>
      </w:r>
      <w:r w:rsidRPr="002D3A88">
        <w:rPr>
          <w:rFonts w:eastAsia="Times New Roman"/>
          <w:color w:val="000000"/>
          <w:lang w:val="en-CA"/>
        </w:rPr>
        <w:t xml:space="preserve">. The simulation results will be stored in </w:t>
      </w:r>
      <w:r w:rsidRPr="002D3A88">
        <w:rPr>
          <w:rFonts w:eastAsia="Times New Roman"/>
          <w:lang w:val="en-CA"/>
        </w:rPr>
        <w:t>the</w:t>
      </w:r>
      <w:r w:rsidRPr="002D3A88">
        <w:rPr>
          <w:rFonts w:eastAsia="Times New Roman"/>
          <w:color w:val="009544"/>
          <w:lang w:val="en-CA"/>
        </w:rPr>
        <w:t xml:space="preserve"> </w:t>
      </w:r>
      <w:r w:rsidR="00E84CAB" w:rsidRPr="002D3A88">
        <w:rPr>
          <w:rFonts w:ascii="Roboto Mono" w:eastAsia="Times New Roman" w:hAnsi="Roboto Mono"/>
          <w:color w:val="2C994A"/>
          <w:lang w:val="en-CA"/>
        </w:rPr>
        <w:t>20_output</w:t>
      </w:r>
      <w:r w:rsidRPr="002D3A88">
        <w:rPr>
          <w:rFonts w:ascii="Roboto Mono" w:eastAsia="Times New Roman" w:hAnsi="Roboto Mono"/>
          <w:color w:val="2C994A"/>
          <w:lang w:val="en-CA"/>
        </w:rPr>
        <w:t>/</w:t>
      </w:r>
      <w:r w:rsidR="00E84CAB" w:rsidRPr="002D3A88">
        <w:rPr>
          <w:rFonts w:ascii="Roboto Mono" w:eastAsia="Times New Roman" w:hAnsi="Roboto Mono"/>
          <w:color w:val="2C994A"/>
          <w:lang w:val="en-CA"/>
        </w:rPr>
        <w:t>table1</w:t>
      </w:r>
      <w:r w:rsidRPr="002D3A88">
        <w:rPr>
          <w:rFonts w:ascii="Roboto Mono" w:eastAsia="Times New Roman" w:hAnsi="Roboto Mono"/>
          <w:color w:val="2C994A"/>
          <w:lang w:val="en-CA"/>
        </w:rPr>
        <w:t>/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>folder.</w:t>
      </w:r>
    </w:p>
    <w:p w14:paraId="5E8A31E3" w14:textId="2CEE78C9" w:rsidR="00485BE7" w:rsidRPr="002D3A88" w:rsidRDefault="008A1144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Use the script</w:t>
      </w:r>
      <w:r w:rsidR="00C813FC" w:rsidRPr="002D3A88">
        <w:rPr>
          <w:rFonts w:eastAsia="Times New Roman"/>
          <w:color w:val="000000"/>
          <w:lang w:val="en-CA"/>
        </w:rPr>
        <w:t xml:space="preserve"> </w:t>
      </w:r>
      <w:r w:rsidR="00C813FC" w:rsidRPr="002D3A88">
        <w:rPr>
          <w:rFonts w:ascii="Roboto Mono" w:hAnsi="Roboto Mono"/>
          <w:color w:val="168037"/>
          <w:lang w:val="en-CA"/>
        </w:rPr>
        <w:t>results_table1</w:t>
      </w:r>
      <w:r w:rsidRPr="002D3A88">
        <w:rPr>
          <w:rFonts w:ascii="Roboto Mono" w:hAnsi="Roboto Mono"/>
          <w:color w:val="168037"/>
          <w:lang w:val="en-CA"/>
        </w:rPr>
        <w:t>.R</w:t>
      </w:r>
      <w:r w:rsidRPr="002D3A88">
        <w:rPr>
          <w:color w:val="168037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 xml:space="preserve">to </w:t>
      </w:r>
      <w:r w:rsidR="00515925" w:rsidRPr="002D3A88">
        <w:rPr>
          <w:rFonts w:eastAsia="Times New Roman"/>
          <w:color w:val="000000"/>
          <w:lang w:val="en-CA"/>
        </w:rPr>
        <w:t>create</w:t>
      </w:r>
      <w:r w:rsidRPr="002D3A88">
        <w:rPr>
          <w:rFonts w:eastAsia="Times New Roman"/>
          <w:color w:val="000000"/>
          <w:lang w:val="en-CA"/>
        </w:rPr>
        <w:t xml:space="preserve"> </w:t>
      </w:r>
      <w:r w:rsidR="0043099B" w:rsidRPr="002D3A88">
        <w:rPr>
          <w:rFonts w:eastAsia="Times New Roman"/>
          <w:color w:val="000000"/>
          <w:lang w:val="en-CA"/>
        </w:rPr>
        <w:t>Table 1</w:t>
      </w:r>
      <w:r w:rsidRPr="002D3A88">
        <w:rPr>
          <w:rFonts w:eastAsia="Times New Roman"/>
          <w:color w:val="000000"/>
          <w:lang w:val="en-CA"/>
        </w:rPr>
        <w:t xml:space="preserve">. </w:t>
      </w:r>
      <w:r w:rsidR="00515925" w:rsidRPr="002D3A88">
        <w:rPr>
          <w:rFonts w:eastAsia="Times New Roman"/>
          <w:color w:val="000000"/>
          <w:lang w:val="en-CA"/>
        </w:rPr>
        <w:t>M</w:t>
      </w:r>
      <w:r w:rsidRPr="002D3A88">
        <w:rPr>
          <w:rFonts w:eastAsia="Times New Roman"/>
          <w:color w:val="000000"/>
          <w:lang w:val="en-CA"/>
        </w:rPr>
        <w:t>odify the path variable ("</w:t>
      </w:r>
      <w:r w:rsidR="0043099B" w:rsidRPr="002D3A88">
        <w:rPr>
          <w:rFonts w:eastAsia="Times New Roman"/>
          <w:color w:val="000000"/>
          <w:lang w:val="en-CA"/>
        </w:rPr>
        <w:t>wd</w:t>
      </w:r>
      <w:r w:rsidRPr="002D3A88">
        <w:rPr>
          <w:rFonts w:eastAsia="Times New Roman"/>
          <w:color w:val="000000"/>
          <w:lang w:val="en-CA"/>
        </w:rPr>
        <w:t>") in the code.</w:t>
      </w:r>
    </w:p>
    <w:p w14:paraId="37B7E3F0" w14:textId="4F548B5D" w:rsidR="00B24809" w:rsidRPr="002D3A88" w:rsidRDefault="00485BE7" w:rsidP="00B24809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Output:</w:t>
      </w:r>
      <w:r w:rsidR="008A1144" w:rsidRPr="002D3A88">
        <w:rPr>
          <w:rFonts w:eastAsia="Times New Roman"/>
          <w:color w:val="000000"/>
          <w:lang w:val="en-CA"/>
        </w:rPr>
        <w:t xml:space="preserve"> </w:t>
      </w:r>
      <w:r w:rsidR="00F06AFC" w:rsidRPr="002D3A88">
        <w:rPr>
          <w:rFonts w:ascii="Roboto Mono" w:eastAsia="Times New Roman" w:hAnsi="Roboto Mono"/>
          <w:color w:val="2C994A"/>
          <w:lang w:val="en-CA"/>
        </w:rPr>
        <w:t>40_results/</w:t>
      </w:r>
      <w:r w:rsidR="0043099B" w:rsidRPr="002D3A88">
        <w:rPr>
          <w:rFonts w:ascii="Roboto Mono" w:eastAsia="Times New Roman" w:hAnsi="Roboto Mono"/>
          <w:color w:val="2C994A"/>
          <w:lang w:val="en-CA"/>
        </w:rPr>
        <w:t>table1.</w:t>
      </w:r>
      <w:r w:rsidR="00F06AFC" w:rsidRPr="002D3A88">
        <w:rPr>
          <w:rFonts w:ascii="Roboto Mono" w:eastAsia="Times New Roman" w:hAnsi="Roboto Mono"/>
          <w:color w:val="2C994A"/>
          <w:lang w:val="en-CA"/>
        </w:rPr>
        <w:t xml:space="preserve">csv  </w:t>
      </w:r>
    </w:p>
    <w:p w14:paraId="59877356" w14:textId="77777777" w:rsidR="00A9060A" w:rsidRPr="002D3A88" w:rsidRDefault="00A9060A" w:rsidP="00A9060A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06F7C044" w14:textId="6BDFE3B6" w:rsidR="00895D81" w:rsidRPr="002D3A88" w:rsidRDefault="0043099B" w:rsidP="0036558F">
      <w:pPr>
        <w:pStyle w:val="ListParagraph"/>
        <w:numPr>
          <w:ilvl w:val="0"/>
          <w:numId w:val="25"/>
        </w:numPr>
        <w:spacing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Tables</w:t>
      </w:r>
      <w:r w:rsidR="00895D81" w:rsidRPr="002D3A88">
        <w:rPr>
          <w:rFonts w:eastAsia="Times New Roman"/>
          <w:b/>
          <w:bCs/>
          <w:color w:val="000000"/>
          <w:lang w:val="en-CA"/>
        </w:rPr>
        <w:t xml:space="preserve"> </w:t>
      </w:r>
      <w:r w:rsidRPr="002D3A88">
        <w:rPr>
          <w:rFonts w:eastAsia="Times New Roman"/>
          <w:b/>
          <w:bCs/>
          <w:color w:val="000000"/>
          <w:lang w:val="en-CA"/>
        </w:rPr>
        <w:t>2 to 13</w:t>
      </w:r>
      <w:r w:rsidR="00895D81" w:rsidRPr="002D3A88">
        <w:rPr>
          <w:rFonts w:eastAsia="Times New Roman"/>
          <w:b/>
          <w:bCs/>
          <w:color w:val="000000"/>
          <w:lang w:val="en-CA"/>
        </w:rPr>
        <w:t>:</w:t>
      </w:r>
      <w:r w:rsidR="00485BE7" w:rsidRPr="002D3A88">
        <w:rPr>
          <w:rFonts w:eastAsia="Times New Roman"/>
          <w:b/>
          <w:bCs/>
          <w:color w:val="000000"/>
          <w:lang w:val="en-CA"/>
        </w:rPr>
        <w:t xml:space="preserve"> </w:t>
      </w:r>
    </w:p>
    <w:p w14:paraId="3AA2984A" w14:textId="12195215" w:rsidR="00895D81" w:rsidRPr="002D3A88" w:rsidRDefault="003B0B62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Run the script</w:t>
      </w:r>
      <w:r w:rsidR="0043099B" w:rsidRPr="002D3A88">
        <w:rPr>
          <w:rFonts w:eastAsia="Times New Roman"/>
          <w:color w:val="000000"/>
          <w:lang w:val="en-CA"/>
        </w:rPr>
        <w:t>s</w:t>
      </w:r>
      <w:r w:rsidRPr="002D3A88">
        <w:rPr>
          <w:rFonts w:eastAsia="Times New Roman"/>
          <w:color w:val="000000"/>
          <w:lang w:val="en-CA"/>
        </w:rPr>
        <w:t xml:space="preserve"> </w:t>
      </w:r>
      <w:r w:rsidR="0043099B" w:rsidRPr="002D3A88">
        <w:rPr>
          <w:rFonts w:ascii="Roboto Mono" w:hAnsi="Roboto Mono"/>
          <w:color w:val="009544"/>
          <w:lang w:val="en-CA"/>
        </w:rPr>
        <w:t>simulation_table2to5.R</w:t>
      </w:r>
      <w:r w:rsidR="0043099B" w:rsidRPr="002D3A88">
        <w:rPr>
          <w:rFonts w:ascii="Roboto Mono" w:hAnsi="Roboto Mono"/>
          <w:lang w:val="en-CA"/>
        </w:rPr>
        <w:t>,</w:t>
      </w:r>
      <w:r w:rsidR="0043099B" w:rsidRPr="002D3A88">
        <w:rPr>
          <w:rFonts w:ascii="Roboto Mono" w:hAnsi="Roboto Mono"/>
          <w:color w:val="009544"/>
          <w:lang w:val="en-CA"/>
        </w:rPr>
        <w:t xml:space="preserve"> simulation_table6to9.R </w:t>
      </w:r>
      <w:r w:rsidR="0043099B" w:rsidRPr="002D3A88">
        <w:rPr>
          <w:lang w:val="en-CA"/>
        </w:rPr>
        <w:t>and</w:t>
      </w:r>
      <w:r w:rsidR="0043099B" w:rsidRPr="002D3A88">
        <w:rPr>
          <w:rFonts w:ascii="Roboto Mono" w:hAnsi="Roboto Mono"/>
          <w:color w:val="009544"/>
          <w:lang w:val="en-CA"/>
        </w:rPr>
        <w:t xml:space="preserve"> simulation_table10to13.R </w:t>
      </w:r>
      <w:r w:rsidRPr="002D3A88">
        <w:rPr>
          <w:rFonts w:eastAsia="Times New Roman"/>
          <w:color w:val="000000"/>
          <w:lang w:val="en-CA"/>
        </w:rPr>
        <w:t>to replicate the simulation results.</w:t>
      </w:r>
      <w:r w:rsidR="008A1144" w:rsidRPr="002D3A88">
        <w:rPr>
          <w:rFonts w:eastAsia="Times New Roman"/>
          <w:color w:val="000000"/>
          <w:lang w:val="en-CA"/>
        </w:rPr>
        <w:t xml:space="preserve">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 The scripts can be run in any order, and results will be saved in respective folders (</w:t>
      </w:r>
      <w:r w:rsidR="0043099B" w:rsidRPr="002D3A88">
        <w:rPr>
          <w:rFonts w:eastAsia="Times New Roman"/>
          <w:color w:val="009544"/>
          <w:lang w:val="en-CA"/>
        </w:rPr>
        <w:t>20_</w:t>
      </w:r>
      <w:r w:rsidR="0043099B" w:rsidRPr="002D3A88">
        <w:rPr>
          <w:rFonts w:ascii="Roboto Mono" w:eastAsia="Times New Roman" w:hAnsi="Roboto Mono"/>
          <w:color w:val="188038"/>
          <w:lang w:val="en-CA"/>
        </w:rPr>
        <w:t>output</w:t>
      </w:r>
      <w:r w:rsidRPr="002D3A88">
        <w:rPr>
          <w:rFonts w:ascii="Roboto Mono" w:eastAsia="Times New Roman" w:hAnsi="Roboto Mono"/>
          <w:color w:val="188038"/>
          <w:lang w:val="en-CA"/>
        </w:rPr>
        <w:t>/</w:t>
      </w:r>
      <w:r w:rsidR="0043099B" w:rsidRPr="002D3A88">
        <w:rPr>
          <w:rFonts w:ascii="Roboto Mono" w:eastAsia="Times New Roman" w:hAnsi="Roboto Mono"/>
          <w:color w:val="188038"/>
          <w:lang w:val="en-CA"/>
        </w:rPr>
        <w:t xml:space="preserve">table2to5, </w:t>
      </w:r>
      <w:r w:rsidR="0043099B" w:rsidRPr="002D3A88">
        <w:rPr>
          <w:rFonts w:eastAsia="Times New Roman"/>
          <w:color w:val="009544"/>
          <w:lang w:val="en-CA"/>
        </w:rPr>
        <w:t>20_</w:t>
      </w:r>
      <w:r w:rsidR="0043099B" w:rsidRPr="002D3A88">
        <w:rPr>
          <w:rFonts w:ascii="Roboto Mono" w:eastAsia="Times New Roman" w:hAnsi="Roboto Mono"/>
          <w:color w:val="188038"/>
          <w:lang w:val="en-CA"/>
        </w:rPr>
        <w:t xml:space="preserve">output/table6to9/ </w:t>
      </w:r>
      <w:r w:rsidR="0043099B" w:rsidRPr="002D3A88">
        <w:rPr>
          <w:rFonts w:eastAsia="Times New Roman"/>
          <w:color w:val="000000" w:themeColor="text1"/>
          <w:lang w:val="en-CA"/>
        </w:rPr>
        <w:t>or</w:t>
      </w:r>
      <w:r w:rsidR="0043099B" w:rsidRPr="002D3A88">
        <w:rPr>
          <w:rFonts w:ascii="Roboto Mono" w:eastAsia="Times New Roman" w:hAnsi="Roboto Mono"/>
          <w:color w:val="188038"/>
          <w:lang w:val="en-CA"/>
        </w:rPr>
        <w:t xml:space="preserve"> </w:t>
      </w:r>
      <w:r w:rsidR="0043099B" w:rsidRPr="002D3A88">
        <w:rPr>
          <w:rFonts w:eastAsia="Times New Roman"/>
          <w:color w:val="009544"/>
          <w:lang w:val="en-CA"/>
        </w:rPr>
        <w:t>20_</w:t>
      </w:r>
      <w:r w:rsidR="0043099B" w:rsidRPr="002D3A88">
        <w:rPr>
          <w:rFonts w:ascii="Roboto Mono" w:eastAsia="Times New Roman" w:hAnsi="Roboto Mono"/>
          <w:color w:val="188038"/>
          <w:lang w:val="en-CA"/>
        </w:rPr>
        <w:t>output/table10to13/</w:t>
      </w:r>
      <w:r w:rsidRPr="002D3A88">
        <w:rPr>
          <w:rFonts w:eastAsia="Times New Roman"/>
          <w:color w:val="000000"/>
          <w:lang w:val="en-CA"/>
        </w:rPr>
        <w:t>.</w:t>
      </w:r>
      <w:r w:rsidR="00442A9F">
        <w:rPr>
          <w:rFonts w:eastAsia="Times New Roman"/>
          <w:color w:val="000000"/>
          <w:lang w:val="en-CA"/>
        </w:rPr>
        <w:t>, one file per simulation</w:t>
      </w:r>
      <w:r w:rsidR="00515925" w:rsidRPr="002D3A88">
        <w:rPr>
          <w:rFonts w:eastAsia="Times New Roman"/>
          <w:color w:val="000000"/>
          <w:lang w:val="en-CA"/>
        </w:rPr>
        <w:t>)</w:t>
      </w:r>
    </w:p>
    <w:p w14:paraId="78F525BC" w14:textId="77777777" w:rsidR="00515925" w:rsidRPr="002D3A88" w:rsidRDefault="008A1144" w:rsidP="00CC05EE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 w:themeColor="text1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Use the script </w:t>
      </w:r>
      <w:r w:rsidR="005F4776" w:rsidRPr="002D3A88">
        <w:rPr>
          <w:rFonts w:ascii="Roboto Mono" w:hAnsi="Roboto Mono"/>
          <w:color w:val="168037"/>
          <w:lang w:val="en-CA"/>
        </w:rPr>
        <w:t>results_table2to13</w:t>
      </w:r>
      <w:r w:rsidRPr="002D3A88">
        <w:rPr>
          <w:rFonts w:ascii="Roboto Mono" w:hAnsi="Roboto Mono"/>
          <w:color w:val="168037"/>
          <w:lang w:val="en-CA"/>
        </w:rPr>
        <w:t>.R</w:t>
      </w:r>
      <w:r w:rsidRPr="002D3A88">
        <w:rPr>
          <w:color w:val="168037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 xml:space="preserve">to generate </w:t>
      </w:r>
      <w:r w:rsidR="00447666" w:rsidRPr="002D3A88">
        <w:rPr>
          <w:rFonts w:eastAsia="Times New Roman"/>
          <w:color w:val="000000"/>
          <w:lang w:val="en-CA"/>
        </w:rPr>
        <w:t>Tables 2 to 13</w:t>
      </w:r>
      <w:r w:rsidRPr="002D3A88">
        <w:rPr>
          <w:rFonts w:eastAsia="Times New Roman"/>
          <w:color w:val="000000"/>
          <w:lang w:val="en-CA"/>
        </w:rPr>
        <w:t xml:space="preserve">.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</w:p>
    <w:p w14:paraId="7E93C91B" w14:textId="2296150E" w:rsidR="00AD37A4" w:rsidRPr="009C014F" w:rsidRDefault="00485BE7" w:rsidP="00AD37A4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 w:themeColor="text1"/>
          <w:lang w:val="en-CA"/>
        </w:rPr>
      </w:pPr>
      <w:r w:rsidRPr="002D3A88">
        <w:rPr>
          <w:rFonts w:eastAsia="Times New Roman"/>
          <w:color w:val="000000"/>
          <w:lang w:val="en-CA"/>
        </w:rPr>
        <w:t>Output:</w:t>
      </w:r>
      <w:r w:rsidR="008A1144" w:rsidRPr="002D3A88">
        <w:rPr>
          <w:rFonts w:eastAsia="Times New Roman"/>
          <w:color w:val="000000"/>
          <w:lang w:val="en-CA"/>
        </w:rPr>
        <w:t xml:space="preserve"> </w:t>
      </w:r>
      <w:r w:rsidR="00F06AFC" w:rsidRPr="002D3A88">
        <w:rPr>
          <w:rFonts w:ascii="Roboto Mono" w:eastAsia="Times New Roman" w:hAnsi="Roboto Mono"/>
          <w:color w:val="168037"/>
          <w:lang w:val="en-CA"/>
        </w:rPr>
        <w:t>40_results/table_</w:t>
      </w:r>
      <w:r w:rsidR="00C0154D" w:rsidRPr="002D3A88">
        <w:rPr>
          <w:rFonts w:ascii="Roboto Mono" w:eastAsia="Times New Roman" w:hAnsi="Roboto Mono"/>
          <w:color w:val="168037"/>
          <w:lang w:val="en-CA"/>
        </w:rPr>
        <w:t xml:space="preserve">*.tex. </w:t>
      </w:r>
      <w:r w:rsidR="00C0154D" w:rsidRPr="002D3A88">
        <w:rPr>
          <w:rFonts w:eastAsia="Times New Roman"/>
          <w:color w:val="000000" w:themeColor="text1"/>
          <w:lang w:val="en-CA"/>
        </w:rPr>
        <w:t>(where "*" is the table number).</w:t>
      </w:r>
      <w:r w:rsidR="009C014F">
        <w:rPr>
          <w:rFonts w:eastAsia="Times New Roman"/>
          <w:color w:val="000000" w:themeColor="text1"/>
          <w:lang w:val="en-CA"/>
        </w:rPr>
        <w:br/>
      </w:r>
    </w:p>
    <w:p w14:paraId="3B1F9E63" w14:textId="53DD3ACC" w:rsidR="0033195F" w:rsidRPr="002D3A88" w:rsidRDefault="0033195F" w:rsidP="0036558F">
      <w:pPr>
        <w:pStyle w:val="ListParagraph"/>
        <w:numPr>
          <w:ilvl w:val="0"/>
          <w:numId w:val="25"/>
        </w:numPr>
        <w:spacing w:before="240" w:line="240" w:lineRule="auto"/>
        <w:textAlignment w:val="baseline"/>
        <w:rPr>
          <w:rFonts w:eastAsia="Times New Roman"/>
          <w:b/>
          <w:bCs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Table 14:</w:t>
      </w:r>
    </w:p>
    <w:p w14:paraId="2A970D52" w14:textId="231503F2" w:rsidR="00C0154D" w:rsidRPr="002D3A88" w:rsidRDefault="00C0154D" w:rsidP="00C0154D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Pr="002D3A88">
        <w:rPr>
          <w:rFonts w:ascii="Roboto Mono" w:hAnsi="Roboto Mono"/>
          <w:color w:val="009544"/>
          <w:lang w:val="en-CA"/>
        </w:rPr>
        <w:t>simulation_table14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to replicate the simulation results.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 w:rsidRPr="002D3A88">
        <w:rPr>
          <w:rFonts w:eastAsia="Times New Roman"/>
          <w:color w:val="000000"/>
          <w:lang w:val="en-CA"/>
        </w:rPr>
        <w:t xml:space="preserve"> The simulation results will be stored in </w:t>
      </w:r>
      <w:r w:rsidRPr="002D3A88">
        <w:rPr>
          <w:rFonts w:eastAsia="Times New Roman"/>
          <w:lang w:val="en-CA"/>
        </w:rPr>
        <w:t>the</w:t>
      </w:r>
      <w:r w:rsidRPr="002D3A88">
        <w:rPr>
          <w:rFonts w:eastAsia="Times New Roman"/>
          <w:color w:val="009544"/>
          <w:lang w:val="en-CA"/>
        </w:rPr>
        <w:t xml:space="preserve"> </w:t>
      </w:r>
      <w:r w:rsidRPr="002D3A88">
        <w:rPr>
          <w:rFonts w:eastAsia="Times New Roman"/>
          <w:color w:val="2C994A"/>
          <w:lang w:val="en-CA"/>
        </w:rPr>
        <w:t>20_</w:t>
      </w:r>
      <w:r w:rsidRPr="002D3A88">
        <w:rPr>
          <w:rFonts w:ascii="Roboto Mono" w:eastAsia="Times New Roman" w:hAnsi="Roboto Mono"/>
          <w:color w:val="2C994A"/>
          <w:lang w:val="en-CA"/>
        </w:rPr>
        <w:t>output/table14/</w:t>
      </w:r>
      <w:r w:rsidRPr="002D3A88">
        <w:rPr>
          <w:rFonts w:eastAsia="Times New Roman"/>
          <w:color w:val="2C994A"/>
          <w:lang w:val="en-CA"/>
        </w:rPr>
        <w:t xml:space="preserve"> </w:t>
      </w:r>
      <w:r w:rsidRPr="002D3A88">
        <w:rPr>
          <w:rFonts w:eastAsia="Times New Roman"/>
          <w:color w:val="000000"/>
          <w:lang w:val="en-CA"/>
        </w:rPr>
        <w:t>folder.</w:t>
      </w:r>
    </w:p>
    <w:p w14:paraId="6D7C78C7" w14:textId="2915548F" w:rsidR="0036558F" w:rsidRPr="002D3A88" w:rsidRDefault="00C0154D" w:rsidP="00C0154D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>The table will output in the console</w:t>
      </w:r>
    </w:p>
    <w:p w14:paraId="27556507" w14:textId="4E89B90F" w:rsidR="003301DA" w:rsidRPr="002D3A88" w:rsidRDefault="003301DA" w:rsidP="003301DA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Output: </w:t>
      </w:r>
      <w:r w:rsidR="00B51303" w:rsidRPr="002D3A88">
        <w:rPr>
          <w:rFonts w:ascii="Roboto Mono" w:eastAsia="Times New Roman" w:hAnsi="Roboto Mono"/>
          <w:color w:val="2C994A"/>
          <w:lang w:val="en-CA"/>
        </w:rPr>
        <w:t>3</w:t>
      </w:r>
      <w:r w:rsidRPr="002D3A88">
        <w:rPr>
          <w:rFonts w:ascii="Roboto Mono" w:eastAsia="Times New Roman" w:hAnsi="Roboto Mono"/>
          <w:color w:val="2C994A"/>
          <w:lang w:val="en-CA"/>
        </w:rPr>
        <w:t xml:space="preserve">0_results/table14.csv  </w:t>
      </w:r>
    </w:p>
    <w:p w14:paraId="5DE0297D" w14:textId="77777777" w:rsidR="00A9060A" w:rsidRPr="002D3A88" w:rsidRDefault="00A9060A" w:rsidP="00A9060A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65B8FB0D" w14:textId="5F222CC5" w:rsidR="0036558F" w:rsidRPr="002D3A88" w:rsidRDefault="0036558F" w:rsidP="0036558F">
      <w:pPr>
        <w:pStyle w:val="ListParagraph"/>
        <w:numPr>
          <w:ilvl w:val="0"/>
          <w:numId w:val="25"/>
        </w:numPr>
        <w:spacing w:before="240" w:line="240" w:lineRule="auto"/>
        <w:textAlignment w:val="baseline"/>
        <w:rPr>
          <w:rFonts w:eastAsia="Times New Roman"/>
          <w:b/>
          <w:bCs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Table 15:</w:t>
      </w:r>
    </w:p>
    <w:p w14:paraId="6F860D66" w14:textId="0D935500" w:rsidR="0036558F" w:rsidRPr="002D3A88" w:rsidRDefault="0036558F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scripts </w:t>
      </w:r>
      <w:r w:rsidRPr="002D3A88">
        <w:rPr>
          <w:rFonts w:ascii="Roboto Mono" w:hAnsi="Roboto Mono"/>
          <w:color w:val="009544"/>
          <w:lang w:val="en-CA"/>
        </w:rPr>
        <w:t>simulation_table15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and </w:t>
      </w:r>
      <w:r w:rsidRPr="002D3A88">
        <w:rPr>
          <w:rFonts w:ascii="Roboto Mono" w:hAnsi="Roboto Mono"/>
          <w:color w:val="009544"/>
          <w:lang w:val="en-CA"/>
        </w:rPr>
        <w:t>simulation_table15_only2srr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to replicate the simulation results.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 w:rsidRPr="002D3A88">
        <w:rPr>
          <w:rFonts w:eastAsia="Times New Roman"/>
          <w:color w:val="000000"/>
          <w:lang w:val="en-CA"/>
        </w:rPr>
        <w:t xml:space="preserve"> The simulations results will be stored in </w:t>
      </w:r>
      <w:r w:rsidRPr="002D3A88">
        <w:rPr>
          <w:rFonts w:eastAsia="Times New Roman"/>
          <w:lang w:val="en-CA"/>
        </w:rPr>
        <w:t>the</w:t>
      </w:r>
      <w:r w:rsidRPr="002D3A88">
        <w:rPr>
          <w:rFonts w:eastAsia="Times New Roman"/>
          <w:color w:val="009544"/>
          <w:lang w:val="en-CA"/>
        </w:rPr>
        <w:t xml:space="preserve"> 20_</w:t>
      </w:r>
      <w:r w:rsidRPr="002D3A88">
        <w:rPr>
          <w:rFonts w:ascii="Roboto Mono" w:eastAsia="Times New Roman" w:hAnsi="Roboto Mono"/>
          <w:color w:val="009544"/>
          <w:lang w:val="en-CA"/>
        </w:rPr>
        <w:t>output</w:t>
      </w:r>
      <w:r w:rsidRPr="002D3A88">
        <w:rPr>
          <w:rFonts w:ascii="Roboto Mono" w:eastAsia="Times New Roman" w:hAnsi="Roboto Mono"/>
          <w:color w:val="188038"/>
          <w:lang w:val="en-CA"/>
        </w:rPr>
        <w:t>/table15/</w:t>
      </w:r>
      <w:r w:rsidRPr="002D3A88">
        <w:rPr>
          <w:rFonts w:eastAsia="Times New Roman"/>
          <w:color w:val="000000"/>
          <w:lang w:val="en-CA"/>
        </w:rPr>
        <w:t xml:space="preserve"> folder. </w:t>
      </w:r>
    </w:p>
    <w:p w14:paraId="4BDD6ECE" w14:textId="5546B612" w:rsidR="00AD3F88" w:rsidRPr="00927649" w:rsidRDefault="0020367D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Pr="002D3A88">
        <w:rPr>
          <w:rFonts w:ascii="Roboto Mono" w:eastAsia="Times New Roman" w:hAnsi="Roboto Mono"/>
          <w:color w:val="2C994A"/>
          <w:lang w:val="en-CA"/>
        </w:rPr>
        <w:t xml:space="preserve">results_tables15.R </w:t>
      </w:r>
      <w:r w:rsidRPr="002D3A88">
        <w:rPr>
          <w:rFonts w:eastAsia="Times New Roman"/>
          <w:color w:val="000000"/>
          <w:lang w:val="en-CA"/>
        </w:rPr>
        <w:t xml:space="preserve">to generate the table. Only modify the relative path variable ("wd") in the code. The table output in the console and in the folder </w:t>
      </w:r>
      <w:r w:rsidRPr="002D3A88">
        <w:rPr>
          <w:rFonts w:ascii="Roboto Mono" w:eastAsia="Times New Roman" w:hAnsi="Roboto Mono"/>
          <w:color w:val="2C994A"/>
          <w:lang w:val="en-CA"/>
        </w:rPr>
        <w:t>30_results/</w:t>
      </w:r>
      <w:r w:rsidR="00927649">
        <w:rPr>
          <w:rFonts w:ascii="Roboto Mono" w:eastAsia="Times New Roman" w:hAnsi="Roboto Mono"/>
          <w:color w:val="2C994A"/>
          <w:lang w:val="en-CA"/>
        </w:rPr>
        <w:t xml:space="preserve"> </w:t>
      </w:r>
      <w:r w:rsidR="00927649" w:rsidRPr="00927649">
        <w:rPr>
          <w:rFonts w:eastAsia="Times New Roman"/>
          <w:lang w:val="en-CA"/>
        </w:rPr>
        <w:t>(one file per simulation)</w:t>
      </w:r>
    </w:p>
    <w:p w14:paraId="59F95E88" w14:textId="46D068FB" w:rsidR="0020367D" w:rsidRPr="002D3A88" w:rsidRDefault="00FD6822" w:rsidP="0036558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 w:themeColor="text1"/>
          <w:lang w:val="en-CA"/>
        </w:rPr>
        <w:t>Output:</w:t>
      </w:r>
      <w:r w:rsidR="0020367D" w:rsidRPr="002D3A88">
        <w:rPr>
          <w:rFonts w:eastAsia="Times New Roman"/>
          <w:color w:val="000000" w:themeColor="text1"/>
          <w:lang w:val="en-CA"/>
        </w:rPr>
        <w:t xml:space="preserve"> </w:t>
      </w:r>
      <w:r w:rsidR="0020367D" w:rsidRPr="002D3A88">
        <w:rPr>
          <w:rFonts w:ascii="Roboto Mono" w:eastAsia="Times New Roman" w:hAnsi="Roboto Mono"/>
          <w:color w:val="2C994A"/>
          <w:lang w:val="en-CA"/>
        </w:rPr>
        <w:t>30_results/table15.csv</w:t>
      </w:r>
    </w:p>
    <w:p w14:paraId="72BB9AD9" w14:textId="77777777" w:rsidR="00A9060A" w:rsidRPr="002D3A88" w:rsidRDefault="00A9060A" w:rsidP="00A9060A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10A48538" w14:textId="0135A3D7" w:rsidR="0036558F" w:rsidRPr="002D3A88" w:rsidRDefault="0036558F" w:rsidP="0036558F">
      <w:pPr>
        <w:pStyle w:val="ListParagraph"/>
        <w:numPr>
          <w:ilvl w:val="0"/>
          <w:numId w:val="25"/>
        </w:numPr>
        <w:spacing w:before="240" w:line="240" w:lineRule="auto"/>
        <w:textAlignment w:val="baseline"/>
        <w:rPr>
          <w:rFonts w:eastAsia="Times New Roman"/>
          <w:b/>
          <w:bCs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t>Figure 1</w:t>
      </w:r>
    </w:p>
    <w:p w14:paraId="25F306F7" w14:textId="78E0E124" w:rsidR="007B1683" w:rsidRPr="002D3A88" w:rsidRDefault="007B1683" w:rsidP="007B1683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Pr="002D3A88">
        <w:rPr>
          <w:rFonts w:ascii="Roboto Mono" w:hAnsi="Roboto Mono"/>
          <w:color w:val="009544"/>
          <w:lang w:val="en-CA"/>
        </w:rPr>
        <w:t>results_figure1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to replicate the figure.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  <w:r w:rsidRPr="002D3A88">
        <w:rPr>
          <w:rFonts w:eastAsia="Times New Roman"/>
          <w:color w:val="000000"/>
          <w:lang w:val="en-CA"/>
        </w:rPr>
        <w:t xml:space="preserve"> The results come from </w:t>
      </w:r>
      <w:r w:rsidRPr="002D3A88">
        <w:rPr>
          <w:rFonts w:ascii="Roboto Mono" w:hAnsi="Roboto Mono"/>
          <w:color w:val="009544"/>
          <w:lang w:val="en-CA"/>
        </w:rPr>
        <w:t>simulation_table2to5.R</w:t>
      </w:r>
      <w:r w:rsidRPr="002D3A88">
        <w:rPr>
          <w:rFonts w:ascii="Roboto Mono" w:hAnsi="Roboto Mono"/>
          <w:color w:val="000000" w:themeColor="text1"/>
          <w:lang w:val="en-CA"/>
        </w:rPr>
        <w:t>.</w:t>
      </w:r>
      <w:r w:rsidRPr="002D3A88">
        <w:rPr>
          <w:rFonts w:ascii="Roboto Mono" w:hAnsi="Roboto Mono"/>
          <w:color w:val="009544"/>
          <w:lang w:val="en-CA"/>
        </w:rPr>
        <w:t xml:space="preserve"> </w:t>
      </w:r>
    </w:p>
    <w:p w14:paraId="67D55446" w14:textId="102C1584" w:rsidR="00E006ED" w:rsidRPr="00E006ED" w:rsidRDefault="007B1683" w:rsidP="00E006ED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Output: </w:t>
      </w:r>
      <w:r w:rsidRPr="002D3A88">
        <w:rPr>
          <w:rFonts w:ascii="Roboto Mono" w:eastAsia="Times New Roman" w:hAnsi="Roboto Mono"/>
          <w:color w:val="2C994A"/>
          <w:lang w:val="en-CA"/>
        </w:rPr>
        <w:t>30_results/figure1</w:t>
      </w:r>
      <w:r w:rsidR="00B51303" w:rsidRPr="002D3A88">
        <w:rPr>
          <w:rFonts w:ascii="Roboto Mono" w:eastAsia="Times New Roman" w:hAnsi="Roboto Mono"/>
          <w:color w:val="2C994A"/>
          <w:lang w:val="en-CA"/>
        </w:rPr>
        <w:t>a</w:t>
      </w:r>
      <w:r w:rsidRPr="002D3A88">
        <w:rPr>
          <w:rFonts w:ascii="Roboto Mono" w:eastAsia="Times New Roman" w:hAnsi="Roboto Mono"/>
          <w:color w:val="2C994A"/>
          <w:lang w:val="en-CA"/>
        </w:rPr>
        <w:t xml:space="preserve">.png </w:t>
      </w:r>
      <w:r w:rsidR="00B51303" w:rsidRPr="002D3A88">
        <w:rPr>
          <w:rFonts w:ascii="Roboto Mono" w:eastAsia="Times New Roman" w:hAnsi="Roboto Mono"/>
          <w:color w:val="000000" w:themeColor="text1"/>
          <w:lang w:val="en-CA"/>
        </w:rPr>
        <w:t>and</w:t>
      </w:r>
      <w:r w:rsidR="00B51303" w:rsidRPr="002D3A88">
        <w:rPr>
          <w:rFonts w:ascii="Roboto Mono" w:eastAsia="Times New Roman" w:hAnsi="Roboto Mono"/>
          <w:color w:val="2C994A"/>
          <w:lang w:val="en-CA"/>
        </w:rPr>
        <w:t xml:space="preserve"> 30_results/figure1b.png</w:t>
      </w:r>
      <w:r w:rsidR="00B51303" w:rsidRPr="002D3A88">
        <w:rPr>
          <w:rFonts w:ascii="Roboto Mono" w:eastAsia="Times New Roman" w:hAnsi="Roboto Mono"/>
          <w:color w:val="57B179"/>
          <w:lang w:val="en-CA"/>
        </w:rPr>
        <w:t xml:space="preserve">  </w:t>
      </w:r>
    </w:p>
    <w:p w14:paraId="32F2E67E" w14:textId="77777777" w:rsidR="00E006ED" w:rsidRPr="00E006ED" w:rsidRDefault="00E006ED" w:rsidP="00E006ED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34935136" w14:textId="77777777" w:rsidR="00A9060A" w:rsidRPr="002D3A88" w:rsidRDefault="00A9060A" w:rsidP="00A9060A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1E339B68" w14:textId="7216DC15" w:rsidR="0036558F" w:rsidRPr="002D3A88" w:rsidRDefault="0036558F" w:rsidP="0036558F">
      <w:pPr>
        <w:pStyle w:val="ListParagraph"/>
        <w:numPr>
          <w:ilvl w:val="0"/>
          <w:numId w:val="25"/>
        </w:numPr>
        <w:spacing w:before="240" w:line="240" w:lineRule="auto"/>
        <w:textAlignment w:val="baseline"/>
        <w:rPr>
          <w:rFonts w:eastAsia="Times New Roman"/>
          <w:b/>
          <w:bCs/>
          <w:color w:val="000000"/>
          <w:lang w:val="en-CA"/>
        </w:rPr>
      </w:pPr>
      <w:r w:rsidRPr="002D3A88">
        <w:rPr>
          <w:rFonts w:eastAsia="Times New Roman"/>
          <w:b/>
          <w:bCs/>
          <w:color w:val="000000"/>
          <w:lang w:val="en-CA"/>
        </w:rPr>
        <w:lastRenderedPageBreak/>
        <w:t>Figure 4</w:t>
      </w:r>
    </w:p>
    <w:p w14:paraId="58C9BE38" w14:textId="77777777" w:rsidR="00515925" w:rsidRPr="002D3A88" w:rsidRDefault="00FE2CE3" w:rsidP="00785545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Run the script </w:t>
      </w:r>
      <w:r w:rsidRPr="002D3A88">
        <w:rPr>
          <w:rFonts w:ascii="Roboto Mono" w:hAnsi="Roboto Mono"/>
          <w:color w:val="009544"/>
          <w:lang w:val="en-CA"/>
        </w:rPr>
        <w:t>results_figure4</w:t>
      </w:r>
      <w:r w:rsidRPr="002D3A88">
        <w:rPr>
          <w:rFonts w:ascii="Roboto Mono" w:eastAsia="Times New Roman" w:hAnsi="Roboto Mono"/>
          <w:color w:val="188038"/>
          <w:lang w:val="en-CA"/>
        </w:rPr>
        <w:t>.R</w:t>
      </w:r>
      <w:r w:rsidRPr="002D3A88">
        <w:rPr>
          <w:rFonts w:eastAsia="Times New Roman"/>
          <w:color w:val="000000"/>
          <w:lang w:val="en-CA"/>
        </w:rPr>
        <w:t xml:space="preserve"> to replicate the figure. </w:t>
      </w:r>
      <w:r w:rsidR="00515925" w:rsidRPr="002D3A88">
        <w:rPr>
          <w:rFonts w:eastAsia="Times New Roman"/>
          <w:color w:val="000000"/>
          <w:lang w:val="en-CA"/>
        </w:rPr>
        <w:t>Modify the relative path variable (wd) to your working directory.</w:t>
      </w:r>
    </w:p>
    <w:p w14:paraId="4EA804B7" w14:textId="396E775B" w:rsidR="00F03BDC" w:rsidRPr="00536D2F" w:rsidRDefault="00FE2CE3" w:rsidP="00536D2F">
      <w:pPr>
        <w:pStyle w:val="ListParagraph"/>
        <w:numPr>
          <w:ilvl w:val="1"/>
          <w:numId w:val="25"/>
        </w:num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rFonts w:eastAsia="Times New Roman"/>
          <w:color w:val="000000"/>
          <w:lang w:val="en-CA"/>
        </w:rPr>
        <w:t xml:space="preserve">Output: </w:t>
      </w:r>
      <w:r w:rsidRPr="002D3A88">
        <w:rPr>
          <w:rFonts w:ascii="Roboto Mono" w:eastAsia="Times New Roman" w:hAnsi="Roboto Mono"/>
          <w:color w:val="2C994A"/>
          <w:lang w:val="en-CA"/>
        </w:rPr>
        <w:t>30_results/figure4.png</w:t>
      </w:r>
    </w:p>
    <w:p w14:paraId="3B0F1832" w14:textId="77777777" w:rsidR="00F03BDC" w:rsidRPr="002D3A88" w:rsidRDefault="00F03BDC" w:rsidP="004C6B8A">
      <w:pPr>
        <w:pStyle w:val="ListParagraph"/>
        <w:spacing w:before="240" w:line="240" w:lineRule="auto"/>
        <w:ind w:left="1440"/>
        <w:textAlignment w:val="baseline"/>
        <w:rPr>
          <w:rFonts w:eastAsia="Times New Roman"/>
          <w:color w:val="000000"/>
          <w:lang w:val="en-CA"/>
        </w:rPr>
      </w:pPr>
    </w:p>
    <w:p w14:paraId="236DCC1F" w14:textId="77777777" w:rsidR="008B0B45" w:rsidRDefault="008B0B45" w:rsidP="001F5582">
      <w:pPr>
        <w:spacing w:before="240" w:line="240" w:lineRule="auto"/>
        <w:textAlignment w:val="baseline"/>
        <w:rPr>
          <w:b/>
          <w:sz w:val="34"/>
          <w:szCs w:val="34"/>
          <w:lang w:val="en-CA"/>
        </w:rPr>
      </w:pPr>
    </w:p>
    <w:p w14:paraId="08F7A27B" w14:textId="1CDE9E5B" w:rsidR="0006059A" w:rsidRPr="002D3A88" w:rsidRDefault="0006059A" w:rsidP="001F5582">
      <w:pPr>
        <w:spacing w:before="240" w:line="240" w:lineRule="auto"/>
        <w:textAlignment w:val="baseline"/>
        <w:rPr>
          <w:rFonts w:eastAsia="Times New Roman"/>
          <w:color w:val="000000"/>
          <w:lang w:val="en-CA"/>
        </w:rPr>
      </w:pPr>
      <w:r w:rsidRPr="002D3A88">
        <w:rPr>
          <w:b/>
          <w:sz w:val="34"/>
          <w:szCs w:val="34"/>
          <w:lang w:val="en-CA"/>
        </w:rPr>
        <w:t>Software Requirements</w:t>
      </w:r>
    </w:p>
    <w:p w14:paraId="1F210A9F" w14:textId="77777777" w:rsidR="0006059A" w:rsidRPr="002D3A88" w:rsidRDefault="0006059A" w:rsidP="0006059A">
      <w:pPr>
        <w:spacing w:before="240" w:after="240"/>
        <w:rPr>
          <w:lang w:val="en-CA"/>
        </w:rPr>
      </w:pPr>
      <w:r w:rsidRPr="002D3A88">
        <w:rPr>
          <w:lang w:val="en-CA"/>
        </w:rPr>
        <w:t>To replicate the figures, the following software and packages are required:</w:t>
      </w:r>
    </w:p>
    <w:p w14:paraId="51A1499B" w14:textId="0046D068" w:rsidR="0006059A" w:rsidRPr="002D3A88" w:rsidRDefault="0006059A" w:rsidP="0006059A">
      <w:pPr>
        <w:numPr>
          <w:ilvl w:val="0"/>
          <w:numId w:val="4"/>
        </w:numPr>
        <w:spacing w:before="240" w:after="240"/>
        <w:rPr>
          <w:lang w:val="en-CA"/>
        </w:rPr>
      </w:pPr>
      <w:r w:rsidRPr="002D3A88">
        <w:rPr>
          <w:b/>
          <w:lang w:val="en-CA"/>
        </w:rPr>
        <w:t>R</w:t>
      </w:r>
      <w:r w:rsidRPr="002D3A88">
        <w:rPr>
          <w:lang w:val="en-CA"/>
        </w:rPr>
        <w:t xml:space="preserve"> version </w:t>
      </w:r>
      <w:r w:rsidR="009A0E25">
        <w:rPr>
          <w:lang w:val="en-CA"/>
        </w:rPr>
        <w:t>4.1.2</w:t>
      </w:r>
    </w:p>
    <w:p w14:paraId="380701DB" w14:textId="3500ED06" w:rsidR="0061579F" w:rsidRPr="002D3A88" w:rsidRDefault="002D7040" w:rsidP="0006059A">
      <w:pPr>
        <w:numPr>
          <w:ilvl w:val="0"/>
          <w:numId w:val="4"/>
        </w:numPr>
        <w:spacing w:before="240" w:after="240"/>
        <w:rPr>
          <w:lang w:val="en-CA"/>
        </w:rPr>
      </w:pPr>
      <w:r w:rsidRPr="002D3A88">
        <w:rPr>
          <w:b/>
          <w:lang w:val="en-CA"/>
        </w:rPr>
        <w:t>MATLAB</w:t>
      </w:r>
      <w:r w:rsidR="0061579F" w:rsidRPr="002D3A88">
        <w:rPr>
          <w:b/>
          <w:lang w:val="en-CA"/>
        </w:rPr>
        <w:t xml:space="preserve"> </w:t>
      </w:r>
      <w:r w:rsidRPr="002D3A88">
        <w:rPr>
          <w:b/>
          <w:lang w:val="en-CA"/>
        </w:rPr>
        <w:t>2023a</w:t>
      </w:r>
    </w:p>
    <w:p w14:paraId="6F203748" w14:textId="1E761ECE" w:rsidR="00B01E01" w:rsidRPr="002D3A88" w:rsidRDefault="004C6B8A" w:rsidP="00B01E01">
      <w:pPr>
        <w:spacing w:before="240" w:after="240"/>
        <w:rPr>
          <w:bCs/>
          <w:i/>
          <w:iCs/>
          <w:lang w:val="en-CA"/>
        </w:rPr>
      </w:pPr>
      <w:r w:rsidRPr="002D3A88">
        <w:rPr>
          <w:bCs/>
          <w:i/>
          <w:iCs/>
          <w:lang w:val="en-CA"/>
        </w:rPr>
        <w:t xml:space="preserve">The results have been </w:t>
      </w:r>
      <w:r w:rsidR="00A216CE" w:rsidRPr="002D3A88">
        <w:rPr>
          <w:bCs/>
          <w:i/>
          <w:iCs/>
          <w:lang w:val="en-CA"/>
        </w:rPr>
        <w:t>produced</w:t>
      </w:r>
      <w:r w:rsidRPr="002D3A88">
        <w:rPr>
          <w:bCs/>
          <w:i/>
          <w:iCs/>
          <w:lang w:val="en-CA"/>
        </w:rPr>
        <w:t xml:space="preserve"> on a </w:t>
      </w:r>
      <w:r w:rsidR="00BC2A57" w:rsidRPr="002D3A88">
        <w:rPr>
          <w:bCs/>
          <w:i/>
          <w:iCs/>
          <w:lang w:val="en-CA"/>
        </w:rPr>
        <w:t>MacBook</w:t>
      </w:r>
      <w:r w:rsidRPr="002D3A88">
        <w:rPr>
          <w:bCs/>
          <w:i/>
          <w:iCs/>
          <w:lang w:val="en-CA"/>
        </w:rPr>
        <w:t xml:space="preserve"> Air M1.</w:t>
      </w:r>
      <w:bookmarkStart w:id="8" w:name="_1r8qajraq0ec" w:colFirst="0" w:colLast="0"/>
      <w:bookmarkEnd w:id="8"/>
    </w:p>
    <w:p w14:paraId="63DF633F" w14:textId="3BA2C9B0" w:rsidR="006D42DD" w:rsidRPr="002D3A88" w:rsidRDefault="0006059A" w:rsidP="00B01E01">
      <w:pPr>
        <w:spacing w:before="240" w:after="240"/>
        <w:rPr>
          <w:bCs/>
          <w:i/>
          <w:iCs/>
          <w:lang w:val="en-CA"/>
        </w:rPr>
      </w:pPr>
      <w:r w:rsidRPr="002D3A88">
        <w:rPr>
          <w:b/>
          <w:color w:val="000000"/>
          <w:sz w:val="26"/>
          <w:szCs w:val="26"/>
          <w:lang w:val="en-CA"/>
        </w:rPr>
        <w:t>R Packages:</w:t>
      </w:r>
    </w:p>
    <w:p w14:paraId="7D3C0C61" w14:textId="4694AE88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bvarsv</w:t>
      </w:r>
    </w:p>
    <w:p w14:paraId="64938146" w14:textId="5405DA94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pracma</w:t>
      </w:r>
    </w:p>
    <w:p w14:paraId="1BB9723D" w14:textId="5DFF9B4E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matrixcalc</w:t>
      </w:r>
    </w:p>
    <w:p w14:paraId="41F509DC" w14:textId="387C62ED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MASS</w:t>
      </w:r>
    </w:p>
    <w:p w14:paraId="74B06E13" w14:textId="60B2D307" w:rsidR="008600E8" w:rsidRPr="002D3A88" w:rsidRDefault="00312504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g</w:t>
      </w:r>
      <w:r w:rsidR="008600E8" w:rsidRPr="002D3A88">
        <w:rPr>
          <w:lang w:val="en-CA"/>
        </w:rPr>
        <w:t>lmnet</w:t>
      </w:r>
    </w:p>
    <w:p w14:paraId="3699F27B" w14:textId="6FFDA0F9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fGarch</w:t>
      </w:r>
    </w:p>
    <w:p w14:paraId="7DC440DA" w14:textId="350286FD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shrinkTVP</w:t>
      </w:r>
    </w:p>
    <w:p w14:paraId="7C7578E9" w14:textId="69314C49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Hmisc</w:t>
      </w:r>
    </w:p>
    <w:p w14:paraId="3059F1BE" w14:textId="2A3CF5C2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Readr</w:t>
      </w:r>
    </w:p>
    <w:p w14:paraId="358D0957" w14:textId="76D21053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GA</w:t>
      </w:r>
    </w:p>
    <w:p w14:paraId="0C1E0491" w14:textId="0C360902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e1071</w:t>
      </w:r>
    </w:p>
    <w:p w14:paraId="11CDEBD0" w14:textId="4E244D75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glmnet</w:t>
      </w:r>
    </w:p>
    <w:p w14:paraId="14A3F2A4" w14:textId="0C9E7727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timeSeries</w:t>
      </w:r>
    </w:p>
    <w:p w14:paraId="60F597AC" w14:textId="434C7CF1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doParallel</w:t>
      </w:r>
    </w:p>
    <w:p w14:paraId="10C1C0AE" w14:textId="3BC24660" w:rsidR="008600E8" w:rsidRPr="002D3A88" w:rsidRDefault="008600E8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foreach</w:t>
      </w:r>
    </w:p>
    <w:p w14:paraId="620FB104" w14:textId="008C886B" w:rsidR="00312504" w:rsidRPr="002D3A88" w:rsidRDefault="00312504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extrafont</w:t>
      </w:r>
    </w:p>
    <w:p w14:paraId="60EBE816" w14:textId="24274756" w:rsidR="00312504" w:rsidRPr="002D3A88" w:rsidRDefault="00312504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ggplot2</w:t>
      </w:r>
    </w:p>
    <w:p w14:paraId="1FF8C7F8" w14:textId="3D6FC294" w:rsidR="00312504" w:rsidRDefault="00312504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2D3A88">
        <w:rPr>
          <w:lang w:val="en-CA"/>
        </w:rPr>
        <w:t>htmlwidgets</w:t>
      </w:r>
    </w:p>
    <w:p w14:paraId="00100C81" w14:textId="4D47CEBD" w:rsidR="00132C69" w:rsidRDefault="00132C69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132C69">
        <w:rPr>
          <w:lang w:val="en-CA"/>
        </w:rPr>
        <w:t>RColorBrewer</w:t>
      </w:r>
    </w:p>
    <w:p w14:paraId="7A5ED7BC" w14:textId="619B9A43" w:rsidR="00132C69" w:rsidRDefault="00132C69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132C69">
        <w:rPr>
          <w:lang w:val="en-CA"/>
        </w:rPr>
        <w:t>reshape2</w:t>
      </w:r>
    </w:p>
    <w:p w14:paraId="462B0591" w14:textId="0E2937D5" w:rsidR="00132C69" w:rsidRDefault="00132C69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132C69">
        <w:rPr>
          <w:lang w:val="en-CA"/>
        </w:rPr>
        <w:t>grid</w:t>
      </w:r>
    </w:p>
    <w:p w14:paraId="2FFC0AA7" w14:textId="0F105D50" w:rsidR="00132C69" w:rsidRPr="002D3A88" w:rsidRDefault="00132C69" w:rsidP="009D7EFB">
      <w:pPr>
        <w:pStyle w:val="ListParagraph"/>
        <w:numPr>
          <w:ilvl w:val="0"/>
          <w:numId w:val="2"/>
        </w:numPr>
        <w:spacing w:before="240"/>
        <w:rPr>
          <w:lang w:val="en-CA"/>
        </w:rPr>
      </w:pPr>
      <w:r w:rsidRPr="00132C69">
        <w:rPr>
          <w:lang w:val="en-CA"/>
        </w:rPr>
        <w:t>ggthemes</w:t>
      </w:r>
    </w:p>
    <w:p w14:paraId="15DAB609" w14:textId="77777777" w:rsidR="00636B85" w:rsidRDefault="00636B85" w:rsidP="001F215D">
      <w:pPr>
        <w:spacing w:before="240"/>
        <w:rPr>
          <w:lang w:val="en-CA"/>
        </w:rPr>
      </w:pPr>
    </w:p>
    <w:p w14:paraId="30CC84F4" w14:textId="25179C7A" w:rsidR="001F215D" w:rsidRPr="002D3A88" w:rsidRDefault="001F215D" w:rsidP="001F215D">
      <w:pPr>
        <w:spacing w:before="240"/>
        <w:rPr>
          <w:b/>
          <w:bCs/>
          <w:sz w:val="34"/>
          <w:szCs w:val="34"/>
          <w:lang w:val="en-CA"/>
        </w:rPr>
      </w:pPr>
      <w:r w:rsidRPr="002D3A88">
        <w:rPr>
          <w:b/>
          <w:bCs/>
          <w:sz w:val="34"/>
          <w:szCs w:val="34"/>
          <w:lang w:val="en-CA"/>
        </w:rPr>
        <w:lastRenderedPageBreak/>
        <w:t>Troubleshooting</w:t>
      </w:r>
    </w:p>
    <w:p w14:paraId="31154A07" w14:textId="77777777" w:rsidR="001F215D" w:rsidRPr="002D3A88" w:rsidRDefault="001F215D" w:rsidP="001F215D">
      <w:pPr>
        <w:spacing w:before="240"/>
        <w:rPr>
          <w:lang w:val="en-CA"/>
        </w:rPr>
      </w:pPr>
      <w:r w:rsidRPr="002D3A88">
        <w:rPr>
          <w:lang w:val="en-CA"/>
        </w:rPr>
        <w:t>If you encounter any issues, please ensure the following:</w:t>
      </w:r>
    </w:p>
    <w:p w14:paraId="18C5A9AA" w14:textId="15BD094A" w:rsidR="001F215D" w:rsidRPr="002D3A88" w:rsidRDefault="001F215D" w:rsidP="001F215D">
      <w:pPr>
        <w:numPr>
          <w:ilvl w:val="0"/>
          <w:numId w:val="22"/>
        </w:numPr>
        <w:spacing w:before="240"/>
        <w:rPr>
          <w:lang w:val="en-CA"/>
        </w:rPr>
      </w:pPr>
      <w:r w:rsidRPr="002D3A88">
        <w:rPr>
          <w:lang w:val="en-CA"/>
        </w:rPr>
        <w:t>All necessary R packages are installed.</w:t>
      </w:r>
    </w:p>
    <w:p w14:paraId="720A9E4B" w14:textId="77777777" w:rsidR="001F215D" w:rsidRPr="002D3A88" w:rsidRDefault="001F215D" w:rsidP="001F215D">
      <w:pPr>
        <w:numPr>
          <w:ilvl w:val="0"/>
          <w:numId w:val="22"/>
        </w:numPr>
        <w:spacing w:before="240"/>
        <w:rPr>
          <w:lang w:val="en-CA"/>
        </w:rPr>
      </w:pPr>
      <w:r w:rsidRPr="002D3A88">
        <w:rPr>
          <w:lang w:val="en-CA"/>
        </w:rPr>
        <w:t>The data files are correctly placed in the specified folders.</w:t>
      </w:r>
    </w:p>
    <w:p w14:paraId="53E5C16B" w14:textId="352B8A2B" w:rsidR="001F215D" w:rsidRPr="002D3A88" w:rsidRDefault="00B922E5" w:rsidP="001F215D">
      <w:pPr>
        <w:numPr>
          <w:ilvl w:val="0"/>
          <w:numId w:val="22"/>
        </w:numPr>
        <w:spacing w:before="240"/>
        <w:rPr>
          <w:lang w:val="en-CA"/>
        </w:rPr>
      </w:pPr>
      <w:r w:rsidRPr="002D3A88">
        <w:rPr>
          <w:lang w:val="en-CA"/>
        </w:rPr>
        <w:t>The relative path variable “path”</w:t>
      </w:r>
      <w:r w:rsidR="00DA0AFF" w:rsidRPr="002D3A88">
        <w:rPr>
          <w:lang w:val="en-CA"/>
        </w:rPr>
        <w:t xml:space="preserve"> or “wd”</w:t>
      </w:r>
      <w:r w:rsidRPr="002D3A88">
        <w:rPr>
          <w:lang w:val="en-CA"/>
        </w:rPr>
        <w:t xml:space="preserve"> is correct. </w:t>
      </w:r>
    </w:p>
    <w:p w14:paraId="032A4E9B" w14:textId="77777777" w:rsidR="001F215D" w:rsidRPr="002D3A88" w:rsidRDefault="001F215D" w:rsidP="001F215D">
      <w:pPr>
        <w:spacing w:before="240"/>
        <w:rPr>
          <w:lang w:val="en-CA"/>
        </w:rPr>
      </w:pPr>
    </w:p>
    <w:p w14:paraId="0CA3F4EB" w14:textId="77777777" w:rsidR="0006059A" w:rsidRPr="002D3A88" w:rsidRDefault="0006059A">
      <w:pPr>
        <w:rPr>
          <w:b/>
          <w:bCs/>
          <w:lang w:val="en-CA"/>
        </w:rPr>
      </w:pPr>
    </w:p>
    <w:sectPr w:rsidR="0006059A" w:rsidRPr="002D3A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B4425163-A932-7A43-A0FF-DF7FA11F02A1}"/>
    <w:embedBold r:id="rId2" w:fontKey="{30D1D737-ACD0-CC40-B4C4-AA3625CDA09D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3" w:fontKey="{74085C2B-BAC6-274A-B996-A48DA02C0C5B}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4" w:fontKey="{8502FED9-5E76-814A-9966-159E8A1ED95D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E03978F4-F6FF-4444-90DC-69F8E204F24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6" w:fontKey="{FFEFC219-5746-3D4D-B7C1-A370B864F610}"/>
    <w:embedBold r:id="rId7" w:fontKey="{BC4FE5DC-8B15-9E4D-8BE2-2778364ACDEE}"/>
    <w:embedItalic r:id="rId8" w:fontKey="{4D18EBB6-251D-0F4F-9297-6DD50FB7B7FD}"/>
    <w:embedBoldItalic r:id="rId9" w:fontKey="{17867B8A-5669-C147-A778-69853FC9431F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0" w:fontKey="{74AA8D74-16B1-AE46-8E68-C9632F3BAF1A}"/>
    <w:embedBold r:id="rId11" w:fontKey="{0525300E-7253-8F45-AC94-95B5E44DDEB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742B6A55-6448-134F-89A8-7EE96D3AF1A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3" w:fontKey="{FEE15DA1-7223-FD4E-8620-886CC63115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42998"/>
    <w:multiLevelType w:val="hybridMultilevel"/>
    <w:tmpl w:val="C3341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5C2A1CFA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1F1C"/>
    <w:multiLevelType w:val="multilevel"/>
    <w:tmpl w:val="41AE3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F76FF"/>
    <w:multiLevelType w:val="multilevel"/>
    <w:tmpl w:val="BEB835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403CF7"/>
    <w:multiLevelType w:val="multilevel"/>
    <w:tmpl w:val="22CE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D5645"/>
    <w:multiLevelType w:val="multilevel"/>
    <w:tmpl w:val="8702F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582D56"/>
    <w:multiLevelType w:val="hybridMultilevel"/>
    <w:tmpl w:val="1444D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2D5F08"/>
    <w:multiLevelType w:val="hybridMultilevel"/>
    <w:tmpl w:val="74486C14"/>
    <w:lvl w:ilvl="0" w:tplc="1222250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283E94"/>
    <w:multiLevelType w:val="hybridMultilevel"/>
    <w:tmpl w:val="FE906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F21B2"/>
    <w:multiLevelType w:val="multilevel"/>
    <w:tmpl w:val="FD6007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2513C7"/>
    <w:multiLevelType w:val="hybridMultilevel"/>
    <w:tmpl w:val="382686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F6579A"/>
    <w:multiLevelType w:val="hybridMultilevel"/>
    <w:tmpl w:val="F8E27A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A310E3"/>
    <w:multiLevelType w:val="hybridMultilevel"/>
    <w:tmpl w:val="369A141E"/>
    <w:lvl w:ilvl="0" w:tplc="E98665D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5C04C0F"/>
    <w:multiLevelType w:val="multilevel"/>
    <w:tmpl w:val="8C3A1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C60599"/>
    <w:multiLevelType w:val="hybridMultilevel"/>
    <w:tmpl w:val="A32659BA"/>
    <w:lvl w:ilvl="0" w:tplc="4FEA27D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404F4"/>
    <w:multiLevelType w:val="multilevel"/>
    <w:tmpl w:val="A8343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DF81FB2"/>
    <w:multiLevelType w:val="hybridMultilevel"/>
    <w:tmpl w:val="830A8212"/>
    <w:lvl w:ilvl="0" w:tplc="14042F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92DAE"/>
    <w:multiLevelType w:val="hybridMultilevel"/>
    <w:tmpl w:val="E9342C1A"/>
    <w:lvl w:ilvl="0" w:tplc="FFFFFFFF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22F6D"/>
    <w:multiLevelType w:val="multilevel"/>
    <w:tmpl w:val="D88AA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000000" w:themeColor="text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34A4087"/>
    <w:multiLevelType w:val="hybridMultilevel"/>
    <w:tmpl w:val="2F309970"/>
    <w:lvl w:ilvl="0" w:tplc="FFFFFFFF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F38F8"/>
    <w:multiLevelType w:val="hybridMultilevel"/>
    <w:tmpl w:val="788C09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F31F66"/>
    <w:multiLevelType w:val="multilevel"/>
    <w:tmpl w:val="A8343B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B5256C9"/>
    <w:multiLevelType w:val="multilevel"/>
    <w:tmpl w:val="4CBAC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A51D00"/>
    <w:multiLevelType w:val="hybridMultilevel"/>
    <w:tmpl w:val="73B20A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D67A62"/>
    <w:multiLevelType w:val="hybridMultilevel"/>
    <w:tmpl w:val="691019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2EB2"/>
    <w:multiLevelType w:val="hybridMultilevel"/>
    <w:tmpl w:val="5AC8267E"/>
    <w:lvl w:ilvl="0" w:tplc="E218714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AED0A2B"/>
    <w:multiLevelType w:val="multilevel"/>
    <w:tmpl w:val="D88AA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color w:val="000000" w:themeColor="text1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1C510CF"/>
    <w:multiLevelType w:val="multilevel"/>
    <w:tmpl w:val="186A0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1FC43DE"/>
    <w:multiLevelType w:val="hybridMultilevel"/>
    <w:tmpl w:val="516ADC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37664"/>
    <w:multiLevelType w:val="hybridMultilevel"/>
    <w:tmpl w:val="C428DF92"/>
    <w:lvl w:ilvl="0" w:tplc="D910C72E">
      <w:start w:val="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BC77A62"/>
    <w:multiLevelType w:val="multilevel"/>
    <w:tmpl w:val="BCC2F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525C8F"/>
    <w:multiLevelType w:val="multilevel"/>
    <w:tmpl w:val="30C438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4539353">
    <w:abstractNumId w:val="20"/>
  </w:num>
  <w:num w:numId="2" w16cid:durableId="243533893">
    <w:abstractNumId w:val="30"/>
  </w:num>
  <w:num w:numId="3" w16cid:durableId="977148449">
    <w:abstractNumId w:val="25"/>
  </w:num>
  <w:num w:numId="4" w16cid:durableId="651444385">
    <w:abstractNumId w:val="2"/>
  </w:num>
  <w:num w:numId="5" w16cid:durableId="906691306">
    <w:abstractNumId w:val="14"/>
  </w:num>
  <w:num w:numId="6" w16cid:durableId="369575316">
    <w:abstractNumId w:val="15"/>
  </w:num>
  <w:num w:numId="7" w16cid:durableId="842209944">
    <w:abstractNumId w:val="24"/>
  </w:num>
  <w:num w:numId="8" w16cid:durableId="776220123">
    <w:abstractNumId w:val="28"/>
  </w:num>
  <w:num w:numId="9" w16cid:durableId="1296136316">
    <w:abstractNumId w:val="6"/>
  </w:num>
  <w:num w:numId="10" w16cid:durableId="1824395537">
    <w:abstractNumId w:val="11"/>
  </w:num>
  <w:num w:numId="11" w16cid:durableId="390663214">
    <w:abstractNumId w:val="8"/>
  </w:num>
  <w:num w:numId="12" w16cid:durableId="579608373">
    <w:abstractNumId w:val="26"/>
  </w:num>
  <w:num w:numId="13" w16cid:durableId="1148937823">
    <w:abstractNumId w:val="13"/>
  </w:num>
  <w:num w:numId="14" w16cid:durableId="1836215740">
    <w:abstractNumId w:val="0"/>
  </w:num>
  <w:num w:numId="15" w16cid:durableId="714894266">
    <w:abstractNumId w:val="18"/>
  </w:num>
  <w:num w:numId="16" w16cid:durableId="1220022370">
    <w:abstractNumId w:val="22"/>
  </w:num>
  <w:num w:numId="17" w16cid:durableId="1663314580">
    <w:abstractNumId w:val="23"/>
  </w:num>
  <w:num w:numId="18" w16cid:durableId="837696118">
    <w:abstractNumId w:val="16"/>
  </w:num>
  <w:num w:numId="19" w16cid:durableId="1949115343">
    <w:abstractNumId w:val="7"/>
  </w:num>
  <w:num w:numId="20" w16cid:durableId="1672219275">
    <w:abstractNumId w:val="27"/>
  </w:num>
  <w:num w:numId="21" w16cid:durableId="1915241058">
    <w:abstractNumId w:val="10"/>
  </w:num>
  <w:num w:numId="22" w16cid:durableId="81924768">
    <w:abstractNumId w:val="21"/>
  </w:num>
  <w:num w:numId="23" w16cid:durableId="2056074894">
    <w:abstractNumId w:val="9"/>
  </w:num>
  <w:num w:numId="24" w16cid:durableId="1296369005">
    <w:abstractNumId w:val="19"/>
  </w:num>
  <w:num w:numId="25" w16cid:durableId="1508714342">
    <w:abstractNumId w:val="5"/>
  </w:num>
  <w:num w:numId="26" w16cid:durableId="186871299">
    <w:abstractNumId w:val="17"/>
  </w:num>
  <w:num w:numId="27" w16cid:durableId="1275937437">
    <w:abstractNumId w:val="4"/>
  </w:num>
  <w:num w:numId="28" w16cid:durableId="468671465">
    <w:abstractNumId w:val="12"/>
  </w:num>
  <w:num w:numId="29" w16cid:durableId="1576360275">
    <w:abstractNumId w:val="29"/>
  </w:num>
  <w:num w:numId="30" w16cid:durableId="1030570541">
    <w:abstractNumId w:val="1"/>
  </w:num>
  <w:num w:numId="31" w16cid:durableId="857386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B83"/>
    <w:rsid w:val="00007676"/>
    <w:rsid w:val="0001122B"/>
    <w:rsid w:val="00045DBE"/>
    <w:rsid w:val="00051FA0"/>
    <w:rsid w:val="00057D3C"/>
    <w:rsid w:val="0006059A"/>
    <w:rsid w:val="00094696"/>
    <w:rsid w:val="000B4EC1"/>
    <w:rsid w:val="000F66E0"/>
    <w:rsid w:val="0011380C"/>
    <w:rsid w:val="00121BA5"/>
    <w:rsid w:val="00132C69"/>
    <w:rsid w:val="001624FF"/>
    <w:rsid w:val="00187103"/>
    <w:rsid w:val="001928A9"/>
    <w:rsid w:val="001E62C0"/>
    <w:rsid w:val="001F1604"/>
    <w:rsid w:val="001F215D"/>
    <w:rsid w:val="001F5582"/>
    <w:rsid w:val="0020367D"/>
    <w:rsid w:val="002052D5"/>
    <w:rsid w:val="00266551"/>
    <w:rsid w:val="00271A9F"/>
    <w:rsid w:val="002760F4"/>
    <w:rsid w:val="00295730"/>
    <w:rsid w:val="002A460F"/>
    <w:rsid w:val="002D046C"/>
    <w:rsid w:val="002D3A88"/>
    <w:rsid w:val="002D7040"/>
    <w:rsid w:val="0031229D"/>
    <w:rsid w:val="00312504"/>
    <w:rsid w:val="003301DA"/>
    <w:rsid w:val="0033195F"/>
    <w:rsid w:val="00346447"/>
    <w:rsid w:val="00351ECE"/>
    <w:rsid w:val="00352AA6"/>
    <w:rsid w:val="0036558F"/>
    <w:rsid w:val="003B0B62"/>
    <w:rsid w:val="003C0C0B"/>
    <w:rsid w:val="003D3578"/>
    <w:rsid w:val="003D4379"/>
    <w:rsid w:val="003D6015"/>
    <w:rsid w:val="003E4EDC"/>
    <w:rsid w:val="003F19FA"/>
    <w:rsid w:val="00424CB1"/>
    <w:rsid w:val="0043099B"/>
    <w:rsid w:val="00442A9F"/>
    <w:rsid w:val="00446C24"/>
    <w:rsid w:val="004474B4"/>
    <w:rsid w:val="00447666"/>
    <w:rsid w:val="00455B65"/>
    <w:rsid w:val="00485BE7"/>
    <w:rsid w:val="004C6B8A"/>
    <w:rsid w:val="00501094"/>
    <w:rsid w:val="00515925"/>
    <w:rsid w:val="00516B0C"/>
    <w:rsid w:val="00523F34"/>
    <w:rsid w:val="00524BD1"/>
    <w:rsid w:val="005325F1"/>
    <w:rsid w:val="00536D2F"/>
    <w:rsid w:val="005555E5"/>
    <w:rsid w:val="00555C6E"/>
    <w:rsid w:val="00565C4D"/>
    <w:rsid w:val="00592A64"/>
    <w:rsid w:val="005949E0"/>
    <w:rsid w:val="005A1155"/>
    <w:rsid w:val="005E09D2"/>
    <w:rsid w:val="005E6FA4"/>
    <w:rsid w:val="005F4776"/>
    <w:rsid w:val="006144C4"/>
    <w:rsid w:val="0061579F"/>
    <w:rsid w:val="00621ADC"/>
    <w:rsid w:val="006362C5"/>
    <w:rsid w:val="00636B85"/>
    <w:rsid w:val="0064112A"/>
    <w:rsid w:val="00641E9C"/>
    <w:rsid w:val="00672117"/>
    <w:rsid w:val="00672C4D"/>
    <w:rsid w:val="0069430F"/>
    <w:rsid w:val="006D42DD"/>
    <w:rsid w:val="006E717E"/>
    <w:rsid w:val="006F0DD3"/>
    <w:rsid w:val="006F142F"/>
    <w:rsid w:val="006F752F"/>
    <w:rsid w:val="00707160"/>
    <w:rsid w:val="007172E7"/>
    <w:rsid w:val="00761755"/>
    <w:rsid w:val="00793D83"/>
    <w:rsid w:val="007A4559"/>
    <w:rsid w:val="007B1683"/>
    <w:rsid w:val="007B195C"/>
    <w:rsid w:val="007C31EC"/>
    <w:rsid w:val="007C4BC5"/>
    <w:rsid w:val="007E6D1A"/>
    <w:rsid w:val="00806402"/>
    <w:rsid w:val="00813A9A"/>
    <w:rsid w:val="0083181E"/>
    <w:rsid w:val="00840643"/>
    <w:rsid w:val="008600E8"/>
    <w:rsid w:val="00871978"/>
    <w:rsid w:val="00875D4F"/>
    <w:rsid w:val="00895D81"/>
    <w:rsid w:val="008A1144"/>
    <w:rsid w:val="008B0B45"/>
    <w:rsid w:val="008B2AEC"/>
    <w:rsid w:val="008C22D6"/>
    <w:rsid w:val="00902096"/>
    <w:rsid w:val="009250E3"/>
    <w:rsid w:val="009269BC"/>
    <w:rsid w:val="00927649"/>
    <w:rsid w:val="0093451C"/>
    <w:rsid w:val="00944472"/>
    <w:rsid w:val="00946F23"/>
    <w:rsid w:val="00964CBC"/>
    <w:rsid w:val="00976B83"/>
    <w:rsid w:val="00982275"/>
    <w:rsid w:val="009A0E25"/>
    <w:rsid w:val="009C014F"/>
    <w:rsid w:val="009D7EFB"/>
    <w:rsid w:val="009E4809"/>
    <w:rsid w:val="009E7AEC"/>
    <w:rsid w:val="00A216CE"/>
    <w:rsid w:val="00A52706"/>
    <w:rsid w:val="00A635AE"/>
    <w:rsid w:val="00A80A4F"/>
    <w:rsid w:val="00A83AC5"/>
    <w:rsid w:val="00A9060A"/>
    <w:rsid w:val="00A96E91"/>
    <w:rsid w:val="00AA3D5D"/>
    <w:rsid w:val="00AC02C7"/>
    <w:rsid w:val="00AC75AB"/>
    <w:rsid w:val="00AD37A4"/>
    <w:rsid w:val="00AD3F88"/>
    <w:rsid w:val="00AD6166"/>
    <w:rsid w:val="00AF5447"/>
    <w:rsid w:val="00B01E01"/>
    <w:rsid w:val="00B24809"/>
    <w:rsid w:val="00B33BD0"/>
    <w:rsid w:val="00B41361"/>
    <w:rsid w:val="00B51303"/>
    <w:rsid w:val="00B55F76"/>
    <w:rsid w:val="00B8380D"/>
    <w:rsid w:val="00B922E5"/>
    <w:rsid w:val="00BA750A"/>
    <w:rsid w:val="00BC2A57"/>
    <w:rsid w:val="00BC6A40"/>
    <w:rsid w:val="00BE40B1"/>
    <w:rsid w:val="00BF7165"/>
    <w:rsid w:val="00C0154D"/>
    <w:rsid w:val="00C047AE"/>
    <w:rsid w:val="00C054AE"/>
    <w:rsid w:val="00C13A5A"/>
    <w:rsid w:val="00C7590C"/>
    <w:rsid w:val="00C813FC"/>
    <w:rsid w:val="00CA1257"/>
    <w:rsid w:val="00CA13CC"/>
    <w:rsid w:val="00CA3B63"/>
    <w:rsid w:val="00CA4406"/>
    <w:rsid w:val="00CC2D54"/>
    <w:rsid w:val="00CC746E"/>
    <w:rsid w:val="00CC765F"/>
    <w:rsid w:val="00CE3994"/>
    <w:rsid w:val="00CF767A"/>
    <w:rsid w:val="00D22992"/>
    <w:rsid w:val="00D55CDF"/>
    <w:rsid w:val="00D57ECF"/>
    <w:rsid w:val="00D83E6A"/>
    <w:rsid w:val="00D84B32"/>
    <w:rsid w:val="00DA0AFF"/>
    <w:rsid w:val="00DA1D2D"/>
    <w:rsid w:val="00DA5561"/>
    <w:rsid w:val="00DA5EF4"/>
    <w:rsid w:val="00E006ED"/>
    <w:rsid w:val="00E73D7D"/>
    <w:rsid w:val="00E84CAB"/>
    <w:rsid w:val="00F02FEA"/>
    <w:rsid w:val="00F03BDC"/>
    <w:rsid w:val="00F06AFC"/>
    <w:rsid w:val="00F11D52"/>
    <w:rsid w:val="00F72980"/>
    <w:rsid w:val="00FA7A5A"/>
    <w:rsid w:val="00FB0CD0"/>
    <w:rsid w:val="00FD6822"/>
    <w:rsid w:val="00FE2CE3"/>
    <w:rsid w:val="00FE6064"/>
    <w:rsid w:val="00FF2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847183"/>
  <w15:docId w15:val="{BA4E4EAD-5FD0-AA4A-983B-8D11931D4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2052D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04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215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15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555E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1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can.gc.ca/en/start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research.stlouisfed.org/econ/mccracken/fred-databas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esearch.stlouisfed.org/econ/mccracken/fred-databases/" TargetMode="External"/><Relationship Id="rId5" Type="http://schemas.openxmlformats.org/officeDocument/2006/relationships/hyperlink" Target="https://doi.org/10.20955/wp.2020.00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1606</Words>
  <Characters>9157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Couture, Hugo</cp:lastModifiedBy>
  <cp:revision>36</cp:revision>
  <dcterms:created xsi:type="dcterms:W3CDTF">2024-12-05T19:58:00Z</dcterms:created>
  <dcterms:modified xsi:type="dcterms:W3CDTF">2024-12-17T19:41:00Z</dcterms:modified>
</cp:coreProperties>
</file>