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C7A1" w14:textId="7444ACEB" w:rsidR="00492D44" w:rsidRPr="00911096" w:rsidRDefault="00381295" w:rsidP="00886A18">
      <w:pPr>
        <w:pStyle w:val="NoSpacing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09AAB8F9" wp14:editId="7996C3F6">
            <wp:simplePos x="0" y="0"/>
            <wp:positionH relativeFrom="margin">
              <wp:posOffset>1844040</wp:posOffset>
            </wp:positionH>
            <wp:positionV relativeFrom="margin">
              <wp:posOffset>3810</wp:posOffset>
            </wp:positionV>
            <wp:extent cx="2198370" cy="1438275"/>
            <wp:effectExtent l="0" t="0" r="0" b="952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837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5B43DB" w14:textId="381250E3" w:rsidR="002C3C6D" w:rsidRDefault="002C3C6D" w:rsidP="00356E59"/>
    <w:p w14:paraId="149057D8" w14:textId="1D187F5E" w:rsidR="00E1455A" w:rsidRDefault="00E1455A" w:rsidP="00E1455A">
      <w:pPr>
        <w:rPr>
          <w:b/>
          <w:bCs/>
          <w:sz w:val="28"/>
          <w:szCs w:val="28"/>
        </w:rPr>
      </w:pPr>
    </w:p>
    <w:p w14:paraId="4E79B655" w14:textId="77777777" w:rsidR="00886A18" w:rsidRDefault="00886A18" w:rsidP="00E1455A">
      <w:pPr>
        <w:jc w:val="center"/>
        <w:rPr>
          <w:b/>
          <w:bCs/>
          <w:sz w:val="32"/>
          <w:szCs w:val="32"/>
        </w:rPr>
      </w:pPr>
    </w:p>
    <w:p w14:paraId="26DF85B7" w14:textId="77777777" w:rsidR="00487B40" w:rsidRDefault="00487B40" w:rsidP="00E1455A">
      <w:pPr>
        <w:jc w:val="center"/>
        <w:rPr>
          <w:b/>
          <w:bCs/>
          <w:sz w:val="32"/>
          <w:szCs w:val="32"/>
        </w:rPr>
      </w:pPr>
    </w:p>
    <w:p w14:paraId="4411B6DC" w14:textId="16C30AEE" w:rsidR="00F15747" w:rsidRDefault="00D102BA" w:rsidP="00E1455A">
      <w:pPr>
        <w:jc w:val="center"/>
        <w:rPr>
          <w:b/>
          <w:bCs/>
        </w:rPr>
      </w:pPr>
      <w:r w:rsidRPr="00D102BA">
        <w:rPr>
          <w:b/>
          <w:bCs/>
          <w:sz w:val="32"/>
          <w:szCs w:val="32"/>
        </w:rPr>
        <w:t>Descrição do Projeto e Arquitetura da Solução</w:t>
      </w:r>
    </w:p>
    <w:p w14:paraId="194E442B" w14:textId="77777777" w:rsidR="00F15747" w:rsidRDefault="00F15747" w:rsidP="00E1455A">
      <w:pPr>
        <w:jc w:val="center"/>
        <w:rPr>
          <w:b/>
          <w:bCs/>
        </w:rPr>
      </w:pPr>
    </w:p>
    <w:p w14:paraId="50D4A1F6" w14:textId="3B3F8E1A" w:rsidR="00E1455A" w:rsidRDefault="00542314" w:rsidP="00F15747">
      <w:pPr>
        <w:jc w:val="center"/>
        <w:rPr>
          <w:b/>
          <w:bCs/>
        </w:rPr>
      </w:pPr>
      <w:r>
        <w:rPr>
          <w:b/>
          <w:bCs/>
        </w:rPr>
        <w:t>Integração de Sistemas de Informação</w:t>
      </w:r>
    </w:p>
    <w:p w14:paraId="2ACE69E5" w14:textId="4BC13A00" w:rsidR="00F15747" w:rsidRDefault="00F15747" w:rsidP="00F15747">
      <w:pPr>
        <w:jc w:val="center"/>
        <w:rPr>
          <w:b/>
          <w:bCs/>
        </w:rPr>
      </w:pPr>
    </w:p>
    <w:p w14:paraId="4EDAFA99" w14:textId="77777777" w:rsidR="00F15747" w:rsidRDefault="00F15747" w:rsidP="00F15747">
      <w:pPr>
        <w:jc w:val="center"/>
        <w:rPr>
          <w:b/>
          <w:bCs/>
        </w:rPr>
      </w:pPr>
    </w:p>
    <w:p w14:paraId="7D8586D0" w14:textId="77777777" w:rsidR="00D102BA" w:rsidRDefault="00D102BA" w:rsidP="00F15747">
      <w:pPr>
        <w:jc w:val="center"/>
        <w:rPr>
          <w:b/>
          <w:bCs/>
        </w:rPr>
      </w:pPr>
    </w:p>
    <w:p w14:paraId="6E76C2EA" w14:textId="5D207E19" w:rsidR="00E1455A" w:rsidRDefault="00E1455A" w:rsidP="00E1455A">
      <w:pPr>
        <w:jc w:val="center"/>
        <w:rPr>
          <w:b/>
          <w:bCs/>
        </w:rPr>
      </w:pPr>
    </w:p>
    <w:p w14:paraId="18E9502C" w14:textId="5BCB24AF" w:rsidR="00E1455A" w:rsidRDefault="00E1455A" w:rsidP="00E1455A">
      <w:pPr>
        <w:jc w:val="center"/>
        <w:rPr>
          <w:b/>
          <w:bCs/>
        </w:rPr>
      </w:pPr>
      <w:r>
        <w:rPr>
          <w:b/>
          <w:bCs/>
        </w:rPr>
        <w:t xml:space="preserve">Aluno: </w:t>
      </w:r>
      <w:r w:rsidR="00352EAD">
        <w:rPr>
          <w:b/>
          <w:bCs/>
        </w:rPr>
        <w:t>23010</w:t>
      </w:r>
      <w:r>
        <w:rPr>
          <w:b/>
          <w:bCs/>
        </w:rPr>
        <w:t xml:space="preserve"> – </w:t>
      </w:r>
      <w:r w:rsidR="00352EAD" w:rsidRPr="00352EAD">
        <w:rPr>
          <w:b/>
          <w:bCs/>
        </w:rPr>
        <w:t>Hugo Cruz</w:t>
      </w:r>
    </w:p>
    <w:p w14:paraId="2E984F25" w14:textId="45B675B8" w:rsidR="00352EAD" w:rsidRDefault="00352EAD" w:rsidP="00E1455A">
      <w:pPr>
        <w:jc w:val="center"/>
        <w:rPr>
          <w:b/>
          <w:bCs/>
        </w:rPr>
      </w:pPr>
      <w:r>
        <w:rPr>
          <w:b/>
          <w:bCs/>
        </w:rPr>
        <w:t>Aluno: 23016 – Dani Cruz</w:t>
      </w:r>
    </w:p>
    <w:p w14:paraId="69316099" w14:textId="2653C2C6" w:rsidR="00E1455A" w:rsidRDefault="00E1455A" w:rsidP="00E1455A">
      <w:pPr>
        <w:jc w:val="center"/>
        <w:rPr>
          <w:b/>
          <w:bCs/>
        </w:rPr>
      </w:pPr>
    </w:p>
    <w:p w14:paraId="7663DCB3" w14:textId="41CCAF4D" w:rsidR="00E1455A" w:rsidRDefault="00E1455A" w:rsidP="00E1455A">
      <w:pPr>
        <w:jc w:val="center"/>
        <w:rPr>
          <w:b/>
          <w:bCs/>
        </w:rPr>
      </w:pPr>
    </w:p>
    <w:p w14:paraId="646DF024" w14:textId="77777777" w:rsidR="00F15747" w:rsidRDefault="00F15747" w:rsidP="00E1455A">
      <w:pPr>
        <w:jc w:val="center"/>
        <w:rPr>
          <w:b/>
          <w:bCs/>
        </w:rPr>
      </w:pPr>
    </w:p>
    <w:p w14:paraId="3916B769" w14:textId="676D2E7D" w:rsidR="00E74651" w:rsidRDefault="00E1455A" w:rsidP="00DE75C1">
      <w:pPr>
        <w:jc w:val="center"/>
        <w:rPr>
          <w:b/>
          <w:bCs/>
        </w:rPr>
      </w:pPr>
      <w:r>
        <w:rPr>
          <w:b/>
          <w:bCs/>
        </w:rPr>
        <w:t>Professor:</w:t>
      </w:r>
      <w:r w:rsidR="00E74651">
        <w:rPr>
          <w:b/>
          <w:bCs/>
        </w:rPr>
        <w:t xml:space="preserve"> </w:t>
      </w:r>
      <w:r w:rsidR="00374EDC">
        <w:rPr>
          <w:b/>
          <w:bCs/>
        </w:rPr>
        <w:t>Ó</w:t>
      </w:r>
      <w:r w:rsidR="00374EDC" w:rsidRPr="00374EDC">
        <w:rPr>
          <w:b/>
          <w:bCs/>
        </w:rPr>
        <w:t>scar Ribeiro</w:t>
      </w:r>
    </w:p>
    <w:p w14:paraId="0AFF507D" w14:textId="70B2C25A" w:rsidR="00E1455A" w:rsidRDefault="00E1455A" w:rsidP="00E1455A">
      <w:pPr>
        <w:jc w:val="center"/>
        <w:rPr>
          <w:b/>
          <w:bCs/>
        </w:rPr>
      </w:pPr>
    </w:p>
    <w:p w14:paraId="5B25F71A" w14:textId="77777777" w:rsidR="00F15747" w:rsidRDefault="00F15747" w:rsidP="00FC0B36">
      <w:pPr>
        <w:rPr>
          <w:b/>
          <w:bCs/>
        </w:rPr>
      </w:pPr>
    </w:p>
    <w:p w14:paraId="3159BD01" w14:textId="77777777" w:rsidR="00F15747" w:rsidRDefault="00F15747" w:rsidP="00F15747">
      <w:pPr>
        <w:rPr>
          <w:b/>
          <w:bCs/>
        </w:rPr>
      </w:pPr>
    </w:p>
    <w:p w14:paraId="6D2A126B" w14:textId="7871EA85" w:rsidR="00E1455A" w:rsidRDefault="00300C74" w:rsidP="00E1455A">
      <w:pPr>
        <w:jc w:val="center"/>
        <w:rPr>
          <w:b/>
          <w:bCs/>
        </w:rPr>
      </w:pPr>
      <w:r>
        <w:rPr>
          <w:b/>
          <w:bCs/>
        </w:rPr>
        <w:t>Licenciatura em Engenharia de Sistemas Informáticos</w:t>
      </w:r>
    </w:p>
    <w:p w14:paraId="67558AC3" w14:textId="57B95AD1" w:rsidR="00E1455A" w:rsidRDefault="00E1455A" w:rsidP="00E1455A">
      <w:pPr>
        <w:jc w:val="center"/>
        <w:rPr>
          <w:b/>
          <w:bCs/>
        </w:rPr>
      </w:pPr>
    </w:p>
    <w:p w14:paraId="6018AA5B" w14:textId="2D4C4950" w:rsidR="00E1455A" w:rsidRDefault="00E1455A" w:rsidP="00E1455A">
      <w:pPr>
        <w:jc w:val="center"/>
        <w:rPr>
          <w:b/>
          <w:bCs/>
        </w:rPr>
      </w:pPr>
    </w:p>
    <w:p w14:paraId="6576993B" w14:textId="49E9F563" w:rsidR="00F15747" w:rsidRDefault="00F15747" w:rsidP="00DE75C1">
      <w:pPr>
        <w:jc w:val="center"/>
      </w:pPr>
    </w:p>
    <w:p w14:paraId="2F77AE7C" w14:textId="77777777" w:rsidR="00FC0B36" w:rsidRDefault="00FC0B36" w:rsidP="00DE75C1">
      <w:pPr>
        <w:jc w:val="center"/>
      </w:pPr>
    </w:p>
    <w:p w14:paraId="0E14D819" w14:textId="788CC47D" w:rsidR="00D572D2" w:rsidRPr="002946D7" w:rsidRDefault="00E1455A" w:rsidP="00EF32CE">
      <w:pPr>
        <w:jc w:val="center"/>
      </w:pPr>
      <w:r>
        <w:t xml:space="preserve">Barcelos | </w:t>
      </w:r>
      <w:r w:rsidR="00AD6B06">
        <w:t>dezembro</w:t>
      </w:r>
      <w:r>
        <w:t>, 20</w:t>
      </w:r>
      <w:r w:rsidR="00AE70B7">
        <w:t>2</w:t>
      </w:r>
      <w:r w:rsidR="00374EDC">
        <w:t>5</w:t>
      </w:r>
      <w:r w:rsidR="00675B65">
        <w:br w:type="page"/>
      </w:r>
    </w:p>
    <w:p w14:paraId="27E4474C" w14:textId="1ACAC2E7" w:rsidR="00C46DA7" w:rsidRPr="00C61A35" w:rsidRDefault="00D572D2" w:rsidP="00C61A35">
      <w:pPr>
        <w:spacing w:before="0" w:after="200" w:line="276" w:lineRule="auto"/>
        <w:jc w:val="left"/>
        <w:rPr>
          <w:b/>
          <w:bCs/>
        </w:rPr>
      </w:pPr>
      <w:r>
        <w:rPr>
          <w:b/>
          <w:bCs/>
        </w:rPr>
        <w:lastRenderedPageBreak/>
        <w:br w:type="page"/>
      </w:r>
    </w:p>
    <w:p w14:paraId="23ADCDAD" w14:textId="753CA69A" w:rsidR="00C46DA7" w:rsidRDefault="00D90FA0" w:rsidP="00354D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Índice</w:t>
      </w:r>
    </w:p>
    <w:p w14:paraId="70BACF70" w14:textId="47238CE7" w:rsidR="00B325F2" w:rsidRDefault="00372591">
      <w:pPr>
        <w:pStyle w:val="TOC1"/>
        <w:tabs>
          <w:tab w:val="left" w:pos="440"/>
          <w:tab w:val="right" w:leader="dot" w:pos="8777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372591">
        <w:fldChar w:fldCharType="begin"/>
      </w:r>
      <w:r w:rsidRPr="00372591">
        <w:instrText xml:space="preserve"> TOC \o \h \z \u </w:instrText>
      </w:r>
      <w:r w:rsidRPr="00372591">
        <w:fldChar w:fldCharType="separate"/>
      </w:r>
      <w:hyperlink w:anchor="_Toc216714320" w:history="1">
        <w:r w:rsidR="00B325F2" w:rsidRPr="00527C08">
          <w:rPr>
            <w:rStyle w:val="Hyperlink"/>
            <w:noProof/>
          </w:rPr>
          <w:t>1</w:t>
        </w:r>
        <w:r w:rsidR="00B325F2"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="00B325F2" w:rsidRPr="00527C08">
          <w:rPr>
            <w:rStyle w:val="Hyperlink"/>
            <w:noProof/>
          </w:rPr>
          <w:t>Introdução</w:t>
        </w:r>
        <w:r w:rsidR="00B325F2">
          <w:rPr>
            <w:noProof/>
            <w:webHidden/>
          </w:rPr>
          <w:tab/>
        </w:r>
        <w:r w:rsidR="00B325F2">
          <w:rPr>
            <w:noProof/>
            <w:webHidden/>
          </w:rPr>
          <w:fldChar w:fldCharType="begin"/>
        </w:r>
        <w:r w:rsidR="00B325F2">
          <w:rPr>
            <w:noProof/>
            <w:webHidden/>
          </w:rPr>
          <w:instrText xml:space="preserve"> PAGEREF _Toc216714320 \h </w:instrText>
        </w:r>
        <w:r w:rsidR="00B325F2">
          <w:rPr>
            <w:noProof/>
            <w:webHidden/>
          </w:rPr>
        </w:r>
        <w:r w:rsidR="00B325F2">
          <w:rPr>
            <w:noProof/>
            <w:webHidden/>
          </w:rPr>
          <w:fldChar w:fldCharType="separate"/>
        </w:r>
        <w:r w:rsidR="00CF0A3E">
          <w:rPr>
            <w:noProof/>
            <w:webHidden/>
          </w:rPr>
          <w:t>5</w:t>
        </w:r>
        <w:r w:rsidR="00B325F2">
          <w:rPr>
            <w:noProof/>
            <w:webHidden/>
          </w:rPr>
          <w:fldChar w:fldCharType="end"/>
        </w:r>
      </w:hyperlink>
    </w:p>
    <w:p w14:paraId="49B500E9" w14:textId="207372EE" w:rsidR="00B325F2" w:rsidRDefault="00B325F2">
      <w:pPr>
        <w:pStyle w:val="TOC1"/>
        <w:tabs>
          <w:tab w:val="left" w:pos="440"/>
          <w:tab w:val="right" w:leader="dot" w:pos="8777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6714321" w:history="1">
        <w:r w:rsidRPr="00527C08">
          <w:rPr>
            <w:rStyle w:val="Hyperlink"/>
            <w:noProof/>
          </w:rPr>
          <w:t>2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27C08">
          <w:rPr>
            <w:rStyle w:val="Hyperlink"/>
            <w:noProof/>
          </w:rPr>
          <w:t>Diagrama 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_Toc216714321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0A3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F0C2FC" w14:textId="71EE1F5A" w:rsidR="00B325F2" w:rsidRDefault="00B325F2">
      <w:pPr>
        <w:pStyle w:val="TOC1"/>
        <w:tabs>
          <w:tab w:val="left" w:pos="440"/>
          <w:tab w:val="right" w:leader="dot" w:pos="8777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6714322" w:history="1">
        <w:r w:rsidRPr="00527C08">
          <w:rPr>
            <w:rStyle w:val="Hyperlink"/>
            <w:noProof/>
          </w:rPr>
          <w:t>3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27C08">
          <w:rPr>
            <w:rStyle w:val="Hyperlink"/>
            <w:noProof/>
          </w:rPr>
          <w:t>Arquiteturado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_Toc216714322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0A3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51D4F" w14:textId="4077D5B0" w:rsidR="00B325F2" w:rsidRDefault="00B325F2">
      <w:pPr>
        <w:pStyle w:val="TOC2"/>
        <w:tabs>
          <w:tab w:val="left" w:pos="960"/>
          <w:tab w:val="right" w:leader="dot" w:pos="8777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6714323" w:history="1">
        <w:r w:rsidRPr="00527C08">
          <w:rPr>
            <w:rStyle w:val="Hyperlink"/>
            <w:noProof/>
          </w:rPr>
          <w:t>3.1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27C08">
          <w:rPr>
            <w:rStyle w:val="Hyperlink"/>
            <w:noProof/>
          </w:rPr>
          <w:t>Visão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_Toc216714323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0A3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F2186C" w14:textId="4999D419" w:rsidR="00B325F2" w:rsidRDefault="00B325F2">
      <w:pPr>
        <w:pStyle w:val="TOC2"/>
        <w:tabs>
          <w:tab w:val="left" w:pos="960"/>
          <w:tab w:val="right" w:leader="dot" w:pos="8777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6714324" w:history="1">
        <w:r w:rsidRPr="00527C08">
          <w:rPr>
            <w:rStyle w:val="Hyperlink"/>
            <w:noProof/>
          </w:rPr>
          <w:t>3.2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27C08">
          <w:rPr>
            <w:rStyle w:val="Hyperlink"/>
            <w:noProof/>
          </w:rPr>
          <w:t>Componentes e Responsabilidades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_Toc216714324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0A3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9FADF8" w14:textId="6E2CBA3D" w:rsidR="00B325F2" w:rsidRDefault="00B325F2">
      <w:pPr>
        <w:pStyle w:val="TOC1"/>
        <w:tabs>
          <w:tab w:val="left" w:pos="440"/>
          <w:tab w:val="right" w:leader="dot" w:pos="8777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6714325" w:history="1">
        <w:r w:rsidRPr="00527C08">
          <w:rPr>
            <w:rStyle w:val="Hyperlink"/>
            <w:noProof/>
          </w:rPr>
          <w:t>4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27C08">
          <w:rPr>
            <w:rStyle w:val="Hyperlink"/>
            <w:noProof/>
          </w:rPr>
          <w:t>Identificação das principais rotas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_Toc216714325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0A3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E1C88E" w14:textId="080D7E30" w:rsidR="00B325F2" w:rsidRDefault="00B325F2">
      <w:pPr>
        <w:pStyle w:val="TOC2"/>
        <w:tabs>
          <w:tab w:val="left" w:pos="960"/>
          <w:tab w:val="right" w:leader="dot" w:pos="8777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6714326" w:history="1">
        <w:r w:rsidRPr="00527C08">
          <w:rPr>
            <w:rStyle w:val="Hyperlink"/>
            <w:noProof/>
          </w:rPr>
          <w:t>4.1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27C08">
          <w:rPr>
            <w:rStyle w:val="Hyperlink"/>
            <w:noProof/>
          </w:rPr>
          <w:t>Gestão de Vinhos (/api/vinhos)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_Toc216714326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0A3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D7B1AC" w14:textId="30D9B96E" w:rsidR="00B325F2" w:rsidRDefault="00B325F2">
      <w:pPr>
        <w:pStyle w:val="TOC2"/>
        <w:tabs>
          <w:tab w:val="left" w:pos="960"/>
          <w:tab w:val="right" w:leader="dot" w:pos="8777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6714327" w:history="1">
        <w:r w:rsidRPr="00527C08">
          <w:rPr>
            <w:rStyle w:val="Hyperlink"/>
            <w:noProof/>
          </w:rPr>
          <w:t>4.2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27C08">
          <w:rPr>
            <w:rStyle w:val="Hyperlink"/>
            <w:noProof/>
          </w:rPr>
          <w:t>Gestão de Adegas e Stock (/api/adegas)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_Toc216714327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0A3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C7F544" w14:textId="6CEAA3CF" w:rsidR="00B325F2" w:rsidRDefault="00B325F2">
      <w:pPr>
        <w:pStyle w:val="TOC2"/>
        <w:tabs>
          <w:tab w:val="left" w:pos="960"/>
          <w:tab w:val="right" w:leader="dot" w:pos="8777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6714328" w:history="1">
        <w:r w:rsidRPr="00527C08">
          <w:rPr>
            <w:rStyle w:val="Hyperlink"/>
            <w:noProof/>
          </w:rPr>
          <w:t>4.3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27C08">
          <w:rPr>
            <w:rStyle w:val="Hyperlink"/>
            <w:noProof/>
          </w:rPr>
          <w:t>Sensores e Monitorização IoT (/api/sensores)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_Toc216714328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0A3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190D1E" w14:textId="5C60C4A5" w:rsidR="00B325F2" w:rsidRDefault="00B325F2">
      <w:pPr>
        <w:pStyle w:val="TOC2"/>
        <w:tabs>
          <w:tab w:val="left" w:pos="960"/>
          <w:tab w:val="right" w:leader="dot" w:pos="8777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6714329" w:history="1">
        <w:r w:rsidRPr="00527C08">
          <w:rPr>
            <w:rStyle w:val="Hyperlink"/>
            <w:noProof/>
          </w:rPr>
          <w:t>4.4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27C08">
          <w:rPr>
            <w:rStyle w:val="Hyperlink"/>
            <w:noProof/>
          </w:rPr>
          <w:t>Gestão de Compras e Carrinho (/api/compras &amp; /api/carrinho)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_Toc216714329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0A3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190274" w14:textId="44E30C28" w:rsidR="00B325F2" w:rsidRDefault="00B325F2">
      <w:pPr>
        <w:pStyle w:val="TOC2"/>
        <w:tabs>
          <w:tab w:val="left" w:pos="960"/>
          <w:tab w:val="right" w:leader="dot" w:pos="8777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6714330" w:history="1">
        <w:r w:rsidRPr="00527C08">
          <w:rPr>
            <w:rStyle w:val="Hyperlink"/>
            <w:noProof/>
          </w:rPr>
          <w:t>4.5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27C08">
          <w:rPr>
            <w:rStyle w:val="Hyperlink"/>
            <w:noProof/>
          </w:rPr>
          <w:t>Utilizadores e Notificações (/api/utilizadores)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_Toc216714330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0A3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8544CA" w14:textId="787FEBB6" w:rsidR="00F67B7B" w:rsidRDefault="00372591" w:rsidP="00372591">
      <w:r w:rsidRPr="00372591">
        <w:fldChar w:fldCharType="end"/>
      </w:r>
    </w:p>
    <w:p w14:paraId="17075AB4" w14:textId="77777777" w:rsidR="00F67B7B" w:rsidRDefault="00F67B7B">
      <w:pPr>
        <w:spacing w:before="0" w:after="200" w:line="276" w:lineRule="auto"/>
        <w:jc w:val="left"/>
      </w:pPr>
      <w:r>
        <w:br w:type="page"/>
      </w:r>
    </w:p>
    <w:p w14:paraId="52CCB75E" w14:textId="5C7AFCAF" w:rsidR="00C46DA7" w:rsidRDefault="003749CB" w:rsidP="003725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Índice de Figuras</w:t>
      </w:r>
    </w:p>
    <w:p w14:paraId="4A181B34" w14:textId="26820DE5" w:rsidR="00B325F2" w:rsidRDefault="00A669EC">
      <w:pPr>
        <w:pStyle w:val="TableofFigures"/>
        <w:tabs>
          <w:tab w:val="right" w:leader="dot" w:pos="8777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16714331" w:history="1">
        <w:r w:rsidR="00B325F2" w:rsidRPr="008F085E">
          <w:rPr>
            <w:rStyle w:val="Hyperlink"/>
            <w:noProof/>
          </w:rPr>
          <w:t>Figura 1 – Diagrama ER</w:t>
        </w:r>
        <w:r w:rsidR="00B325F2">
          <w:rPr>
            <w:noProof/>
            <w:webHidden/>
          </w:rPr>
          <w:tab/>
        </w:r>
        <w:r w:rsidR="00B325F2">
          <w:rPr>
            <w:noProof/>
            <w:webHidden/>
          </w:rPr>
          <w:fldChar w:fldCharType="begin"/>
        </w:r>
        <w:r w:rsidR="00B325F2">
          <w:rPr>
            <w:noProof/>
            <w:webHidden/>
          </w:rPr>
          <w:instrText xml:space="preserve"> PAGEREF _Toc216714331 \h </w:instrText>
        </w:r>
        <w:r w:rsidR="00B325F2">
          <w:rPr>
            <w:noProof/>
            <w:webHidden/>
          </w:rPr>
        </w:r>
        <w:r w:rsidR="00B325F2">
          <w:rPr>
            <w:noProof/>
            <w:webHidden/>
          </w:rPr>
          <w:fldChar w:fldCharType="separate"/>
        </w:r>
        <w:r w:rsidR="00CF0A3E">
          <w:rPr>
            <w:noProof/>
            <w:webHidden/>
          </w:rPr>
          <w:t>6</w:t>
        </w:r>
        <w:r w:rsidR="00B325F2">
          <w:rPr>
            <w:noProof/>
            <w:webHidden/>
          </w:rPr>
          <w:fldChar w:fldCharType="end"/>
        </w:r>
      </w:hyperlink>
    </w:p>
    <w:p w14:paraId="19D86A5E" w14:textId="6A654553" w:rsidR="00B325F2" w:rsidRDefault="00B325F2">
      <w:pPr>
        <w:pStyle w:val="TableofFigures"/>
        <w:tabs>
          <w:tab w:val="right" w:leader="dot" w:pos="8777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6714332" w:history="1">
        <w:r w:rsidRPr="008F085E">
          <w:rPr>
            <w:rStyle w:val="Hyperlink"/>
            <w:noProof/>
          </w:rPr>
          <w:t>Figura 2 - 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_Toc216714332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0A3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850F51" w14:textId="1E754EC6" w:rsidR="004C14E6" w:rsidRDefault="00A669EC" w:rsidP="002946D7">
      <w:r>
        <w:rPr>
          <w:noProof/>
        </w:rPr>
        <w:fldChar w:fldCharType="end"/>
      </w:r>
    </w:p>
    <w:p w14:paraId="06338C3A" w14:textId="77777777" w:rsidR="004C14E6" w:rsidRDefault="004C14E6">
      <w:pPr>
        <w:spacing w:before="0" w:after="200" w:line="276" w:lineRule="auto"/>
        <w:jc w:val="left"/>
      </w:pPr>
      <w:r>
        <w:br w:type="page"/>
      </w:r>
    </w:p>
    <w:p w14:paraId="27909E08" w14:textId="46E23831" w:rsidR="00D47577" w:rsidRPr="00D47577" w:rsidRDefault="004C14E6" w:rsidP="00D47577">
      <w:pPr>
        <w:pStyle w:val="Heading1"/>
      </w:pPr>
      <w:bookmarkStart w:id="0" w:name="_Toc216714320"/>
      <w:r>
        <w:lastRenderedPageBreak/>
        <w:t>Introdução</w:t>
      </w:r>
      <w:bookmarkEnd w:id="0"/>
    </w:p>
    <w:p w14:paraId="1B18E8C8" w14:textId="77777777" w:rsidR="009A5FE4" w:rsidRDefault="009A5FE4" w:rsidP="0087308E"/>
    <w:p w14:paraId="78388714" w14:textId="284EB9F7" w:rsidR="00D47577" w:rsidRPr="0056305F" w:rsidRDefault="00D47577" w:rsidP="0087308E">
      <w:r w:rsidRPr="0056305F">
        <w:t xml:space="preserve">A preservação de vinhos exige condições ambientais muito controladas, uma vez que fatores como a luz, a temperatura e a </w:t>
      </w:r>
      <w:r w:rsidR="00492A3B" w:rsidRPr="0027420D">
        <w:t>humidade</w:t>
      </w:r>
      <w:r w:rsidR="00492A3B" w:rsidRPr="00492A3B">
        <w:t xml:space="preserve"> </w:t>
      </w:r>
      <w:r w:rsidRPr="0056305F">
        <w:t xml:space="preserve">influenciam diretamente a longevidade do vinho. Tendo isto em conta, o tema que decidimos escolher foi a implementação de um sistema inteligente de monitorização de adegas capaz de recolher, centralizar e apresentar todos os valores obtidos pelos sensores instalados nessas mesmas adegas. Desta forma, torna-se possível saber em que condições se encontra o vinho pretendemos comprar. </w:t>
      </w:r>
    </w:p>
    <w:p w14:paraId="61E8ABF3" w14:textId="77777777" w:rsidR="00D47577" w:rsidRPr="0056305F" w:rsidRDefault="00D47577" w:rsidP="0087308E"/>
    <w:p w14:paraId="2BD43FD3" w14:textId="46876194" w:rsidR="00D47577" w:rsidRPr="0056305F" w:rsidRDefault="00D47577" w:rsidP="0087308E">
      <w:r w:rsidRPr="0056305F">
        <w:t xml:space="preserve">Este projeto foi desenvolvido no âmbito da unidade curricular Integração de Sistemas de Informação, lecionada por Óscar Ribeiro e tem como objetivo criar um sistema integrado que combina diferentes tecnologias e camadas de software que fomos aprendendo ao longo do semestre, sendo estas capazes de responder ao tema do nosso trabalho. </w:t>
      </w:r>
    </w:p>
    <w:p w14:paraId="7F1623A8" w14:textId="77777777" w:rsidR="00D47577" w:rsidRPr="0056305F" w:rsidRDefault="00D47577" w:rsidP="0087308E"/>
    <w:p w14:paraId="6415F81D" w14:textId="39DC571D" w:rsidR="00D47577" w:rsidRPr="0056305F" w:rsidRDefault="00D47577" w:rsidP="0087308E">
      <w:r w:rsidRPr="0056305F">
        <w:t>A nossa solução inclui um front-end que funciona como ponto de acesso ao sistema permitindo aos utilizadores consultar de forma simples as condições em que os vinhos foram armazenados e também proceder à compra dos mesmos. Todas as interações realizadas no front-end são encaminhadas para uma API, responsável por gerir a comunicação interna da aplicação. Esta API recorre a um serviço SOAP, que atua como intermediário no acesso à nossa base de dados, executando operações de armazenamento e consulta de forma estruturada da mesma.</w:t>
      </w:r>
    </w:p>
    <w:p w14:paraId="27100E99" w14:textId="77777777" w:rsidR="0056305F" w:rsidRDefault="0056305F" w:rsidP="00D47577">
      <w:pPr>
        <w:rPr>
          <w:sz w:val="20"/>
          <w:szCs w:val="20"/>
        </w:rPr>
      </w:pPr>
    </w:p>
    <w:p w14:paraId="138B228C" w14:textId="77777777" w:rsidR="0056305F" w:rsidRDefault="0056305F" w:rsidP="00D47577">
      <w:pPr>
        <w:rPr>
          <w:sz w:val="20"/>
          <w:szCs w:val="20"/>
        </w:rPr>
        <w:sectPr w:rsidR="0056305F" w:rsidSect="00F24AED">
          <w:headerReference w:type="default" r:id="rId12"/>
          <w:footerReference w:type="default" r:id="rId13"/>
          <w:footerReference w:type="first" r:id="rId14"/>
          <w:pgSz w:w="11906" w:h="16838"/>
          <w:pgMar w:top="1418" w:right="1418" w:bottom="1418" w:left="1701" w:header="709" w:footer="709" w:gutter="0"/>
          <w:cols w:space="708"/>
          <w:titlePg/>
          <w:docGrid w:linePitch="360"/>
        </w:sectPr>
      </w:pPr>
    </w:p>
    <w:p w14:paraId="0E5119FE" w14:textId="77777777" w:rsidR="00101D57" w:rsidRDefault="00FA040E" w:rsidP="00101D57">
      <w:pPr>
        <w:pStyle w:val="Heading1"/>
        <w:jc w:val="left"/>
      </w:pPr>
      <w:bookmarkStart w:id="1" w:name="_Toc216714321"/>
      <w:r>
        <w:lastRenderedPageBreak/>
        <w:t>Diagrama ER</w:t>
      </w:r>
      <w:bookmarkEnd w:id="1"/>
    </w:p>
    <w:p w14:paraId="0ABC4B25" w14:textId="749B8BDA" w:rsidR="00101D57" w:rsidRDefault="00A07FC9" w:rsidP="00B325F2">
      <w:r>
        <w:rPr>
          <w:noProof/>
        </w:rPr>
        <w:drawing>
          <wp:inline distT="0" distB="0" distL="0" distR="0" wp14:anchorId="29702BFF" wp14:editId="26DA2F55">
            <wp:extent cx="8303407" cy="4857986"/>
            <wp:effectExtent l="0" t="0" r="2540" b="0"/>
            <wp:docPr id="1781249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4984" name="Picture 17812498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8742" cy="487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70FE" w14:textId="659437A9" w:rsidR="0056305F" w:rsidRDefault="00EF32CE" w:rsidP="00B325F2">
      <w:pPr>
        <w:jc w:val="center"/>
      </w:pPr>
      <w:bookmarkStart w:id="2" w:name="_Toc216714331"/>
      <w:r w:rsidRPr="00463E4E">
        <w:t xml:space="preserve">Figura </w:t>
      </w:r>
      <w:fldSimple w:instr=" SEQ Figura \* ARABIC ">
        <w:r w:rsidR="00CF0A3E">
          <w:rPr>
            <w:noProof/>
          </w:rPr>
          <w:t>1</w:t>
        </w:r>
      </w:fldSimple>
      <w:r w:rsidR="00C46DA7" w:rsidRPr="00463E4E">
        <w:t xml:space="preserve"> – Diagrama ER</w:t>
      </w:r>
      <w:bookmarkEnd w:id="2"/>
    </w:p>
    <w:p w14:paraId="2B8020A3" w14:textId="77777777" w:rsidR="0056305F" w:rsidRDefault="0056305F" w:rsidP="0056305F">
      <w:pPr>
        <w:sectPr w:rsidR="0056305F" w:rsidSect="0056305F">
          <w:pgSz w:w="16838" w:h="11906" w:orient="landscape"/>
          <w:pgMar w:top="1701" w:right="1418" w:bottom="1418" w:left="1418" w:header="709" w:footer="709" w:gutter="0"/>
          <w:cols w:space="708"/>
          <w:titlePg/>
          <w:docGrid w:linePitch="360"/>
        </w:sectPr>
      </w:pPr>
    </w:p>
    <w:p w14:paraId="38F509A7" w14:textId="2C08C404" w:rsidR="0056305F" w:rsidRPr="0056305F" w:rsidRDefault="00492A3B" w:rsidP="0056305F">
      <w:pPr>
        <w:pStyle w:val="Heading1"/>
        <w:ind w:left="0" w:firstLine="0"/>
      </w:pPr>
      <w:bookmarkStart w:id="3" w:name="_Toc216714322"/>
      <w:r w:rsidRPr="00492A3B">
        <w:lastRenderedPageBreak/>
        <w:t>Arquitetura</w:t>
      </w:r>
      <w:r w:rsidR="00A77AAF">
        <w:t>do sistema</w:t>
      </w:r>
      <w:bookmarkEnd w:id="3"/>
      <w:r w:rsidR="00A77AAF">
        <w:t xml:space="preserve"> </w:t>
      </w:r>
    </w:p>
    <w:p w14:paraId="28D12118" w14:textId="17E98CB9" w:rsidR="005414AD" w:rsidRDefault="005414AD" w:rsidP="005414AD">
      <w:pPr>
        <w:pStyle w:val="Heading2"/>
      </w:pPr>
      <w:bookmarkStart w:id="4" w:name="_Toc216714323"/>
      <w:r w:rsidRPr="005414AD">
        <w:t>Visão Geral</w:t>
      </w:r>
      <w:bookmarkEnd w:id="4"/>
    </w:p>
    <w:p w14:paraId="672079D0" w14:textId="5E13444B" w:rsidR="005414AD" w:rsidRPr="005414AD" w:rsidRDefault="005414AD" w:rsidP="005414AD">
      <w:pPr>
        <w:rPr>
          <w:sz w:val="20"/>
          <w:szCs w:val="20"/>
        </w:rPr>
      </w:pPr>
      <w:r w:rsidRPr="005414AD">
        <w:rPr>
          <w:sz w:val="20"/>
          <w:szCs w:val="20"/>
        </w:rPr>
        <w:t>A solução adota uma Arquitetura Orientada a Serviços (SOA) híbrida, desenhada para maximizar a segurança e escalabilidade. O sistema separa estritamente as interfaces públicas (Frontend e API) do acesso aos dados sensíveis, que é gerido exclusivamente por um serviço privado (SOAP).</w:t>
      </w:r>
    </w:p>
    <w:p w14:paraId="662D32F2" w14:textId="5B8FDF83" w:rsidR="00A77AAF" w:rsidRDefault="00A77AAF" w:rsidP="00A77AAF"/>
    <w:p w14:paraId="3BFAE173" w14:textId="0E71545F" w:rsidR="00A77AAF" w:rsidRDefault="005414AD" w:rsidP="00990458">
      <w:pPr>
        <w:pStyle w:val="Heading2"/>
      </w:pPr>
      <w:bookmarkStart w:id="5" w:name="_Toc216714324"/>
      <w:r w:rsidRPr="005414AD">
        <w:t>Componentes e Responsabilidades</w:t>
      </w:r>
      <w:bookmarkEnd w:id="5"/>
    </w:p>
    <w:p w14:paraId="1B0B6BCA" w14:textId="43085CDB" w:rsidR="00A77AAF" w:rsidRPr="00D134D0" w:rsidRDefault="00990458" w:rsidP="00D134D0">
      <w:pPr>
        <w:rPr>
          <w:b/>
          <w:bCs/>
          <w:i/>
          <w:iCs/>
          <w:sz w:val="24"/>
          <w:szCs w:val="24"/>
        </w:rPr>
      </w:pPr>
      <w:r w:rsidRPr="00D134D0">
        <w:rPr>
          <w:b/>
          <w:bCs/>
          <w:i/>
          <w:iCs/>
          <w:sz w:val="24"/>
          <w:szCs w:val="24"/>
        </w:rPr>
        <w:t>Frontend (Aplicação Web)</w:t>
      </w:r>
    </w:p>
    <w:p w14:paraId="3F31BF29" w14:textId="6BAA40E9" w:rsidR="00990458" w:rsidRPr="00990458" w:rsidRDefault="00990458" w:rsidP="00990458">
      <w:r w:rsidRPr="00990458">
        <w:t>A interface visual com a qual o utilizador final interage.</w:t>
      </w:r>
    </w:p>
    <w:p w14:paraId="727F5AB0" w14:textId="7A528B8E" w:rsidR="00990458" w:rsidRPr="00990458" w:rsidRDefault="00990458" w:rsidP="00990458">
      <w:pPr>
        <w:numPr>
          <w:ilvl w:val="0"/>
          <w:numId w:val="25"/>
        </w:numPr>
      </w:pPr>
      <w:r w:rsidRPr="00990458">
        <w:rPr>
          <w:b/>
          <w:bCs/>
        </w:rPr>
        <w:t>Tecnologia:</w:t>
      </w:r>
      <w:r w:rsidRPr="00990458">
        <w:t xml:space="preserve"> React.js.</w:t>
      </w:r>
    </w:p>
    <w:p w14:paraId="1AC70721" w14:textId="21D81962" w:rsidR="00990458" w:rsidRPr="00990458" w:rsidRDefault="00990458" w:rsidP="00990458">
      <w:pPr>
        <w:numPr>
          <w:ilvl w:val="0"/>
          <w:numId w:val="25"/>
        </w:numPr>
      </w:pPr>
      <w:r w:rsidRPr="00990458">
        <w:rPr>
          <w:b/>
          <w:bCs/>
        </w:rPr>
        <w:t>Responsabilidade:</w:t>
      </w:r>
    </w:p>
    <w:p w14:paraId="606933C2" w14:textId="0CBBCFA0" w:rsidR="00990458" w:rsidRPr="00990458" w:rsidRDefault="00990458" w:rsidP="00990458">
      <w:pPr>
        <w:numPr>
          <w:ilvl w:val="1"/>
          <w:numId w:val="25"/>
        </w:numPr>
      </w:pPr>
      <w:r w:rsidRPr="00990458">
        <w:t>Apresentar os dados de forma intuitiva aos utilizadores.</w:t>
      </w:r>
    </w:p>
    <w:p w14:paraId="3EF39136" w14:textId="4BD1E831" w:rsidR="00990458" w:rsidRPr="00990458" w:rsidRDefault="00990458" w:rsidP="00990458">
      <w:pPr>
        <w:numPr>
          <w:ilvl w:val="1"/>
          <w:numId w:val="25"/>
        </w:numPr>
      </w:pPr>
      <w:r w:rsidRPr="00990458">
        <w:t xml:space="preserve">Consumir a </w:t>
      </w:r>
      <w:r w:rsidRPr="00990458">
        <w:rPr>
          <w:b/>
          <w:bCs/>
        </w:rPr>
        <w:t>API RESTful</w:t>
      </w:r>
      <w:r w:rsidRPr="00990458">
        <w:t xml:space="preserve"> para obter e enviar dados (via pedidos HTTP/JSON).</w:t>
      </w:r>
    </w:p>
    <w:p w14:paraId="20D4CED9" w14:textId="048A3BC6" w:rsidR="00D134D0" w:rsidRPr="0056305F" w:rsidRDefault="00990458" w:rsidP="0056305F">
      <w:pPr>
        <w:numPr>
          <w:ilvl w:val="1"/>
          <w:numId w:val="25"/>
        </w:numPr>
      </w:pPr>
      <w:r w:rsidRPr="00990458">
        <w:t>Não possui qualquer lógica de negócio crítica nem acesso a bases de dados.</w:t>
      </w:r>
    </w:p>
    <w:p w14:paraId="6D7FA436" w14:textId="396622B0" w:rsidR="00990458" w:rsidRPr="00702DA9" w:rsidRDefault="00D134D0" w:rsidP="00990458">
      <w:pPr>
        <w:rPr>
          <w:b/>
          <w:bCs/>
          <w:i/>
          <w:iCs/>
          <w:sz w:val="24"/>
          <w:szCs w:val="24"/>
        </w:rPr>
      </w:pPr>
      <w:r w:rsidRPr="00702DA9">
        <w:rPr>
          <w:b/>
          <w:bCs/>
          <w:i/>
          <w:iCs/>
          <w:sz w:val="24"/>
          <w:szCs w:val="24"/>
        </w:rPr>
        <w:t>Interface Pública: API RESTful</w:t>
      </w:r>
    </w:p>
    <w:p w14:paraId="07D6439A" w14:textId="3E10C222" w:rsidR="00D134D0" w:rsidRPr="00DE0B70" w:rsidRDefault="00D134D0" w:rsidP="00990458">
      <w:r w:rsidRPr="00DE0B70">
        <w:t>Este é o ponto central de comunicação e orquestração do sistema.</w:t>
      </w:r>
    </w:p>
    <w:p w14:paraId="01B2008E" w14:textId="29FBFBFD" w:rsidR="00DE0B70" w:rsidRPr="00DE0B70" w:rsidRDefault="00DE0B70" w:rsidP="00DE0B70">
      <w:pPr>
        <w:pStyle w:val="ListParagraph"/>
        <w:numPr>
          <w:ilvl w:val="0"/>
          <w:numId w:val="26"/>
        </w:numPr>
      </w:pPr>
      <w:r w:rsidRPr="00DE0B70">
        <w:rPr>
          <w:b/>
          <w:bCs/>
        </w:rPr>
        <w:t>Tecnologia:</w:t>
      </w:r>
      <w:r w:rsidRPr="00DE0B70">
        <w:t xml:space="preserve"> ASP.NET Core Web API.</w:t>
      </w:r>
    </w:p>
    <w:p w14:paraId="24CC04A8" w14:textId="203F0B8F" w:rsidR="00DE0B70" w:rsidRPr="00DE0B70" w:rsidRDefault="00DE0B70" w:rsidP="00DE0B70">
      <w:pPr>
        <w:pStyle w:val="ListParagraph"/>
        <w:numPr>
          <w:ilvl w:val="0"/>
          <w:numId w:val="26"/>
        </w:numPr>
      </w:pPr>
      <w:r w:rsidRPr="00DE0B70">
        <w:rPr>
          <w:b/>
          <w:bCs/>
        </w:rPr>
        <w:t>Protocolo:</w:t>
      </w:r>
      <w:r w:rsidRPr="00DE0B70">
        <w:t xml:space="preserve"> HTTP/HTTPS (JSON).</w:t>
      </w:r>
    </w:p>
    <w:p w14:paraId="41DB55EF" w14:textId="017CC367" w:rsidR="00DE0B70" w:rsidRPr="00DE0B70" w:rsidRDefault="00DE0B70" w:rsidP="00DE0B70">
      <w:pPr>
        <w:pStyle w:val="ListParagraph"/>
        <w:numPr>
          <w:ilvl w:val="0"/>
          <w:numId w:val="26"/>
        </w:numPr>
      </w:pPr>
      <w:r w:rsidRPr="00DE0B70">
        <w:rPr>
          <w:b/>
          <w:bCs/>
        </w:rPr>
        <w:t>Responsabilidades:</w:t>
      </w:r>
    </w:p>
    <w:p w14:paraId="12B92A75" w14:textId="47CC418B" w:rsidR="00DE0B70" w:rsidRDefault="00DE0B70" w:rsidP="0018333B">
      <w:pPr>
        <w:numPr>
          <w:ilvl w:val="1"/>
          <w:numId w:val="25"/>
        </w:numPr>
      </w:pPr>
      <w:r w:rsidRPr="00DE0B70">
        <w:t>Gateway para Clientes:</w:t>
      </w:r>
      <w:r>
        <w:t xml:space="preserve"> Serve como ponto de entrada único tanto para a </w:t>
      </w:r>
      <w:r w:rsidRPr="00DE0B70">
        <w:t>APP IoT</w:t>
      </w:r>
      <w:r>
        <w:t xml:space="preserve"> como para o </w:t>
      </w:r>
      <w:r w:rsidRPr="00DE0B70">
        <w:t>Frontend</w:t>
      </w:r>
      <w:r>
        <w:t>.</w:t>
      </w:r>
    </w:p>
    <w:p w14:paraId="5BD7097E" w14:textId="659B5282" w:rsidR="00DE0B70" w:rsidRDefault="00DE0B70" w:rsidP="00DE0B70">
      <w:pPr>
        <w:numPr>
          <w:ilvl w:val="1"/>
          <w:numId w:val="25"/>
        </w:numPr>
      </w:pPr>
      <w:r w:rsidRPr="00DE0B70">
        <w:t>Orquestração de Lógica (BLL):</w:t>
      </w:r>
      <w:r>
        <w:t xml:space="preserve"> Contém a camada de Lógica de Negócio que valida regras, processa dados dos sensores IoT e gere o fluxo da aplicação.</w:t>
      </w:r>
    </w:p>
    <w:p w14:paraId="63940A47" w14:textId="3062BDC1" w:rsidR="00DE0B70" w:rsidRDefault="00DE0B70" w:rsidP="00DE0B70">
      <w:pPr>
        <w:numPr>
          <w:ilvl w:val="1"/>
          <w:numId w:val="25"/>
        </w:numPr>
      </w:pPr>
      <w:r w:rsidRPr="00DE0B70">
        <w:t>Consumo de Serviços Externos:</w:t>
      </w:r>
      <w:r>
        <w:t xml:space="preserve"> Responsável pela integração direta com APIs de terceiros (ex: validador de cartões).</w:t>
      </w:r>
    </w:p>
    <w:p w14:paraId="65E29A6D" w14:textId="0518F671" w:rsidR="00702DA9" w:rsidRDefault="00DE0B70" w:rsidP="0056305F">
      <w:pPr>
        <w:numPr>
          <w:ilvl w:val="1"/>
          <w:numId w:val="25"/>
        </w:numPr>
      </w:pPr>
      <w:r w:rsidRPr="00DE0B70">
        <w:t>Abstração de Dados:</w:t>
      </w:r>
      <w:r>
        <w:t xml:space="preserve"> A API </w:t>
      </w:r>
      <w:r w:rsidRPr="00DE0B70">
        <w:t>não</w:t>
      </w:r>
      <w:r>
        <w:t xml:space="preserve"> comunica diretamente com a Base de Dados. Qualquer necessidade de persistência ou leitura é delegada ao serviço SOAP interno.</w:t>
      </w:r>
    </w:p>
    <w:p w14:paraId="5118CB52" w14:textId="4E64559C" w:rsidR="00702DA9" w:rsidRPr="00702DA9" w:rsidRDefault="00702DA9" w:rsidP="00702DA9">
      <w:pPr>
        <w:rPr>
          <w:b/>
          <w:bCs/>
          <w:i/>
          <w:iCs/>
          <w:sz w:val="24"/>
          <w:szCs w:val="24"/>
        </w:rPr>
      </w:pPr>
      <w:r w:rsidRPr="00702DA9">
        <w:rPr>
          <w:b/>
          <w:bCs/>
          <w:i/>
          <w:iCs/>
          <w:sz w:val="24"/>
          <w:szCs w:val="24"/>
        </w:rPr>
        <w:lastRenderedPageBreak/>
        <w:t>Serviço de Dados Privado: SOAP XML (WCF)</w:t>
      </w:r>
    </w:p>
    <w:p w14:paraId="0B0C0E8E" w14:textId="56748482" w:rsidR="00702DA9" w:rsidRPr="00702DA9" w:rsidRDefault="00702DA9" w:rsidP="00702DA9">
      <w:pPr>
        <w:rPr>
          <w:b/>
          <w:bCs/>
          <w:sz w:val="24"/>
          <w:szCs w:val="24"/>
        </w:rPr>
      </w:pPr>
      <w:r w:rsidRPr="00702DA9">
        <w:t>Atua como uma "camada de dados remota" e segura.</w:t>
      </w:r>
    </w:p>
    <w:p w14:paraId="68970406" w14:textId="4A38EC8C" w:rsidR="00702DA9" w:rsidRPr="00702DA9" w:rsidRDefault="00702DA9" w:rsidP="00702DA9">
      <w:pPr>
        <w:pStyle w:val="ListParagraph"/>
        <w:numPr>
          <w:ilvl w:val="0"/>
          <w:numId w:val="26"/>
        </w:numPr>
        <w:rPr>
          <w:b/>
          <w:bCs/>
        </w:rPr>
      </w:pPr>
      <w:r w:rsidRPr="00702DA9">
        <w:rPr>
          <w:b/>
          <w:bCs/>
        </w:rPr>
        <w:t>Tecnologia:</w:t>
      </w:r>
      <w:r w:rsidRPr="00702DA9">
        <w:t xml:space="preserve"> ASMX.</w:t>
      </w:r>
    </w:p>
    <w:p w14:paraId="04823AFE" w14:textId="77777777" w:rsidR="00702DA9" w:rsidRPr="00702DA9" w:rsidRDefault="00702DA9" w:rsidP="00702DA9">
      <w:pPr>
        <w:pStyle w:val="ListParagraph"/>
        <w:numPr>
          <w:ilvl w:val="0"/>
          <w:numId w:val="26"/>
        </w:numPr>
        <w:rPr>
          <w:b/>
          <w:bCs/>
        </w:rPr>
      </w:pPr>
      <w:r w:rsidRPr="00702DA9">
        <w:rPr>
          <w:b/>
          <w:bCs/>
        </w:rPr>
        <w:t xml:space="preserve">Protocolo: </w:t>
      </w:r>
      <w:r w:rsidRPr="00702DA9">
        <w:t>SOAP (XML).</w:t>
      </w:r>
    </w:p>
    <w:p w14:paraId="131DC977" w14:textId="6317E382" w:rsidR="00702DA9" w:rsidRPr="00702DA9" w:rsidRDefault="00702DA9" w:rsidP="00702DA9">
      <w:pPr>
        <w:pStyle w:val="ListParagraph"/>
        <w:numPr>
          <w:ilvl w:val="0"/>
          <w:numId w:val="26"/>
        </w:numPr>
        <w:rPr>
          <w:b/>
          <w:bCs/>
        </w:rPr>
      </w:pPr>
      <w:r w:rsidRPr="00702DA9">
        <w:rPr>
          <w:b/>
          <w:bCs/>
        </w:rPr>
        <w:t xml:space="preserve">Visibilidade: </w:t>
      </w:r>
      <w:r w:rsidRPr="00702DA9">
        <w:t>Privada (Deploy em rede interna Azure). Apenas a API REST tem permissão para invocar este serviço.</w:t>
      </w:r>
    </w:p>
    <w:p w14:paraId="5BE73B07" w14:textId="4ACF5AB5" w:rsidR="0056305F" w:rsidRPr="0056305F" w:rsidRDefault="00702DA9" w:rsidP="0056305F">
      <w:pPr>
        <w:pStyle w:val="ListParagraph"/>
        <w:numPr>
          <w:ilvl w:val="0"/>
          <w:numId w:val="26"/>
        </w:numPr>
        <w:rPr>
          <w:b/>
          <w:bCs/>
        </w:rPr>
      </w:pPr>
      <w:r w:rsidRPr="00702DA9">
        <w:rPr>
          <w:b/>
          <w:bCs/>
        </w:rPr>
        <w:t xml:space="preserve">Responsabilidade Única: </w:t>
      </w:r>
      <w:r w:rsidRPr="00702DA9">
        <w:t>Acesso à Base de Dados. Encapsula todas as operações CRUD e é o único componente com credenciais para aceder ao SQL Server.</w:t>
      </w:r>
    </w:p>
    <w:p w14:paraId="0CF317BC" w14:textId="7D31DEFC" w:rsidR="00702DA9" w:rsidRPr="00702DA9" w:rsidRDefault="00702DA9" w:rsidP="00702DA9">
      <w:pPr>
        <w:rPr>
          <w:b/>
          <w:bCs/>
          <w:i/>
          <w:iCs/>
          <w:sz w:val="24"/>
          <w:szCs w:val="24"/>
        </w:rPr>
      </w:pPr>
      <w:r w:rsidRPr="00702DA9">
        <w:rPr>
          <w:b/>
          <w:bCs/>
          <w:i/>
          <w:iCs/>
          <w:sz w:val="24"/>
          <w:szCs w:val="24"/>
        </w:rPr>
        <w:t>Sistema de Gestão de Base de Dados (SGBD)</w:t>
      </w:r>
    </w:p>
    <w:p w14:paraId="64E2475C" w14:textId="34E1D91F" w:rsidR="00702DA9" w:rsidRPr="00702DA9" w:rsidRDefault="00702DA9" w:rsidP="00702DA9">
      <w:pPr>
        <w:pStyle w:val="ListParagraph"/>
        <w:numPr>
          <w:ilvl w:val="0"/>
          <w:numId w:val="26"/>
        </w:numPr>
        <w:rPr>
          <w:b/>
          <w:bCs/>
        </w:rPr>
      </w:pPr>
      <w:r w:rsidRPr="00702DA9">
        <w:rPr>
          <w:b/>
          <w:bCs/>
        </w:rPr>
        <w:t xml:space="preserve">Tecnologia: </w:t>
      </w:r>
      <w:r w:rsidRPr="00702DA9">
        <w:t>Microsoft SQL Server (MSSQL).</w:t>
      </w:r>
    </w:p>
    <w:p w14:paraId="5060D902" w14:textId="39F10361" w:rsidR="00702DA9" w:rsidRPr="0056305F" w:rsidRDefault="00702DA9" w:rsidP="0056305F">
      <w:pPr>
        <w:pStyle w:val="ListParagraph"/>
        <w:numPr>
          <w:ilvl w:val="0"/>
          <w:numId w:val="26"/>
        </w:numPr>
        <w:rPr>
          <w:b/>
          <w:bCs/>
        </w:rPr>
      </w:pPr>
      <w:r w:rsidRPr="00702DA9">
        <w:rPr>
          <w:b/>
          <w:bCs/>
        </w:rPr>
        <w:t xml:space="preserve">Segurança: </w:t>
      </w:r>
      <w:r w:rsidRPr="00702DA9">
        <w:t>A base de dados aceita conexões apenas do serviço SOAP Privado. Está totalmente isolada da API pública e da internet.</w:t>
      </w:r>
    </w:p>
    <w:p w14:paraId="72FFD99B" w14:textId="09437C55" w:rsidR="00702DA9" w:rsidRDefault="00702DA9" w:rsidP="00702DA9">
      <w:pPr>
        <w:rPr>
          <w:b/>
          <w:bCs/>
          <w:i/>
          <w:iCs/>
          <w:sz w:val="24"/>
          <w:szCs w:val="24"/>
        </w:rPr>
      </w:pPr>
      <w:r w:rsidRPr="00702DA9">
        <w:rPr>
          <w:b/>
          <w:bCs/>
          <w:i/>
          <w:iCs/>
          <w:sz w:val="24"/>
          <w:szCs w:val="24"/>
        </w:rPr>
        <w:t>Serviços Externos</w:t>
      </w:r>
    </w:p>
    <w:p w14:paraId="1E6F1C05" w14:textId="3511F376" w:rsidR="00702DA9" w:rsidRPr="00702DA9" w:rsidRDefault="00702DA9" w:rsidP="00702DA9">
      <w:r w:rsidRPr="00702DA9">
        <w:t>Validação de Pagamentos (CreditCardValidator):</w:t>
      </w:r>
    </w:p>
    <w:p w14:paraId="2792AA62" w14:textId="35758022" w:rsidR="00702DA9" w:rsidRPr="00702DA9" w:rsidRDefault="00702DA9" w:rsidP="00702DA9">
      <w:pPr>
        <w:pStyle w:val="ListParagraph"/>
        <w:numPr>
          <w:ilvl w:val="0"/>
          <w:numId w:val="26"/>
        </w:numPr>
        <w:rPr>
          <w:lang w:val="en-US"/>
        </w:rPr>
      </w:pPr>
      <w:r w:rsidRPr="00702DA9">
        <w:rPr>
          <w:b/>
          <w:bCs/>
          <w:lang w:val="en-US"/>
        </w:rPr>
        <w:t xml:space="preserve">Endpoint: </w:t>
      </w:r>
      <w:r w:rsidRPr="00702DA9">
        <w:rPr>
          <w:lang w:val="en-US"/>
        </w:rPr>
        <w:t>https://secure.ftipgw.com/ArgoFire/validate.asmx?WSDL</w:t>
      </w:r>
    </w:p>
    <w:p w14:paraId="409F3EC7" w14:textId="3ECA1F7F" w:rsidR="00702DA9" w:rsidRPr="0056305F" w:rsidRDefault="00C4122D" w:rsidP="00702DA9">
      <w:pPr>
        <w:pStyle w:val="ListParagraph"/>
        <w:numPr>
          <w:ilvl w:val="0"/>
          <w:numId w:val="26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4AB1BD0D" wp14:editId="42BB2C83">
            <wp:simplePos x="0" y="0"/>
            <wp:positionH relativeFrom="margin">
              <wp:align>center</wp:align>
            </wp:positionH>
            <wp:positionV relativeFrom="paragraph">
              <wp:posOffset>474345</wp:posOffset>
            </wp:positionV>
            <wp:extent cx="2645781" cy="3466214"/>
            <wp:effectExtent l="0" t="0" r="2540" b="1270"/>
            <wp:wrapTight wrapText="bothSides">
              <wp:wrapPolygon edited="0">
                <wp:start x="7000" y="0"/>
                <wp:lineTo x="1089" y="0"/>
                <wp:lineTo x="467" y="237"/>
                <wp:lineTo x="467" y="2612"/>
                <wp:lineTo x="1711" y="3799"/>
                <wp:lineTo x="2489" y="3799"/>
                <wp:lineTo x="0" y="4512"/>
                <wp:lineTo x="0" y="14484"/>
                <wp:lineTo x="16643" y="15197"/>
                <wp:lineTo x="15399" y="17096"/>
                <wp:lineTo x="15554" y="21133"/>
                <wp:lineTo x="16643" y="21489"/>
                <wp:lineTo x="17265" y="21489"/>
                <wp:lineTo x="18665" y="21489"/>
                <wp:lineTo x="19443" y="21489"/>
                <wp:lineTo x="20843" y="21133"/>
                <wp:lineTo x="20687" y="17096"/>
                <wp:lineTo x="19443" y="15197"/>
                <wp:lineTo x="21465" y="14366"/>
                <wp:lineTo x="21465" y="4512"/>
                <wp:lineTo x="10422" y="3799"/>
                <wp:lineTo x="14777" y="3799"/>
                <wp:lineTo x="19443" y="2849"/>
                <wp:lineTo x="19132" y="0"/>
                <wp:lineTo x="7000" y="0"/>
              </wp:wrapPolygon>
            </wp:wrapTight>
            <wp:docPr id="912235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35351" name="Picture 91223535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781" cy="3466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2DA9" w:rsidRPr="00702DA9">
        <w:rPr>
          <w:b/>
          <w:bCs/>
        </w:rPr>
        <w:t xml:space="preserve">Integração: </w:t>
      </w:r>
      <w:r w:rsidR="00702DA9" w:rsidRPr="00702DA9">
        <w:t>A API REST consome este serviço externo para validar compras iniciadas no Frontend React.</w:t>
      </w:r>
    </w:p>
    <w:p w14:paraId="689A01DC" w14:textId="591CBEA2" w:rsidR="0056305F" w:rsidRDefault="0056305F" w:rsidP="0056305F">
      <w:pPr>
        <w:rPr>
          <w:b/>
          <w:bCs/>
        </w:rPr>
      </w:pPr>
    </w:p>
    <w:p w14:paraId="129B674D" w14:textId="72B9C6BC" w:rsidR="0056305F" w:rsidRDefault="0056305F" w:rsidP="0056305F">
      <w:pPr>
        <w:rPr>
          <w:b/>
          <w:bCs/>
        </w:rPr>
      </w:pPr>
    </w:p>
    <w:p w14:paraId="3EC39606" w14:textId="597BAC3C" w:rsidR="0056305F" w:rsidRDefault="0056305F" w:rsidP="0056305F">
      <w:pPr>
        <w:rPr>
          <w:b/>
          <w:bCs/>
        </w:rPr>
      </w:pPr>
    </w:p>
    <w:p w14:paraId="10345EFE" w14:textId="59DA0F8E" w:rsidR="0056305F" w:rsidRDefault="0056305F" w:rsidP="0056305F">
      <w:pPr>
        <w:rPr>
          <w:b/>
          <w:bCs/>
        </w:rPr>
      </w:pPr>
    </w:p>
    <w:p w14:paraId="0B522DF1" w14:textId="77777777" w:rsidR="0056305F" w:rsidRPr="0056305F" w:rsidRDefault="0056305F" w:rsidP="0056305F">
      <w:pPr>
        <w:rPr>
          <w:b/>
          <w:bCs/>
        </w:rPr>
      </w:pPr>
    </w:p>
    <w:p w14:paraId="334A5936" w14:textId="55B6E2C6" w:rsidR="00702DA9" w:rsidRPr="00702DA9" w:rsidRDefault="00702DA9" w:rsidP="00702DA9">
      <w:pPr>
        <w:rPr>
          <w:b/>
          <w:bCs/>
          <w:i/>
          <w:iCs/>
          <w:sz w:val="24"/>
          <w:szCs w:val="24"/>
        </w:rPr>
      </w:pPr>
    </w:p>
    <w:p w14:paraId="706A06FB" w14:textId="77777777" w:rsidR="00A77AAF" w:rsidRDefault="00A77AAF" w:rsidP="00A77AAF">
      <w:pPr>
        <w:jc w:val="center"/>
      </w:pPr>
    </w:p>
    <w:p w14:paraId="7F6035FD" w14:textId="04EC7E7B" w:rsidR="00A77AAF" w:rsidRDefault="00A07FC9" w:rsidP="0056305F">
      <w:r>
        <w:t xml:space="preserve"> </w:t>
      </w:r>
    </w:p>
    <w:p w14:paraId="3DAB244D" w14:textId="586D38CE" w:rsidR="0056305F" w:rsidRDefault="0056305F" w:rsidP="0056305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0B9982C" wp14:editId="2DAF8CD9">
                <wp:simplePos x="0" y="0"/>
                <wp:positionH relativeFrom="margin">
                  <wp:posOffset>1545502</wp:posOffset>
                </wp:positionH>
                <wp:positionV relativeFrom="paragraph">
                  <wp:posOffset>538569</wp:posOffset>
                </wp:positionV>
                <wp:extent cx="1764665" cy="276225"/>
                <wp:effectExtent l="0" t="0" r="6985" b="9525"/>
                <wp:wrapTight wrapText="bothSides">
                  <wp:wrapPolygon edited="0">
                    <wp:start x="0" y="0"/>
                    <wp:lineTo x="0" y="20855"/>
                    <wp:lineTo x="21452" y="20855"/>
                    <wp:lineTo x="21452" y="0"/>
                    <wp:lineTo x="0" y="0"/>
                  </wp:wrapPolygon>
                </wp:wrapTight>
                <wp:docPr id="16102144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8ECAE0" w14:textId="7BA4072A" w:rsidR="0056305F" w:rsidRPr="00685875" w:rsidRDefault="0056305F" w:rsidP="0056305F">
                            <w:pPr>
                              <w:pStyle w:val="Caption"/>
                              <w:rPr>
                                <w:bCs/>
                                <w:noProof/>
                                <w:szCs w:val="22"/>
                              </w:rPr>
                            </w:pPr>
                            <w:bookmarkStart w:id="6" w:name="_Toc216714332"/>
                            <w:r>
                              <w:t xml:space="preserve">Figura </w:t>
                            </w:r>
                            <w:fldSimple w:instr=" SEQ Figura \* ARABIC ">
                              <w:r w:rsidR="00CF0A3E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- Arquitetura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B9982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1.7pt;margin-top:42.4pt;width:138.95pt;height:21.7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" stroked="f">
                <v:textbox inset="0,0,0,0">
                  <w:txbxContent>
                    <w:p w14:paraId="528ECAE0" w14:textId="7BA4072A" w:rsidR="0056305F" w:rsidRPr="00685875" w:rsidRDefault="0056305F" w:rsidP="0056305F">
                      <w:pPr>
                        <w:pStyle w:val="Caption"/>
                        <w:rPr>
                          <w:bCs/>
                          <w:noProof/>
                          <w:szCs w:val="22"/>
                        </w:rPr>
                      </w:pPr>
                      <w:bookmarkStart w:id="7" w:name="_Toc216714332"/>
                      <w:r>
                        <w:t xml:space="preserve">Figura </w:t>
                      </w:r>
                      <w:fldSimple w:instr=" SEQ Figura \* ARABIC ">
                        <w:r w:rsidR="00CF0A3E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- Arquitetura</w:t>
                      </w:r>
                      <w:bookmarkEnd w:id="7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E07A4FC" w14:textId="0C96D653" w:rsidR="00A77AAF" w:rsidRDefault="00FA040E" w:rsidP="00A77AAF">
      <w:pPr>
        <w:pStyle w:val="Heading1"/>
        <w:ind w:left="0" w:firstLine="0"/>
      </w:pPr>
      <w:bookmarkStart w:id="8" w:name="_Toc216714325"/>
      <w:r>
        <w:lastRenderedPageBreak/>
        <w:t>I</w:t>
      </w:r>
      <w:r w:rsidRPr="00FA040E">
        <w:t>dentificação das principais rotas</w:t>
      </w:r>
      <w:bookmarkEnd w:id="8"/>
      <w:r w:rsidRPr="00FA040E">
        <w:t xml:space="preserve"> </w:t>
      </w:r>
    </w:p>
    <w:p w14:paraId="1A294086" w14:textId="77777777" w:rsidR="00EA241F" w:rsidRPr="00EA241F" w:rsidRDefault="00EA241F" w:rsidP="00EA241F"/>
    <w:p w14:paraId="10C538EB" w14:textId="647E2E08" w:rsidR="003416DE" w:rsidRDefault="00FA040E" w:rsidP="003416DE">
      <w:pPr>
        <w:pStyle w:val="Heading2"/>
      </w:pPr>
      <w:bookmarkStart w:id="9" w:name="_Toc216714326"/>
      <w:r w:rsidRPr="00FA040E">
        <w:t>Gestão de Vinhos (/api/vinhos)</w:t>
      </w:r>
      <w:bookmarkEnd w:id="9"/>
    </w:p>
    <w:p w14:paraId="62BBD5E9" w14:textId="1B151DDD" w:rsidR="003416DE" w:rsidRPr="003416DE" w:rsidRDefault="003416DE" w:rsidP="003416DE">
      <w:r w:rsidRPr="003416DE">
        <w:t>Estas rotas permitem gerir o catálogo de vinhos disponíveis</w:t>
      </w:r>
      <w:r>
        <w:t>:</w:t>
      </w:r>
    </w:p>
    <w:p w14:paraId="66B209A8" w14:textId="74865515" w:rsidR="00FA040E" w:rsidRDefault="00FA040E" w:rsidP="00FA040E">
      <w:pPr>
        <w:pStyle w:val="ListParagraph"/>
        <w:numPr>
          <w:ilvl w:val="0"/>
          <w:numId w:val="16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GET /vinhos:</w:t>
      </w:r>
      <w:r w:rsidRPr="00FA040E">
        <w:t xml:space="preserve"> Listar todos os vinhos.</w:t>
      </w:r>
    </w:p>
    <w:p w14:paraId="6923FDBF" w14:textId="00BCDB4F" w:rsidR="00FA040E" w:rsidRDefault="00FA040E" w:rsidP="00FA040E">
      <w:pPr>
        <w:pStyle w:val="ListParagraph"/>
        <w:numPr>
          <w:ilvl w:val="0"/>
          <w:numId w:val="16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GET /vinhos/{id}:</w:t>
      </w:r>
      <w:r w:rsidRPr="00FA040E">
        <w:t xml:space="preserve"> Obter detalhes de um vinho específico.</w:t>
      </w:r>
    </w:p>
    <w:p w14:paraId="781CE60C" w14:textId="490B4926" w:rsidR="00FA040E" w:rsidRDefault="00FA040E" w:rsidP="00FA040E">
      <w:pPr>
        <w:pStyle w:val="ListParagraph"/>
        <w:numPr>
          <w:ilvl w:val="0"/>
          <w:numId w:val="16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 xml:space="preserve">POST /vinhos: </w:t>
      </w:r>
      <w:r w:rsidRPr="00FA040E">
        <w:t>Criar um novo registo de vinho</w:t>
      </w:r>
      <w:r w:rsidR="005F6757">
        <w:t>.</w:t>
      </w:r>
    </w:p>
    <w:p w14:paraId="66F1F012" w14:textId="1AD86F6D" w:rsidR="00FA040E" w:rsidRDefault="00FA040E" w:rsidP="00FA040E">
      <w:pPr>
        <w:pStyle w:val="ListParagraph"/>
        <w:numPr>
          <w:ilvl w:val="0"/>
          <w:numId w:val="16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 xml:space="preserve">PUT /vinhos/{id}: </w:t>
      </w:r>
      <w:r w:rsidRPr="00FA040E">
        <w:t>Atualizar informações de um vinho</w:t>
      </w:r>
      <w:r w:rsidR="005F6757">
        <w:t>.</w:t>
      </w:r>
    </w:p>
    <w:p w14:paraId="27C4826D" w14:textId="15A489D6" w:rsidR="00FA040E" w:rsidRDefault="00FA040E" w:rsidP="00FA040E">
      <w:pPr>
        <w:pStyle w:val="ListParagraph"/>
        <w:numPr>
          <w:ilvl w:val="0"/>
          <w:numId w:val="16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DELETE /vinhos/{id}:</w:t>
      </w:r>
      <w:r w:rsidRPr="00FA040E">
        <w:t xml:space="preserve"> Remover um vinho do catálogo</w:t>
      </w:r>
      <w:r w:rsidR="005F6757">
        <w:t>.</w:t>
      </w:r>
    </w:p>
    <w:p w14:paraId="2E5DC8AD" w14:textId="77777777" w:rsidR="003416DE" w:rsidRDefault="003416DE" w:rsidP="003416DE">
      <w:pPr>
        <w:pStyle w:val="ListParagraph"/>
        <w:ind w:left="720"/>
      </w:pPr>
    </w:p>
    <w:p w14:paraId="712F94A4" w14:textId="77777777" w:rsidR="00046423" w:rsidRDefault="00046423" w:rsidP="003416DE">
      <w:pPr>
        <w:pStyle w:val="ListParagraph"/>
        <w:ind w:left="720"/>
      </w:pPr>
    </w:p>
    <w:p w14:paraId="4E11ADBA" w14:textId="29BE29D2" w:rsidR="003416DE" w:rsidRDefault="003416DE" w:rsidP="003416DE">
      <w:pPr>
        <w:pStyle w:val="Heading2"/>
      </w:pPr>
      <w:bookmarkStart w:id="10" w:name="_Toc216714327"/>
      <w:r w:rsidRPr="003416DE">
        <w:t>Gestão de Adegas e Stock (/api/adegas)</w:t>
      </w:r>
      <w:bookmarkEnd w:id="10"/>
    </w:p>
    <w:p w14:paraId="7CDECC9D" w14:textId="1DBCF9F0" w:rsidR="005F6757" w:rsidRPr="005F6757" w:rsidRDefault="005F6757" w:rsidP="005F6757">
      <w:r w:rsidRPr="005F6757">
        <w:t>Focado na gestão física das adegas e no inventário de vinhos dentro delas.</w:t>
      </w:r>
    </w:p>
    <w:p w14:paraId="666FE6EB" w14:textId="56D89D8B" w:rsidR="003416DE" w:rsidRPr="005F6757" w:rsidRDefault="003416DE" w:rsidP="003416DE">
      <w:pPr>
        <w:pStyle w:val="ListParagraph"/>
        <w:numPr>
          <w:ilvl w:val="0"/>
          <w:numId w:val="17"/>
        </w:numPr>
        <w:rPr>
          <w:lang w:val="en-US"/>
        </w:r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GET /adegas:</w:t>
      </w:r>
      <w:r w:rsidRPr="005F6757">
        <w:rPr>
          <w:lang w:val="en-US"/>
        </w:rPr>
        <w:t xml:space="preserve"> </w:t>
      </w:r>
      <w:proofErr w:type="spellStart"/>
      <w:r w:rsidRPr="005F6757">
        <w:rPr>
          <w:lang w:val="en-US"/>
        </w:rPr>
        <w:t>Listar</w:t>
      </w:r>
      <w:proofErr w:type="spellEnd"/>
      <w:r w:rsidRPr="005F6757">
        <w:rPr>
          <w:lang w:val="en-US"/>
        </w:rPr>
        <w:t xml:space="preserve"> </w:t>
      </w:r>
      <w:proofErr w:type="spellStart"/>
      <w:r w:rsidRPr="005F6757">
        <w:rPr>
          <w:lang w:val="en-US"/>
        </w:rPr>
        <w:t>todas</w:t>
      </w:r>
      <w:proofErr w:type="spellEnd"/>
      <w:r w:rsidRPr="005F6757">
        <w:rPr>
          <w:lang w:val="en-US"/>
        </w:rPr>
        <w:t xml:space="preserve"> as </w:t>
      </w:r>
      <w:proofErr w:type="spellStart"/>
      <w:r w:rsidRPr="005F6757">
        <w:rPr>
          <w:lang w:val="en-US"/>
        </w:rPr>
        <w:t>adegas</w:t>
      </w:r>
      <w:proofErr w:type="spellEnd"/>
      <w:r w:rsidRPr="005F6757">
        <w:rPr>
          <w:lang w:val="en-US"/>
        </w:rPr>
        <w:t>.</w:t>
      </w:r>
      <w:r w:rsidR="005F6757" w:rsidRPr="005F6757">
        <w:rPr>
          <w:lang w:val="en-US"/>
        </w:rPr>
        <w:t xml:space="preserve"> </w:t>
      </w:r>
    </w:p>
    <w:p w14:paraId="48F0DCE5" w14:textId="4AB4A6B6" w:rsidR="003416DE" w:rsidRPr="009A5FE4" w:rsidRDefault="003416DE" w:rsidP="003416D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GET /adegas/{id}:</w:t>
      </w:r>
      <w:r w:rsidRPr="003416DE">
        <w:t xml:space="preserve"> </w:t>
      </w:r>
      <w:r w:rsidRPr="009A5FE4">
        <w:rPr>
          <w:sz w:val="24"/>
          <w:szCs w:val="24"/>
        </w:rPr>
        <w:t>Obter detalhes de uma adega específica.</w:t>
      </w:r>
    </w:p>
    <w:p w14:paraId="5542AFB9" w14:textId="4B099536" w:rsidR="003416DE" w:rsidRDefault="003416DE" w:rsidP="003416DE">
      <w:pPr>
        <w:pStyle w:val="ListParagraph"/>
        <w:numPr>
          <w:ilvl w:val="0"/>
          <w:numId w:val="17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 xml:space="preserve">POST /adegas: </w:t>
      </w:r>
      <w:r w:rsidRPr="003416DE">
        <w:t>Registar uma nova adega.</w:t>
      </w:r>
    </w:p>
    <w:p w14:paraId="6F63D057" w14:textId="0932B3F5" w:rsidR="00046423" w:rsidRDefault="00046423" w:rsidP="00046423">
      <w:pPr>
        <w:pStyle w:val="ListParagraph"/>
        <w:numPr>
          <w:ilvl w:val="0"/>
          <w:numId w:val="16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DELETE</w:t>
      </w:r>
      <w:r>
        <w:rPr>
          <w:rFonts w:ascii="Consolas" w:eastAsia="Times New Roman" w:hAnsi="Consolas" w:cs="Times New Roman"/>
          <w:b/>
          <w:bCs/>
          <w:sz w:val="24"/>
          <w:szCs w:val="24"/>
        </w:rPr>
        <w:t xml:space="preserve"> </w:t>
      </w: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/adegas/{id}:</w:t>
      </w:r>
      <w:r w:rsidRPr="00FA040E">
        <w:t xml:space="preserve"> Remover um</w:t>
      </w:r>
      <w:r>
        <w:t>a adega.</w:t>
      </w:r>
    </w:p>
    <w:p w14:paraId="1C88CCC0" w14:textId="06B192B7" w:rsidR="00046423" w:rsidRDefault="00046423" w:rsidP="00046423">
      <w:pPr>
        <w:pStyle w:val="ListParagraph"/>
        <w:numPr>
          <w:ilvl w:val="0"/>
          <w:numId w:val="16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PUT</w:t>
      </w:r>
      <w:r>
        <w:rPr>
          <w:rFonts w:ascii="Consolas" w:eastAsia="Times New Roman" w:hAnsi="Consolas" w:cs="Times New Roman"/>
          <w:b/>
          <w:bCs/>
          <w:sz w:val="24"/>
          <w:szCs w:val="24"/>
        </w:rPr>
        <w:t xml:space="preserve"> </w:t>
      </w: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/adegas/{id}</w:t>
      </w:r>
      <w:r>
        <w:rPr>
          <w:rFonts w:ascii="Consolas" w:eastAsia="Times New Roman" w:hAnsi="Consolas" w:cs="Times New Roman"/>
          <w:b/>
          <w:bCs/>
          <w:sz w:val="24"/>
          <w:szCs w:val="24"/>
        </w:rPr>
        <w:t xml:space="preserve">: </w:t>
      </w:r>
      <w:r w:rsidRPr="00046423">
        <w:t>Atualizar uma adega.</w:t>
      </w:r>
    </w:p>
    <w:p w14:paraId="0691D440" w14:textId="04C0F274" w:rsidR="003416DE" w:rsidRPr="003416DE" w:rsidRDefault="003416DE" w:rsidP="003416DE">
      <w:pPr>
        <w:pStyle w:val="ListParagraph"/>
        <w:numPr>
          <w:ilvl w:val="0"/>
          <w:numId w:val="17"/>
        </w:numPr>
      </w:pPr>
      <w:r w:rsidRPr="003416DE">
        <w:rPr>
          <w:rFonts w:ascii="Consolas" w:eastAsia="Times New Roman" w:hAnsi="Consolas" w:cs="Times New Roman"/>
          <w:b/>
          <w:bCs/>
          <w:sz w:val="24"/>
          <w:szCs w:val="24"/>
        </w:rPr>
        <w:t xml:space="preserve">GET /adegas/{id}/stock: </w:t>
      </w:r>
      <w:r w:rsidRPr="003416DE">
        <w:t>Ver o inventário (stock) de uma adega específica (quais vinhos e quantidades).</w:t>
      </w:r>
    </w:p>
    <w:p w14:paraId="53DBF302" w14:textId="6DDF7B9C" w:rsidR="003416DE" w:rsidRDefault="003416DE" w:rsidP="003416DE">
      <w:pPr>
        <w:pStyle w:val="ListParagraph"/>
        <w:numPr>
          <w:ilvl w:val="0"/>
          <w:numId w:val="17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POST /adegas/{id}/stock:</w:t>
      </w:r>
      <w:r w:rsidRPr="003416DE">
        <w:t xml:space="preserve"> Adicionar stock de um vinho a uma adega (Tabela Stock).</w:t>
      </w:r>
    </w:p>
    <w:p w14:paraId="7641C519" w14:textId="7821A3EE" w:rsidR="00156905" w:rsidRDefault="003416DE" w:rsidP="005F6757">
      <w:pPr>
        <w:pStyle w:val="ListParagraph"/>
        <w:numPr>
          <w:ilvl w:val="0"/>
          <w:numId w:val="17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PUT /adegas/{id}/stock/{vinhoId}:</w:t>
      </w:r>
      <w:r w:rsidRPr="003416DE">
        <w:t xml:space="preserve"> Ajustar a quantidade de stock de um vinho.</w:t>
      </w:r>
    </w:p>
    <w:p w14:paraId="79688D28" w14:textId="77777777" w:rsidR="00156905" w:rsidRDefault="00156905" w:rsidP="00156905">
      <w:pPr>
        <w:pStyle w:val="ListParagraph"/>
        <w:ind w:left="720"/>
      </w:pPr>
    </w:p>
    <w:p w14:paraId="175C34A3" w14:textId="77777777" w:rsidR="00046423" w:rsidRDefault="00046423" w:rsidP="00156905">
      <w:pPr>
        <w:pStyle w:val="ListParagraph"/>
        <w:ind w:left="720"/>
      </w:pPr>
    </w:p>
    <w:p w14:paraId="335D273F" w14:textId="77777777" w:rsidR="00046423" w:rsidRDefault="00046423" w:rsidP="00156905">
      <w:pPr>
        <w:pStyle w:val="ListParagraph"/>
        <w:ind w:left="720"/>
      </w:pPr>
    </w:p>
    <w:p w14:paraId="5007BFB4" w14:textId="39E7B88B" w:rsidR="005F6757" w:rsidRDefault="005F6757" w:rsidP="005F6757">
      <w:pPr>
        <w:pStyle w:val="Heading2"/>
      </w:pPr>
      <w:bookmarkStart w:id="11" w:name="_Toc216714328"/>
      <w:r w:rsidRPr="005F6757">
        <w:lastRenderedPageBreak/>
        <w:t>Sensores e Monitorização IoT (/api/sensores)</w:t>
      </w:r>
      <w:bookmarkEnd w:id="11"/>
    </w:p>
    <w:p w14:paraId="2D2557FA" w14:textId="612392AA" w:rsidR="005F6757" w:rsidRDefault="005F6757" w:rsidP="005F6757">
      <w:r w:rsidRPr="005F6757">
        <w:t>Para gerir o hardware instalado nas adegas e as leituras ambientais (temperatura, humidade</w:t>
      </w:r>
      <w:r>
        <w:t>, luz)</w:t>
      </w:r>
      <w:r w:rsidRPr="005F6757">
        <w:t>.</w:t>
      </w:r>
    </w:p>
    <w:p w14:paraId="27D8B75C" w14:textId="77777777" w:rsidR="00223856" w:rsidRPr="005F6757" w:rsidRDefault="00223856" w:rsidP="005F6757"/>
    <w:p w14:paraId="59F6C669" w14:textId="44088F6D" w:rsidR="005F6757" w:rsidRDefault="005F6757" w:rsidP="005F6757">
      <w:pPr>
        <w:pStyle w:val="ListParagraph"/>
        <w:numPr>
          <w:ilvl w:val="0"/>
          <w:numId w:val="19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 xml:space="preserve">GET /sensores: </w:t>
      </w:r>
      <w:r w:rsidRPr="005F6757">
        <w:t>Listar sensores (pode filtrar por adega).</w:t>
      </w:r>
    </w:p>
    <w:p w14:paraId="29D8F9FC" w14:textId="2D87A834" w:rsidR="005F6757" w:rsidRDefault="005F6757" w:rsidP="005F6757">
      <w:pPr>
        <w:pStyle w:val="ListParagraph"/>
        <w:numPr>
          <w:ilvl w:val="0"/>
          <w:numId w:val="19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 xml:space="preserve">POST /sensores: </w:t>
      </w:r>
      <w:r w:rsidRPr="005F6757">
        <w:t>Registar um novo sensor e associá-lo a uma adega (AdegaId).</w:t>
      </w:r>
    </w:p>
    <w:p w14:paraId="1E254B5E" w14:textId="6B6D1078" w:rsidR="005F6757" w:rsidRDefault="005F6757" w:rsidP="005F6757">
      <w:pPr>
        <w:pStyle w:val="ListParagraph"/>
        <w:numPr>
          <w:ilvl w:val="0"/>
          <w:numId w:val="19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GET /sensores/{id}/leituras:</w:t>
      </w:r>
      <w:r w:rsidRPr="005F6757">
        <w:t xml:space="preserve"> Obter o histórico de leituras de um sensor específico (Tabela Leituras).</w:t>
      </w:r>
    </w:p>
    <w:p w14:paraId="47FAAD8B" w14:textId="35FAFA55" w:rsidR="005F6757" w:rsidRDefault="005F6757" w:rsidP="005F6757">
      <w:pPr>
        <w:pStyle w:val="ListParagraph"/>
        <w:numPr>
          <w:ilvl w:val="0"/>
          <w:numId w:val="19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 xml:space="preserve">POST /leituras: </w:t>
      </w:r>
      <w:r w:rsidRPr="005F6757">
        <w:t>Rota para o hardware enviar dados (recebe SensorId, Valor, DataHora).</w:t>
      </w:r>
    </w:p>
    <w:p w14:paraId="00C0BB34" w14:textId="14526689" w:rsidR="00213EBD" w:rsidRDefault="005F6757" w:rsidP="00C61A35">
      <w:pPr>
        <w:pStyle w:val="ListParagraph"/>
        <w:numPr>
          <w:ilvl w:val="0"/>
          <w:numId w:val="19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GET /sensores/{id}/alertas:</w:t>
      </w:r>
      <w:r w:rsidRPr="005F6757">
        <w:t xml:space="preserve"> Ver alertas gerados por um sensor específico.</w:t>
      </w:r>
    </w:p>
    <w:p w14:paraId="1B44BF0B" w14:textId="77777777" w:rsidR="00046423" w:rsidRDefault="00046423" w:rsidP="00213EBD">
      <w:pPr>
        <w:pStyle w:val="ListParagraph"/>
        <w:ind w:left="720"/>
      </w:pPr>
    </w:p>
    <w:p w14:paraId="589A6101" w14:textId="55DF6819" w:rsidR="00213EBD" w:rsidRDefault="00213EBD" w:rsidP="00213EBD">
      <w:pPr>
        <w:pStyle w:val="Heading2"/>
      </w:pPr>
      <w:bookmarkStart w:id="12" w:name="_Toc216714329"/>
      <w:r w:rsidRPr="00213EBD">
        <w:t>Gestão de Compras e Carrinho (/api/compras &amp; /api/carrinho)</w:t>
      </w:r>
      <w:bookmarkEnd w:id="12"/>
    </w:p>
    <w:p w14:paraId="64155023" w14:textId="1ACA607F" w:rsidR="00213EBD" w:rsidRDefault="00213EBD" w:rsidP="00213EBD">
      <w:r w:rsidRPr="00213EBD">
        <w:t>Fluxo de e-commerce para os utilizadores comprarem vinhos.</w:t>
      </w:r>
    </w:p>
    <w:p w14:paraId="077C9E72" w14:textId="77777777" w:rsidR="00213EBD" w:rsidRDefault="00213EBD" w:rsidP="00213EBD"/>
    <w:p w14:paraId="222F2084" w14:textId="1917310A" w:rsidR="00213EBD" w:rsidRDefault="00213EBD" w:rsidP="00213EBD">
      <w:r w:rsidRPr="00213EBD">
        <w:t>Carrinho de Compras:</w:t>
      </w:r>
    </w:p>
    <w:p w14:paraId="709BDFB8" w14:textId="3FC4E174" w:rsidR="00213EBD" w:rsidRDefault="00213EBD" w:rsidP="00213EBD">
      <w:pPr>
        <w:pStyle w:val="ListParagraph"/>
        <w:numPr>
          <w:ilvl w:val="0"/>
          <w:numId w:val="20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 xml:space="preserve">GET /carrinho: </w:t>
      </w:r>
      <w:r w:rsidRPr="00213EBD">
        <w:t>Obter o carrinho do utilizador atual.</w:t>
      </w:r>
    </w:p>
    <w:p w14:paraId="7D20E3CC" w14:textId="3DCD529C" w:rsidR="00213EBD" w:rsidRDefault="00213EBD" w:rsidP="00213EBD">
      <w:pPr>
        <w:pStyle w:val="ListParagraph"/>
        <w:numPr>
          <w:ilvl w:val="0"/>
          <w:numId w:val="20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 xml:space="preserve">POST /carrinho: </w:t>
      </w:r>
      <w:r w:rsidRPr="00213EBD">
        <w:t>Adicionar um item (VinhosId, Quantidade) ao carrinho.</w:t>
      </w:r>
    </w:p>
    <w:p w14:paraId="300B4285" w14:textId="69C6ACCD" w:rsidR="00213EBD" w:rsidRDefault="00213EBD" w:rsidP="00213EBD">
      <w:pPr>
        <w:pStyle w:val="ListParagraph"/>
        <w:numPr>
          <w:ilvl w:val="0"/>
          <w:numId w:val="20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 xml:space="preserve">PUT /carrinho/{itemId}: </w:t>
      </w:r>
      <w:r w:rsidRPr="00213EBD">
        <w:t>Atualizar a quantidade de um item.</w:t>
      </w:r>
    </w:p>
    <w:p w14:paraId="5491D9CA" w14:textId="1E57A863" w:rsidR="00213EBD" w:rsidRDefault="00213EBD" w:rsidP="00213EBD">
      <w:pPr>
        <w:pStyle w:val="ListParagraph"/>
        <w:numPr>
          <w:ilvl w:val="0"/>
          <w:numId w:val="20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DELETE /carrinho/{itemId}:</w:t>
      </w:r>
      <w:r w:rsidRPr="00213EBD">
        <w:t xml:space="preserve"> Remover um item do carrinho.</w:t>
      </w:r>
    </w:p>
    <w:p w14:paraId="48BFA980" w14:textId="69E02EC9" w:rsidR="00C61A35" w:rsidRDefault="00C61A35" w:rsidP="00C61A35">
      <w:pPr>
        <w:pStyle w:val="ListParagraph"/>
        <w:ind w:left="720"/>
      </w:pPr>
    </w:p>
    <w:p w14:paraId="5A659017" w14:textId="60B551A2" w:rsidR="00213EBD" w:rsidRDefault="00213EBD" w:rsidP="00213EBD">
      <w:r w:rsidRPr="00213EBD">
        <w:t>Processamento de Compras:</w:t>
      </w:r>
    </w:p>
    <w:p w14:paraId="565C8FCA" w14:textId="0A9BCD18" w:rsidR="00213EBD" w:rsidRDefault="00213EBD" w:rsidP="00213EBD">
      <w:pPr>
        <w:pStyle w:val="ListParagraph"/>
        <w:numPr>
          <w:ilvl w:val="0"/>
          <w:numId w:val="21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POST /compras:</w:t>
      </w:r>
      <w:r w:rsidRPr="00213EBD">
        <w:t xml:space="preserve"> Finalizar a compra (transforma o Carrinho em Compras e LinhasCompra, e decrementa o Stock).</w:t>
      </w:r>
    </w:p>
    <w:p w14:paraId="2BEE083E" w14:textId="77093A78" w:rsidR="00213EBD" w:rsidRDefault="00213EBD" w:rsidP="00213EBD">
      <w:pPr>
        <w:pStyle w:val="ListParagraph"/>
        <w:numPr>
          <w:ilvl w:val="0"/>
          <w:numId w:val="21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GET /compras:</w:t>
      </w:r>
      <w:r w:rsidRPr="00213EBD">
        <w:t xml:space="preserve"> Listar histórico de compras do utilizador logado.</w:t>
      </w:r>
    </w:p>
    <w:p w14:paraId="371182F6" w14:textId="61072FA7" w:rsidR="00213EBD" w:rsidRDefault="00213EBD" w:rsidP="00213EBD">
      <w:pPr>
        <w:pStyle w:val="ListParagraph"/>
        <w:numPr>
          <w:ilvl w:val="0"/>
          <w:numId w:val="21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 xml:space="preserve">GET /compras/{id}: </w:t>
      </w:r>
      <w:r w:rsidRPr="00213EBD">
        <w:t>Ver detalhes de uma compra específica (itens comprados).</w:t>
      </w:r>
    </w:p>
    <w:p w14:paraId="73BE825F" w14:textId="77777777" w:rsidR="00046423" w:rsidRDefault="00046423" w:rsidP="00046423"/>
    <w:p w14:paraId="720F5675" w14:textId="3A2FF0E9" w:rsidR="00213EBD" w:rsidRDefault="00213EBD" w:rsidP="00213EBD">
      <w:pPr>
        <w:pStyle w:val="Heading2"/>
      </w:pPr>
      <w:bookmarkStart w:id="13" w:name="_Toc216714330"/>
      <w:r w:rsidRPr="00213EBD">
        <w:lastRenderedPageBreak/>
        <w:t>Utilizadores e Notificações (/api/utilizadores)</w:t>
      </w:r>
      <w:bookmarkEnd w:id="13"/>
    </w:p>
    <w:p w14:paraId="187AB515" w14:textId="48642889" w:rsidR="00213EBD" w:rsidRDefault="00213EBD" w:rsidP="00213EBD">
      <w:r w:rsidRPr="00213EBD">
        <w:t>Gestão de perfil e comunicação com o utilizador.</w:t>
      </w:r>
    </w:p>
    <w:p w14:paraId="0927D2D8" w14:textId="4AE6C115" w:rsidR="00213EBD" w:rsidRDefault="00213EBD" w:rsidP="00213EBD">
      <w:pPr>
        <w:pStyle w:val="ListParagraph"/>
        <w:numPr>
          <w:ilvl w:val="0"/>
          <w:numId w:val="22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GET /utilizadores/perfil:</w:t>
      </w:r>
      <w:r w:rsidRPr="00213EBD">
        <w:t xml:space="preserve"> Obter dados do utilizador logado (baseado no Auth0UserId).</w:t>
      </w:r>
    </w:p>
    <w:p w14:paraId="23C5BD66" w14:textId="19B04E8C" w:rsidR="00213EBD" w:rsidRDefault="00213EBD" w:rsidP="00213EBD">
      <w:pPr>
        <w:pStyle w:val="ListParagraph"/>
        <w:numPr>
          <w:ilvl w:val="0"/>
          <w:numId w:val="22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 xml:space="preserve">PUT /utilizadores/perfil: </w:t>
      </w:r>
      <w:r w:rsidRPr="00213EBD">
        <w:t>Atualizar dados do perfil.</w:t>
      </w:r>
    </w:p>
    <w:p w14:paraId="3B250677" w14:textId="741483E8" w:rsidR="00213EBD" w:rsidRDefault="00213EBD" w:rsidP="00213EBD">
      <w:pPr>
        <w:pStyle w:val="ListParagraph"/>
        <w:numPr>
          <w:ilvl w:val="0"/>
          <w:numId w:val="22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GET /notificacoes:</w:t>
      </w:r>
      <w:r w:rsidRPr="00213E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13EBD">
        <w:t>Listar notificações não lidas do utilizador.</w:t>
      </w:r>
    </w:p>
    <w:p w14:paraId="4D4DEF66" w14:textId="77777777" w:rsidR="00213EBD" w:rsidRDefault="00213EBD" w:rsidP="00213EBD">
      <w:pPr>
        <w:pStyle w:val="NormalWeb"/>
        <w:numPr>
          <w:ilvl w:val="0"/>
          <w:numId w:val="22"/>
        </w:numPr>
      </w:pPr>
      <w:r w:rsidRPr="00213EBD">
        <w:rPr>
          <w:rFonts w:ascii="Consolas" w:hAnsi="Consolas"/>
          <w:b/>
          <w:bCs/>
        </w:rPr>
        <w:t>PUT /notificacoes/{id}/lida:</w:t>
      </w:r>
      <w:r>
        <w:t xml:space="preserve"> Marcar uma notificação como lida/resolvida.</w:t>
      </w:r>
    </w:p>
    <w:p w14:paraId="500B7BA9" w14:textId="49BB77C0" w:rsidR="004246E5" w:rsidRDefault="004246E5" w:rsidP="00A77AAF">
      <w:pPr>
        <w:pStyle w:val="NormalWeb"/>
      </w:pPr>
    </w:p>
    <w:p w14:paraId="60A55AA9" w14:textId="77777777" w:rsidR="00213EBD" w:rsidRPr="00213EBD" w:rsidRDefault="00213EBD" w:rsidP="00213EBD">
      <w:pPr>
        <w:pStyle w:val="ListParagraph"/>
        <w:ind w:left="720"/>
      </w:pPr>
    </w:p>
    <w:sectPr w:rsidR="00213EBD" w:rsidRPr="00213EBD" w:rsidSect="0056305F">
      <w:pgSz w:w="11906" w:h="16838"/>
      <w:pgMar w:top="1418" w:right="1418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DE107" w14:textId="77777777" w:rsidR="004279A3" w:rsidRDefault="004279A3" w:rsidP="00C3504B">
      <w:pPr>
        <w:spacing w:after="0" w:line="240" w:lineRule="auto"/>
      </w:pPr>
      <w:r>
        <w:separator/>
      </w:r>
    </w:p>
  </w:endnote>
  <w:endnote w:type="continuationSeparator" w:id="0">
    <w:p w14:paraId="259B0B28" w14:textId="77777777" w:rsidR="004279A3" w:rsidRDefault="004279A3" w:rsidP="00C35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8311035"/>
      <w:docPartObj>
        <w:docPartGallery w:val="Page Numbers (Bottom of Page)"/>
        <w:docPartUnique/>
      </w:docPartObj>
    </w:sdtPr>
    <w:sdtContent>
      <w:p w14:paraId="37C80E8A" w14:textId="07ABD7D1" w:rsidR="00280D6B" w:rsidRDefault="00280D6B" w:rsidP="00545728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6C7C6" w14:textId="10A1445D" w:rsidR="00280D6B" w:rsidRDefault="00280D6B" w:rsidP="0054572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156C3" w14:textId="77777777" w:rsidR="004279A3" w:rsidRDefault="004279A3" w:rsidP="00C3504B">
      <w:pPr>
        <w:spacing w:after="0" w:line="240" w:lineRule="auto"/>
      </w:pPr>
      <w:r>
        <w:separator/>
      </w:r>
    </w:p>
  </w:footnote>
  <w:footnote w:type="continuationSeparator" w:id="0">
    <w:p w14:paraId="4312B397" w14:textId="77777777" w:rsidR="004279A3" w:rsidRDefault="004279A3" w:rsidP="00C350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4"/>
        <w:szCs w:val="32"/>
      </w:rPr>
      <w:alias w:val="Título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C4DBFAF" w14:textId="7E3C67B1" w:rsidR="00280D6B" w:rsidRDefault="009A5FE4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24"/>
            <w:szCs w:val="32"/>
          </w:rPr>
          <w:t>Descrição do Projeto e Arquitetura do Sistema</w:t>
        </w:r>
      </w:p>
    </w:sdtContent>
  </w:sdt>
  <w:p w14:paraId="687EE21A" w14:textId="77777777" w:rsidR="00280D6B" w:rsidRDefault="00280D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C8E"/>
    <w:multiLevelType w:val="multilevel"/>
    <w:tmpl w:val="E922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746A"/>
    <w:multiLevelType w:val="multilevel"/>
    <w:tmpl w:val="8AF6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67DAA"/>
    <w:multiLevelType w:val="multilevel"/>
    <w:tmpl w:val="8A1A99F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25821"/>
    <w:multiLevelType w:val="hybridMultilevel"/>
    <w:tmpl w:val="8AB826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240D6"/>
    <w:multiLevelType w:val="hybridMultilevel"/>
    <w:tmpl w:val="454252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F71B9"/>
    <w:multiLevelType w:val="multilevel"/>
    <w:tmpl w:val="818416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A72E5"/>
    <w:multiLevelType w:val="hybridMultilevel"/>
    <w:tmpl w:val="09BE4070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B721A6D"/>
    <w:multiLevelType w:val="hybridMultilevel"/>
    <w:tmpl w:val="11322AF8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16169"/>
    <w:multiLevelType w:val="hybridMultilevel"/>
    <w:tmpl w:val="930A8F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5454F2"/>
    <w:multiLevelType w:val="hybridMultilevel"/>
    <w:tmpl w:val="23668B9A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DA25AF9"/>
    <w:multiLevelType w:val="hybridMultilevel"/>
    <w:tmpl w:val="A4EEE5FC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F9C1FE9"/>
    <w:multiLevelType w:val="multilevel"/>
    <w:tmpl w:val="C0E2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11738"/>
    <w:multiLevelType w:val="multilevel"/>
    <w:tmpl w:val="FC32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D764E"/>
    <w:multiLevelType w:val="hybridMultilevel"/>
    <w:tmpl w:val="D100639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1908D3"/>
    <w:multiLevelType w:val="hybridMultilevel"/>
    <w:tmpl w:val="85A6B8E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237AE6"/>
    <w:multiLevelType w:val="hybridMultilevel"/>
    <w:tmpl w:val="26D41DBE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64043B4"/>
    <w:multiLevelType w:val="hybridMultilevel"/>
    <w:tmpl w:val="3A7E4A98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1EB7175"/>
    <w:multiLevelType w:val="hybridMultilevel"/>
    <w:tmpl w:val="410AA796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527A5187"/>
    <w:multiLevelType w:val="hybridMultilevel"/>
    <w:tmpl w:val="C952E7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B928DB"/>
    <w:multiLevelType w:val="hybridMultilevel"/>
    <w:tmpl w:val="303838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E22CBD"/>
    <w:multiLevelType w:val="hybridMultilevel"/>
    <w:tmpl w:val="25B88134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5E9E1DB3"/>
    <w:multiLevelType w:val="multilevel"/>
    <w:tmpl w:val="0816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5F4A54A2"/>
    <w:multiLevelType w:val="hybridMultilevel"/>
    <w:tmpl w:val="ABD8FAB2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544306B"/>
    <w:multiLevelType w:val="multilevel"/>
    <w:tmpl w:val="7CD8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E2B38"/>
    <w:multiLevelType w:val="hybridMultilevel"/>
    <w:tmpl w:val="6C2E9290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6BFC7BEC"/>
    <w:multiLevelType w:val="hybridMultilevel"/>
    <w:tmpl w:val="AB08E226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0F9412D"/>
    <w:multiLevelType w:val="hybridMultilevel"/>
    <w:tmpl w:val="C27A770A"/>
    <w:lvl w:ilvl="0" w:tplc="1A080CD6"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453372"/>
    <w:multiLevelType w:val="multilevel"/>
    <w:tmpl w:val="28162EEE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8" w15:restartNumberingAfterBreak="0">
    <w:nsid w:val="7A5F684E"/>
    <w:multiLevelType w:val="hybridMultilevel"/>
    <w:tmpl w:val="A2C0173C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129662530">
    <w:abstractNumId w:val="21"/>
  </w:num>
  <w:num w:numId="2" w16cid:durableId="1758940072">
    <w:abstractNumId w:val="6"/>
  </w:num>
  <w:num w:numId="3" w16cid:durableId="719941836">
    <w:abstractNumId w:val="10"/>
  </w:num>
  <w:num w:numId="4" w16cid:durableId="2097558066">
    <w:abstractNumId w:val="15"/>
  </w:num>
  <w:num w:numId="5" w16cid:durableId="1159423214">
    <w:abstractNumId w:val="20"/>
  </w:num>
  <w:num w:numId="6" w16cid:durableId="1855878274">
    <w:abstractNumId w:val="28"/>
  </w:num>
  <w:num w:numId="7" w16cid:durableId="14353840">
    <w:abstractNumId w:val="25"/>
  </w:num>
  <w:num w:numId="8" w16cid:durableId="1171456933">
    <w:abstractNumId w:val="17"/>
  </w:num>
  <w:num w:numId="9" w16cid:durableId="1615095001">
    <w:abstractNumId w:val="9"/>
  </w:num>
  <w:num w:numId="10" w16cid:durableId="1912499325">
    <w:abstractNumId w:val="22"/>
  </w:num>
  <w:num w:numId="11" w16cid:durableId="1163549214">
    <w:abstractNumId w:val="24"/>
  </w:num>
  <w:num w:numId="12" w16cid:durableId="418060952">
    <w:abstractNumId w:val="16"/>
  </w:num>
  <w:num w:numId="13" w16cid:durableId="225189600">
    <w:abstractNumId w:val="14"/>
  </w:num>
  <w:num w:numId="14" w16cid:durableId="1542471228">
    <w:abstractNumId w:val="21"/>
  </w:num>
  <w:num w:numId="15" w16cid:durableId="51975115">
    <w:abstractNumId w:val="21"/>
  </w:num>
  <w:num w:numId="16" w16cid:durableId="1871410470">
    <w:abstractNumId w:val="3"/>
  </w:num>
  <w:num w:numId="17" w16cid:durableId="919674363">
    <w:abstractNumId w:val="19"/>
  </w:num>
  <w:num w:numId="18" w16cid:durableId="1091004794">
    <w:abstractNumId w:val="1"/>
  </w:num>
  <w:num w:numId="19" w16cid:durableId="1154953443">
    <w:abstractNumId w:val="13"/>
  </w:num>
  <w:num w:numId="20" w16cid:durableId="712387451">
    <w:abstractNumId w:val="18"/>
  </w:num>
  <w:num w:numId="21" w16cid:durableId="1154642721">
    <w:abstractNumId w:val="8"/>
  </w:num>
  <w:num w:numId="22" w16cid:durableId="1958443376">
    <w:abstractNumId w:val="4"/>
  </w:num>
  <w:num w:numId="23" w16cid:durableId="793788380">
    <w:abstractNumId w:val="0"/>
  </w:num>
  <w:num w:numId="24" w16cid:durableId="303315147">
    <w:abstractNumId w:val="27"/>
  </w:num>
  <w:num w:numId="25" w16cid:durableId="1417677761">
    <w:abstractNumId w:val="5"/>
  </w:num>
  <w:num w:numId="26" w16cid:durableId="955209473">
    <w:abstractNumId w:val="7"/>
  </w:num>
  <w:num w:numId="27" w16cid:durableId="1891376196">
    <w:abstractNumId w:val="26"/>
  </w:num>
  <w:num w:numId="28" w16cid:durableId="1399133275">
    <w:abstractNumId w:val="12"/>
  </w:num>
  <w:num w:numId="29" w16cid:durableId="857694412">
    <w:abstractNumId w:val="2"/>
  </w:num>
  <w:num w:numId="30" w16cid:durableId="572550597">
    <w:abstractNumId w:val="11"/>
  </w:num>
  <w:num w:numId="31" w16cid:durableId="1291782300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318"/>
    <w:rsid w:val="00000686"/>
    <w:rsid w:val="00000BB8"/>
    <w:rsid w:val="00001432"/>
    <w:rsid w:val="00001694"/>
    <w:rsid w:val="00001AC8"/>
    <w:rsid w:val="00001F2D"/>
    <w:rsid w:val="00002A4C"/>
    <w:rsid w:val="0000414D"/>
    <w:rsid w:val="000041EF"/>
    <w:rsid w:val="00005F9D"/>
    <w:rsid w:val="0000662C"/>
    <w:rsid w:val="0000702E"/>
    <w:rsid w:val="0000708A"/>
    <w:rsid w:val="000077A3"/>
    <w:rsid w:val="000079D0"/>
    <w:rsid w:val="000121A5"/>
    <w:rsid w:val="0001462E"/>
    <w:rsid w:val="00015708"/>
    <w:rsid w:val="00015734"/>
    <w:rsid w:val="00016679"/>
    <w:rsid w:val="00016A33"/>
    <w:rsid w:val="00016AE8"/>
    <w:rsid w:val="00016D20"/>
    <w:rsid w:val="00017A46"/>
    <w:rsid w:val="00017D88"/>
    <w:rsid w:val="00020B2D"/>
    <w:rsid w:val="00020E23"/>
    <w:rsid w:val="00020F52"/>
    <w:rsid w:val="00020F7B"/>
    <w:rsid w:val="00022606"/>
    <w:rsid w:val="00025C12"/>
    <w:rsid w:val="00025CF5"/>
    <w:rsid w:val="00027356"/>
    <w:rsid w:val="00027462"/>
    <w:rsid w:val="00030E1C"/>
    <w:rsid w:val="00033B18"/>
    <w:rsid w:val="00034B2B"/>
    <w:rsid w:val="00037C54"/>
    <w:rsid w:val="00043905"/>
    <w:rsid w:val="00046423"/>
    <w:rsid w:val="000527F0"/>
    <w:rsid w:val="00052B7F"/>
    <w:rsid w:val="00052EB1"/>
    <w:rsid w:val="0005423B"/>
    <w:rsid w:val="0005437A"/>
    <w:rsid w:val="000543E0"/>
    <w:rsid w:val="0005446A"/>
    <w:rsid w:val="000548C7"/>
    <w:rsid w:val="00054C23"/>
    <w:rsid w:val="0005548E"/>
    <w:rsid w:val="00056BB1"/>
    <w:rsid w:val="000626E1"/>
    <w:rsid w:val="000627E4"/>
    <w:rsid w:val="0006293C"/>
    <w:rsid w:val="00063687"/>
    <w:rsid w:val="00067DAA"/>
    <w:rsid w:val="00070EA5"/>
    <w:rsid w:val="00080CC8"/>
    <w:rsid w:val="00081FB3"/>
    <w:rsid w:val="00086170"/>
    <w:rsid w:val="000916ED"/>
    <w:rsid w:val="000946AA"/>
    <w:rsid w:val="00094728"/>
    <w:rsid w:val="000A080B"/>
    <w:rsid w:val="000A2440"/>
    <w:rsid w:val="000A3578"/>
    <w:rsid w:val="000B0F68"/>
    <w:rsid w:val="000B1800"/>
    <w:rsid w:val="000B52D8"/>
    <w:rsid w:val="000B57B5"/>
    <w:rsid w:val="000B5A34"/>
    <w:rsid w:val="000B6201"/>
    <w:rsid w:val="000B6D36"/>
    <w:rsid w:val="000B79D9"/>
    <w:rsid w:val="000C031D"/>
    <w:rsid w:val="000C14E9"/>
    <w:rsid w:val="000C189B"/>
    <w:rsid w:val="000C5724"/>
    <w:rsid w:val="000C79F5"/>
    <w:rsid w:val="000D0B35"/>
    <w:rsid w:val="000D1D9E"/>
    <w:rsid w:val="000D27B2"/>
    <w:rsid w:val="000D27F5"/>
    <w:rsid w:val="000D5CDA"/>
    <w:rsid w:val="000D75A3"/>
    <w:rsid w:val="000E2A01"/>
    <w:rsid w:val="000E3411"/>
    <w:rsid w:val="000E5CD1"/>
    <w:rsid w:val="000F130A"/>
    <w:rsid w:val="000F1F54"/>
    <w:rsid w:val="000F3D4E"/>
    <w:rsid w:val="000F4032"/>
    <w:rsid w:val="000F4C42"/>
    <w:rsid w:val="000F4EC0"/>
    <w:rsid w:val="000F57D9"/>
    <w:rsid w:val="000F59B4"/>
    <w:rsid w:val="000F6443"/>
    <w:rsid w:val="000F7AF3"/>
    <w:rsid w:val="001001A7"/>
    <w:rsid w:val="00101D57"/>
    <w:rsid w:val="001024D0"/>
    <w:rsid w:val="001026E5"/>
    <w:rsid w:val="001041CA"/>
    <w:rsid w:val="001041E7"/>
    <w:rsid w:val="0010570D"/>
    <w:rsid w:val="00105BB7"/>
    <w:rsid w:val="00105EA9"/>
    <w:rsid w:val="00105FB2"/>
    <w:rsid w:val="00106B9D"/>
    <w:rsid w:val="00106D6B"/>
    <w:rsid w:val="0010709B"/>
    <w:rsid w:val="0010717B"/>
    <w:rsid w:val="00107B5B"/>
    <w:rsid w:val="001118A4"/>
    <w:rsid w:val="0011282A"/>
    <w:rsid w:val="00112A0E"/>
    <w:rsid w:val="00115D4A"/>
    <w:rsid w:val="00116035"/>
    <w:rsid w:val="00116B43"/>
    <w:rsid w:val="001172F8"/>
    <w:rsid w:val="00117AB7"/>
    <w:rsid w:val="00122539"/>
    <w:rsid w:val="001228F3"/>
    <w:rsid w:val="001233FA"/>
    <w:rsid w:val="001234F2"/>
    <w:rsid w:val="00125E2F"/>
    <w:rsid w:val="0012690E"/>
    <w:rsid w:val="00126FE8"/>
    <w:rsid w:val="001271B6"/>
    <w:rsid w:val="00132030"/>
    <w:rsid w:val="00132923"/>
    <w:rsid w:val="0013343E"/>
    <w:rsid w:val="001362ED"/>
    <w:rsid w:val="00137A7B"/>
    <w:rsid w:val="00141C3F"/>
    <w:rsid w:val="00142460"/>
    <w:rsid w:val="001431B0"/>
    <w:rsid w:val="00143668"/>
    <w:rsid w:val="00143E0A"/>
    <w:rsid w:val="001458D8"/>
    <w:rsid w:val="00150AA8"/>
    <w:rsid w:val="001516A2"/>
    <w:rsid w:val="00153485"/>
    <w:rsid w:val="00156905"/>
    <w:rsid w:val="00161B72"/>
    <w:rsid w:val="00161C1A"/>
    <w:rsid w:val="00164EB7"/>
    <w:rsid w:val="00165866"/>
    <w:rsid w:val="00166643"/>
    <w:rsid w:val="00170E47"/>
    <w:rsid w:val="00171EC0"/>
    <w:rsid w:val="001739BB"/>
    <w:rsid w:val="00176A03"/>
    <w:rsid w:val="00176A1C"/>
    <w:rsid w:val="00176A44"/>
    <w:rsid w:val="00180213"/>
    <w:rsid w:val="0018206A"/>
    <w:rsid w:val="001822B9"/>
    <w:rsid w:val="00182DC1"/>
    <w:rsid w:val="0018333B"/>
    <w:rsid w:val="00184728"/>
    <w:rsid w:val="001857D3"/>
    <w:rsid w:val="00192252"/>
    <w:rsid w:val="001A3358"/>
    <w:rsid w:val="001A414A"/>
    <w:rsid w:val="001A4A54"/>
    <w:rsid w:val="001A5EF7"/>
    <w:rsid w:val="001A66B9"/>
    <w:rsid w:val="001A69D3"/>
    <w:rsid w:val="001B0BC5"/>
    <w:rsid w:val="001B2CD5"/>
    <w:rsid w:val="001B2E86"/>
    <w:rsid w:val="001B4CDC"/>
    <w:rsid w:val="001B4DB2"/>
    <w:rsid w:val="001B60E3"/>
    <w:rsid w:val="001C0587"/>
    <w:rsid w:val="001C1C73"/>
    <w:rsid w:val="001C49A6"/>
    <w:rsid w:val="001C63C9"/>
    <w:rsid w:val="001D0FE8"/>
    <w:rsid w:val="001D22BB"/>
    <w:rsid w:val="001D30F5"/>
    <w:rsid w:val="001D5B96"/>
    <w:rsid w:val="001D692D"/>
    <w:rsid w:val="001E362D"/>
    <w:rsid w:val="001E4A8F"/>
    <w:rsid w:val="001E4BC3"/>
    <w:rsid w:val="001E509E"/>
    <w:rsid w:val="001E59E8"/>
    <w:rsid w:val="001E7AEE"/>
    <w:rsid w:val="001E7CC2"/>
    <w:rsid w:val="001F48A4"/>
    <w:rsid w:val="001F6BAE"/>
    <w:rsid w:val="0020026F"/>
    <w:rsid w:val="002009F3"/>
    <w:rsid w:val="00205C19"/>
    <w:rsid w:val="0020676B"/>
    <w:rsid w:val="00207E35"/>
    <w:rsid w:val="00210C0D"/>
    <w:rsid w:val="00211B9C"/>
    <w:rsid w:val="00211D03"/>
    <w:rsid w:val="00213EBD"/>
    <w:rsid w:val="0021445C"/>
    <w:rsid w:val="002150F9"/>
    <w:rsid w:val="00216516"/>
    <w:rsid w:val="00217D53"/>
    <w:rsid w:val="00220811"/>
    <w:rsid w:val="00221B24"/>
    <w:rsid w:val="00223856"/>
    <w:rsid w:val="00223A1F"/>
    <w:rsid w:val="00224964"/>
    <w:rsid w:val="0022645A"/>
    <w:rsid w:val="00227F34"/>
    <w:rsid w:val="00230595"/>
    <w:rsid w:val="00231F90"/>
    <w:rsid w:val="0023255A"/>
    <w:rsid w:val="002333DE"/>
    <w:rsid w:val="00234570"/>
    <w:rsid w:val="00234E3C"/>
    <w:rsid w:val="00236A1B"/>
    <w:rsid w:val="00236C6D"/>
    <w:rsid w:val="00236F5C"/>
    <w:rsid w:val="002377D4"/>
    <w:rsid w:val="00240670"/>
    <w:rsid w:val="00242D4D"/>
    <w:rsid w:val="00242E5D"/>
    <w:rsid w:val="00243104"/>
    <w:rsid w:val="00243934"/>
    <w:rsid w:val="0024554F"/>
    <w:rsid w:val="00245791"/>
    <w:rsid w:val="00251DC0"/>
    <w:rsid w:val="002522F1"/>
    <w:rsid w:val="0025378A"/>
    <w:rsid w:val="002573A4"/>
    <w:rsid w:val="00260130"/>
    <w:rsid w:val="00260D2D"/>
    <w:rsid w:val="00261568"/>
    <w:rsid w:val="00261C23"/>
    <w:rsid w:val="00262B0D"/>
    <w:rsid w:val="0026384A"/>
    <w:rsid w:val="002650C2"/>
    <w:rsid w:val="002676AF"/>
    <w:rsid w:val="00267B4C"/>
    <w:rsid w:val="00271271"/>
    <w:rsid w:val="0027211B"/>
    <w:rsid w:val="00272827"/>
    <w:rsid w:val="0027420D"/>
    <w:rsid w:val="002744C6"/>
    <w:rsid w:val="00274E81"/>
    <w:rsid w:val="0027542D"/>
    <w:rsid w:val="002771E0"/>
    <w:rsid w:val="002808D2"/>
    <w:rsid w:val="00280D6B"/>
    <w:rsid w:val="00281145"/>
    <w:rsid w:val="00281DA8"/>
    <w:rsid w:val="00283285"/>
    <w:rsid w:val="00283C42"/>
    <w:rsid w:val="00285A82"/>
    <w:rsid w:val="00285C09"/>
    <w:rsid w:val="0028638E"/>
    <w:rsid w:val="00286E59"/>
    <w:rsid w:val="0028747A"/>
    <w:rsid w:val="002879C3"/>
    <w:rsid w:val="00290462"/>
    <w:rsid w:val="0029359E"/>
    <w:rsid w:val="00293728"/>
    <w:rsid w:val="002946D7"/>
    <w:rsid w:val="002975BF"/>
    <w:rsid w:val="002A1466"/>
    <w:rsid w:val="002A714E"/>
    <w:rsid w:val="002A7E91"/>
    <w:rsid w:val="002B207D"/>
    <w:rsid w:val="002B4F8E"/>
    <w:rsid w:val="002B4FDE"/>
    <w:rsid w:val="002B7973"/>
    <w:rsid w:val="002C0A0E"/>
    <w:rsid w:val="002C15AD"/>
    <w:rsid w:val="002C31CE"/>
    <w:rsid w:val="002C32F7"/>
    <w:rsid w:val="002C3C6D"/>
    <w:rsid w:val="002C4893"/>
    <w:rsid w:val="002C5D9A"/>
    <w:rsid w:val="002C66B5"/>
    <w:rsid w:val="002C7646"/>
    <w:rsid w:val="002C7ACF"/>
    <w:rsid w:val="002D4D3A"/>
    <w:rsid w:val="002D5A7F"/>
    <w:rsid w:val="002D61B0"/>
    <w:rsid w:val="002E20D4"/>
    <w:rsid w:val="002E4EC3"/>
    <w:rsid w:val="002E601F"/>
    <w:rsid w:val="002E7348"/>
    <w:rsid w:val="002E74D8"/>
    <w:rsid w:val="002F1044"/>
    <w:rsid w:val="002F131C"/>
    <w:rsid w:val="002F2816"/>
    <w:rsid w:val="002F3093"/>
    <w:rsid w:val="002F4CA9"/>
    <w:rsid w:val="002F581F"/>
    <w:rsid w:val="002F5937"/>
    <w:rsid w:val="00300C74"/>
    <w:rsid w:val="00301145"/>
    <w:rsid w:val="00306447"/>
    <w:rsid w:val="0031001F"/>
    <w:rsid w:val="00310087"/>
    <w:rsid w:val="00311632"/>
    <w:rsid w:val="00311D44"/>
    <w:rsid w:val="00312A84"/>
    <w:rsid w:val="00312BC2"/>
    <w:rsid w:val="0031361B"/>
    <w:rsid w:val="00315ECC"/>
    <w:rsid w:val="003169F4"/>
    <w:rsid w:val="00320654"/>
    <w:rsid w:val="00321831"/>
    <w:rsid w:val="0032412F"/>
    <w:rsid w:val="003262D4"/>
    <w:rsid w:val="003310FC"/>
    <w:rsid w:val="003319C1"/>
    <w:rsid w:val="00333554"/>
    <w:rsid w:val="00335077"/>
    <w:rsid w:val="00337210"/>
    <w:rsid w:val="00341253"/>
    <w:rsid w:val="003416DE"/>
    <w:rsid w:val="00345A3F"/>
    <w:rsid w:val="0035134E"/>
    <w:rsid w:val="0035153B"/>
    <w:rsid w:val="00351DBE"/>
    <w:rsid w:val="003524FA"/>
    <w:rsid w:val="00352EAD"/>
    <w:rsid w:val="00354D6A"/>
    <w:rsid w:val="00355E47"/>
    <w:rsid w:val="0035667D"/>
    <w:rsid w:val="00356E59"/>
    <w:rsid w:val="00357386"/>
    <w:rsid w:val="00362789"/>
    <w:rsid w:val="00363E39"/>
    <w:rsid w:val="00364136"/>
    <w:rsid w:val="0036423B"/>
    <w:rsid w:val="0036544F"/>
    <w:rsid w:val="00366873"/>
    <w:rsid w:val="00372591"/>
    <w:rsid w:val="003725A2"/>
    <w:rsid w:val="003733D4"/>
    <w:rsid w:val="0037365D"/>
    <w:rsid w:val="003749CB"/>
    <w:rsid w:val="00374EDC"/>
    <w:rsid w:val="00375C7C"/>
    <w:rsid w:val="00376432"/>
    <w:rsid w:val="003769FB"/>
    <w:rsid w:val="00376B8C"/>
    <w:rsid w:val="00376DA9"/>
    <w:rsid w:val="00381295"/>
    <w:rsid w:val="00384859"/>
    <w:rsid w:val="00387FA9"/>
    <w:rsid w:val="00391685"/>
    <w:rsid w:val="00393938"/>
    <w:rsid w:val="0039393C"/>
    <w:rsid w:val="00396998"/>
    <w:rsid w:val="003973F3"/>
    <w:rsid w:val="003A0D7F"/>
    <w:rsid w:val="003A1939"/>
    <w:rsid w:val="003A3305"/>
    <w:rsid w:val="003A337D"/>
    <w:rsid w:val="003A4AD7"/>
    <w:rsid w:val="003A5BBF"/>
    <w:rsid w:val="003B00E8"/>
    <w:rsid w:val="003B5836"/>
    <w:rsid w:val="003B5EA0"/>
    <w:rsid w:val="003B6D6F"/>
    <w:rsid w:val="003C0409"/>
    <w:rsid w:val="003C0C0C"/>
    <w:rsid w:val="003C14E5"/>
    <w:rsid w:val="003C3E59"/>
    <w:rsid w:val="003C4F09"/>
    <w:rsid w:val="003D2A60"/>
    <w:rsid w:val="003D4507"/>
    <w:rsid w:val="003D450E"/>
    <w:rsid w:val="003D54F8"/>
    <w:rsid w:val="003E1103"/>
    <w:rsid w:val="003E168C"/>
    <w:rsid w:val="003E1A01"/>
    <w:rsid w:val="003E2E8E"/>
    <w:rsid w:val="003E3303"/>
    <w:rsid w:val="003E63BF"/>
    <w:rsid w:val="003E7B31"/>
    <w:rsid w:val="003F19CF"/>
    <w:rsid w:val="003F2B58"/>
    <w:rsid w:val="003F525F"/>
    <w:rsid w:val="003F669C"/>
    <w:rsid w:val="003F69F5"/>
    <w:rsid w:val="003F6DD9"/>
    <w:rsid w:val="004033BE"/>
    <w:rsid w:val="00403E52"/>
    <w:rsid w:val="00405285"/>
    <w:rsid w:val="00407FCE"/>
    <w:rsid w:val="00414EFF"/>
    <w:rsid w:val="00421196"/>
    <w:rsid w:val="0042243C"/>
    <w:rsid w:val="0042446B"/>
    <w:rsid w:val="004246E5"/>
    <w:rsid w:val="004279A3"/>
    <w:rsid w:val="00431F52"/>
    <w:rsid w:val="00431FAC"/>
    <w:rsid w:val="00433254"/>
    <w:rsid w:val="00433AE3"/>
    <w:rsid w:val="00434A87"/>
    <w:rsid w:val="00435015"/>
    <w:rsid w:val="00435097"/>
    <w:rsid w:val="0043642C"/>
    <w:rsid w:val="004379E7"/>
    <w:rsid w:val="00437A03"/>
    <w:rsid w:val="00437CA0"/>
    <w:rsid w:val="004427D3"/>
    <w:rsid w:val="004442E1"/>
    <w:rsid w:val="00445933"/>
    <w:rsid w:val="00445AD3"/>
    <w:rsid w:val="00447E15"/>
    <w:rsid w:val="00450CCB"/>
    <w:rsid w:val="00450D97"/>
    <w:rsid w:val="00453C26"/>
    <w:rsid w:val="00454964"/>
    <w:rsid w:val="00455164"/>
    <w:rsid w:val="00455997"/>
    <w:rsid w:val="0046282E"/>
    <w:rsid w:val="00463E4E"/>
    <w:rsid w:val="0046471C"/>
    <w:rsid w:val="0046761F"/>
    <w:rsid w:val="00471087"/>
    <w:rsid w:val="00472164"/>
    <w:rsid w:val="00476058"/>
    <w:rsid w:val="004764B0"/>
    <w:rsid w:val="00476964"/>
    <w:rsid w:val="00476B2B"/>
    <w:rsid w:val="00477EA8"/>
    <w:rsid w:val="00480807"/>
    <w:rsid w:val="004854C6"/>
    <w:rsid w:val="00487524"/>
    <w:rsid w:val="00487B40"/>
    <w:rsid w:val="00487EE2"/>
    <w:rsid w:val="0049215C"/>
    <w:rsid w:val="00492A3B"/>
    <w:rsid w:val="00492D44"/>
    <w:rsid w:val="004A1BEA"/>
    <w:rsid w:val="004A1CB8"/>
    <w:rsid w:val="004A2122"/>
    <w:rsid w:val="004A288B"/>
    <w:rsid w:val="004A4413"/>
    <w:rsid w:val="004A5125"/>
    <w:rsid w:val="004A72C2"/>
    <w:rsid w:val="004A72D8"/>
    <w:rsid w:val="004A7CC2"/>
    <w:rsid w:val="004B1C9F"/>
    <w:rsid w:val="004B2022"/>
    <w:rsid w:val="004B39F2"/>
    <w:rsid w:val="004B3CC1"/>
    <w:rsid w:val="004B472A"/>
    <w:rsid w:val="004B60DE"/>
    <w:rsid w:val="004C09E4"/>
    <w:rsid w:val="004C0E45"/>
    <w:rsid w:val="004C14E6"/>
    <w:rsid w:val="004C160C"/>
    <w:rsid w:val="004D04D3"/>
    <w:rsid w:val="004D3D65"/>
    <w:rsid w:val="004D440E"/>
    <w:rsid w:val="004D575B"/>
    <w:rsid w:val="004D5CA8"/>
    <w:rsid w:val="004D6A36"/>
    <w:rsid w:val="004D6CD2"/>
    <w:rsid w:val="004D7559"/>
    <w:rsid w:val="004D7F11"/>
    <w:rsid w:val="004E0A41"/>
    <w:rsid w:val="004E0F2A"/>
    <w:rsid w:val="004E22A8"/>
    <w:rsid w:val="004E4234"/>
    <w:rsid w:val="004E5333"/>
    <w:rsid w:val="004E5F75"/>
    <w:rsid w:val="004E69B8"/>
    <w:rsid w:val="004E7460"/>
    <w:rsid w:val="004E765F"/>
    <w:rsid w:val="004F0C5A"/>
    <w:rsid w:val="004F3B6E"/>
    <w:rsid w:val="004F3E34"/>
    <w:rsid w:val="004F4274"/>
    <w:rsid w:val="0050052C"/>
    <w:rsid w:val="005005D0"/>
    <w:rsid w:val="0050412B"/>
    <w:rsid w:val="00513C44"/>
    <w:rsid w:val="00513D5A"/>
    <w:rsid w:val="005201C2"/>
    <w:rsid w:val="00520D63"/>
    <w:rsid w:val="00520D9A"/>
    <w:rsid w:val="00521697"/>
    <w:rsid w:val="00521865"/>
    <w:rsid w:val="00522E31"/>
    <w:rsid w:val="0052383A"/>
    <w:rsid w:val="0052423E"/>
    <w:rsid w:val="005243E9"/>
    <w:rsid w:val="00526966"/>
    <w:rsid w:val="00527EB7"/>
    <w:rsid w:val="00530918"/>
    <w:rsid w:val="00530A24"/>
    <w:rsid w:val="005310F5"/>
    <w:rsid w:val="0053183A"/>
    <w:rsid w:val="00532F0F"/>
    <w:rsid w:val="00535111"/>
    <w:rsid w:val="005378AF"/>
    <w:rsid w:val="00537FB1"/>
    <w:rsid w:val="00540F0B"/>
    <w:rsid w:val="005414AD"/>
    <w:rsid w:val="00541948"/>
    <w:rsid w:val="00541D86"/>
    <w:rsid w:val="00542314"/>
    <w:rsid w:val="00544E25"/>
    <w:rsid w:val="00545728"/>
    <w:rsid w:val="00545C97"/>
    <w:rsid w:val="00546658"/>
    <w:rsid w:val="005531B0"/>
    <w:rsid w:val="00555B0E"/>
    <w:rsid w:val="0055773C"/>
    <w:rsid w:val="0056305F"/>
    <w:rsid w:val="00563366"/>
    <w:rsid w:val="00565869"/>
    <w:rsid w:val="00566F81"/>
    <w:rsid w:val="00570786"/>
    <w:rsid w:val="00571F7F"/>
    <w:rsid w:val="00574DC0"/>
    <w:rsid w:val="00575EC3"/>
    <w:rsid w:val="005815C5"/>
    <w:rsid w:val="00583820"/>
    <w:rsid w:val="00585485"/>
    <w:rsid w:val="005862A1"/>
    <w:rsid w:val="00586E3E"/>
    <w:rsid w:val="005875E0"/>
    <w:rsid w:val="005903AE"/>
    <w:rsid w:val="005907C2"/>
    <w:rsid w:val="005926F6"/>
    <w:rsid w:val="0059426F"/>
    <w:rsid w:val="00597EC5"/>
    <w:rsid w:val="005A20E6"/>
    <w:rsid w:val="005A28D3"/>
    <w:rsid w:val="005A3101"/>
    <w:rsid w:val="005A3C35"/>
    <w:rsid w:val="005A4F90"/>
    <w:rsid w:val="005B01A4"/>
    <w:rsid w:val="005B04FF"/>
    <w:rsid w:val="005B1913"/>
    <w:rsid w:val="005B2E28"/>
    <w:rsid w:val="005B2E7D"/>
    <w:rsid w:val="005B5BC7"/>
    <w:rsid w:val="005B5EEE"/>
    <w:rsid w:val="005C0A8F"/>
    <w:rsid w:val="005C1AA4"/>
    <w:rsid w:val="005C2925"/>
    <w:rsid w:val="005C3D80"/>
    <w:rsid w:val="005C4C07"/>
    <w:rsid w:val="005C64E2"/>
    <w:rsid w:val="005C660D"/>
    <w:rsid w:val="005D00E4"/>
    <w:rsid w:val="005D02B9"/>
    <w:rsid w:val="005D1229"/>
    <w:rsid w:val="005D2615"/>
    <w:rsid w:val="005D4D35"/>
    <w:rsid w:val="005D51E0"/>
    <w:rsid w:val="005D5A0D"/>
    <w:rsid w:val="005D7F90"/>
    <w:rsid w:val="005E2BBB"/>
    <w:rsid w:val="005E2EC1"/>
    <w:rsid w:val="005E35F0"/>
    <w:rsid w:val="005E36A9"/>
    <w:rsid w:val="005E36AE"/>
    <w:rsid w:val="005E4478"/>
    <w:rsid w:val="005E44FA"/>
    <w:rsid w:val="005E64EC"/>
    <w:rsid w:val="005E655E"/>
    <w:rsid w:val="005F0D1B"/>
    <w:rsid w:val="005F6757"/>
    <w:rsid w:val="005F7B91"/>
    <w:rsid w:val="006045FB"/>
    <w:rsid w:val="006047C8"/>
    <w:rsid w:val="0060683E"/>
    <w:rsid w:val="00606C6C"/>
    <w:rsid w:val="0061043B"/>
    <w:rsid w:val="00610A0D"/>
    <w:rsid w:val="006130EE"/>
    <w:rsid w:val="006143B1"/>
    <w:rsid w:val="00620B11"/>
    <w:rsid w:val="006211CE"/>
    <w:rsid w:val="006211EF"/>
    <w:rsid w:val="00621EE1"/>
    <w:rsid w:val="00623538"/>
    <w:rsid w:val="0062475E"/>
    <w:rsid w:val="0062728B"/>
    <w:rsid w:val="006322BC"/>
    <w:rsid w:val="00632CFF"/>
    <w:rsid w:val="006334BA"/>
    <w:rsid w:val="006342F6"/>
    <w:rsid w:val="00635638"/>
    <w:rsid w:val="00635D22"/>
    <w:rsid w:val="00636FCC"/>
    <w:rsid w:val="00642CE9"/>
    <w:rsid w:val="00644310"/>
    <w:rsid w:val="00645643"/>
    <w:rsid w:val="0064615A"/>
    <w:rsid w:val="00647585"/>
    <w:rsid w:val="00650038"/>
    <w:rsid w:val="00650A67"/>
    <w:rsid w:val="00653A11"/>
    <w:rsid w:val="00654DBA"/>
    <w:rsid w:val="00656823"/>
    <w:rsid w:val="006573F2"/>
    <w:rsid w:val="006643D8"/>
    <w:rsid w:val="00666484"/>
    <w:rsid w:val="006668D8"/>
    <w:rsid w:val="00666FE2"/>
    <w:rsid w:val="00671E5D"/>
    <w:rsid w:val="00672075"/>
    <w:rsid w:val="00675B65"/>
    <w:rsid w:val="0067612B"/>
    <w:rsid w:val="00677BCF"/>
    <w:rsid w:val="00677E37"/>
    <w:rsid w:val="00680CD1"/>
    <w:rsid w:val="00684D89"/>
    <w:rsid w:val="00684DF1"/>
    <w:rsid w:val="006900FD"/>
    <w:rsid w:val="00692C33"/>
    <w:rsid w:val="006938FB"/>
    <w:rsid w:val="00694540"/>
    <w:rsid w:val="006953FA"/>
    <w:rsid w:val="006966F4"/>
    <w:rsid w:val="00696700"/>
    <w:rsid w:val="00696C56"/>
    <w:rsid w:val="00697977"/>
    <w:rsid w:val="006A2440"/>
    <w:rsid w:val="006A2AE1"/>
    <w:rsid w:val="006A36DE"/>
    <w:rsid w:val="006A3A9B"/>
    <w:rsid w:val="006A3BCC"/>
    <w:rsid w:val="006A6195"/>
    <w:rsid w:val="006B169B"/>
    <w:rsid w:val="006B19E8"/>
    <w:rsid w:val="006B1B02"/>
    <w:rsid w:val="006B2663"/>
    <w:rsid w:val="006B40B3"/>
    <w:rsid w:val="006B447F"/>
    <w:rsid w:val="006B5B73"/>
    <w:rsid w:val="006B6D3B"/>
    <w:rsid w:val="006C0D4C"/>
    <w:rsid w:val="006C44D7"/>
    <w:rsid w:val="006C5290"/>
    <w:rsid w:val="006C59AA"/>
    <w:rsid w:val="006D0637"/>
    <w:rsid w:val="006D140B"/>
    <w:rsid w:val="006D25D6"/>
    <w:rsid w:val="006D313F"/>
    <w:rsid w:val="006D365E"/>
    <w:rsid w:val="006E66CD"/>
    <w:rsid w:val="006F0044"/>
    <w:rsid w:val="006F0A2F"/>
    <w:rsid w:val="006F0DE4"/>
    <w:rsid w:val="006F1DBB"/>
    <w:rsid w:val="006F22B6"/>
    <w:rsid w:val="006F54A0"/>
    <w:rsid w:val="006F6B1B"/>
    <w:rsid w:val="006F7A90"/>
    <w:rsid w:val="006F7EAD"/>
    <w:rsid w:val="00702DA9"/>
    <w:rsid w:val="0071075C"/>
    <w:rsid w:val="0071209E"/>
    <w:rsid w:val="0071246E"/>
    <w:rsid w:val="00716CD0"/>
    <w:rsid w:val="00716E37"/>
    <w:rsid w:val="00716F26"/>
    <w:rsid w:val="00717419"/>
    <w:rsid w:val="00717D15"/>
    <w:rsid w:val="007217DB"/>
    <w:rsid w:val="0072591C"/>
    <w:rsid w:val="0073078E"/>
    <w:rsid w:val="00730AF5"/>
    <w:rsid w:val="007321B5"/>
    <w:rsid w:val="00733050"/>
    <w:rsid w:val="007338F4"/>
    <w:rsid w:val="00734277"/>
    <w:rsid w:val="007342A3"/>
    <w:rsid w:val="00736FFF"/>
    <w:rsid w:val="00737DF3"/>
    <w:rsid w:val="00740B78"/>
    <w:rsid w:val="00742171"/>
    <w:rsid w:val="00744A6B"/>
    <w:rsid w:val="00745A70"/>
    <w:rsid w:val="0074671C"/>
    <w:rsid w:val="007548AA"/>
    <w:rsid w:val="00754B1B"/>
    <w:rsid w:val="0075550C"/>
    <w:rsid w:val="00755FC3"/>
    <w:rsid w:val="007659AD"/>
    <w:rsid w:val="007659BD"/>
    <w:rsid w:val="00772B51"/>
    <w:rsid w:val="007733FA"/>
    <w:rsid w:val="00774C19"/>
    <w:rsid w:val="00775C2F"/>
    <w:rsid w:val="0078002D"/>
    <w:rsid w:val="0078051A"/>
    <w:rsid w:val="007811E0"/>
    <w:rsid w:val="00781BDC"/>
    <w:rsid w:val="007821EF"/>
    <w:rsid w:val="007905BB"/>
    <w:rsid w:val="00790CF7"/>
    <w:rsid w:val="0079130E"/>
    <w:rsid w:val="00791D70"/>
    <w:rsid w:val="00792B62"/>
    <w:rsid w:val="00793653"/>
    <w:rsid w:val="007939FD"/>
    <w:rsid w:val="00794726"/>
    <w:rsid w:val="007948D8"/>
    <w:rsid w:val="007958A8"/>
    <w:rsid w:val="00796DD4"/>
    <w:rsid w:val="007A036A"/>
    <w:rsid w:val="007A1895"/>
    <w:rsid w:val="007A2A02"/>
    <w:rsid w:val="007A4D8C"/>
    <w:rsid w:val="007A5119"/>
    <w:rsid w:val="007A5A74"/>
    <w:rsid w:val="007B2F4E"/>
    <w:rsid w:val="007B6DA8"/>
    <w:rsid w:val="007B70AC"/>
    <w:rsid w:val="007C05F4"/>
    <w:rsid w:val="007C0664"/>
    <w:rsid w:val="007C0BDD"/>
    <w:rsid w:val="007C4697"/>
    <w:rsid w:val="007C49D6"/>
    <w:rsid w:val="007C4B09"/>
    <w:rsid w:val="007C6214"/>
    <w:rsid w:val="007D0540"/>
    <w:rsid w:val="007D06E9"/>
    <w:rsid w:val="007D3368"/>
    <w:rsid w:val="007D48C3"/>
    <w:rsid w:val="007D4CFB"/>
    <w:rsid w:val="007D6BE3"/>
    <w:rsid w:val="007E2F0C"/>
    <w:rsid w:val="007E65A6"/>
    <w:rsid w:val="007F1787"/>
    <w:rsid w:val="007F2615"/>
    <w:rsid w:val="007F2A45"/>
    <w:rsid w:val="007F3C58"/>
    <w:rsid w:val="007F5096"/>
    <w:rsid w:val="007F61D2"/>
    <w:rsid w:val="0080475F"/>
    <w:rsid w:val="0080476C"/>
    <w:rsid w:val="00805195"/>
    <w:rsid w:val="008056B2"/>
    <w:rsid w:val="00807819"/>
    <w:rsid w:val="00811C17"/>
    <w:rsid w:val="00812E89"/>
    <w:rsid w:val="00812F16"/>
    <w:rsid w:val="00817D93"/>
    <w:rsid w:val="00823C56"/>
    <w:rsid w:val="00824C72"/>
    <w:rsid w:val="00827826"/>
    <w:rsid w:val="00831813"/>
    <w:rsid w:val="00832023"/>
    <w:rsid w:val="00832BDB"/>
    <w:rsid w:val="00833837"/>
    <w:rsid w:val="00834159"/>
    <w:rsid w:val="0083545C"/>
    <w:rsid w:val="008368A9"/>
    <w:rsid w:val="00841495"/>
    <w:rsid w:val="00842510"/>
    <w:rsid w:val="00843CF7"/>
    <w:rsid w:val="00845680"/>
    <w:rsid w:val="00846C2D"/>
    <w:rsid w:val="00847469"/>
    <w:rsid w:val="00847807"/>
    <w:rsid w:val="008507EA"/>
    <w:rsid w:val="00850C1C"/>
    <w:rsid w:val="00851BD0"/>
    <w:rsid w:val="00852A4B"/>
    <w:rsid w:val="008556FB"/>
    <w:rsid w:val="00856C15"/>
    <w:rsid w:val="00860993"/>
    <w:rsid w:val="00860FF4"/>
    <w:rsid w:val="0087020C"/>
    <w:rsid w:val="00871CFA"/>
    <w:rsid w:val="0087308E"/>
    <w:rsid w:val="00874B5B"/>
    <w:rsid w:val="008756EF"/>
    <w:rsid w:val="00875871"/>
    <w:rsid w:val="0087622A"/>
    <w:rsid w:val="00876742"/>
    <w:rsid w:val="00877225"/>
    <w:rsid w:val="00877875"/>
    <w:rsid w:val="00884246"/>
    <w:rsid w:val="00885615"/>
    <w:rsid w:val="00886A18"/>
    <w:rsid w:val="00890204"/>
    <w:rsid w:val="00891D39"/>
    <w:rsid w:val="0089330D"/>
    <w:rsid w:val="00894929"/>
    <w:rsid w:val="0089582B"/>
    <w:rsid w:val="008970AD"/>
    <w:rsid w:val="008A0995"/>
    <w:rsid w:val="008A17BE"/>
    <w:rsid w:val="008B0780"/>
    <w:rsid w:val="008B1F1E"/>
    <w:rsid w:val="008B2B0E"/>
    <w:rsid w:val="008B3265"/>
    <w:rsid w:val="008B54D4"/>
    <w:rsid w:val="008B7E20"/>
    <w:rsid w:val="008C014D"/>
    <w:rsid w:val="008C0AF3"/>
    <w:rsid w:val="008C1F81"/>
    <w:rsid w:val="008C220F"/>
    <w:rsid w:val="008C3FAA"/>
    <w:rsid w:val="008C4585"/>
    <w:rsid w:val="008C5357"/>
    <w:rsid w:val="008C759F"/>
    <w:rsid w:val="008C7CE4"/>
    <w:rsid w:val="008D09BD"/>
    <w:rsid w:val="008D2B04"/>
    <w:rsid w:val="008D3971"/>
    <w:rsid w:val="008D5739"/>
    <w:rsid w:val="008D6318"/>
    <w:rsid w:val="008D6BA7"/>
    <w:rsid w:val="008D6F06"/>
    <w:rsid w:val="008E0767"/>
    <w:rsid w:val="008E1762"/>
    <w:rsid w:val="008E22D3"/>
    <w:rsid w:val="008E31D3"/>
    <w:rsid w:val="008E47E7"/>
    <w:rsid w:val="008E620A"/>
    <w:rsid w:val="008E6663"/>
    <w:rsid w:val="008F1029"/>
    <w:rsid w:val="008F1774"/>
    <w:rsid w:val="008F1A60"/>
    <w:rsid w:val="008F301E"/>
    <w:rsid w:val="008F49A4"/>
    <w:rsid w:val="008F4C7E"/>
    <w:rsid w:val="008F6AB9"/>
    <w:rsid w:val="00903DA2"/>
    <w:rsid w:val="00904416"/>
    <w:rsid w:val="009062F5"/>
    <w:rsid w:val="00906E42"/>
    <w:rsid w:val="00911096"/>
    <w:rsid w:val="009114D7"/>
    <w:rsid w:val="0091167D"/>
    <w:rsid w:val="00912096"/>
    <w:rsid w:val="009121B6"/>
    <w:rsid w:val="00912DD3"/>
    <w:rsid w:val="009136F1"/>
    <w:rsid w:val="0091371E"/>
    <w:rsid w:val="00914FA6"/>
    <w:rsid w:val="009166BF"/>
    <w:rsid w:val="009205BD"/>
    <w:rsid w:val="00921509"/>
    <w:rsid w:val="009240A5"/>
    <w:rsid w:val="00926A85"/>
    <w:rsid w:val="00927374"/>
    <w:rsid w:val="009313D1"/>
    <w:rsid w:val="0093173A"/>
    <w:rsid w:val="00932208"/>
    <w:rsid w:val="00933852"/>
    <w:rsid w:val="00935C4C"/>
    <w:rsid w:val="00936F79"/>
    <w:rsid w:val="009411FB"/>
    <w:rsid w:val="00947833"/>
    <w:rsid w:val="00950FED"/>
    <w:rsid w:val="009510F5"/>
    <w:rsid w:val="00951B51"/>
    <w:rsid w:val="00952A05"/>
    <w:rsid w:val="0095313A"/>
    <w:rsid w:val="0095426E"/>
    <w:rsid w:val="009551FA"/>
    <w:rsid w:val="00960E9E"/>
    <w:rsid w:val="0096252C"/>
    <w:rsid w:val="0096343D"/>
    <w:rsid w:val="009642AB"/>
    <w:rsid w:val="00964300"/>
    <w:rsid w:val="009652AB"/>
    <w:rsid w:val="00967846"/>
    <w:rsid w:val="009729CB"/>
    <w:rsid w:val="009729EA"/>
    <w:rsid w:val="00973908"/>
    <w:rsid w:val="00974A5A"/>
    <w:rsid w:val="0097505B"/>
    <w:rsid w:val="0097586D"/>
    <w:rsid w:val="009801CF"/>
    <w:rsid w:val="009818F7"/>
    <w:rsid w:val="00990458"/>
    <w:rsid w:val="009905BF"/>
    <w:rsid w:val="00991D2F"/>
    <w:rsid w:val="00993FDE"/>
    <w:rsid w:val="00994B7C"/>
    <w:rsid w:val="00994D63"/>
    <w:rsid w:val="00995BF7"/>
    <w:rsid w:val="0099647A"/>
    <w:rsid w:val="009A1C3A"/>
    <w:rsid w:val="009A2C3F"/>
    <w:rsid w:val="009A4258"/>
    <w:rsid w:val="009A4A59"/>
    <w:rsid w:val="009A5FE4"/>
    <w:rsid w:val="009A6D92"/>
    <w:rsid w:val="009B32EE"/>
    <w:rsid w:val="009B3396"/>
    <w:rsid w:val="009B3DBB"/>
    <w:rsid w:val="009B650D"/>
    <w:rsid w:val="009B6591"/>
    <w:rsid w:val="009B6B92"/>
    <w:rsid w:val="009C3C35"/>
    <w:rsid w:val="009C4A1A"/>
    <w:rsid w:val="009C4F55"/>
    <w:rsid w:val="009C7865"/>
    <w:rsid w:val="009D1AF3"/>
    <w:rsid w:val="009D1E60"/>
    <w:rsid w:val="009D2BF1"/>
    <w:rsid w:val="009D36A3"/>
    <w:rsid w:val="009D3BE5"/>
    <w:rsid w:val="009D4CBC"/>
    <w:rsid w:val="009D6F74"/>
    <w:rsid w:val="009E1E5F"/>
    <w:rsid w:val="009E221C"/>
    <w:rsid w:val="009E2DB8"/>
    <w:rsid w:val="009E2E62"/>
    <w:rsid w:val="009E34C8"/>
    <w:rsid w:val="009E3B44"/>
    <w:rsid w:val="009E3E61"/>
    <w:rsid w:val="009E420C"/>
    <w:rsid w:val="009E4B2D"/>
    <w:rsid w:val="009E4C18"/>
    <w:rsid w:val="009E5D99"/>
    <w:rsid w:val="009E71F1"/>
    <w:rsid w:val="009F47FB"/>
    <w:rsid w:val="009F5C28"/>
    <w:rsid w:val="009F6521"/>
    <w:rsid w:val="009F70BA"/>
    <w:rsid w:val="00A009A5"/>
    <w:rsid w:val="00A00D9F"/>
    <w:rsid w:val="00A0125B"/>
    <w:rsid w:val="00A0198B"/>
    <w:rsid w:val="00A022CA"/>
    <w:rsid w:val="00A0264A"/>
    <w:rsid w:val="00A03D1D"/>
    <w:rsid w:val="00A049B8"/>
    <w:rsid w:val="00A05607"/>
    <w:rsid w:val="00A0635F"/>
    <w:rsid w:val="00A06BB9"/>
    <w:rsid w:val="00A07FC9"/>
    <w:rsid w:val="00A10747"/>
    <w:rsid w:val="00A1226F"/>
    <w:rsid w:val="00A13983"/>
    <w:rsid w:val="00A13D6D"/>
    <w:rsid w:val="00A14F7E"/>
    <w:rsid w:val="00A1635E"/>
    <w:rsid w:val="00A1676D"/>
    <w:rsid w:val="00A1703B"/>
    <w:rsid w:val="00A212D0"/>
    <w:rsid w:val="00A225A2"/>
    <w:rsid w:val="00A2282F"/>
    <w:rsid w:val="00A30037"/>
    <w:rsid w:val="00A31D0B"/>
    <w:rsid w:val="00A33789"/>
    <w:rsid w:val="00A37361"/>
    <w:rsid w:val="00A42DAA"/>
    <w:rsid w:val="00A442E0"/>
    <w:rsid w:val="00A45881"/>
    <w:rsid w:val="00A46B73"/>
    <w:rsid w:val="00A47B89"/>
    <w:rsid w:val="00A502B1"/>
    <w:rsid w:val="00A506F6"/>
    <w:rsid w:val="00A50EB8"/>
    <w:rsid w:val="00A524F2"/>
    <w:rsid w:val="00A56202"/>
    <w:rsid w:val="00A60068"/>
    <w:rsid w:val="00A64281"/>
    <w:rsid w:val="00A64BE8"/>
    <w:rsid w:val="00A65B3A"/>
    <w:rsid w:val="00A669EC"/>
    <w:rsid w:val="00A6732E"/>
    <w:rsid w:val="00A678C7"/>
    <w:rsid w:val="00A70719"/>
    <w:rsid w:val="00A72B92"/>
    <w:rsid w:val="00A73499"/>
    <w:rsid w:val="00A73F1D"/>
    <w:rsid w:val="00A7509C"/>
    <w:rsid w:val="00A75A3C"/>
    <w:rsid w:val="00A76B5F"/>
    <w:rsid w:val="00A77738"/>
    <w:rsid w:val="00A7793D"/>
    <w:rsid w:val="00A77AAF"/>
    <w:rsid w:val="00A81A1E"/>
    <w:rsid w:val="00A82D5B"/>
    <w:rsid w:val="00A830D5"/>
    <w:rsid w:val="00A8407F"/>
    <w:rsid w:val="00A84DFE"/>
    <w:rsid w:val="00A85970"/>
    <w:rsid w:val="00A8757F"/>
    <w:rsid w:val="00A93901"/>
    <w:rsid w:val="00A93A06"/>
    <w:rsid w:val="00A93A66"/>
    <w:rsid w:val="00A93D14"/>
    <w:rsid w:val="00A948BE"/>
    <w:rsid w:val="00A94DD0"/>
    <w:rsid w:val="00AA075B"/>
    <w:rsid w:val="00AA2327"/>
    <w:rsid w:val="00AA2584"/>
    <w:rsid w:val="00AA38A2"/>
    <w:rsid w:val="00AA49A0"/>
    <w:rsid w:val="00AA5CC2"/>
    <w:rsid w:val="00AA6338"/>
    <w:rsid w:val="00AA77B1"/>
    <w:rsid w:val="00AB4112"/>
    <w:rsid w:val="00AB4AB4"/>
    <w:rsid w:val="00AB5EC8"/>
    <w:rsid w:val="00AC05EC"/>
    <w:rsid w:val="00AC1139"/>
    <w:rsid w:val="00AC4362"/>
    <w:rsid w:val="00AC51CD"/>
    <w:rsid w:val="00AC62E3"/>
    <w:rsid w:val="00AD11ED"/>
    <w:rsid w:val="00AD3EE3"/>
    <w:rsid w:val="00AD6B06"/>
    <w:rsid w:val="00AD7372"/>
    <w:rsid w:val="00AE2425"/>
    <w:rsid w:val="00AE265F"/>
    <w:rsid w:val="00AE3758"/>
    <w:rsid w:val="00AE48FE"/>
    <w:rsid w:val="00AE65F4"/>
    <w:rsid w:val="00AE6E94"/>
    <w:rsid w:val="00AE70B7"/>
    <w:rsid w:val="00AF0CDB"/>
    <w:rsid w:val="00AF1C3E"/>
    <w:rsid w:val="00AF3464"/>
    <w:rsid w:val="00B00C89"/>
    <w:rsid w:val="00B033E7"/>
    <w:rsid w:val="00B03A51"/>
    <w:rsid w:val="00B04580"/>
    <w:rsid w:val="00B05005"/>
    <w:rsid w:val="00B05A84"/>
    <w:rsid w:val="00B07475"/>
    <w:rsid w:val="00B075B2"/>
    <w:rsid w:val="00B075C8"/>
    <w:rsid w:val="00B07AD7"/>
    <w:rsid w:val="00B07E6F"/>
    <w:rsid w:val="00B1297D"/>
    <w:rsid w:val="00B142D1"/>
    <w:rsid w:val="00B158CF"/>
    <w:rsid w:val="00B16B2C"/>
    <w:rsid w:val="00B17106"/>
    <w:rsid w:val="00B200FC"/>
    <w:rsid w:val="00B22D69"/>
    <w:rsid w:val="00B22E49"/>
    <w:rsid w:val="00B248D6"/>
    <w:rsid w:val="00B26279"/>
    <w:rsid w:val="00B32384"/>
    <w:rsid w:val="00B325F2"/>
    <w:rsid w:val="00B3298D"/>
    <w:rsid w:val="00B32B92"/>
    <w:rsid w:val="00B34024"/>
    <w:rsid w:val="00B3570D"/>
    <w:rsid w:val="00B36722"/>
    <w:rsid w:val="00B434F7"/>
    <w:rsid w:val="00B43E0C"/>
    <w:rsid w:val="00B44502"/>
    <w:rsid w:val="00B510AC"/>
    <w:rsid w:val="00B53CF7"/>
    <w:rsid w:val="00B54686"/>
    <w:rsid w:val="00B553A3"/>
    <w:rsid w:val="00B5560C"/>
    <w:rsid w:val="00B5768D"/>
    <w:rsid w:val="00B623C8"/>
    <w:rsid w:val="00B626DC"/>
    <w:rsid w:val="00B64F3E"/>
    <w:rsid w:val="00B668E2"/>
    <w:rsid w:val="00B675C4"/>
    <w:rsid w:val="00B712F6"/>
    <w:rsid w:val="00B71833"/>
    <w:rsid w:val="00B7183D"/>
    <w:rsid w:val="00B71BBD"/>
    <w:rsid w:val="00B72B0F"/>
    <w:rsid w:val="00B74242"/>
    <w:rsid w:val="00B74D0D"/>
    <w:rsid w:val="00B75C7B"/>
    <w:rsid w:val="00B7675D"/>
    <w:rsid w:val="00B769CD"/>
    <w:rsid w:val="00B77003"/>
    <w:rsid w:val="00B773CB"/>
    <w:rsid w:val="00B77629"/>
    <w:rsid w:val="00B809AE"/>
    <w:rsid w:val="00B83DB8"/>
    <w:rsid w:val="00B84083"/>
    <w:rsid w:val="00B86381"/>
    <w:rsid w:val="00B86484"/>
    <w:rsid w:val="00B87D87"/>
    <w:rsid w:val="00B90642"/>
    <w:rsid w:val="00B929CA"/>
    <w:rsid w:val="00B929F6"/>
    <w:rsid w:val="00B96B05"/>
    <w:rsid w:val="00B97F02"/>
    <w:rsid w:val="00BA3FED"/>
    <w:rsid w:val="00BA4B64"/>
    <w:rsid w:val="00BA4C9B"/>
    <w:rsid w:val="00BA4DE7"/>
    <w:rsid w:val="00BB6D9D"/>
    <w:rsid w:val="00BB6EF3"/>
    <w:rsid w:val="00BB7DB5"/>
    <w:rsid w:val="00BC24E9"/>
    <w:rsid w:val="00BC2579"/>
    <w:rsid w:val="00BC4B3F"/>
    <w:rsid w:val="00BC5C2E"/>
    <w:rsid w:val="00BC62C5"/>
    <w:rsid w:val="00BC656E"/>
    <w:rsid w:val="00BC66E4"/>
    <w:rsid w:val="00BC6800"/>
    <w:rsid w:val="00BD0284"/>
    <w:rsid w:val="00BD3F61"/>
    <w:rsid w:val="00BD575D"/>
    <w:rsid w:val="00BD6CC7"/>
    <w:rsid w:val="00BD7AB9"/>
    <w:rsid w:val="00BE0AC6"/>
    <w:rsid w:val="00BE20AC"/>
    <w:rsid w:val="00BE2AE1"/>
    <w:rsid w:val="00BE3B41"/>
    <w:rsid w:val="00BE4EF9"/>
    <w:rsid w:val="00BE634C"/>
    <w:rsid w:val="00BF0E07"/>
    <w:rsid w:val="00BF392A"/>
    <w:rsid w:val="00BF48CB"/>
    <w:rsid w:val="00BF5B7B"/>
    <w:rsid w:val="00C00DB0"/>
    <w:rsid w:val="00C02CF1"/>
    <w:rsid w:val="00C0520C"/>
    <w:rsid w:val="00C060EA"/>
    <w:rsid w:val="00C06F0C"/>
    <w:rsid w:val="00C12330"/>
    <w:rsid w:val="00C1242D"/>
    <w:rsid w:val="00C146EF"/>
    <w:rsid w:val="00C17A22"/>
    <w:rsid w:val="00C22644"/>
    <w:rsid w:val="00C22ECF"/>
    <w:rsid w:val="00C27AA4"/>
    <w:rsid w:val="00C35015"/>
    <w:rsid w:val="00C3504B"/>
    <w:rsid w:val="00C35271"/>
    <w:rsid w:val="00C36B3C"/>
    <w:rsid w:val="00C4122D"/>
    <w:rsid w:val="00C412D9"/>
    <w:rsid w:val="00C413EA"/>
    <w:rsid w:val="00C43ACE"/>
    <w:rsid w:val="00C45B67"/>
    <w:rsid w:val="00C46DA7"/>
    <w:rsid w:val="00C55E54"/>
    <w:rsid w:val="00C56637"/>
    <w:rsid w:val="00C575CB"/>
    <w:rsid w:val="00C615A4"/>
    <w:rsid w:val="00C61A35"/>
    <w:rsid w:val="00C6384B"/>
    <w:rsid w:val="00C63B4D"/>
    <w:rsid w:val="00C66230"/>
    <w:rsid w:val="00C72DD6"/>
    <w:rsid w:val="00C74C9E"/>
    <w:rsid w:val="00C77D8E"/>
    <w:rsid w:val="00C821D8"/>
    <w:rsid w:val="00C83796"/>
    <w:rsid w:val="00C859ED"/>
    <w:rsid w:val="00C9036B"/>
    <w:rsid w:val="00C9092F"/>
    <w:rsid w:val="00C923A2"/>
    <w:rsid w:val="00C957CC"/>
    <w:rsid w:val="00C9599C"/>
    <w:rsid w:val="00C96A0D"/>
    <w:rsid w:val="00C97C0E"/>
    <w:rsid w:val="00C97C5D"/>
    <w:rsid w:val="00CA48B9"/>
    <w:rsid w:val="00CA76FC"/>
    <w:rsid w:val="00CA775E"/>
    <w:rsid w:val="00CB24AC"/>
    <w:rsid w:val="00CB2DB1"/>
    <w:rsid w:val="00CC177C"/>
    <w:rsid w:val="00CC1A51"/>
    <w:rsid w:val="00CC3880"/>
    <w:rsid w:val="00CC3AB8"/>
    <w:rsid w:val="00CC4E8F"/>
    <w:rsid w:val="00CC6144"/>
    <w:rsid w:val="00CC68B4"/>
    <w:rsid w:val="00CD1736"/>
    <w:rsid w:val="00CD20D4"/>
    <w:rsid w:val="00CD2565"/>
    <w:rsid w:val="00CD325A"/>
    <w:rsid w:val="00CD346B"/>
    <w:rsid w:val="00CD407A"/>
    <w:rsid w:val="00CD54BB"/>
    <w:rsid w:val="00CD551A"/>
    <w:rsid w:val="00CD5C2C"/>
    <w:rsid w:val="00CD650B"/>
    <w:rsid w:val="00CE13A1"/>
    <w:rsid w:val="00CE3C5B"/>
    <w:rsid w:val="00CE528B"/>
    <w:rsid w:val="00CF0A3E"/>
    <w:rsid w:val="00CF0B17"/>
    <w:rsid w:val="00CF3049"/>
    <w:rsid w:val="00CF3879"/>
    <w:rsid w:val="00CF4032"/>
    <w:rsid w:val="00CF4AB2"/>
    <w:rsid w:val="00D02909"/>
    <w:rsid w:val="00D02C92"/>
    <w:rsid w:val="00D102BA"/>
    <w:rsid w:val="00D10FC7"/>
    <w:rsid w:val="00D132BA"/>
    <w:rsid w:val="00D134D0"/>
    <w:rsid w:val="00D136A5"/>
    <w:rsid w:val="00D16171"/>
    <w:rsid w:val="00D16F5D"/>
    <w:rsid w:val="00D176DC"/>
    <w:rsid w:val="00D20B3F"/>
    <w:rsid w:val="00D248E8"/>
    <w:rsid w:val="00D27543"/>
    <w:rsid w:val="00D30F29"/>
    <w:rsid w:val="00D31A05"/>
    <w:rsid w:val="00D331D6"/>
    <w:rsid w:val="00D37B91"/>
    <w:rsid w:val="00D419E3"/>
    <w:rsid w:val="00D44269"/>
    <w:rsid w:val="00D4558D"/>
    <w:rsid w:val="00D46666"/>
    <w:rsid w:val="00D47577"/>
    <w:rsid w:val="00D51080"/>
    <w:rsid w:val="00D513EF"/>
    <w:rsid w:val="00D52A34"/>
    <w:rsid w:val="00D55BE3"/>
    <w:rsid w:val="00D572D2"/>
    <w:rsid w:val="00D6213F"/>
    <w:rsid w:val="00D65A12"/>
    <w:rsid w:val="00D66615"/>
    <w:rsid w:val="00D66DF8"/>
    <w:rsid w:val="00D7065B"/>
    <w:rsid w:val="00D71692"/>
    <w:rsid w:val="00D72195"/>
    <w:rsid w:val="00D73CEA"/>
    <w:rsid w:val="00D779BA"/>
    <w:rsid w:val="00D837A1"/>
    <w:rsid w:val="00D83B81"/>
    <w:rsid w:val="00D8404E"/>
    <w:rsid w:val="00D85E44"/>
    <w:rsid w:val="00D86093"/>
    <w:rsid w:val="00D902F3"/>
    <w:rsid w:val="00D90FA0"/>
    <w:rsid w:val="00D910EA"/>
    <w:rsid w:val="00D91F00"/>
    <w:rsid w:val="00D9256C"/>
    <w:rsid w:val="00D942AC"/>
    <w:rsid w:val="00D94E22"/>
    <w:rsid w:val="00D9501D"/>
    <w:rsid w:val="00D95FE9"/>
    <w:rsid w:val="00D9791C"/>
    <w:rsid w:val="00DA3CA5"/>
    <w:rsid w:val="00DA5067"/>
    <w:rsid w:val="00DA5710"/>
    <w:rsid w:val="00DA5B8B"/>
    <w:rsid w:val="00DB135B"/>
    <w:rsid w:val="00DB2E35"/>
    <w:rsid w:val="00DB32D0"/>
    <w:rsid w:val="00DB4BCF"/>
    <w:rsid w:val="00DB5AB3"/>
    <w:rsid w:val="00DB71DA"/>
    <w:rsid w:val="00DC1BDF"/>
    <w:rsid w:val="00DC351D"/>
    <w:rsid w:val="00DC4463"/>
    <w:rsid w:val="00DC4676"/>
    <w:rsid w:val="00DC7158"/>
    <w:rsid w:val="00DD1B4E"/>
    <w:rsid w:val="00DD295B"/>
    <w:rsid w:val="00DD3778"/>
    <w:rsid w:val="00DD404A"/>
    <w:rsid w:val="00DD46F8"/>
    <w:rsid w:val="00DD56B2"/>
    <w:rsid w:val="00DD7AD0"/>
    <w:rsid w:val="00DE02D4"/>
    <w:rsid w:val="00DE0429"/>
    <w:rsid w:val="00DE0B70"/>
    <w:rsid w:val="00DE12D1"/>
    <w:rsid w:val="00DE1878"/>
    <w:rsid w:val="00DE466C"/>
    <w:rsid w:val="00DE4B2B"/>
    <w:rsid w:val="00DE50C3"/>
    <w:rsid w:val="00DE75C1"/>
    <w:rsid w:val="00DF163A"/>
    <w:rsid w:val="00DF205F"/>
    <w:rsid w:val="00DF3BBB"/>
    <w:rsid w:val="00DF4A56"/>
    <w:rsid w:val="00DF5022"/>
    <w:rsid w:val="00DF5B67"/>
    <w:rsid w:val="00DF771A"/>
    <w:rsid w:val="00E010A9"/>
    <w:rsid w:val="00E030FE"/>
    <w:rsid w:val="00E03936"/>
    <w:rsid w:val="00E06CE0"/>
    <w:rsid w:val="00E11415"/>
    <w:rsid w:val="00E11D87"/>
    <w:rsid w:val="00E1455A"/>
    <w:rsid w:val="00E145A3"/>
    <w:rsid w:val="00E15C3B"/>
    <w:rsid w:val="00E16E08"/>
    <w:rsid w:val="00E22A87"/>
    <w:rsid w:val="00E23103"/>
    <w:rsid w:val="00E30288"/>
    <w:rsid w:val="00E31918"/>
    <w:rsid w:val="00E319A6"/>
    <w:rsid w:val="00E31C59"/>
    <w:rsid w:val="00E51718"/>
    <w:rsid w:val="00E51C60"/>
    <w:rsid w:val="00E54D3B"/>
    <w:rsid w:val="00E55330"/>
    <w:rsid w:val="00E558F5"/>
    <w:rsid w:val="00E60517"/>
    <w:rsid w:val="00E6164D"/>
    <w:rsid w:val="00E62AC9"/>
    <w:rsid w:val="00E62B07"/>
    <w:rsid w:val="00E66CCE"/>
    <w:rsid w:val="00E67FC4"/>
    <w:rsid w:val="00E70FF1"/>
    <w:rsid w:val="00E72349"/>
    <w:rsid w:val="00E723DD"/>
    <w:rsid w:val="00E73E94"/>
    <w:rsid w:val="00E74651"/>
    <w:rsid w:val="00E75769"/>
    <w:rsid w:val="00E763CC"/>
    <w:rsid w:val="00E763E7"/>
    <w:rsid w:val="00E80B40"/>
    <w:rsid w:val="00E81FD0"/>
    <w:rsid w:val="00E82F75"/>
    <w:rsid w:val="00E83BFB"/>
    <w:rsid w:val="00E8416E"/>
    <w:rsid w:val="00E85437"/>
    <w:rsid w:val="00E85477"/>
    <w:rsid w:val="00E85754"/>
    <w:rsid w:val="00E85D30"/>
    <w:rsid w:val="00E87599"/>
    <w:rsid w:val="00E8767A"/>
    <w:rsid w:val="00E87F43"/>
    <w:rsid w:val="00E913C4"/>
    <w:rsid w:val="00E9154E"/>
    <w:rsid w:val="00E91EBE"/>
    <w:rsid w:val="00E93A7F"/>
    <w:rsid w:val="00E93BF4"/>
    <w:rsid w:val="00E9416F"/>
    <w:rsid w:val="00E954FA"/>
    <w:rsid w:val="00E970AC"/>
    <w:rsid w:val="00E97AE1"/>
    <w:rsid w:val="00EA1211"/>
    <w:rsid w:val="00EA241F"/>
    <w:rsid w:val="00EA268C"/>
    <w:rsid w:val="00EA353D"/>
    <w:rsid w:val="00EA38D6"/>
    <w:rsid w:val="00EA51FC"/>
    <w:rsid w:val="00EA5587"/>
    <w:rsid w:val="00EA5E82"/>
    <w:rsid w:val="00EA5FA0"/>
    <w:rsid w:val="00EA6B11"/>
    <w:rsid w:val="00EB1169"/>
    <w:rsid w:val="00EB3123"/>
    <w:rsid w:val="00EC2B8C"/>
    <w:rsid w:val="00EC540E"/>
    <w:rsid w:val="00EC5524"/>
    <w:rsid w:val="00EC7869"/>
    <w:rsid w:val="00ED12A3"/>
    <w:rsid w:val="00ED41E7"/>
    <w:rsid w:val="00ED5F26"/>
    <w:rsid w:val="00ED7547"/>
    <w:rsid w:val="00EE0865"/>
    <w:rsid w:val="00EE2D20"/>
    <w:rsid w:val="00EE5580"/>
    <w:rsid w:val="00EE61CD"/>
    <w:rsid w:val="00EE6461"/>
    <w:rsid w:val="00EE6C5A"/>
    <w:rsid w:val="00EE7430"/>
    <w:rsid w:val="00EF11B9"/>
    <w:rsid w:val="00EF30CA"/>
    <w:rsid w:val="00EF32CE"/>
    <w:rsid w:val="00EF643B"/>
    <w:rsid w:val="00F00031"/>
    <w:rsid w:val="00F01ECA"/>
    <w:rsid w:val="00F025C8"/>
    <w:rsid w:val="00F049B5"/>
    <w:rsid w:val="00F05727"/>
    <w:rsid w:val="00F066E7"/>
    <w:rsid w:val="00F108F1"/>
    <w:rsid w:val="00F10D97"/>
    <w:rsid w:val="00F111F7"/>
    <w:rsid w:val="00F11558"/>
    <w:rsid w:val="00F11F17"/>
    <w:rsid w:val="00F1253E"/>
    <w:rsid w:val="00F12576"/>
    <w:rsid w:val="00F129E1"/>
    <w:rsid w:val="00F12BE6"/>
    <w:rsid w:val="00F13DC5"/>
    <w:rsid w:val="00F15329"/>
    <w:rsid w:val="00F15747"/>
    <w:rsid w:val="00F22318"/>
    <w:rsid w:val="00F2247D"/>
    <w:rsid w:val="00F23961"/>
    <w:rsid w:val="00F24907"/>
    <w:rsid w:val="00F24AED"/>
    <w:rsid w:val="00F25627"/>
    <w:rsid w:val="00F26055"/>
    <w:rsid w:val="00F27578"/>
    <w:rsid w:val="00F30D73"/>
    <w:rsid w:val="00F327B6"/>
    <w:rsid w:val="00F35D03"/>
    <w:rsid w:val="00F36350"/>
    <w:rsid w:val="00F411D2"/>
    <w:rsid w:val="00F41866"/>
    <w:rsid w:val="00F428C1"/>
    <w:rsid w:val="00F44C55"/>
    <w:rsid w:val="00F4579B"/>
    <w:rsid w:val="00F46B17"/>
    <w:rsid w:val="00F47109"/>
    <w:rsid w:val="00F5264F"/>
    <w:rsid w:val="00F54E26"/>
    <w:rsid w:val="00F5601A"/>
    <w:rsid w:val="00F56F67"/>
    <w:rsid w:val="00F57E7C"/>
    <w:rsid w:val="00F60163"/>
    <w:rsid w:val="00F60796"/>
    <w:rsid w:val="00F6084D"/>
    <w:rsid w:val="00F63FAF"/>
    <w:rsid w:val="00F6576A"/>
    <w:rsid w:val="00F661DF"/>
    <w:rsid w:val="00F663B8"/>
    <w:rsid w:val="00F66968"/>
    <w:rsid w:val="00F673C4"/>
    <w:rsid w:val="00F67B7B"/>
    <w:rsid w:val="00F67F51"/>
    <w:rsid w:val="00F7109A"/>
    <w:rsid w:val="00F73F97"/>
    <w:rsid w:val="00F745A9"/>
    <w:rsid w:val="00F75756"/>
    <w:rsid w:val="00F77EB3"/>
    <w:rsid w:val="00F81A7F"/>
    <w:rsid w:val="00F82CAF"/>
    <w:rsid w:val="00F8350B"/>
    <w:rsid w:val="00F842A9"/>
    <w:rsid w:val="00F86D9D"/>
    <w:rsid w:val="00F878C5"/>
    <w:rsid w:val="00F902A2"/>
    <w:rsid w:val="00F943D9"/>
    <w:rsid w:val="00F959C7"/>
    <w:rsid w:val="00F96155"/>
    <w:rsid w:val="00FA013F"/>
    <w:rsid w:val="00FA040E"/>
    <w:rsid w:val="00FA14AD"/>
    <w:rsid w:val="00FA5558"/>
    <w:rsid w:val="00FA619C"/>
    <w:rsid w:val="00FB2713"/>
    <w:rsid w:val="00FB4675"/>
    <w:rsid w:val="00FB497B"/>
    <w:rsid w:val="00FB4ED8"/>
    <w:rsid w:val="00FC0B36"/>
    <w:rsid w:val="00FC15D7"/>
    <w:rsid w:val="00FC579D"/>
    <w:rsid w:val="00FC67EA"/>
    <w:rsid w:val="00FC70F8"/>
    <w:rsid w:val="00FC7B3B"/>
    <w:rsid w:val="00FD0DA8"/>
    <w:rsid w:val="00FD0E6A"/>
    <w:rsid w:val="00FD1759"/>
    <w:rsid w:val="00FD28E8"/>
    <w:rsid w:val="00FD2B88"/>
    <w:rsid w:val="00FD4DB4"/>
    <w:rsid w:val="00FD65A9"/>
    <w:rsid w:val="00FD77B6"/>
    <w:rsid w:val="00FE06AF"/>
    <w:rsid w:val="00FE0B58"/>
    <w:rsid w:val="00FE1686"/>
    <w:rsid w:val="00FE4318"/>
    <w:rsid w:val="00FE4FB4"/>
    <w:rsid w:val="00FF0A7C"/>
    <w:rsid w:val="00FF2276"/>
    <w:rsid w:val="00FF4F41"/>
    <w:rsid w:val="00FF6570"/>
    <w:rsid w:val="0B63BF4E"/>
    <w:rsid w:val="1CFA804F"/>
    <w:rsid w:val="24AB9C99"/>
    <w:rsid w:val="3FA56E80"/>
    <w:rsid w:val="4148970A"/>
    <w:rsid w:val="5C2DC037"/>
    <w:rsid w:val="7156B2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9E681F"/>
  <w15:docId w15:val="{20C6B7B0-9539-472E-AC47-4BA0DA2ED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24554F"/>
    <w:pPr>
      <w:spacing w:before="120"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9C3"/>
    <w:pPr>
      <w:keepNext/>
      <w:keepLines/>
      <w:numPr>
        <w:numId w:val="1"/>
      </w:numPr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356E59"/>
    <w:pPr>
      <w:numPr>
        <w:ilvl w:val="1"/>
      </w:numPr>
      <w:ind w:left="0" w:firstLine="0"/>
      <w:outlineLvl w:val="1"/>
    </w:pPr>
    <w:rPr>
      <w:color w:val="000000" w:themeColor="text1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356E59"/>
    <w:pPr>
      <w:numPr>
        <w:ilvl w:val="2"/>
      </w:numPr>
      <w:ind w:left="0" w:firstLine="0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6E59"/>
    <w:pPr>
      <w:keepNext/>
      <w:keepLines/>
      <w:numPr>
        <w:ilvl w:val="3"/>
        <w:numId w:val="1"/>
      </w:numPr>
      <w:ind w:left="0" w:firstLine="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56E59"/>
    <w:pPr>
      <w:keepNext/>
      <w:keepLines/>
      <w:numPr>
        <w:ilvl w:val="4"/>
        <w:numId w:val="1"/>
      </w:numPr>
      <w:ind w:left="0" w:firstLine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56E59"/>
    <w:pPr>
      <w:keepNext/>
      <w:keepLines/>
      <w:numPr>
        <w:ilvl w:val="5"/>
        <w:numId w:val="1"/>
      </w:numPr>
      <w:ind w:left="0" w:firstLine="0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C220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20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20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61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12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6423B"/>
    <w:rPr>
      <w:b/>
      <w:bCs/>
      <w:color w:val="4386CE"/>
      <w:u w:val="single"/>
    </w:rPr>
  </w:style>
  <w:style w:type="paragraph" w:styleId="ListParagraph">
    <w:name w:val="List Paragraph"/>
    <w:basedOn w:val="Normal"/>
    <w:uiPriority w:val="34"/>
    <w:qFormat/>
    <w:rsid w:val="001F6BAE"/>
  </w:style>
  <w:style w:type="paragraph" w:styleId="Header">
    <w:name w:val="header"/>
    <w:basedOn w:val="Normal"/>
    <w:link w:val="HeaderChar"/>
    <w:uiPriority w:val="99"/>
    <w:unhideWhenUsed/>
    <w:rsid w:val="00C35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504B"/>
  </w:style>
  <w:style w:type="paragraph" w:styleId="Footer">
    <w:name w:val="footer"/>
    <w:basedOn w:val="Normal"/>
    <w:link w:val="FooterChar"/>
    <w:uiPriority w:val="99"/>
    <w:unhideWhenUsed/>
    <w:rsid w:val="00C35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504B"/>
  </w:style>
  <w:style w:type="character" w:customStyle="1" w:styleId="Caracteresdenotaderodap">
    <w:name w:val="Caracteres de nota de rodapé"/>
    <w:basedOn w:val="DefaultParagraphFont"/>
    <w:rsid w:val="00D4558D"/>
  </w:style>
  <w:style w:type="paragraph" w:styleId="FootnoteText">
    <w:name w:val="footnote text"/>
    <w:basedOn w:val="Normal"/>
    <w:link w:val="FootnoteTextChar"/>
    <w:rsid w:val="00D4558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FootnoteTextChar">
    <w:name w:val="Footnote Text Char"/>
    <w:basedOn w:val="DefaultParagraphFont"/>
    <w:link w:val="FootnoteText"/>
    <w:rsid w:val="00D4558D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6C5290"/>
    <w:rPr>
      <w:vertAlign w:val="superscript"/>
    </w:rPr>
  </w:style>
  <w:style w:type="paragraph" w:styleId="BodyText3">
    <w:name w:val="Body Text 3"/>
    <w:basedOn w:val="Normal"/>
    <w:link w:val="BodyText3Char"/>
    <w:rsid w:val="006C5290"/>
    <w:pPr>
      <w:spacing w:after="0"/>
    </w:pPr>
    <w:rPr>
      <w:rFonts w:ascii="Courier New" w:eastAsia="Times New Roman" w:hAnsi="Courier New" w:cs="Courier New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rsid w:val="006C5290"/>
    <w:rPr>
      <w:rFonts w:ascii="Courier New" w:eastAsia="Times New Roman" w:hAnsi="Courier New" w:cs="Courier New"/>
      <w:sz w:val="24"/>
      <w:szCs w:val="24"/>
      <w:lang w:eastAsia="pt-PT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D00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D00E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879C3"/>
    <w:rPr>
      <w:rFonts w:ascii="Arial" w:eastAsiaTheme="majorEastAsia" w:hAnsi="Arial" w:cstheme="majorBidi"/>
      <w:b/>
      <w:bCs/>
      <w:sz w:val="28"/>
      <w:szCs w:val="28"/>
    </w:rPr>
  </w:style>
  <w:style w:type="table" w:styleId="TableGrid">
    <w:name w:val="Table Grid"/>
    <w:basedOn w:val="TableNormal"/>
    <w:uiPriority w:val="59"/>
    <w:rsid w:val="00664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77D8E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99"/>
    <w:semiHidden/>
    <w:unhideWhenUsed/>
    <w:rsid w:val="002C3C6D"/>
  </w:style>
  <w:style w:type="character" w:customStyle="1" w:styleId="BodyTextChar">
    <w:name w:val="Body Text Char"/>
    <w:basedOn w:val="DefaultParagraphFont"/>
    <w:link w:val="BodyText"/>
    <w:uiPriority w:val="99"/>
    <w:semiHidden/>
    <w:rsid w:val="002C3C6D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C3C6D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C3C6D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C3C6D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C3C6D"/>
  </w:style>
  <w:style w:type="paragraph" w:styleId="BodyText2">
    <w:name w:val="Body Text 2"/>
    <w:basedOn w:val="Normal"/>
    <w:link w:val="BodyText2Char"/>
    <w:uiPriority w:val="99"/>
    <w:unhideWhenUsed/>
    <w:rsid w:val="002C3C6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2C3C6D"/>
  </w:style>
  <w:style w:type="character" w:customStyle="1" w:styleId="apple-style-span">
    <w:name w:val="apple-style-span"/>
    <w:basedOn w:val="DefaultParagraphFont"/>
    <w:rsid w:val="00403E52"/>
  </w:style>
  <w:style w:type="paragraph" w:styleId="TOCHeading">
    <w:name w:val="TOC Heading"/>
    <w:basedOn w:val="Heading1"/>
    <w:next w:val="Normal"/>
    <w:uiPriority w:val="39"/>
    <w:unhideWhenUsed/>
    <w:qFormat/>
    <w:rsid w:val="00875871"/>
    <w:pPr>
      <w:spacing w:before="240" w:line="259" w:lineRule="auto"/>
      <w:outlineLvl w:val="9"/>
    </w:pPr>
    <w:rPr>
      <w:b w:val="0"/>
      <w:bCs w:val="0"/>
      <w:color w:val="365F91" w:themeColor="accent1" w:themeShade="BF"/>
      <w:sz w:val="32"/>
      <w:szCs w:val="32"/>
      <w:lang w:val="en-GB"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875871"/>
    <w:p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rsid w:val="00356E59"/>
    <w:rPr>
      <w:rFonts w:ascii="Arial" w:eastAsiaTheme="majorEastAsia" w:hAnsi="Arial" w:cstheme="majorBidi"/>
      <w:b/>
      <w:bCs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56E59"/>
    <w:rPr>
      <w:rFonts w:ascii="Arial" w:eastAsiaTheme="majorEastAsia" w:hAnsi="Arial" w:cstheme="majorBidi"/>
      <w:b/>
      <w:bCs/>
      <w:color w:val="000000" w:themeColor="text1"/>
      <w:sz w:val="26"/>
      <w:szCs w:val="26"/>
    </w:rPr>
  </w:style>
  <w:style w:type="paragraph" w:customStyle="1" w:styleId="Cabealho11">
    <w:name w:val="Cabeçalho 1.1"/>
    <w:basedOn w:val="Normal"/>
    <w:qFormat/>
    <w:rsid w:val="00236C6D"/>
    <w:rPr>
      <w:b/>
      <w:color w:val="000000" w:themeColor="text1"/>
      <w:sz w:val="28"/>
    </w:rPr>
  </w:style>
  <w:style w:type="paragraph" w:styleId="TableofFigures">
    <w:name w:val="table of figures"/>
    <w:basedOn w:val="Normal"/>
    <w:next w:val="Normal"/>
    <w:uiPriority w:val="99"/>
    <w:unhideWhenUsed/>
    <w:rsid w:val="00677E37"/>
    <w:pPr>
      <w:ind w:left="440" w:hanging="440"/>
    </w:pPr>
  </w:style>
  <w:style w:type="paragraph" w:styleId="Caption">
    <w:name w:val="caption"/>
    <w:basedOn w:val="Normal"/>
    <w:next w:val="Normal"/>
    <w:uiPriority w:val="35"/>
    <w:unhideWhenUsed/>
    <w:qFormat/>
    <w:rsid w:val="0020026F"/>
    <w:rPr>
      <w:b/>
      <w:iCs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677E3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7109A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356E59"/>
    <w:rPr>
      <w:rFonts w:ascii="Arial" w:eastAsiaTheme="majorEastAsia" w:hAnsi="Arial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356E59"/>
    <w:rPr>
      <w:rFonts w:ascii="Arial" w:eastAsiaTheme="majorEastAsia" w:hAnsi="Arial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356E59"/>
    <w:rPr>
      <w:rFonts w:ascii="Arial" w:eastAsiaTheme="majorEastAsia" w:hAnsi="Arial" w:cstheme="majorBidi"/>
    </w:rPr>
  </w:style>
  <w:style w:type="character" w:customStyle="1" w:styleId="Heading7Char">
    <w:name w:val="Heading 7 Char"/>
    <w:basedOn w:val="DefaultParagraphFont"/>
    <w:link w:val="Heading7"/>
    <w:uiPriority w:val="9"/>
    <w:rsid w:val="008C220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20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20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213EB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8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92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78234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2.jp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0805BAEBC68040AAAC8CB0BC3FCFAC" ma:contentTypeVersion="15" ma:contentTypeDescription="Create a new document." ma:contentTypeScope="" ma:versionID="b0327927b578da20c82e5563a0d2b7f7">
  <xsd:schema xmlns:xsd="http://www.w3.org/2001/XMLSchema" xmlns:xs="http://www.w3.org/2001/XMLSchema" xmlns:p="http://schemas.microsoft.com/office/2006/metadata/properties" xmlns:ns3="8fd5a885-ac56-4bf4-9a72-190245811b18" xmlns:ns4="db846c5d-1126-413e-83ff-a691baa83673" targetNamespace="http://schemas.microsoft.com/office/2006/metadata/properties" ma:root="true" ma:fieldsID="500a3457a3dac67e1d17680899d7e48d" ns3:_="" ns4:_="">
    <xsd:import namespace="8fd5a885-ac56-4bf4-9a72-190245811b18"/>
    <xsd:import namespace="db846c5d-1126-413e-83ff-a691baa836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SearchPropertie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d5a885-ac56-4bf4-9a72-190245811b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846c5d-1126-413e-83ff-a691baa8367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d5a885-ac56-4bf4-9a72-190245811b18" xsi:nil="true"/>
  </documentManagement>
</p:properties>
</file>

<file path=customXml/itemProps1.xml><?xml version="1.0" encoding="utf-8"?>
<ds:datastoreItem xmlns:ds="http://schemas.openxmlformats.org/officeDocument/2006/customXml" ds:itemID="{292F1FFA-76A0-4B6F-AC16-E46A8B0A7CD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D07569-D304-4EFC-875D-0D74220F3A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d5a885-ac56-4bf4-9a72-190245811b18"/>
    <ds:schemaRef ds:uri="db846c5d-1126-413e-83ff-a691baa836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F14983-6ADA-4F57-8F49-D0928074F03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65CFAB4-C211-49A9-8E0A-193DE488E7D2}">
  <ds:schemaRefs>
    <ds:schemaRef ds:uri="http://schemas.microsoft.com/office/2006/metadata/properties"/>
    <ds:schemaRef ds:uri="http://schemas.microsoft.com/office/infopath/2007/PartnerControls"/>
    <ds:schemaRef ds:uri="8fd5a885-ac56-4bf4-9a72-190245811b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1226</Words>
  <Characters>6624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Descrição do Projeto e Arquitetura do Sistema</vt:lpstr>
      <vt:lpstr>Relatório de Trabalho Prático AED/ADS/LPI</vt:lpstr>
    </vt:vector>
  </TitlesOfParts>
  <Company>Hewlett-Packard</Company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Descrição do Projeto e Arquitetura do Sistema</dc:title>
  <dc:subject/>
  <dc:creator>VANIA COSTA</dc:creator>
  <cp:keywords/>
  <dc:description/>
  <cp:lastModifiedBy>Hugo Tiago Mendes Cruz</cp:lastModifiedBy>
  <cp:revision>68</cp:revision>
  <cp:lastPrinted>2025-12-15T18:07:00Z</cp:lastPrinted>
  <dcterms:created xsi:type="dcterms:W3CDTF">2023-10-15T12:05:00Z</dcterms:created>
  <dcterms:modified xsi:type="dcterms:W3CDTF">2025-12-15T18:07:00Z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0x0101005B0805BAEBC68040AAAC8CB0BC3FCFAC</vt:lpwstr>
  </property>
</Properties>
</file>