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800" w:type="dxa"/>
        <w:jc w:val="center"/>
        <w:tblLayout w:type="fixed"/>
        <w:tblLook w:val="04A0" w:firstRow="1" w:lastRow="0" w:firstColumn="1" w:lastColumn="0" w:noHBand="0" w:noVBand="1"/>
      </w:tblPr>
      <w:tblGrid>
        <w:gridCol w:w="2760"/>
        <w:gridCol w:w="7040"/>
      </w:tblGrid>
      <w:tr w:rsidR="08CAAD24" w14:paraId="31E4798E" w14:textId="77777777" w:rsidTr="00D23D8A">
        <w:trPr>
          <w:trHeight w:val="479"/>
          <w:jc w:val="center"/>
        </w:trPr>
        <w:tc>
          <w:tcPr>
            <w:tcW w:w="2760" w:type="dxa"/>
            <w:tcBorders>
              <w:top w:val="nil"/>
              <w:left w:val="nil"/>
              <w:bottom w:val="nil"/>
              <w:right w:val="nil"/>
            </w:tcBorders>
            <w:vAlign w:val="center"/>
          </w:tcPr>
          <w:p w14:paraId="241AE0C1" w14:textId="500AFF6B" w:rsidR="08CAAD24" w:rsidRDefault="00D23D8A" w:rsidP="00D23D8A">
            <w:pPr>
              <w:jc w:val="left"/>
              <w:rPr>
                <w:rFonts w:asciiTheme="minorHAnsi" w:eastAsiaTheme="minorEastAsia" w:hAnsiTheme="minorHAnsi"/>
              </w:rPr>
            </w:pPr>
            <w:r>
              <w:rPr>
                <w:noProof/>
              </w:rPr>
              <w:drawing>
                <wp:inline distT="0" distB="0" distL="0" distR="0" wp14:anchorId="19218E76" wp14:editId="1C4DEE0F">
                  <wp:extent cx="1537335" cy="636270"/>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8">
                            <a:extLst>
                              <a:ext uri="{28A0092B-C50C-407E-A947-70E740481C1C}">
                                <a14:useLocalDpi xmlns:a14="http://schemas.microsoft.com/office/drawing/2010/main" val="0"/>
                              </a:ext>
                            </a:extLst>
                          </a:blip>
                          <a:stretch>
                            <a:fillRect/>
                          </a:stretch>
                        </pic:blipFill>
                        <pic:spPr>
                          <a:xfrm>
                            <a:off x="0" y="0"/>
                            <a:ext cx="1537335" cy="636270"/>
                          </a:xfrm>
                          <a:prstGeom prst="rect">
                            <a:avLst/>
                          </a:prstGeom>
                        </pic:spPr>
                      </pic:pic>
                    </a:graphicData>
                  </a:graphic>
                </wp:inline>
              </w:drawing>
            </w:r>
          </w:p>
        </w:tc>
        <w:tc>
          <w:tcPr>
            <w:tcW w:w="7040" w:type="dxa"/>
            <w:tcBorders>
              <w:top w:val="nil"/>
              <w:left w:val="nil"/>
              <w:bottom w:val="nil"/>
              <w:right w:val="nil"/>
            </w:tcBorders>
            <w:vAlign w:val="center"/>
          </w:tcPr>
          <w:p w14:paraId="70A6A8CD" w14:textId="262FAE5A" w:rsidR="08CAAD24" w:rsidRDefault="08CAAD24" w:rsidP="00D23D8A">
            <w:pPr>
              <w:spacing w:line="259" w:lineRule="auto"/>
              <w:jc w:val="left"/>
              <w:rPr>
                <w:rFonts w:ascii="Verdana" w:eastAsia="Verdana" w:hAnsi="Verdana" w:cs="Verdana"/>
                <w:color w:val="FFFFFF" w:themeColor="background1"/>
              </w:rPr>
            </w:pPr>
          </w:p>
        </w:tc>
      </w:tr>
    </w:tbl>
    <w:p w14:paraId="4BB8B559" w14:textId="5658A295" w:rsidR="008E5517" w:rsidRPr="00AA52B0" w:rsidRDefault="008E5517" w:rsidP="00D23D8A">
      <w:pPr>
        <w:jc w:val="left"/>
        <w:rPr>
          <w:rFonts w:ascii="Verdana" w:eastAsia="Verdana" w:hAnsi="Verdana" w:cs="Verdana"/>
          <w:color w:val="FF0000"/>
        </w:rPr>
      </w:pPr>
    </w:p>
    <w:p w14:paraId="5BFA7579" w14:textId="77777777" w:rsidR="00A76707" w:rsidRDefault="00A76707" w:rsidP="00A76707">
      <w:pPr>
        <w:spacing w:after="0"/>
        <w:rPr>
          <w:rFonts w:ascii="Verdana" w:hAnsi="Verdana"/>
        </w:rPr>
      </w:pPr>
    </w:p>
    <w:p w14:paraId="17D7781A" w14:textId="77777777" w:rsidR="00D72CAC" w:rsidRDefault="00D72CAC" w:rsidP="00A76707">
      <w:pPr>
        <w:spacing w:after="0"/>
        <w:rPr>
          <w:rFonts w:ascii="Verdana" w:hAnsi="Verdana"/>
        </w:rPr>
      </w:pPr>
    </w:p>
    <w:p w14:paraId="4DDB27B9" w14:textId="5C4D1BC7" w:rsidR="008E5517" w:rsidRDefault="008E5517" w:rsidP="08CAAD24">
      <w:pPr>
        <w:rPr>
          <w:rFonts w:ascii="Verdana" w:eastAsia="Verdana" w:hAnsi="Verdana" w:cs="Verdana"/>
          <w:color w:val="000000" w:themeColor="text1"/>
        </w:rPr>
      </w:pPr>
    </w:p>
    <w:p w14:paraId="598089A8" w14:textId="55365067" w:rsidR="008E5517" w:rsidRDefault="008E5517" w:rsidP="08CAAD24">
      <w:pPr>
        <w:rPr>
          <w:rFonts w:ascii="Verdana" w:eastAsia="Verdana" w:hAnsi="Verdana" w:cs="Verdana"/>
          <w:color w:val="000000" w:themeColor="text1"/>
        </w:rPr>
      </w:pPr>
    </w:p>
    <w:p w14:paraId="56777A81" w14:textId="77777777" w:rsidR="00C12D3B" w:rsidRDefault="00C12D3B" w:rsidP="00C12D3B">
      <w:pPr>
        <w:spacing w:after="0"/>
        <w:rPr>
          <w:rFonts w:ascii="Verdana" w:hAnsi="Verdan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9406"/>
      </w:tblGrid>
      <w:tr w:rsidR="00C12D3B" w14:paraId="3BF85562" w14:textId="77777777" w:rsidTr="00C12D3B">
        <w:tc>
          <w:tcPr>
            <w:tcW w:w="5000" w:type="pct"/>
            <w:shd w:val="clear" w:color="auto" w:fill="006D68"/>
            <w:vAlign w:val="center"/>
            <w:hideMark/>
          </w:tcPr>
          <w:p w14:paraId="40A37D1B" w14:textId="77777777" w:rsidR="00C12D3B" w:rsidRPr="00244840" w:rsidRDefault="00C12D3B" w:rsidP="00244840">
            <w:pPr>
              <w:jc w:val="center"/>
              <w:rPr>
                <w:color w:val="FFFFFF" w:themeColor="background1"/>
              </w:rPr>
            </w:pPr>
            <w:r w:rsidRPr="00244840">
              <w:rPr>
                <w:color w:val="FFFFFF" w:themeColor="background1"/>
              </w:rPr>
              <w:t>2020/2021 – ISEN 3 – Projet de Fin d’Année</w:t>
            </w:r>
          </w:p>
          <w:p w14:paraId="5B035145" w14:textId="77777777" w:rsidR="00C12D3B" w:rsidRPr="00244840" w:rsidRDefault="00C12D3B" w:rsidP="00244840">
            <w:pPr>
              <w:jc w:val="center"/>
              <w:rPr>
                <w:color w:val="FFFFFF" w:themeColor="background1"/>
                <w:sz w:val="28"/>
                <w:szCs w:val="28"/>
              </w:rPr>
            </w:pPr>
            <w:r w:rsidRPr="00244840">
              <w:rPr>
                <w:color w:val="FFFFFF" w:themeColor="background1"/>
                <w:sz w:val="28"/>
                <w:szCs w:val="28"/>
              </w:rPr>
              <w:t>RAPPORT D’ACTIVITE</w:t>
            </w:r>
          </w:p>
          <w:p w14:paraId="2951A374" w14:textId="77777777" w:rsidR="00C12D3B" w:rsidRDefault="00C12D3B" w:rsidP="00244840">
            <w:pPr>
              <w:jc w:val="center"/>
            </w:pPr>
            <w:r w:rsidRPr="00244840">
              <w:rPr>
                <w:color w:val="FFFFFF" w:themeColor="background1"/>
                <w:sz w:val="24"/>
                <w:szCs w:val="24"/>
              </w:rPr>
              <w:t>(Département CSM)</w:t>
            </w:r>
          </w:p>
        </w:tc>
      </w:tr>
    </w:tbl>
    <w:p w14:paraId="5956AF3F" w14:textId="6871EB74" w:rsidR="008E5517" w:rsidRDefault="008E5517" w:rsidP="08CAAD24">
      <w:pPr>
        <w:rPr>
          <w:rFonts w:ascii="Verdana" w:eastAsia="Verdana" w:hAnsi="Verdana" w:cs="Verdana"/>
          <w:color w:val="000000" w:themeColor="text1"/>
        </w:rPr>
      </w:pPr>
    </w:p>
    <w:tbl>
      <w:tblPr>
        <w:tblStyle w:val="TableGrid"/>
        <w:tblpPr w:leftFromText="141" w:rightFromText="141" w:vertAnchor="text" w:horzAnchor="margin" w:tblpY="329"/>
        <w:tblW w:w="0" w:type="auto"/>
        <w:tblLayout w:type="fixed"/>
        <w:tblLook w:val="04A0" w:firstRow="1" w:lastRow="0" w:firstColumn="1" w:lastColumn="0" w:noHBand="0" w:noVBand="1"/>
      </w:tblPr>
      <w:tblGrid>
        <w:gridCol w:w="9267"/>
      </w:tblGrid>
      <w:tr w:rsidR="00C12D3B" w14:paraId="7A377B98" w14:textId="77777777" w:rsidTr="00C12D3B">
        <w:trPr>
          <w:trHeight w:val="744"/>
        </w:trPr>
        <w:tc>
          <w:tcPr>
            <w:tcW w:w="9267" w:type="dxa"/>
            <w:tcBorders>
              <w:top w:val="nil"/>
              <w:left w:val="nil"/>
              <w:bottom w:val="single" w:sz="6" w:space="0" w:color="006D68"/>
              <w:right w:val="nil"/>
            </w:tcBorders>
          </w:tcPr>
          <w:p w14:paraId="2690B742" w14:textId="77777777" w:rsidR="00C12D3B" w:rsidRDefault="00C12D3B" w:rsidP="00C12D3B">
            <w:pPr>
              <w:spacing w:line="259" w:lineRule="auto"/>
              <w:jc w:val="left"/>
              <w:rPr>
                <w:rFonts w:ascii="Verdana" w:eastAsia="Verdana" w:hAnsi="Verdana" w:cs="Verdana"/>
                <w:b/>
                <w:bCs/>
                <w:sz w:val="28"/>
                <w:szCs w:val="28"/>
                <w:lang w:val="fr-FR"/>
              </w:rPr>
            </w:pPr>
          </w:p>
          <w:p w14:paraId="18D338D1" w14:textId="77777777" w:rsidR="00C12D3B" w:rsidRPr="00244840" w:rsidRDefault="00C12D3B" w:rsidP="00244840">
            <w:pPr>
              <w:jc w:val="center"/>
              <w:rPr>
                <w:b/>
                <w:bCs/>
                <w:sz w:val="32"/>
                <w:szCs w:val="32"/>
                <w:lang w:val="fr-FR"/>
              </w:rPr>
            </w:pPr>
            <w:r w:rsidRPr="00244840">
              <w:rPr>
                <w:b/>
                <w:bCs/>
                <w:sz w:val="32"/>
                <w:szCs w:val="32"/>
                <w:lang w:val="fr-FR"/>
              </w:rPr>
              <w:t>ISENINFO</w:t>
            </w:r>
          </w:p>
        </w:tc>
      </w:tr>
      <w:tr w:rsidR="00C12D3B" w14:paraId="76F39FC1" w14:textId="77777777" w:rsidTr="00C12D3B">
        <w:trPr>
          <w:trHeight w:val="91"/>
        </w:trPr>
        <w:tc>
          <w:tcPr>
            <w:tcW w:w="9267" w:type="dxa"/>
            <w:tcBorders>
              <w:top w:val="single" w:sz="6" w:space="0" w:color="006D68"/>
              <w:left w:val="nil"/>
              <w:bottom w:val="nil"/>
              <w:right w:val="nil"/>
            </w:tcBorders>
          </w:tcPr>
          <w:p w14:paraId="3D8D75F9" w14:textId="092784AB" w:rsidR="00C12D3B" w:rsidRDefault="00C12D3B" w:rsidP="00244840">
            <w:pPr>
              <w:jc w:val="center"/>
              <w:rPr>
                <w:lang w:val="fr-FR"/>
              </w:rPr>
            </w:pPr>
            <w:r w:rsidRPr="08CAAD24">
              <w:rPr>
                <w:lang w:val="fr-FR"/>
              </w:rPr>
              <w:t>Groupe 10</w:t>
            </w:r>
          </w:p>
        </w:tc>
      </w:tr>
    </w:tbl>
    <w:p w14:paraId="0C9FBC95" w14:textId="2CE5616C" w:rsidR="008E5517" w:rsidRDefault="008E5517" w:rsidP="08CAAD24">
      <w:pPr>
        <w:rPr>
          <w:rFonts w:ascii="Verdana" w:eastAsia="Verdana" w:hAnsi="Verdana" w:cs="Verdana"/>
          <w:color w:val="000000" w:themeColor="text1"/>
        </w:rPr>
      </w:pPr>
    </w:p>
    <w:tbl>
      <w:tblPr>
        <w:tblStyle w:val="TableGrid"/>
        <w:tblpPr w:leftFromText="141" w:rightFromText="141" w:vertAnchor="page" w:horzAnchor="margin" w:tblpXSpec="center" w:tblpY="8432"/>
        <w:tblW w:w="10364" w:type="dxa"/>
        <w:tblLayout w:type="fixed"/>
        <w:tblLook w:val="04A0" w:firstRow="1" w:lastRow="0" w:firstColumn="1" w:lastColumn="0" w:noHBand="0" w:noVBand="1"/>
      </w:tblPr>
      <w:tblGrid>
        <w:gridCol w:w="2886"/>
        <w:gridCol w:w="3958"/>
        <w:gridCol w:w="1132"/>
        <w:gridCol w:w="1132"/>
        <w:gridCol w:w="1256"/>
      </w:tblGrid>
      <w:tr w:rsidR="00244840" w:rsidRPr="00EA31F2" w14:paraId="59D1493B" w14:textId="77777777" w:rsidTr="00244840">
        <w:trPr>
          <w:trHeight w:val="400"/>
        </w:trPr>
        <w:tc>
          <w:tcPr>
            <w:tcW w:w="2886" w:type="dxa"/>
          </w:tcPr>
          <w:p w14:paraId="6BF726B9" w14:textId="77777777" w:rsidR="00244840" w:rsidRPr="00EA31F2" w:rsidRDefault="00244840" w:rsidP="00244840">
            <w:pPr>
              <w:jc w:val="left"/>
              <w:rPr>
                <w:rFonts w:cs="Poppins"/>
              </w:rPr>
            </w:pPr>
            <w:r w:rsidRPr="00EA31F2">
              <w:rPr>
                <w:rFonts w:cs="Poppins"/>
                <w:lang w:val="fr-FR"/>
              </w:rPr>
              <w:t>NOM Prénom étudiant 1</w:t>
            </w:r>
          </w:p>
        </w:tc>
        <w:tc>
          <w:tcPr>
            <w:tcW w:w="3958" w:type="dxa"/>
          </w:tcPr>
          <w:p w14:paraId="0395767B" w14:textId="77777777" w:rsidR="00244840" w:rsidRPr="00EA31F2" w:rsidRDefault="00244840" w:rsidP="00244840">
            <w:pPr>
              <w:rPr>
                <w:rFonts w:cs="Poppins"/>
                <w:lang w:val="fr-FR"/>
              </w:rPr>
            </w:pPr>
            <w:r w:rsidRPr="00EA31F2">
              <w:rPr>
                <w:rFonts w:cs="Poppins"/>
                <w:lang w:val="fr-FR"/>
              </w:rPr>
              <w:t>DEMENEZ Hugo</w:t>
            </w:r>
          </w:p>
        </w:tc>
        <w:tc>
          <w:tcPr>
            <w:tcW w:w="1132" w:type="dxa"/>
          </w:tcPr>
          <w:p w14:paraId="17EEF61F" w14:textId="267D682F" w:rsidR="00244840" w:rsidRPr="00EA31F2" w:rsidRDefault="00244840" w:rsidP="00244840">
            <w:pPr>
              <w:rPr>
                <w:rFonts w:cs="Poppins"/>
              </w:rPr>
            </w:pPr>
            <w:r w:rsidRPr="00EA31F2">
              <w:rPr>
                <w:rFonts w:cs="Poppins"/>
                <w:lang w:val="fr-FR"/>
              </w:rPr>
              <w:t xml:space="preserve">CSI3 </w:t>
            </w:r>
            <w:r w:rsidR="002F4584">
              <w:rPr>
                <w:rFonts w:ascii="Segoe UI Emoji" w:hAnsi="Segoe UI Emoji" w:cs="Segoe UI Emoji"/>
                <w:color w:val="202122"/>
                <w:sz w:val="23"/>
                <w:szCs w:val="23"/>
                <w:shd w:val="clear" w:color="auto" w:fill="F8F9FA"/>
              </w:rPr>
              <w:t>✔</w:t>
            </w:r>
          </w:p>
        </w:tc>
        <w:tc>
          <w:tcPr>
            <w:tcW w:w="1132" w:type="dxa"/>
          </w:tcPr>
          <w:p w14:paraId="4564C7E5" w14:textId="6C939230" w:rsidR="00244840" w:rsidRPr="00EA31F2" w:rsidRDefault="00244840" w:rsidP="00244840">
            <w:pPr>
              <w:rPr>
                <w:rFonts w:cs="Poppins"/>
              </w:rPr>
            </w:pPr>
            <w:r w:rsidRPr="00EA31F2">
              <w:rPr>
                <w:rFonts w:cs="Poppins"/>
                <w:lang w:val="fr-FR"/>
              </w:rPr>
              <w:t xml:space="preserve">CIR3 </w:t>
            </w:r>
            <w:r w:rsidRPr="00EA31F2">
              <w:rPr>
                <w:rFonts w:ascii="Segoe UI Emoji" w:hAnsi="Segoe UI Emoji" w:cs="Segoe UI Symbol"/>
                <w:color w:val="202122"/>
                <w:sz w:val="23"/>
                <w:szCs w:val="23"/>
                <w:shd w:val="clear" w:color="auto" w:fill="F8F9FA"/>
              </w:rPr>
              <w:t>☐</w:t>
            </w:r>
          </w:p>
        </w:tc>
        <w:tc>
          <w:tcPr>
            <w:tcW w:w="1256" w:type="dxa"/>
          </w:tcPr>
          <w:p w14:paraId="465584B7" w14:textId="77777777" w:rsidR="00244840" w:rsidRPr="00EA31F2" w:rsidRDefault="00244840" w:rsidP="00244840">
            <w:pPr>
              <w:rPr>
                <w:rFonts w:cs="Poppins"/>
              </w:rPr>
            </w:pPr>
            <w:r w:rsidRPr="00EA31F2">
              <w:rPr>
                <w:rFonts w:cs="Poppins"/>
                <w:lang w:val="fr-FR"/>
              </w:rPr>
              <w:t xml:space="preserve">CNB3 </w:t>
            </w:r>
            <w:r w:rsidRPr="00EA31F2">
              <w:rPr>
                <w:rFonts w:ascii="Segoe UI Symbol" w:eastAsia="MS Gothic" w:hAnsi="Segoe UI Symbol" w:cs="Segoe UI Symbol"/>
                <w:lang w:val="fr-FR"/>
              </w:rPr>
              <w:t>☐</w:t>
            </w:r>
          </w:p>
        </w:tc>
      </w:tr>
      <w:tr w:rsidR="00244840" w:rsidRPr="00EA31F2" w14:paraId="425FB911" w14:textId="77777777" w:rsidTr="00244840">
        <w:trPr>
          <w:trHeight w:val="400"/>
        </w:trPr>
        <w:tc>
          <w:tcPr>
            <w:tcW w:w="2886" w:type="dxa"/>
          </w:tcPr>
          <w:p w14:paraId="4CF333B9" w14:textId="77777777" w:rsidR="00244840" w:rsidRPr="00EA31F2" w:rsidRDefault="00244840" w:rsidP="00244840">
            <w:pPr>
              <w:rPr>
                <w:rFonts w:cs="Poppins"/>
              </w:rPr>
            </w:pPr>
            <w:r w:rsidRPr="00EA31F2">
              <w:rPr>
                <w:rFonts w:cs="Poppins"/>
                <w:lang w:val="fr-FR"/>
              </w:rPr>
              <w:t>NOM Prénom étudiant 2</w:t>
            </w:r>
          </w:p>
        </w:tc>
        <w:tc>
          <w:tcPr>
            <w:tcW w:w="3958" w:type="dxa"/>
          </w:tcPr>
          <w:p w14:paraId="29143180" w14:textId="77777777" w:rsidR="00244840" w:rsidRPr="00EA31F2" w:rsidRDefault="00244840" w:rsidP="00244840">
            <w:pPr>
              <w:rPr>
                <w:rFonts w:cs="Poppins"/>
                <w:lang w:val="fr-FR"/>
              </w:rPr>
            </w:pPr>
            <w:r w:rsidRPr="00EA31F2">
              <w:rPr>
                <w:rFonts w:cs="Poppins"/>
                <w:lang w:val="fr-FR"/>
              </w:rPr>
              <w:t>DANDOY Brieuc</w:t>
            </w:r>
          </w:p>
        </w:tc>
        <w:tc>
          <w:tcPr>
            <w:tcW w:w="1132" w:type="dxa"/>
          </w:tcPr>
          <w:p w14:paraId="06BBC78E" w14:textId="638A5A7D" w:rsidR="00244840" w:rsidRPr="00EA31F2" w:rsidRDefault="00244840" w:rsidP="00244840">
            <w:pPr>
              <w:rPr>
                <w:rFonts w:cs="Poppins"/>
              </w:rPr>
            </w:pPr>
            <w:r w:rsidRPr="00EA31F2">
              <w:rPr>
                <w:rFonts w:cs="Poppins"/>
                <w:lang w:val="fr-FR"/>
              </w:rPr>
              <w:t xml:space="preserve">CSI3 </w:t>
            </w:r>
            <w:r w:rsidR="002F4584">
              <w:rPr>
                <w:rFonts w:ascii="Segoe UI Emoji" w:hAnsi="Segoe UI Emoji" w:cs="Segoe UI Emoji"/>
                <w:color w:val="202122"/>
                <w:sz w:val="23"/>
                <w:szCs w:val="23"/>
                <w:shd w:val="clear" w:color="auto" w:fill="F8F9FA"/>
              </w:rPr>
              <w:t>✔</w:t>
            </w:r>
          </w:p>
        </w:tc>
        <w:tc>
          <w:tcPr>
            <w:tcW w:w="1132" w:type="dxa"/>
          </w:tcPr>
          <w:p w14:paraId="6CE35412" w14:textId="77777777" w:rsidR="00244840" w:rsidRPr="00EA31F2" w:rsidRDefault="00244840" w:rsidP="00244840">
            <w:pPr>
              <w:rPr>
                <w:rFonts w:cs="Poppins"/>
              </w:rPr>
            </w:pPr>
            <w:r w:rsidRPr="00EA31F2">
              <w:rPr>
                <w:rFonts w:cs="Poppins"/>
                <w:lang w:val="fr-FR"/>
              </w:rPr>
              <w:t xml:space="preserve">CIR3 </w:t>
            </w:r>
            <w:r w:rsidRPr="00EA31F2">
              <w:rPr>
                <w:rFonts w:ascii="Segoe UI Symbol" w:eastAsia="MS Gothic" w:hAnsi="Segoe UI Symbol" w:cs="Segoe UI Symbol"/>
                <w:lang w:val="fr-FR"/>
              </w:rPr>
              <w:t>☐</w:t>
            </w:r>
          </w:p>
        </w:tc>
        <w:tc>
          <w:tcPr>
            <w:tcW w:w="1256" w:type="dxa"/>
          </w:tcPr>
          <w:p w14:paraId="681D2D4C" w14:textId="77777777" w:rsidR="00244840" w:rsidRPr="00EA31F2" w:rsidRDefault="00244840" w:rsidP="00244840">
            <w:pPr>
              <w:rPr>
                <w:rFonts w:cs="Poppins"/>
              </w:rPr>
            </w:pPr>
            <w:r w:rsidRPr="00EA31F2">
              <w:rPr>
                <w:rFonts w:cs="Poppins"/>
                <w:lang w:val="fr-FR"/>
              </w:rPr>
              <w:t xml:space="preserve">CNB3 </w:t>
            </w:r>
            <w:r w:rsidRPr="00EA31F2">
              <w:rPr>
                <w:rFonts w:ascii="Segoe UI Symbol" w:eastAsia="MS Gothic" w:hAnsi="Segoe UI Symbol" w:cs="Segoe UI Symbol"/>
                <w:lang w:val="fr-FR"/>
              </w:rPr>
              <w:t>☐</w:t>
            </w:r>
          </w:p>
        </w:tc>
      </w:tr>
      <w:tr w:rsidR="00244840" w:rsidRPr="00EA31F2" w14:paraId="6C9FEBAE" w14:textId="77777777" w:rsidTr="00244840">
        <w:trPr>
          <w:trHeight w:val="414"/>
        </w:trPr>
        <w:tc>
          <w:tcPr>
            <w:tcW w:w="2886" w:type="dxa"/>
          </w:tcPr>
          <w:p w14:paraId="6D4B8FB3" w14:textId="77777777" w:rsidR="00244840" w:rsidRPr="00EA31F2" w:rsidRDefault="00244840" w:rsidP="00244840">
            <w:pPr>
              <w:rPr>
                <w:rFonts w:cs="Poppins"/>
              </w:rPr>
            </w:pPr>
            <w:r w:rsidRPr="00EA31F2">
              <w:rPr>
                <w:rFonts w:cs="Poppins"/>
                <w:lang w:val="fr-FR"/>
              </w:rPr>
              <w:t>NOM Prénom étudiant 3</w:t>
            </w:r>
          </w:p>
        </w:tc>
        <w:tc>
          <w:tcPr>
            <w:tcW w:w="3958" w:type="dxa"/>
          </w:tcPr>
          <w:p w14:paraId="06D4ADA8" w14:textId="77777777" w:rsidR="00244840" w:rsidRPr="00EA31F2" w:rsidRDefault="00244840" w:rsidP="00244840">
            <w:pPr>
              <w:rPr>
                <w:rFonts w:cs="Poppins"/>
                <w:lang w:val="fr-FR"/>
              </w:rPr>
            </w:pPr>
            <w:r w:rsidRPr="00EA31F2">
              <w:rPr>
                <w:rFonts w:cs="Poppins"/>
                <w:lang w:val="fr-FR"/>
              </w:rPr>
              <w:t>BENNOUNA Mohamed Amine</w:t>
            </w:r>
          </w:p>
          <w:p w14:paraId="2816C19A" w14:textId="77777777" w:rsidR="00244840" w:rsidRPr="00EA31F2" w:rsidRDefault="00244840" w:rsidP="00244840">
            <w:pPr>
              <w:rPr>
                <w:rFonts w:cs="Poppins"/>
              </w:rPr>
            </w:pPr>
          </w:p>
        </w:tc>
        <w:tc>
          <w:tcPr>
            <w:tcW w:w="1132" w:type="dxa"/>
          </w:tcPr>
          <w:p w14:paraId="0C0DF3EF" w14:textId="50D8BCB3" w:rsidR="00244840" w:rsidRPr="00EA31F2" w:rsidRDefault="00244840" w:rsidP="00244840">
            <w:pPr>
              <w:rPr>
                <w:rFonts w:cs="Poppins"/>
              </w:rPr>
            </w:pPr>
            <w:r w:rsidRPr="00EA31F2">
              <w:rPr>
                <w:rFonts w:cs="Poppins"/>
                <w:lang w:val="fr-FR"/>
              </w:rPr>
              <w:t xml:space="preserve">CSI3 </w:t>
            </w:r>
            <w:r w:rsidR="002F4584">
              <w:rPr>
                <w:rFonts w:ascii="Segoe UI Emoji" w:hAnsi="Segoe UI Emoji" w:cs="Segoe UI Emoji"/>
                <w:color w:val="202122"/>
                <w:sz w:val="23"/>
                <w:szCs w:val="23"/>
                <w:shd w:val="clear" w:color="auto" w:fill="F8F9FA"/>
              </w:rPr>
              <w:t>✔</w:t>
            </w:r>
          </w:p>
        </w:tc>
        <w:tc>
          <w:tcPr>
            <w:tcW w:w="1132" w:type="dxa"/>
          </w:tcPr>
          <w:p w14:paraId="0E53DA24" w14:textId="77777777" w:rsidR="00244840" w:rsidRPr="00EA31F2" w:rsidRDefault="00244840" w:rsidP="00244840">
            <w:pPr>
              <w:rPr>
                <w:rFonts w:cs="Poppins"/>
              </w:rPr>
            </w:pPr>
            <w:r w:rsidRPr="00EA31F2">
              <w:rPr>
                <w:rFonts w:cs="Poppins"/>
                <w:lang w:val="fr-FR"/>
              </w:rPr>
              <w:t xml:space="preserve">CIR3 </w:t>
            </w:r>
            <w:r w:rsidRPr="00EA31F2">
              <w:rPr>
                <w:rFonts w:ascii="Segoe UI Symbol" w:eastAsia="MS Gothic" w:hAnsi="Segoe UI Symbol" w:cs="Segoe UI Symbol"/>
                <w:lang w:val="fr-FR"/>
              </w:rPr>
              <w:t>☐</w:t>
            </w:r>
          </w:p>
        </w:tc>
        <w:tc>
          <w:tcPr>
            <w:tcW w:w="1256" w:type="dxa"/>
          </w:tcPr>
          <w:p w14:paraId="41E4410A" w14:textId="77777777" w:rsidR="00244840" w:rsidRPr="00EA31F2" w:rsidRDefault="00244840" w:rsidP="00244840">
            <w:pPr>
              <w:rPr>
                <w:rFonts w:cs="Poppins"/>
              </w:rPr>
            </w:pPr>
            <w:r w:rsidRPr="00EA31F2">
              <w:rPr>
                <w:rFonts w:cs="Poppins"/>
                <w:lang w:val="fr-FR"/>
              </w:rPr>
              <w:t xml:space="preserve">CNB3 </w:t>
            </w:r>
            <w:r w:rsidRPr="00EA31F2">
              <w:rPr>
                <w:rFonts w:ascii="Segoe UI Symbol" w:eastAsia="MS Gothic" w:hAnsi="Segoe UI Symbol" w:cs="Segoe UI Symbol"/>
                <w:lang w:val="fr-FR"/>
              </w:rPr>
              <w:t>☐</w:t>
            </w:r>
          </w:p>
        </w:tc>
      </w:tr>
      <w:tr w:rsidR="00244840" w:rsidRPr="00EA31F2" w14:paraId="66B3D656" w14:textId="77777777" w:rsidTr="00244840">
        <w:trPr>
          <w:trHeight w:val="414"/>
        </w:trPr>
        <w:tc>
          <w:tcPr>
            <w:tcW w:w="2886" w:type="dxa"/>
          </w:tcPr>
          <w:p w14:paraId="4E216440" w14:textId="77777777" w:rsidR="00244840" w:rsidRPr="00EA31F2" w:rsidRDefault="00244840" w:rsidP="00244840">
            <w:pPr>
              <w:rPr>
                <w:rFonts w:cs="Poppins"/>
              </w:rPr>
            </w:pPr>
            <w:r w:rsidRPr="00EA31F2">
              <w:rPr>
                <w:rFonts w:cs="Poppins"/>
                <w:lang w:val="fr-FR"/>
              </w:rPr>
              <w:t>NOM Prénom étudiant 4</w:t>
            </w:r>
          </w:p>
        </w:tc>
        <w:tc>
          <w:tcPr>
            <w:tcW w:w="3958" w:type="dxa"/>
          </w:tcPr>
          <w:p w14:paraId="720FD6C5" w14:textId="77777777" w:rsidR="00244840" w:rsidRPr="00EA31F2" w:rsidRDefault="00244840" w:rsidP="00244840">
            <w:pPr>
              <w:rPr>
                <w:rFonts w:cs="Poppins"/>
                <w:lang w:val="fr-FR"/>
              </w:rPr>
            </w:pPr>
            <w:r w:rsidRPr="00EA31F2">
              <w:rPr>
                <w:rFonts w:cs="Poppins"/>
                <w:lang w:val="fr-FR"/>
              </w:rPr>
              <w:t>GULLI Guillaume</w:t>
            </w:r>
          </w:p>
        </w:tc>
        <w:tc>
          <w:tcPr>
            <w:tcW w:w="1132" w:type="dxa"/>
          </w:tcPr>
          <w:p w14:paraId="64AF3681" w14:textId="6FB2AAE8" w:rsidR="00244840" w:rsidRPr="00EA31F2" w:rsidRDefault="00244840" w:rsidP="00244840">
            <w:pPr>
              <w:rPr>
                <w:rFonts w:cs="Poppins"/>
              </w:rPr>
            </w:pPr>
            <w:r w:rsidRPr="00EA31F2">
              <w:rPr>
                <w:rFonts w:cs="Poppins"/>
                <w:lang w:val="fr-FR"/>
              </w:rPr>
              <w:t xml:space="preserve">CSI3 </w:t>
            </w:r>
            <w:r w:rsidR="002F4584">
              <w:rPr>
                <w:rFonts w:ascii="Segoe UI Emoji" w:hAnsi="Segoe UI Emoji" w:cs="Segoe UI Emoji"/>
                <w:color w:val="202122"/>
                <w:sz w:val="23"/>
                <w:szCs w:val="23"/>
                <w:shd w:val="clear" w:color="auto" w:fill="F8F9FA"/>
              </w:rPr>
              <w:t>✔</w:t>
            </w:r>
          </w:p>
        </w:tc>
        <w:tc>
          <w:tcPr>
            <w:tcW w:w="1132" w:type="dxa"/>
          </w:tcPr>
          <w:p w14:paraId="30CAE548" w14:textId="77777777" w:rsidR="00244840" w:rsidRPr="00EA31F2" w:rsidRDefault="00244840" w:rsidP="00244840">
            <w:pPr>
              <w:rPr>
                <w:rFonts w:cs="Poppins"/>
              </w:rPr>
            </w:pPr>
            <w:r w:rsidRPr="00EA31F2">
              <w:rPr>
                <w:rFonts w:cs="Poppins"/>
                <w:lang w:val="fr-FR"/>
              </w:rPr>
              <w:t xml:space="preserve">CIR3 </w:t>
            </w:r>
            <w:r w:rsidRPr="00EA31F2">
              <w:rPr>
                <w:rFonts w:ascii="Segoe UI Symbol" w:eastAsia="MS Gothic" w:hAnsi="Segoe UI Symbol" w:cs="Segoe UI Symbol"/>
                <w:lang w:val="fr-FR"/>
              </w:rPr>
              <w:t>☐</w:t>
            </w:r>
          </w:p>
        </w:tc>
        <w:tc>
          <w:tcPr>
            <w:tcW w:w="1256" w:type="dxa"/>
          </w:tcPr>
          <w:p w14:paraId="72CABCA4" w14:textId="77777777" w:rsidR="00244840" w:rsidRPr="00EA31F2" w:rsidRDefault="00244840" w:rsidP="00244840">
            <w:pPr>
              <w:rPr>
                <w:rFonts w:cs="Poppins"/>
              </w:rPr>
            </w:pPr>
            <w:r w:rsidRPr="00EA31F2">
              <w:rPr>
                <w:rFonts w:cs="Poppins"/>
                <w:lang w:val="fr-FR"/>
              </w:rPr>
              <w:t xml:space="preserve">CNB3 </w:t>
            </w:r>
            <w:r w:rsidRPr="00EA31F2">
              <w:rPr>
                <w:rFonts w:ascii="Segoe UI Symbol" w:eastAsia="MS Gothic" w:hAnsi="Segoe UI Symbol" w:cs="Segoe UI Symbol"/>
                <w:lang w:val="fr-FR"/>
              </w:rPr>
              <w:t>☐</w:t>
            </w:r>
          </w:p>
        </w:tc>
      </w:tr>
      <w:tr w:rsidR="00244840" w:rsidRPr="00EA31F2" w14:paraId="7F13CAD8" w14:textId="77777777" w:rsidTr="00244840">
        <w:trPr>
          <w:trHeight w:val="386"/>
        </w:trPr>
        <w:tc>
          <w:tcPr>
            <w:tcW w:w="2886" w:type="dxa"/>
          </w:tcPr>
          <w:p w14:paraId="1C329DB3" w14:textId="77777777" w:rsidR="00244840" w:rsidRPr="00EA31F2" w:rsidRDefault="00244840" w:rsidP="00244840">
            <w:pPr>
              <w:rPr>
                <w:rFonts w:cs="Poppins"/>
              </w:rPr>
            </w:pPr>
            <w:r w:rsidRPr="00EA31F2">
              <w:rPr>
                <w:rFonts w:cs="Poppins"/>
                <w:lang w:val="fr-FR"/>
              </w:rPr>
              <w:t>Date de la soutenance</w:t>
            </w:r>
          </w:p>
        </w:tc>
        <w:tc>
          <w:tcPr>
            <w:tcW w:w="7478" w:type="dxa"/>
            <w:gridSpan w:val="4"/>
          </w:tcPr>
          <w:p w14:paraId="5CD8AA8D" w14:textId="745A5033" w:rsidR="00244840" w:rsidRPr="00EA31F2" w:rsidRDefault="002F4584" w:rsidP="00244840">
            <w:pPr>
              <w:rPr>
                <w:rFonts w:cs="Poppins"/>
              </w:rPr>
            </w:pPr>
            <w:r>
              <w:rPr>
                <w:rFonts w:cs="Poppins"/>
                <w:lang w:val="fr-FR"/>
              </w:rPr>
              <w:t>29/06/2021</w:t>
            </w:r>
            <w:r w:rsidR="00ED5CD5">
              <w:rPr>
                <w:rFonts w:cs="Poppins"/>
                <w:lang w:val="fr-FR"/>
              </w:rPr>
              <w:t xml:space="preserve"> – 30/06/2021</w:t>
            </w:r>
          </w:p>
        </w:tc>
      </w:tr>
    </w:tbl>
    <w:p w14:paraId="672A6659" w14:textId="7C78E2D6" w:rsidR="008E5517" w:rsidRDefault="008E5517" w:rsidP="08CAAD24"/>
    <w:p w14:paraId="1A9BF449" w14:textId="2C6F74D0" w:rsidR="08CAAD24" w:rsidRDefault="08CAAD24" w:rsidP="08CAAD24"/>
    <w:p w14:paraId="66F7C7FD" w14:textId="533EC974" w:rsidR="08CAAD24" w:rsidRDefault="08CAAD24" w:rsidP="08CAAD24"/>
    <w:p w14:paraId="76CCA2DD" w14:textId="525B6399" w:rsidR="08CAAD24" w:rsidRDefault="08CAAD24" w:rsidP="08CAAD24"/>
    <w:p w14:paraId="36C7E950" w14:textId="36AA6037" w:rsidR="08CAAD24" w:rsidRDefault="08CAAD24" w:rsidP="08CAAD24"/>
    <w:p w14:paraId="2D39BEBE" w14:textId="66AEBFFF" w:rsidR="765397E0" w:rsidRDefault="765397E0" w:rsidP="765397E0"/>
    <w:p w14:paraId="6384ADCB" w14:textId="5BD991B9" w:rsidR="765397E0" w:rsidRDefault="765397E0" w:rsidP="765397E0"/>
    <w:p w14:paraId="24366A5D" w14:textId="264AB4B7" w:rsidR="765397E0" w:rsidRDefault="765397E0" w:rsidP="765397E0"/>
    <w:sdt>
      <w:sdtPr>
        <w:rPr>
          <w:rFonts w:ascii="Poppins" w:eastAsiaTheme="minorHAnsi" w:hAnsi="Poppins" w:cstheme="minorBidi"/>
          <w:color w:val="auto"/>
          <w:sz w:val="22"/>
          <w:szCs w:val="22"/>
          <w:lang w:val="fr-CA" w:eastAsia="en-US"/>
        </w:rPr>
        <w:id w:val="-2105636634"/>
        <w:docPartObj>
          <w:docPartGallery w:val="Table of Contents"/>
          <w:docPartUnique/>
        </w:docPartObj>
      </w:sdtPr>
      <w:sdtEndPr>
        <w:rPr>
          <w:b/>
        </w:rPr>
      </w:sdtEndPr>
      <w:sdtContent>
        <w:p w14:paraId="4AF89981" w14:textId="1EA3CE4B" w:rsidR="00405A2C" w:rsidRDefault="00405A2C" w:rsidP="00405A2C">
          <w:pPr>
            <w:pStyle w:val="TOCHeading"/>
          </w:pPr>
          <w:r>
            <w:t>Table des matières</w:t>
          </w:r>
        </w:p>
        <w:p w14:paraId="2DFE08FF" w14:textId="11D122DC" w:rsidR="00642840" w:rsidRDefault="00642840">
          <w:pPr>
            <w:pStyle w:val="TOC1"/>
            <w:tabs>
              <w:tab w:val="left" w:pos="440"/>
              <w:tab w:val="right" w:leader="dot" w:pos="9396"/>
            </w:tabs>
            <w:rPr>
              <w:rFonts w:asciiTheme="minorHAnsi" w:eastAsiaTheme="minorEastAsia" w:hAnsiTheme="minorHAnsi"/>
              <w:noProof/>
              <w:lang w:val="fr-FR" w:eastAsia="fr-FR"/>
            </w:rPr>
          </w:pPr>
          <w:r>
            <w:fldChar w:fldCharType="begin"/>
          </w:r>
          <w:r>
            <w:instrText xml:space="preserve"> TOC \o "1-6" \h \z \u </w:instrText>
          </w:r>
          <w:r>
            <w:fldChar w:fldCharType="separate"/>
          </w:r>
          <w:hyperlink w:anchor="_Toc74816140" w:history="1">
            <w:r w:rsidRPr="0056074D">
              <w:rPr>
                <w:rStyle w:val="Hyperlink"/>
                <w:noProof/>
              </w:rPr>
              <w:t>1.</w:t>
            </w:r>
            <w:r>
              <w:rPr>
                <w:rFonts w:asciiTheme="minorHAnsi" w:eastAsiaTheme="minorEastAsia" w:hAnsiTheme="minorHAnsi"/>
                <w:noProof/>
                <w:lang w:val="fr-FR" w:eastAsia="fr-FR"/>
              </w:rPr>
              <w:tab/>
            </w:r>
            <w:r w:rsidRPr="0056074D">
              <w:rPr>
                <w:rStyle w:val="Hyperlink"/>
                <w:noProof/>
                <w:lang w:val="fr-FR"/>
              </w:rPr>
              <w:t>Introduction</w:t>
            </w:r>
            <w:r>
              <w:rPr>
                <w:noProof/>
                <w:webHidden/>
              </w:rPr>
              <w:tab/>
            </w:r>
            <w:r>
              <w:rPr>
                <w:noProof/>
                <w:webHidden/>
              </w:rPr>
              <w:fldChar w:fldCharType="begin"/>
            </w:r>
            <w:r>
              <w:rPr>
                <w:noProof/>
                <w:webHidden/>
              </w:rPr>
              <w:instrText xml:space="preserve"> PAGEREF _Toc74816140 \h </w:instrText>
            </w:r>
            <w:r>
              <w:rPr>
                <w:noProof/>
                <w:webHidden/>
              </w:rPr>
            </w:r>
            <w:r>
              <w:rPr>
                <w:noProof/>
                <w:webHidden/>
              </w:rPr>
              <w:fldChar w:fldCharType="separate"/>
            </w:r>
            <w:r>
              <w:rPr>
                <w:noProof/>
                <w:webHidden/>
              </w:rPr>
              <w:t>3</w:t>
            </w:r>
            <w:r>
              <w:rPr>
                <w:noProof/>
                <w:webHidden/>
              </w:rPr>
              <w:fldChar w:fldCharType="end"/>
            </w:r>
          </w:hyperlink>
        </w:p>
        <w:p w14:paraId="05ABD9FC" w14:textId="5CF12103" w:rsidR="00642840" w:rsidRDefault="00642840">
          <w:pPr>
            <w:pStyle w:val="TOC2"/>
            <w:tabs>
              <w:tab w:val="left" w:pos="880"/>
              <w:tab w:val="right" w:leader="dot" w:pos="9396"/>
            </w:tabs>
            <w:rPr>
              <w:rFonts w:asciiTheme="minorHAnsi" w:eastAsiaTheme="minorEastAsia" w:hAnsiTheme="minorHAnsi"/>
              <w:noProof/>
              <w:lang w:val="fr-FR" w:eastAsia="fr-FR"/>
            </w:rPr>
          </w:pPr>
          <w:hyperlink w:anchor="_Toc74816141" w:history="1">
            <w:r w:rsidRPr="0056074D">
              <w:rPr>
                <w:rStyle w:val="Hyperlink"/>
                <w:noProof/>
              </w:rPr>
              <w:t>1.1.</w:t>
            </w:r>
            <w:r>
              <w:rPr>
                <w:rFonts w:asciiTheme="minorHAnsi" w:eastAsiaTheme="minorEastAsia" w:hAnsiTheme="minorHAnsi"/>
                <w:noProof/>
                <w:lang w:val="fr-FR" w:eastAsia="fr-FR"/>
              </w:rPr>
              <w:tab/>
            </w:r>
            <w:r w:rsidRPr="0056074D">
              <w:rPr>
                <w:rStyle w:val="Hyperlink"/>
                <w:noProof/>
                <w:lang w:val="fr-FR"/>
              </w:rPr>
              <w:t>Etat de l’art et problématique</w:t>
            </w:r>
            <w:r>
              <w:rPr>
                <w:noProof/>
                <w:webHidden/>
              </w:rPr>
              <w:tab/>
            </w:r>
            <w:r>
              <w:rPr>
                <w:noProof/>
                <w:webHidden/>
              </w:rPr>
              <w:fldChar w:fldCharType="begin"/>
            </w:r>
            <w:r>
              <w:rPr>
                <w:noProof/>
                <w:webHidden/>
              </w:rPr>
              <w:instrText xml:space="preserve"> PAGEREF _Toc74816141 \h </w:instrText>
            </w:r>
            <w:r>
              <w:rPr>
                <w:noProof/>
                <w:webHidden/>
              </w:rPr>
            </w:r>
            <w:r>
              <w:rPr>
                <w:noProof/>
                <w:webHidden/>
              </w:rPr>
              <w:fldChar w:fldCharType="separate"/>
            </w:r>
            <w:r>
              <w:rPr>
                <w:noProof/>
                <w:webHidden/>
              </w:rPr>
              <w:t>3</w:t>
            </w:r>
            <w:r>
              <w:rPr>
                <w:noProof/>
                <w:webHidden/>
              </w:rPr>
              <w:fldChar w:fldCharType="end"/>
            </w:r>
          </w:hyperlink>
        </w:p>
        <w:p w14:paraId="2CD646A1" w14:textId="3D9232EC" w:rsidR="00642840" w:rsidRDefault="00642840">
          <w:pPr>
            <w:pStyle w:val="TOC2"/>
            <w:tabs>
              <w:tab w:val="left" w:pos="880"/>
              <w:tab w:val="right" w:leader="dot" w:pos="9396"/>
            </w:tabs>
            <w:rPr>
              <w:rFonts w:asciiTheme="minorHAnsi" w:eastAsiaTheme="minorEastAsia" w:hAnsiTheme="minorHAnsi"/>
              <w:noProof/>
              <w:lang w:val="fr-FR" w:eastAsia="fr-FR"/>
            </w:rPr>
          </w:pPr>
          <w:hyperlink w:anchor="_Toc74816142" w:history="1">
            <w:r w:rsidRPr="0056074D">
              <w:rPr>
                <w:rStyle w:val="Hyperlink"/>
                <w:noProof/>
              </w:rPr>
              <w:t>1.2.</w:t>
            </w:r>
            <w:r>
              <w:rPr>
                <w:rFonts w:asciiTheme="minorHAnsi" w:eastAsiaTheme="minorEastAsia" w:hAnsiTheme="minorHAnsi"/>
                <w:noProof/>
                <w:lang w:val="fr-FR" w:eastAsia="fr-FR"/>
              </w:rPr>
              <w:tab/>
            </w:r>
            <w:r w:rsidRPr="0056074D">
              <w:rPr>
                <w:rStyle w:val="Hyperlink"/>
                <w:noProof/>
                <w:lang w:val="fr-FR"/>
              </w:rPr>
              <w:t>Solution envisagée</w:t>
            </w:r>
            <w:r>
              <w:rPr>
                <w:noProof/>
                <w:webHidden/>
              </w:rPr>
              <w:tab/>
            </w:r>
            <w:r>
              <w:rPr>
                <w:noProof/>
                <w:webHidden/>
              </w:rPr>
              <w:fldChar w:fldCharType="begin"/>
            </w:r>
            <w:r>
              <w:rPr>
                <w:noProof/>
                <w:webHidden/>
              </w:rPr>
              <w:instrText xml:space="preserve"> PAGEREF _Toc74816142 \h </w:instrText>
            </w:r>
            <w:r>
              <w:rPr>
                <w:noProof/>
                <w:webHidden/>
              </w:rPr>
            </w:r>
            <w:r>
              <w:rPr>
                <w:noProof/>
                <w:webHidden/>
              </w:rPr>
              <w:fldChar w:fldCharType="separate"/>
            </w:r>
            <w:r>
              <w:rPr>
                <w:noProof/>
                <w:webHidden/>
              </w:rPr>
              <w:t>3</w:t>
            </w:r>
            <w:r>
              <w:rPr>
                <w:noProof/>
                <w:webHidden/>
              </w:rPr>
              <w:fldChar w:fldCharType="end"/>
            </w:r>
          </w:hyperlink>
        </w:p>
        <w:p w14:paraId="33605D2A" w14:textId="042B9A98" w:rsidR="00642840" w:rsidRDefault="00642840">
          <w:pPr>
            <w:pStyle w:val="TOC3"/>
            <w:tabs>
              <w:tab w:val="left" w:pos="1320"/>
              <w:tab w:val="right" w:leader="dot" w:pos="9396"/>
            </w:tabs>
            <w:rPr>
              <w:rFonts w:cstheme="minorBidi"/>
              <w:noProof/>
            </w:rPr>
          </w:pPr>
          <w:hyperlink w:anchor="_Toc74816143" w:history="1">
            <w:r w:rsidRPr="0056074D">
              <w:rPr>
                <w:rStyle w:val="Hyperlink"/>
                <w:noProof/>
              </w:rPr>
              <w:t>1.2.1.</w:t>
            </w:r>
            <w:r>
              <w:rPr>
                <w:rFonts w:cstheme="minorBidi"/>
                <w:noProof/>
              </w:rPr>
              <w:tab/>
            </w:r>
            <w:r w:rsidRPr="0056074D">
              <w:rPr>
                <w:rStyle w:val="Hyperlink"/>
                <w:noProof/>
              </w:rPr>
              <w:t>Présentation de la solution</w:t>
            </w:r>
            <w:r>
              <w:rPr>
                <w:noProof/>
                <w:webHidden/>
              </w:rPr>
              <w:tab/>
            </w:r>
            <w:r>
              <w:rPr>
                <w:noProof/>
                <w:webHidden/>
              </w:rPr>
              <w:fldChar w:fldCharType="begin"/>
            </w:r>
            <w:r>
              <w:rPr>
                <w:noProof/>
                <w:webHidden/>
              </w:rPr>
              <w:instrText xml:space="preserve"> PAGEREF _Toc74816143 \h </w:instrText>
            </w:r>
            <w:r>
              <w:rPr>
                <w:noProof/>
                <w:webHidden/>
              </w:rPr>
            </w:r>
            <w:r>
              <w:rPr>
                <w:noProof/>
                <w:webHidden/>
              </w:rPr>
              <w:fldChar w:fldCharType="separate"/>
            </w:r>
            <w:r>
              <w:rPr>
                <w:noProof/>
                <w:webHidden/>
              </w:rPr>
              <w:t>3</w:t>
            </w:r>
            <w:r>
              <w:rPr>
                <w:noProof/>
                <w:webHidden/>
              </w:rPr>
              <w:fldChar w:fldCharType="end"/>
            </w:r>
          </w:hyperlink>
        </w:p>
        <w:p w14:paraId="12E2E376" w14:textId="03C2AF00" w:rsidR="00642840" w:rsidRDefault="00642840">
          <w:pPr>
            <w:pStyle w:val="TOC4"/>
            <w:tabs>
              <w:tab w:val="left" w:pos="1540"/>
              <w:tab w:val="right" w:leader="dot" w:pos="9396"/>
            </w:tabs>
            <w:rPr>
              <w:rFonts w:asciiTheme="minorHAnsi" w:eastAsiaTheme="minorEastAsia" w:hAnsiTheme="minorHAnsi"/>
              <w:noProof/>
              <w:lang w:val="fr-FR" w:eastAsia="fr-FR"/>
            </w:rPr>
          </w:pPr>
          <w:hyperlink w:anchor="_Toc74816144" w:history="1">
            <w:r w:rsidRPr="0056074D">
              <w:rPr>
                <w:rStyle w:val="Hyperlink"/>
                <w:noProof/>
              </w:rPr>
              <w:t>1.2.1.1.</w:t>
            </w:r>
            <w:r>
              <w:rPr>
                <w:rFonts w:asciiTheme="minorHAnsi" w:eastAsiaTheme="minorEastAsia" w:hAnsiTheme="minorHAnsi"/>
                <w:noProof/>
                <w:lang w:val="fr-FR" w:eastAsia="fr-FR"/>
              </w:rPr>
              <w:tab/>
            </w:r>
            <w:r w:rsidRPr="0056074D">
              <w:rPr>
                <w:rStyle w:val="Hyperlink"/>
                <w:noProof/>
                <w:lang w:val="fr-FR"/>
              </w:rPr>
              <w:t>Exposition de la proposition</w:t>
            </w:r>
            <w:r>
              <w:rPr>
                <w:noProof/>
                <w:webHidden/>
              </w:rPr>
              <w:tab/>
            </w:r>
            <w:r>
              <w:rPr>
                <w:noProof/>
                <w:webHidden/>
              </w:rPr>
              <w:fldChar w:fldCharType="begin"/>
            </w:r>
            <w:r>
              <w:rPr>
                <w:noProof/>
                <w:webHidden/>
              </w:rPr>
              <w:instrText xml:space="preserve"> PAGEREF _Toc74816144 \h </w:instrText>
            </w:r>
            <w:r>
              <w:rPr>
                <w:noProof/>
                <w:webHidden/>
              </w:rPr>
            </w:r>
            <w:r>
              <w:rPr>
                <w:noProof/>
                <w:webHidden/>
              </w:rPr>
              <w:fldChar w:fldCharType="separate"/>
            </w:r>
            <w:r>
              <w:rPr>
                <w:noProof/>
                <w:webHidden/>
              </w:rPr>
              <w:t>3</w:t>
            </w:r>
            <w:r>
              <w:rPr>
                <w:noProof/>
                <w:webHidden/>
              </w:rPr>
              <w:fldChar w:fldCharType="end"/>
            </w:r>
          </w:hyperlink>
        </w:p>
        <w:p w14:paraId="253CD91F" w14:textId="188E325D" w:rsidR="00642840" w:rsidRDefault="00642840">
          <w:pPr>
            <w:pStyle w:val="TOC4"/>
            <w:tabs>
              <w:tab w:val="left" w:pos="1540"/>
              <w:tab w:val="right" w:leader="dot" w:pos="9396"/>
            </w:tabs>
            <w:rPr>
              <w:rFonts w:asciiTheme="minorHAnsi" w:eastAsiaTheme="minorEastAsia" w:hAnsiTheme="minorHAnsi"/>
              <w:noProof/>
              <w:lang w:val="fr-FR" w:eastAsia="fr-FR"/>
            </w:rPr>
          </w:pPr>
          <w:hyperlink w:anchor="_Toc74816145" w:history="1">
            <w:r w:rsidRPr="0056074D">
              <w:rPr>
                <w:rStyle w:val="Hyperlink"/>
                <w:noProof/>
              </w:rPr>
              <w:t>1.2.1.2.</w:t>
            </w:r>
            <w:r>
              <w:rPr>
                <w:rFonts w:asciiTheme="minorHAnsi" w:eastAsiaTheme="minorEastAsia" w:hAnsiTheme="minorHAnsi"/>
                <w:noProof/>
                <w:lang w:val="fr-FR" w:eastAsia="fr-FR"/>
              </w:rPr>
              <w:tab/>
            </w:r>
            <w:r w:rsidRPr="0056074D">
              <w:rPr>
                <w:rStyle w:val="Hyperlink"/>
                <w:noProof/>
                <w:lang w:val="fr-FR"/>
              </w:rPr>
              <w:t>Périmètre fonctionnel</w:t>
            </w:r>
            <w:r>
              <w:rPr>
                <w:noProof/>
                <w:webHidden/>
              </w:rPr>
              <w:tab/>
            </w:r>
            <w:r>
              <w:rPr>
                <w:noProof/>
                <w:webHidden/>
              </w:rPr>
              <w:fldChar w:fldCharType="begin"/>
            </w:r>
            <w:r>
              <w:rPr>
                <w:noProof/>
                <w:webHidden/>
              </w:rPr>
              <w:instrText xml:space="preserve"> PAGEREF _Toc74816145 \h </w:instrText>
            </w:r>
            <w:r>
              <w:rPr>
                <w:noProof/>
                <w:webHidden/>
              </w:rPr>
            </w:r>
            <w:r>
              <w:rPr>
                <w:noProof/>
                <w:webHidden/>
              </w:rPr>
              <w:fldChar w:fldCharType="separate"/>
            </w:r>
            <w:r>
              <w:rPr>
                <w:noProof/>
                <w:webHidden/>
              </w:rPr>
              <w:t>3</w:t>
            </w:r>
            <w:r>
              <w:rPr>
                <w:noProof/>
                <w:webHidden/>
              </w:rPr>
              <w:fldChar w:fldCharType="end"/>
            </w:r>
          </w:hyperlink>
        </w:p>
        <w:p w14:paraId="2A623708" w14:textId="3D5B82A4" w:rsidR="00642840" w:rsidRDefault="00642840">
          <w:pPr>
            <w:pStyle w:val="TOC5"/>
            <w:tabs>
              <w:tab w:val="left" w:pos="1807"/>
              <w:tab w:val="right" w:leader="dot" w:pos="9396"/>
            </w:tabs>
            <w:rPr>
              <w:rFonts w:asciiTheme="minorHAnsi" w:eastAsiaTheme="minorEastAsia" w:hAnsiTheme="minorHAnsi"/>
              <w:noProof/>
              <w:lang w:val="fr-FR" w:eastAsia="fr-FR"/>
            </w:rPr>
          </w:pPr>
          <w:hyperlink w:anchor="_Toc74816146" w:history="1">
            <w:r w:rsidRPr="0056074D">
              <w:rPr>
                <w:rStyle w:val="Hyperlink"/>
                <w:noProof/>
              </w:rPr>
              <w:t>1.2.1.4.1.</w:t>
            </w:r>
            <w:r>
              <w:rPr>
                <w:rFonts w:asciiTheme="minorHAnsi" w:eastAsiaTheme="minorEastAsia" w:hAnsiTheme="minorHAnsi"/>
                <w:noProof/>
                <w:lang w:val="fr-FR" w:eastAsia="fr-FR"/>
              </w:rPr>
              <w:tab/>
            </w:r>
            <w:r w:rsidRPr="0056074D">
              <w:rPr>
                <w:rStyle w:val="Hyperlink"/>
                <w:noProof/>
                <w:lang w:val="fr-FR"/>
              </w:rPr>
              <w:t>Estimation des charges</w:t>
            </w:r>
            <w:r>
              <w:rPr>
                <w:noProof/>
                <w:webHidden/>
              </w:rPr>
              <w:tab/>
            </w:r>
            <w:r>
              <w:rPr>
                <w:noProof/>
                <w:webHidden/>
              </w:rPr>
              <w:fldChar w:fldCharType="begin"/>
            </w:r>
            <w:r>
              <w:rPr>
                <w:noProof/>
                <w:webHidden/>
              </w:rPr>
              <w:instrText xml:space="preserve"> PAGEREF _Toc74816146 \h </w:instrText>
            </w:r>
            <w:r>
              <w:rPr>
                <w:noProof/>
                <w:webHidden/>
              </w:rPr>
            </w:r>
            <w:r>
              <w:rPr>
                <w:noProof/>
                <w:webHidden/>
              </w:rPr>
              <w:fldChar w:fldCharType="separate"/>
            </w:r>
            <w:r>
              <w:rPr>
                <w:noProof/>
                <w:webHidden/>
              </w:rPr>
              <w:t>3</w:t>
            </w:r>
            <w:r>
              <w:rPr>
                <w:noProof/>
                <w:webHidden/>
              </w:rPr>
              <w:fldChar w:fldCharType="end"/>
            </w:r>
          </w:hyperlink>
        </w:p>
        <w:p w14:paraId="3E25D682" w14:textId="14E5ED4C" w:rsidR="00405A2C" w:rsidRDefault="00642840" w:rsidP="00405A2C">
          <w:r>
            <w:fldChar w:fldCharType="end"/>
          </w:r>
        </w:p>
      </w:sdtContent>
    </w:sdt>
    <w:p w14:paraId="7F20ADBA" w14:textId="39A36BF0" w:rsidR="00405A2C" w:rsidRDefault="00405A2C">
      <w:pPr>
        <w:rPr>
          <w:rFonts w:eastAsiaTheme="majorEastAsia" w:cstheme="majorBidi"/>
          <w:sz w:val="32"/>
          <w:szCs w:val="32"/>
          <w:lang w:val="fr-FR"/>
        </w:rPr>
      </w:pPr>
      <w:r>
        <w:rPr>
          <w:lang w:val="fr-FR"/>
        </w:rPr>
        <w:br w:type="page"/>
      </w:r>
    </w:p>
    <w:p w14:paraId="55A8CD1E" w14:textId="214214B2" w:rsidR="5F643F03" w:rsidRDefault="5F643F03" w:rsidP="007C6001">
      <w:pPr>
        <w:pStyle w:val="Heading1"/>
        <w:numPr>
          <w:ilvl w:val="0"/>
          <w:numId w:val="9"/>
        </w:numPr>
        <w:rPr>
          <w:rFonts w:eastAsiaTheme="minorEastAsia"/>
        </w:rPr>
      </w:pPr>
      <w:bookmarkStart w:id="0" w:name="_Toc74816140"/>
      <w:r w:rsidRPr="765397E0">
        <w:rPr>
          <w:lang w:val="fr-FR"/>
        </w:rPr>
        <w:t>Introduction</w:t>
      </w:r>
      <w:bookmarkEnd w:id="0"/>
    </w:p>
    <w:p w14:paraId="4031A350" w14:textId="446FEF5E" w:rsidR="0065761C" w:rsidRPr="00C65064" w:rsidRDefault="5F643F03" w:rsidP="0065761C">
      <w:pPr>
        <w:pStyle w:val="Heading2"/>
        <w:numPr>
          <w:ilvl w:val="1"/>
          <w:numId w:val="9"/>
        </w:numPr>
        <w:rPr>
          <w:lang w:val="fr-FR"/>
        </w:rPr>
      </w:pPr>
      <w:bookmarkStart w:id="1" w:name="_Toc74816141"/>
      <w:r w:rsidRPr="765397E0">
        <w:rPr>
          <w:lang w:val="fr-FR"/>
        </w:rPr>
        <w:t>Etat de l’art et problématique</w:t>
      </w:r>
      <w:bookmarkEnd w:id="1"/>
    </w:p>
    <w:p w14:paraId="4684DBD8" w14:textId="5BFE5366" w:rsidR="00BC701C" w:rsidRDefault="00554754" w:rsidP="001D66A7">
      <w:pPr>
        <w:spacing w:before="240"/>
      </w:pPr>
      <w:r>
        <w:t>Nous sommes 4 étudiants de l’école ISEN Lille</w:t>
      </w:r>
      <w:r w:rsidR="00CC4177">
        <w:t xml:space="preserve">. Depuis 3 ans, nous utilisons l’outil Aurion pour consulter notre planning, nos notes et parfois </w:t>
      </w:r>
      <w:r w:rsidR="00BC701C">
        <w:t>consulter nos bulletins.</w:t>
      </w:r>
    </w:p>
    <w:p w14:paraId="0F9A0323" w14:textId="07939799" w:rsidR="00D877BC" w:rsidRPr="00D877BC" w:rsidRDefault="00BC701C" w:rsidP="00951EEE">
      <w:r>
        <w:t>Après chaque cours, nous nous connectons pour consulter la salle dans laquelle nous devons nous rendre</w:t>
      </w:r>
      <w:r w:rsidR="00EC0DBF">
        <w:t xml:space="preserve">. Cela implique de sortir notre téléphone, </w:t>
      </w:r>
      <w:r w:rsidR="00A93FC5">
        <w:t xml:space="preserve">ouvrir </w:t>
      </w:r>
      <w:r w:rsidR="006D6F62">
        <w:t xml:space="preserve">le navigateur web, </w:t>
      </w:r>
      <w:r w:rsidR="00FB44C9">
        <w:t xml:space="preserve">aller sur le site Aurion, </w:t>
      </w:r>
      <w:r w:rsidR="001D5898">
        <w:t>entrer notre identifiant</w:t>
      </w:r>
      <w:r w:rsidR="0036120D">
        <w:t xml:space="preserve"> et</w:t>
      </w:r>
      <w:r w:rsidR="001D5898">
        <w:t xml:space="preserve"> notre mot de passe</w:t>
      </w:r>
      <w:r w:rsidR="00660FC2">
        <w:t>,</w:t>
      </w:r>
      <w:r w:rsidR="001D5898">
        <w:t xml:space="preserve"> cliquer sur le bouton pour se</w:t>
      </w:r>
      <w:r w:rsidR="00FB44C9">
        <w:t xml:space="preserve"> connecter</w:t>
      </w:r>
      <w:r w:rsidR="001D5898">
        <w:t xml:space="preserve">, puis chercher notre planning sur le site. </w:t>
      </w:r>
    </w:p>
    <w:p w14:paraId="03E1BFE3" w14:textId="6770174C" w:rsidR="005464E1" w:rsidRPr="005464E1" w:rsidRDefault="001D5898" w:rsidP="00951EEE">
      <w:r>
        <w:t>Force est de constater que ces étapes sont une perte de temps con</w:t>
      </w:r>
      <w:r w:rsidR="00734A17">
        <w:t>séquente dans la vie d’un</w:t>
      </w:r>
      <w:r w:rsidR="00633E4D">
        <w:t>(e)</w:t>
      </w:r>
      <w:r w:rsidR="00734A17">
        <w:t xml:space="preserve"> étudiant</w:t>
      </w:r>
      <w:r w:rsidR="00633E4D">
        <w:t>(e)</w:t>
      </w:r>
      <w:r w:rsidR="00734A17">
        <w:t>.</w:t>
      </w:r>
    </w:p>
    <w:p w14:paraId="6DEBC3F0" w14:textId="08EE0516" w:rsidR="00C254C1" w:rsidRPr="00C254C1" w:rsidRDefault="00F167AA" w:rsidP="00951EEE">
      <w:r>
        <w:t>De surcroit</w:t>
      </w:r>
      <w:r w:rsidR="00E248C6">
        <w:t>, nou</w:t>
      </w:r>
      <w:r w:rsidR="00FA22FF">
        <w:t xml:space="preserve">s </w:t>
      </w:r>
      <w:r w:rsidR="00D60AC2">
        <w:t xml:space="preserve">devons </w:t>
      </w:r>
      <w:r w:rsidR="00821889">
        <w:t>suivre</w:t>
      </w:r>
      <w:r w:rsidR="00D60AC2">
        <w:t xml:space="preserve"> </w:t>
      </w:r>
      <w:r w:rsidR="00821889">
        <w:t>la</w:t>
      </w:r>
      <w:r w:rsidR="00D60AC2">
        <w:t xml:space="preserve"> même </w:t>
      </w:r>
      <w:r w:rsidR="00821889">
        <w:t xml:space="preserve">démarche </w:t>
      </w:r>
      <w:r w:rsidR="00D60AC2">
        <w:t>pour consulter nos notes</w:t>
      </w:r>
      <w:r w:rsidR="00E9712A">
        <w:t>.</w:t>
      </w:r>
    </w:p>
    <w:p w14:paraId="7A675613" w14:textId="5FC442C2" w:rsidR="00C76641" w:rsidRDefault="00C76641" w:rsidP="00951EEE">
      <w:r>
        <w:t xml:space="preserve">Il est donc urgent </w:t>
      </w:r>
      <w:r w:rsidR="00A73D68">
        <w:t xml:space="preserve">de proposer un outil complémentaire à Aurion, pour </w:t>
      </w:r>
      <w:r w:rsidR="00EF0865">
        <w:t xml:space="preserve">réduire cette perte de temps au maximum. </w:t>
      </w:r>
    </w:p>
    <w:p w14:paraId="58CADFFD" w14:textId="5A653921" w:rsidR="765397E0" w:rsidRDefault="765397E0" w:rsidP="765397E0">
      <w:pPr>
        <w:rPr>
          <w:rFonts w:ascii="Verdana" w:eastAsia="Verdana" w:hAnsi="Verdana" w:cs="Verdana"/>
          <w:color w:val="000000" w:themeColor="text1"/>
        </w:rPr>
      </w:pPr>
    </w:p>
    <w:p w14:paraId="01C073B3" w14:textId="1272ED52" w:rsidR="5F643F03" w:rsidRPr="00090F0D" w:rsidRDefault="5F643F03" w:rsidP="007C6001">
      <w:pPr>
        <w:pStyle w:val="Heading2"/>
        <w:numPr>
          <w:ilvl w:val="1"/>
          <w:numId w:val="9"/>
        </w:numPr>
        <w:rPr>
          <w:rFonts w:eastAsiaTheme="minorEastAsia"/>
        </w:rPr>
      </w:pPr>
      <w:bookmarkStart w:id="2" w:name="_Toc74816142"/>
      <w:r w:rsidRPr="00090F0D">
        <w:rPr>
          <w:lang w:val="fr-FR"/>
        </w:rPr>
        <w:t>Solution envisagée</w:t>
      </w:r>
      <w:bookmarkEnd w:id="2"/>
    </w:p>
    <w:p w14:paraId="2AB1FD4D" w14:textId="44681AE7" w:rsidR="5F643F03" w:rsidRPr="007B2AD7" w:rsidRDefault="5F643F03" w:rsidP="000D1A52">
      <w:pPr>
        <w:pStyle w:val="Heading3"/>
        <w:numPr>
          <w:ilvl w:val="2"/>
          <w:numId w:val="9"/>
        </w:numPr>
        <w:rPr>
          <w:rFonts w:eastAsiaTheme="minorEastAsia"/>
        </w:rPr>
      </w:pPr>
      <w:bookmarkStart w:id="3" w:name="_Toc74816143"/>
      <w:r w:rsidRPr="007B2AD7">
        <w:rPr>
          <w:lang w:val="fr-FR"/>
        </w:rPr>
        <w:t>Présentation de la solution</w:t>
      </w:r>
      <w:bookmarkEnd w:id="3"/>
    </w:p>
    <w:p w14:paraId="5D902B7C" w14:textId="69D43CF8" w:rsidR="5F643F03" w:rsidRPr="007B2AD7" w:rsidRDefault="5F643F03" w:rsidP="00CF371F">
      <w:pPr>
        <w:pStyle w:val="Heading4"/>
        <w:numPr>
          <w:ilvl w:val="3"/>
          <w:numId w:val="9"/>
        </w:numPr>
        <w:rPr>
          <w:rFonts w:eastAsiaTheme="minorEastAsia"/>
        </w:rPr>
      </w:pPr>
      <w:bookmarkStart w:id="4" w:name="_Toc74816144"/>
      <w:r w:rsidRPr="007B2AD7">
        <w:rPr>
          <w:lang w:val="fr-FR"/>
        </w:rPr>
        <w:t>Exposition de la proposition</w:t>
      </w:r>
      <w:bookmarkEnd w:id="4"/>
    </w:p>
    <w:p w14:paraId="780F60C8" w14:textId="5024D283" w:rsidR="00056EB0" w:rsidRPr="00056EB0" w:rsidRDefault="5F643F03" w:rsidP="00056EB0">
      <w:pPr>
        <w:rPr>
          <w:lang w:val="fr-FR"/>
        </w:rPr>
      </w:pPr>
      <w:r w:rsidRPr="007B2AD7">
        <w:rPr>
          <w:lang w:val="fr-FR"/>
        </w:rPr>
        <w:t>Mettez-vous à la place du client et exposez-lui votre solution dans les grandes lignes. Tentez de répondre à ses hypothétiques questions. Expliquez-lui ce que vous allez faire pour répondre à son besoin.</w:t>
      </w:r>
    </w:p>
    <w:p w14:paraId="0EFBFB91" w14:textId="77777777" w:rsidR="00231133" w:rsidRPr="00231133" w:rsidRDefault="00231133" w:rsidP="00231133"/>
    <w:p w14:paraId="16859C90" w14:textId="5DA4FA9A" w:rsidR="00A84ACF" w:rsidRDefault="00C85F97" w:rsidP="007B2AD7">
      <w:r>
        <w:t xml:space="preserve">Avec notre solution, vous devrez </w:t>
      </w:r>
      <w:r w:rsidR="00835E35">
        <w:t xml:space="preserve">ouvrir </w:t>
      </w:r>
      <w:r w:rsidR="007C1D9E">
        <w:t>votre navigateur une seule fois par semaine.</w:t>
      </w:r>
    </w:p>
    <w:p w14:paraId="54E32309" w14:textId="77777777" w:rsidR="002F3970" w:rsidRDefault="002F3970" w:rsidP="002F3970">
      <w:r>
        <w:t>Notre solution vous permet de recevoir par mail votre planning tous les dimanches pour ensuite le mettre dans votre Google Agenda.</w:t>
      </w:r>
    </w:p>
    <w:p w14:paraId="28C3E158" w14:textId="77777777" w:rsidR="002F3970" w:rsidRDefault="002F3970" w:rsidP="002F3970">
      <w:r>
        <w:t xml:space="preserve">De plus, vous recevrez une notification par mail dès qu'une nouvelle note est disponible. </w:t>
      </w:r>
    </w:p>
    <w:p w14:paraId="7DA8B4F9" w14:textId="77777777" w:rsidR="002F3970" w:rsidRDefault="002F3970" w:rsidP="002F3970">
      <w:r>
        <w:t>Pour cela, il faudra vous inscrire sur notre site iseninfo.fr.</w:t>
      </w:r>
    </w:p>
    <w:p w14:paraId="6A8277C3" w14:textId="03036C8E" w:rsidR="002F3970" w:rsidRPr="007B2AD7" w:rsidRDefault="002F3970" w:rsidP="002F3970">
      <w:r>
        <w:t>Nous avons également mis en place une page d'accueil</w:t>
      </w:r>
      <w:r w:rsidR="007D6659">
        <w:t>,</w:t>
      </w:r>
      <w:r>
        <w:t xml:space="preserve"> avec certaines fonctionnalités</w:t>
      </w:r>
      <w:r w:rsidR="007D6659">
        <w:t>,</w:t>
      </w:r>
      <w:r>
        <w:t xml:space="preserve"> lorsque vous vous connecterez pour avoir des informations complémentaires.</w:t>
      </w:r>
    </w:p>
    <w:p w14:paraId="781DA083" w14:textId="60BBFF84" w:rsidR="5F643F03" w:rsidRDefault="5F643F03" w:rsidP="00E26317">
      <w:pPr>
        <w:pStyle w:val="Heading4"/>
        <w:numPr>
          <w:ilvl w:val="3"/>
          <w:numId w:val="9"/>
        </w:numPr>
        <w:rPr>
          <w:rFonts w:eastAsiaTheme="minorEastAsia"/>
        </w:rPr>
      </w:pPr>
      <w:bookmarkStart w:id="5" w:name="_Toc74816145"/>
      <w:r w:rsidRPr="765397E0">
        <w:rPr>
          <w:lang w:val="fr-FR"/>
        </w:rPr>
        <w:t>Périmètre fonctionnel</w:t>
      </w:r>
      <w:bookmarkEnd w:id="5"/>
    </w:p>
    <w:p w14:paraId="09B98E95" w14:textId="05453F89" w:rsidR="5F643F03" w:rsidRDefault="5F643F03" w:rsidP="007B2AD7">
      <w:pPr>
        <w:rPr>
          <w:lang w:val="fr-FR"/>
        </w:rPr>
      </w:pPr>
      <w:r w:rsidRPr="765397E0">
        <w:rPr>
          <w:lang w:val="fr-FR"/>
        </w:rPr>
        <w:t>Exposez ici les fonctionnalités que vous allez couvrir avec votre solution. Si le périmètre est plus restreint que ce qui a été demandé par le client (ou proposé par votre équipe en début de projet), expliquez-en les raisons en argumentant (vous avez certainement de bonnes raisons !).</w:t>
      </w:r>
    </w:p>
    <w:p w14:paraId="45E58AB1" w14:textId="77777777" w:rsidR="008422DA" w:rsidRDefault="008422DA" w:rsidP="007B2AD7">
      <w:pPr>
        <w:rPr>
          <w:lang w:val="fr-FR"/>
        </w:rPr>
      </w:pPr>
    </w:p>
    <w:p w14:paraId="4746B6AC" w14:textId="77777777" w:rsidR="00F45AF0" w:rsidRDefault="00F45AF0" w:rsidP="007B2AD7"/>
    <w:p w14:paraId="184182EF" w14:textId="7777FDE8" w:rsidR="5F643F03" w:rsidRDefault="5F643F03" w:rsidP="00B4055B">
      <w:pPr>
        <w:pStyle w:val="ListParagraph"/>
        <w:numPr>
          <w:ilvl w:val="3"/>
          <w:numId w:val="9"/>
        </w:numPr>
        <w:rPr>
          <w:rFonts w:eastAsiaTheme="minorEastAsia"/>
          <w:color w:val="000000" w:themeColor="text1"/>
        </w:rPr>
      </w:pPr>
      <w:r w:rsidRPr="765397E0">
        <w:rPr>
          <w:rFonts w:ascii="Verdana" w:eastAsia="Verdana" w:hAnsi="Verdana" w:cs="Verdana"/>
          <w:color w:val="000000" w:themeColor="text1"/>
          <w:lang w:val="fr-FR"/>
        </w:rPr>
        <w:t>Choix techniques (matériels et logiciels)</w:t>
      </w:r>
    </w:p>
    <w:p w14:paraId="33EE9083" w14:textId="7FE7A46B" w:rsidR="5F643F03" w:rsidRDefault="5F643F03" w:rsidP="007B2AD7">
      <w:r w:rsidRPr="000B7A89">
        <w:t>PHP, MySQL, Windows/Linux, NAS, Raspberry, Arduino, …</w:t>
      </w:r>
    </w:p>
    <w:p w14:paraId="28E93589" w14:textId="77777777" w:rsidR="004E69FC" w:rsidRDefault="004E69FC" w:rsidP="007B2AD7"/>
    <w:p w14:paraId="3E7C0826" w14:textId="10DD63B2" w:rsidR="004E69FC" w:rsidRDefault="004E69FC" w:rsidP="007B2AD7">
      <w:r>
        <w:t xml:space="preserve">Nous avons choisi d’utiliser différents </w:t>
      </w:r>
      <w:r w:rsidR="001F5264">
        <w:t>langages de programmation,</w:t>
      </w:r>
      <w:r w:rsidR="008932C4">
        <w:t xml:space="preserve"> </w:t>
      </w:r>
    </w:p>
    <w:p w14:paraId="5E7E26C1" w14:textId="37E91A2F" w:rsidR="008932C4" w:rsidRDefault="008932C4" w:rsidP="007B2AD7">
      <w:r>
        <w:t xml:space="preserve">Nous </w:t>
      </w:r>
      <w:r w:rsidR="00E439A0">
        <w:t xml:space="preserve">avons utilisé </w:t>
      </w:r>
      <w:r w:rsidR="005300D5">
        <w:t xml:space="preserve">python pour tous ce qui est </w:t>
      </w:r>
      <w:r w:rsidR="000D2EF5">
        <w:t xml:space="preserve">algorithmie et script </w:t>
      </w:r>
      <w:r w:rsidR="006202B0">
        <w:t>car il s’agit du langage de programmation que l’on connait le mieux</w:t>
      </w:r>
      <w:r w:rsidR="007208AB">
        <w:t>.</w:t>
      </w:r>
    </w:p>
    <w:p w14:paraId="4AEBEFFF" w14:textId="136E774F" w:rsidR="007208AB" w:rsidRDefault="007208AB" w:rsidP="007B2AD7">
      <w:r>
        <w:t xml:space="preserve">Nous avons </w:t>
      </w:r>
      <w:r w:rsidR="000B4276">
        <w:t xml:space="preserve">également </w:t>
      </w:r>
      <w:r w:rsidR="00BD7073">
        <w:t xml:space="preserve">utilisé le PHP pour </w:t>
      </w:r>
      <w:r w:rsidR="00497ABF">
        <w:t>tous ce qui est application sur l’interface web</w:t>
      </w:r>
    </w:p>
    <w:p w14:paraId="2AC6BC57" w14:textId="0128B356" w:rsidR="5F643F03" w:rsidRDefault="5F643F03" w:rsidP="00B4055B">
      <w:pPr>
        <w:pStyle w:val="ListParagraph"/>
        <w:numPr>
          <w:ilvl w:val="3"/>
          <w:numId w:val="9"/>
        </w:numPr>
        <w:rPr>
          <w:rFonts w:eastAsiaTheme="minorEastAsia"/>
          <w:color w:val="000000" w:themeColor="text1"/>
        </w:rPr>
      </w:pPr>
      <w:r w:rsidRPr="765397E0">
        <w:rPr>
          <w:rFonts w:ascii="Verdana" w:eastAsia="Verdana" w:hAnsi="Verdana" w:cs="Verdana"/>
          <w:color w:val="000000" w:themeColor="text1"/>
          <w:lang w:val="fr-FR"/>
        </w:rPr>
        <w:t>Pilotage du projet</w:t>
      </w:r>
    </w:p>
    <w:p w14:paraId="43DDC108" w14:textId="1F1786FF" w:rsidR="5F643F03" w:rsidRDefault="5F643F03" w:rsidP="00CF371F">
      <w:pPr>
        <w:pStyle w:val="Heading5"/>
        <w:numPr>
          <w:ilvl w:val="4"/>
          <w:numId w:val="9"/>
        </w:numPr>
        <w:rPr>
          <w:rFonts w:eastAsiaTheme="minorEastAsia"/>
        </w:rPr>
      </w:pPr>
      <w:bookmarkStart w:id="6" w:name="_Toc74816146"/>
      <w:r w:rsidRPr="765397E0">
        <w:rPr>
          <w:lang w:val="fr-FR"/>
        </w:rPr>
        <w:t>Estimation des charges</w:t>
      </w:r>
      <w:bookmarkEnd w:id="6"/>
    </w:p>
    <w:p w14:paraId="38D6AFF1" w14:textId="2F303E37" w:rsidR="5F643F03" w:rsidRDefault="5F643F03" w:rsidP="007B2AD7">
      <w:pPr>
        <w:rPr>
          <w:lang w:val="fr-FR"/>
        </w:rPr>
      </w:pPr>
      <w:r w:rsidRPr="765397E0">
        <w:rPr>
          <w:lang w:val="fr-FR"/>
        </w:rPr>
        <w:t>Identifier toutes les tâches du projet, et les ventiler par ressources (qui fait quoi ?). Une ressource = Un collaborateur = Un membre de l’équipe. Également, pensez à estimer le temps passé (=l’effort) pour chaque tâche. C’est un peu complexe, mais cela permet au responsable d’équipe de se projeter et d’avoir une vue d’ensemble du projet.</w:t>
      </w:r>
    </w:p>
    <w:p w14:paraId="796060D1" w14:textId="77777777" w:rsidR="008F3CF0" w:rsidRDefault="008F3CF0" w:rsidP="007B2AD7">
      <w:pPr>
        <w:rPr>
          <w:lang w:val="fr-FR"/>
        </w:rPr>
      </w:pPr>
    </w:p>
    <w:p w14:paraId="237E123F" w14:textId="77777777" w:rsidR="008F3CF0" w:rsidRDefault="008F3CF0" w:rsidP="007B2AD7"/>
    <w:p w14:paraId="12F2144D" w14:textId="4991E3A4" w:rsidR="5F643F03" w:rsidRDefault="5F643F03" w:rsidP="007B2AD7">
      <w:pPr>
        <w:pStyle w:val="ListParagraph"/>
        <w:numPr>
          <w:ilvl w:val="4"/>
          <w:numId w:val="9"/>
        </w:numPr>
        <w:rPr>
          <w:rFonts w:eastAsiaTheme="minorEastAsia"/>
          <w:color w:val="000000" w:themeColor="text1"/>
        </w:rPr>
      </w:pPr>
      <w:r w:rsidRPr="765397E0">
        <w:rPr>
          <w:rFonts w:ascii="Verdana" w:eastAsia="Verdana" w:hAnsi="Verdana" w:cs="Verdana"/>
          <w:color w:val="000000" w:themeColor="text1"/>
          <w:lang w:val="fr-FR"/>
        </w:rPr>
        <w:t>Planning prévisionnel</w:t>
      </w:r>
    </w:p>
    <w:p w14:paraId="5B921DDA" w14:textId="75FDBFF7" w:rsidR="5F643F03" w:rsidRDefault="5F643F03" w:rsidP="0014260F">
      <w:r w:rsidRPr="765397E0">
        <w:rPr>
          <w:lang w:val="fr-FR"/>
        </w:rPr>
        <w:t>Un diagramme de Gantt serait le bienvenu pour orchestrer toutes les tâches identifiées et les visualiser facilement.</w:t>
      </w:r>
    </w:p>
    <w:p w14:paraId="125F2B93" w14:textId="4C2629D8" w:rsidR="5F643F03" w:rsidRDefault="5F643F03" w:rsidP="007B2AD7">
      <w:pPr>
        <w:pStyle w:val="ListParagraph"/>
        <w:numPr>
          <w:ilvl w:val="4"/>
          <w:numId w:val="9"/>
        </w:numPr>
        <w:rPr>
          <w:rFonts w:eastAsiaTheme="minorEastAsia"/>
          <w:color w:val="000000" w:themeColor="text1"/>
        </w:rPr>
      </w:pPr>
      <w:r w:rsidRPr="765397E0">
        <w:rPr>
          <w:rFonts w:ascii="Verdana" w:eastAsia="Verdana" w:hAnsi="Verdana" w:cs="Verdana"/>
          <w:color w:val="000000" w:themeColor="text1"/>
          <w:lang w:val="fr-FR"/>
        </w:rPr>
        <w:t>Communication</w:t>
      </w:r>
    </w:p>
    <w:p w14:paraId="6BF5DA89" w14:textId="7E7815B7" w:rsidR="5F643F03" w:rsidRDefault="5F643F03" w:rsidP="0014260F">
      <w:r w:rsidRPr="765397E0">
        <w:rPr>
          <w:lang w:val="fr-FR"/>
        </w:rPr>
        <w:t>Quels outils ? Sous quelle forme ? Réunions ? Communication interne/externe. Etc.</w:t>
      </w:r>
    </w:p>
    <w:p w14:paraId="5163D7CE" w14:textId="185E00F6" w:rsidR="5F643F03" w:rsidRDefault="5F643F03" w:rsidP="007B2AD7">
      <w:pPr>
        <w:pStyle w:val="ListParagraph"/>
        <w:numPr>
          <w:ilvl w:val="3"/>
          <w:numId w:val="9"/>
        </w:numPr>
        <w:rPr>
          <w:rFonts w:eastAsiaTheme="minorEastAsia"/>
          <w:color w:val="000000" w:themeColor="text1"/>
        </w:rPr>
      </w:pPr>
      <w:r w:rsidRPr="765397E0">
        <w:rPr>
          <w:rFonts w:ascii="Verdana" w:eastAsia="Verdana" w:hAnsi="Verdana" w:cs="Verdana"/>
          <w:color w:val="000000" w:themeColor="text1"/>
          <w:lang w:val="fr-FR"/>
        </w:rPr>
        <w:t>Coûts</w:t>
      </w:r>
    </w:p>
    <w:p w14:paraId="6BA32540" w14:textId="232C1DC3" w:rsidR="5F643F03" w:rsidRDefault="5F643F03" w:rsidP="0014260F">
      <w:r w:rsidRPr="765397E0">
        <w:rPr>
          <w:lang w:val="fr-FR"/>
        </w:rPr>
        <w:t>Inspirez-vous d’un devis traditionnel pour la forme. Cela parle au client. N’hésitez pas à effectuer plusieurs documents contradictoires en fonction des choix techniques effectués au départ et qui ont pu évoluer (exemple : « nous avions décidé de partir sous un environnement Windows, et finalement nous avons pu basculer la solution sous un environnement Linux, ce qui impacte le coût des licences, et donc le coût global. Voici les 2 devis pour prouver notre analyse budgétaire. »).</w:t>
      </w:r>
    </w:p>
    <w:p w14:paraId="217062CB" w14:textId="604D37CF" w:rsidR="5F643F03" w:rsidRDefault="5F643F03" w:rsidP="007B2AD7">
      <w:pPr>
        <w:pStyle w:val="ListParagraph"/>
        <w:numPr>
          <w:ilvl w:val="2"/>
          <w:numId w:val="9"/>
        </w:numPr>
        <w:rPr>
          <w:rFonts w:eastAsiaTheme="minorEastAsia"/>
          <w:color w:val="000000" w:themeColor="text1"/>
        </w:rPr>
      </w:pPr>
      <w:r w:rsidRPr="765397E0">
        <w:rPr>
          <w:rFonts w:ascii="Verdana" w:eastAsia="Verdana" w:hAnsi="Verdana" w:cs="Verdana"/>
          <w:color w:val="000000" w:themeColor="text1"/>
          <w:lang w:val="fr-FR"/>
        </w:rPr>
        <w:t>Analyse fonctionnelle</w:t>
      </w:r>
    </w:p>
    <w:p w14:paraId="06D18336" w14:textId="1A0942B0" w:rsidR="5F643F03" w:rsidRDefault="5F643F03" w:rsidP="007B2AD7">
      <w:pPr>
        <w:pStyle w:val="ListParagraph"/>
        <w:numPr>
          <w:ilvl w:val="3"/>
          <w:numId w:val="9"/>
        </w:numPr>
        <w:rPr>
          <w:rFonts w:eastAsiaTheme="minorEastAsia"/>
          <w:color w:val="000000" w:themeColor="text1"/>
        </w:rPr>
      </w:pPr>
      <w:r w:rsidRPr="765397E0">
        <w:rPr>
          <w:rFonts w:ascii="Verdana" w:eastAsia="Verdana" w:hAnsi="Verdana" w:cs="Verdana"/>
          <w:color w:val="000000" w:themeColor="text1"/>
          <w:lang w:val="fr-FR"/>
        </w:rPr>
        <w:t>Détail des fonctionnalités</w:t>
      </w:r>
    </w:p>
    <w:p w14:paraId="2E12BFDD" w14:textId="794A357B" w:rsidR="00953761" w:rsidRPr="00953761" w:rsidRDefault="5F643F03" w:rsidP="00953761">
      <w:pPr>
        <w:rPr>
          <w:lang w:val="fr-FR"/>
        </w:rPr>
      </w:pPr>
      <w:r w:rsidRPr="765397E0">
        <w:rPr>
          <w:lang w:val="fr-FR"/>
        </w:rPr>
        <w:t>Les fonctionnalités à détailler sont celles qui font partie de la couverture fonctionnelle de la section « Périmètre fonctionnel » plus haut.</w:t>
      </w:r>
    </w:p>
    <w:p w14:paraId="16F7D54E" w14:textId="77777777" w:rsidR="000B7A89" w:rsidRDefault="000B7A89" w:rsidP="0014260F">
      <w:pPr>
        <w:rPr>
          <w:lang w:val="fr-FR"/>
        </w:rPr>
      </w:pPr>
    </w:p>
    <w:p w14:paraId="014006D2" w14:textId="21D92C63" w:rsidR="000B7A89" w:rsidRDefault="00593F1D" w:rsidP="0014260F">
      <w:r>
        <w:rPr>
          <w:lang w:val="fr-FR"/>
        </w:rPr>
        <w:t xml:space="preserve">Le site possède de nombreuses fonctionnalités, la première </w:t>
      </w:r>
      <w:r w:rsidR="00290DA5">
        <w:rPr>
          <w:lang w:val="fr-FR"/>
        </w:rPr>
        <w:t xml:space="preserve">est de donner la météo </w:t>
      </w:r>
      <w:r w:rsidR="00184DD4">
        <w:rPr>
          <w:lang w:val="fr-FR"/>
        </w:rPr>
        <w:t xml:space="preserve">ainsi que la température ambiante </w:t>
      </w:r>
      <w:r w:rsidR="002B2153">
        <w:rPr>
          <w:lang w:val="fr-FR"/>
        </w:rPr>
        <w:t xml:space="preserve">de Lille </w:t>
      </w:r>
      <w:r w:rsidR="00905EE4">
        <w:rPr>
          <w:lang w:val="fr-FR"/>
        </w:rPr>
        <w:t>ce qui peut être utile pour les personnes habitant asse</w:t>
      </w:r>
      <w:r w:rsidR="00985C4A">
        <w:rPr>
          <w:lang w:val="fr-FR"/>
        </w:rPr>
        <w:t>z</w:t>
      </w:r>
      <w:r w:rsidR="00905EE4">
        <w:rPr>
          <w:lang w:val="fr-FR"/>
        </w:rPr>
        <w:t xml:space="preserve"> loin de L’ISEN</w:t>
      </w:r>
      <w:r w:rsidR="00372F55">
        <w:rPr>
          <w:lang w:val="fr-FR"/>
        </w:rPr>
        <w:t xml:space="preserve">. Il est aussi possible de voir un graphique reprenant toutes les notes de la scolarité </w:t>
      </w:r>
      <w:r w:rsidR="00D90C06">
        <w:rPr>
          <w:lang w:val="fr-FR"/>
        </w:rPr>
        <w:t xml:space="preserve">de l’élève </w:t>
      </w:r>
      <w:r w:rsidR="00481760">
        <w:rPr>
          <w:lang w:val="fr-FR"/>
        </w:rPr>
        <w:t>pour en voir l’évolution.</w:t>
      </w:r>
      <w:r w:rsidR="00E90E8E">
        <w:rPr>
          <w:lang w:val="fr-FR"/>
        </w:rPr>
        <w:t xml:space="preserve"> </w:t>
      </w:r>
      <w:r w:rsidR="005E22AA">
        <w:rPr>
          <w:lang w:val="fr-FR"/>
        </w:rPr>
        <w:t>Un chatb</w:t>
      </w:r>
      <w:r w:rsidR="009E1624">
        <w:rPr>
          <w:lang w:val="fr-FR"/>
        </w:rPr>
        <w:t>o</w:t>
      </w:r>
      <w:r w:rsidR="005E22AA">
        <w:rPr>
          <w:lang w:val="fr-FR"/>
        </w:rPr>
        <w:t>t</w:t>
      </w:r>
      <w:r w:rsidR="00BA6C3E">
        <w:rPr>
          <w:lang w:val="fr-FR"/>
        </w:rPr>
        <w:t xml:space="preserve"> est </w:t>
      </w:r>
      <w:r w:rsidR="005E22AA">
        <w:rPr>
          <w:lang w:val="fr-FR"/>
        </w:rPr>
        <w:t>disponible</w:t>
      </w:r>
      <w:r w:rsidR="00BA6C3E">
        <w:rPr>
          <w:lang w:val="fr-FR"/>
        </w:rPr>
        <w:t xml:space="preserve"> </w:t>
      </w:r>
      <w:r w:rsidR="005E22AA">
        <w:rPr>
          <w:lang w:val="fr-FR"/>
        </w:rPr>
        <w:t>pour</w:t>
      </w:r>
      <w:r w:rsidR="00BA6C3E">
        <w:rPr>
          <w:lang w:val="fr-FR"/>
        </w:rPr>
        <w:t xml:space="preserve"> donner </w:t>
      </w:r>
      <w:r w:rsidR="00AE7092">
        <w:rPr>
          <w:lang w:val="fr-FR"/>
        </w:rPr>
        <w:t xml:space="preserve">l’emploi du temps de l’utilisateur ainsi que </w:t>
      </w:r>
      <w:r w:rsidR="00C34C1D">
        <w:rPr>
          <w:lang w:val="fr-FR"/>
        </w:rPr>
        <w:t xml:space="preserve">ses notes les plus récentes. Enfin, il est possible d’utiliser la reconnaissance vocale </w:t>
      </w:r>
      <w:r w:rsidR="005F3A07">
        <w:rPr>
          <w:lang w:val="fr-FR"/>
        </w:rPr>
        <w:t xml:space="preserve">qui </w:t>
      </w:r>
      <w:r w:rsidR="00393287">
        <w:rPr>
          <w:lang w:val="fr-FR"/>
        </w:rPr>
        <w:t>a les mêmes fonctionnalités que le chatbot.</w:t>
      </w:r>
      <w:r w:rsidR="006E1C5C">
        <w:rPr>
          <w:lang w:val="fr-FR"/>
        </w:rPr>
        <w:t xml:space="preserve"> En complément </w:t>
      </w:r>
      <w:r w:rsidR="009E4574">
        <w:rPr>
          <w:lang w:val="fr-FR"/>
        </w:rPr>
        <w:t>du</w:t>
      </w:r>
      <w:r w:rsidR="006E1C5C">
        <w:rPr>
          <w:lang w:val="fr-FR"/>
        </w:rPr>
        <w:t xml:space="preserve"> site, </w:t>
      </w:r>
      <w:r w:rsidR="009E7008">
        <w:rPr>
          <w:lang w:val="fr-FR"/>
        </w:rPr>
        <w:t xml:space="preserve">il est possible </w:t>
      </w:r>
      <w:r w:rsidR="00E668CB">
        <w:rPr>
          <w:lang w:val="fr-FR"/>
        </w:rPr>
        <w:t>d</w:t>
      </w:r>
      <w:r w:rsidR="004D411E">
        <w:rPr>
          <w:lang w:val="fr-FR"/>
        </w:rPr>
        <w:t xml:space="preserve">’enregistrer son </w:t>
      </w:r>
      <w:r w:rsidR="009E4574">
        <w:rPr>
          <w:lang w:val="fr-FR"/>
        </w:rPr>
        <w:t>planning</w:t>
      </w:r>
      <w:r w:rsidR="00750D1C">
        <w:rPr>
          <w:lang w:val="fr-FR"/>
        </w:rPr>
        <w:t xml:space="preserve"> dans l’application </w:t>
      </w:r>
      <w:r w:rsidR="009E4574">
        <w:rPr>
          <w:lang w:val="fr-FR"/>
        </w:rPr>
        <w:t>google agenda</w:t>
      </w:r>
      <w:r w:rsidR="00467542">
        <w:rPr>
          <w:lang w:val="fr-FR"/>
        </w:rPr>
        <w:t xml:space="preserve"> et de recevoir un </w:t>
      </w:r>
      <w:r w:rsidR="00797AB1">
        <w:rPr>
          <w:lang w:val="fr-FR"/>
        </w:rPr>
        <w:t>mail</w:t>
      </w:r>
      <w:r w:rsidR="00467542">
        <w:rPr>
          <w:lang w:val="fr-FR"/>
        </w:rPr>
        <w:t xml:space="preserve"> </w:t>
      </w:r>
      <w:r w:rsidR="008F5D05">
        <w:rPr>
          <w:lang w:val="fr-FR"/>
        </w:rPr>
        <w:t>d</w:t>
      </w:r>
      <w:r w:rsidR="00B64623">
        <w:rPr>
          <w:lang w:val="fr-FR"/>
        </w:rPr>
        <w:t>è</w:t>
      </w:r>
      <w:r w:rsidR="008F5D05">
        <w:rPr>
          <w:lang w:val="fr-FR"/>
        </w:rPr>
        <w:t xml:space="preserve">s qu’une </w:t>
      </w:r>
      <w:r w:rsidR="00552252">
        <w:rPr>
          <w:lang w:val="fr-FR"/>
        </w:rPr>
        <w:t xml:space="preserve">nouvelle note </w:t>
      </w:r>
      <w:r w:rsidR="00B64623">
        <w:rPr>
          <w:lang w:val="fr-FR"/>
        </w:rPr>
        <w:t>appara</w:t>
      </w:r>
      <w:r w:rsidR="00E825AB">
        <w:rPr>
          <w:lang w:val="fr-FR"/>
        </w:rPr>
        <w:t>ît</w:t>
      </w:r>
      <w:r w:rsidR="00552252">
        <w:rPr>
          <w:lang w:val="fr-FR"/>
        </w:rPr>
        <w:t xml:space="preserve"> sur Aurion.</w:t>
      </w:r>
    </w:p>
    <w:p w14:paraId="060D18E2" w14:textId="680E00C7" w:rsidR="5F643F03" w:rsidRDefault="5F643F03" w:rsidP="007B2AD7">
      <w:pPr>
        <w:pStyle w:val="ListParagraph"/>
        <w:numPr>
          <w:ilvl w:val="3"/>
          <w:numId w:val="9"/>
        </w:numPr>
        <w:rPr>
          <w:rFonts w:eastAsiaTheme="minorEastAsia"/>
          <w:color w:val="000000" w:themeColor="text1"/>
        </w:rPr>
      </w:pPr>
      <w:r w:rsidRPr="765397E0">
        <w:rPr>
          <w:rFonts w:ascii="Verdana" w:eastAsia="Verdana" w:hAnsi="Verdana" w:cs="Verdana"/>
          <w:color w:val="000000" w:themeColor="text1"/>
          <w:lang w:val="fr-FR"/>
        </w:rPr>
        <w:t>Maquettes</w:t>
      </w:r>
    </w:p>
    <w:p w14:paraId="630C9178" w14:textId="1F6388AA" w:rsidR="5F643F03" w:rsidRDefault="5F643F03" w:rsidP="007B2AD7">
      <w:pPr>
        <w:pStyle w:val="ListParagraph"/>
        <w:numPr>
          <w:ilvl w:val="2"/>
          <w:numId w:val="9"/>
        </w:numPr>
        <w:rPr>
          <w:rFonts w:eastAsiaTheme="minorEastAsia"/>
          <w:color w:val="000000" w:themeColor="text1"/>
        </w:rPr>
      </w:pPr>
      <w:r w:rsidRPr="765397E0">
        <w:rPr>
          <w:rFonts w:ascii="Verdana" w:eastAsia="Verdana" w:hAnsi="Verdana" w:cs="Verdana"/>
          <w:color w:val="000000" w:themeColor="text1"/>
          <w:lang w:val="fr-FR"/>
        </w:rPr>
        <w:t>Analyse technique</w:t>
      </w:r>
    </w:p>
    <w:p w14:paraId="30176194" w14:textId="5CFE03C0" w:rsidR="5F643F03" w:rsidRDefault="5F643F03" w:rsidP="007B2AD7">
      <w:pPr>
        <w:pStyle w:val="ListParagraph"/>
        <w:numPr>
          <w:ilvl w:val="3"/>
          <w:numId w:val="9"/>
        </w:numPr>
        <w:rPr>
          <w:rFonts w:eastAsiaTheme="minorEastAsia"/>
          <w:color w:val="000000" w:themeColor="text1"/>
        </w:rPr>
      </w:pPr>
      <w:r w:rsidRPr="765397E0">
        <w:rPr>
          <w:rFonts w:ascii="Verdana" w:eastAsia="Verdana" w:hAnsi="Verdana" w:cs="Verdana"/>
          <w:color w:val="000000" w:themeColor="text1"/>
          <w:lang w:val="fr-FR"/>
        </w:rPr>
        <w:t>Architecture technique (interfaçage entre les composants, flux…)</w:t>
      </w:r>
    </w:p>
    <w:p w14:paraId="1E51CB8D" w14:textId="52327CCF" w:rsidR="5F643F03" w:rsidRDefault="5F643F03" w:rsidP="0014260F">
      <w:r w:rsidRPr="765397E0">
        <w:rPr>
          <w:lang w:val="fr-FR"/>
        </w:rPr>
        <w:t>Un bon schéma vaut mieux qu’un long discours…</w:t>
      </w:r>
    </w:p>
    <w:p w14:paraId="65D97DC7" w14:textId="13359F1A" w:rsidR="5F643F03" w:rsidRDefault="5F643F03" w:rsidP="007B2AD7">
      <w:pPr>
        <w:pStyle w:val="ListParagraph"/>
        <w:numPr>
          <w:ilvl w:val="3"/>
          <w:numId w:val="9"/>
        </w:numPr>
        <w:rPr>
          <w:rFonts w:eastAsiaTheme="minorEastAsia"/>
          <w:color w:val="000000" w:themeColor="text1"/>
        </w:rPr>
      </w:pPr>
      <w:r w:rsidRPr="765397E0">
        <w:rPr>
          <w:rFonts w:ascii="Verdana" w:eastAsia="Verdana" w:hAnsi="Verdana" w:cs="Verdana"/>
          <w:color w:val="000000" w:themeColor="text1"/>
          <w:lang w:val="fr-FR"/>
        </w:rPr>
        <w:t>Modélisation de la data (données, flux…)</w:t>
      </w:r>
    </w:p>
    <w:p w14:paraId="44C6CD54" w14:textId="1F261E80" w:rsidR="5F643F03" w:rsidRDefault="5F643F03" w:rsidP="0014260F">
      <w:r w:rsidRPr="765397E0">
        <w:rPr>
          <w:lang w:val="fr-FR"/>
        </w:rPr>
        <w:t>Idem (UML ? Merise ?</w:t>
      </w:r>
      <w:r w:rsidR="00F165F4">
        <w:rPr>
          <w:lang w:val="fr-FR"/>
        </w:rPr>
        <w:t xml:space="preserve"> </w:t>
      </w:r>
      <w:r w:rsidRPr="765397E0">
        <w:rPr>
          <w:lang w:val="fr-FR"/>
        </w:rPr>
        <w:t>...)</w:t>
      </w:r>
    </w:p>
    <w:p w14:paraId="0B0F908B" w14:textId="7B7F6736" w:rsidR="5F643F03" w:rsidRDefault="5F643F03" w:rsidP="007B2AD7">
      <w:pPr>
        <w:pStyle w:val="ListParagraph"/>
        <w:numPr>
          <w:ilvl w:val="2"/>
          <w:numId w:val="9"/>
        </w:numPr>
        <w:rPr>
          <w:rFonts w:eastAsiaTheme="minorEastAsia"/>
          <w:color w:val="000000" w:themeColor="text1"/>
        </w:rPr>
      </w:pPr>
      <w:r w:rsidRPr="765397E0">
        <w:rPr>
          <w:rFonts w:ascii="Verdana" w:eastAsia="Verdana" w:hAnsi="Verdana" w:cs="Verdana"/>
          <w:color w:val="000000" w:themeColor="text1"/>
          <w:lang w:val="fr-FR"/>
        </w:rPr>
        <w:t>Réalisation</w:t>
      </w:r>
    </w:p>
    <w:p w14:paraId="76B5447A" w14:textId="51B66BCC" w:rsidR="5F643F03" w:rsidRDefault="5F643F03" w:rsidP="0014260F">
      <w:r w:rsidRPr="765397E0">
        <w:rPr>
          <w:lang w:val="fr-FR"/>
        </w:rPr>
        <w:t>Exposez dans cette partie tout ce que vous avez mis en œuvre pour traduire l’analyse technique et fonctionnelle en solution concrète, et surtout comment et pourquoi vous l’avez fait.</w:t>
      </w:r>
    </w:p>
    <w:p w14:paraId="22D29191" w14:textId="0629B763" w:rsidR="5F643F03" w:rsidRDefault="5F643F03" w:rsidP="0014260F">
      <w:r w:rsidRPr="765397E0">
        <w:rPr>
          <w:lang w:val="fr-FR"/>
        </w:rPr>
        <w:t>Si vous souhaitez exposer du code source, il n’est pas nécessaire de détailler tout le code, mais de mettre en exergue ce qui est important et remarquable (au sens « Qui est susceptible d'être remarqué, d'attirer l'attention ») pour vous.</w:t>
      </w:r>
    </w:p>
    <w:p w14:paraId="590F3F1E" w14:textId="707FE428" w:rsidR="5F643F03" w:rsidRDefault="5F643F03" w:rsidP="007B2AD7">
      <w:pPr>
        <w:pStyle w:val="ListParagraph"/>
        <w:numPr>
          <w:ilvl w:val="2"/>
          <w:numId w:val="9"/>
        </w:numPr>
        <w:rPr>
          <w:rFonts w:eastAsiaTheme="minorEastAsia"/>
          <w:color w:val="000000" w:themeColor="text1"/>
        </w:rPr>
      </w:pPr>
      <w:r w:rsidRPr="765397E0">
        <w:rPr>
          <w:rFonts w:ascii="Verdana" w:eastAsia="Verdana" w:hAnsi="Verdana" w:cs="Verdana"/>
          <w:color w:val="000000" w:themeColor="text1"/>
          <w:lang w:val="fr-FR"/>
        </w:rPr>
        <w:t>Tests</w:t>
      </w:r>
    </w:p>
    <w:p w14:paraId="104E8254" w14:textId="7FE71997" w:rsidR="5F643F03" w:rsidRDefault="5F643F03" w:rsidP="0014260F">
      <w:r w:rsidRPr="765397E0">
        <w:rPr>
          <w:lang w:val="fr-FR"/>
        </w:rPr>
        <w:t>Mettez à profit la conférence « sensibilisation au test logiciel » du 01/06/2021.</w:t>
      </w:r>
    </w:p>
    <w:p w14:paraId="12512F76" w14:textId="6967C4E2" w:rsidR="5F643F03" w:rsidRDefault="5F643F03" w:rsidP="007B2AD7">
      <w:pPr>
        <w:pStyle w:val="ListParagraph"/>
        <w:numPr>
          <w:ilvl w:val="2"/>
          <w:numId w:val="9"/>
        </w:numPr>
        <w:rPr>
          <w:rFonts w:eastAsiaTheme="minorEastAsia"/>
          <w:color w:val="000000" w:themeColor="text1"/>
        </w:rPr>
      </w:pPr>
      <w:r w:rsidRPr="765397E0">
        <w:rPr>
          <w:rFonts w:ascii="Verdana" w:eastAsia="Verdana" w:hAnsi="Verdana" w:cs="Verdana"/>
          <w:color w:val="000000" w:themeColor="text1"/>
          <w:lang w:val="fr-FR"/>
        </w:rPr>
        <w:t>Documentation</w:t>
      </w:r>
    </w:p>
    <w:p w14:paraId="33144685" w14:textId="7E759C8E" w:rsidR="5F643F03" w:rsidRDefault="5F643F03" w:rsidP="0014260F">
      <w:r w:rsidRPr="765397E0">
        <w:rPr>
          <w:lang w:val="fr-FR"/>
        </w:rPr>
        <w:t>Mentionnez la documentation que vous avez éventuellement produite : Guide utilisateur, guide du développeur, guide d’installation, aide en ligne…</w:t>
      </w:r>
    </w:p>
    <w:p w14:paraId="363437C1" w14:textId="613A263D" w:rsidR="5F643F03" w:rsidRDefault="5F643F03" w:rsidP="007B2AD7">
      <w:pPr>
        <w:pStyle w:val="ListParagraph"/>
        <w:numPr>
          <w:ilvl w:val="1"/>
          <w:numId w:val="9"/>
        </w:numPr>
        <w:rPr>
          <w:rFonts w:eastAsiaTheme="minorEastAsia"/>
          <w:color w:val="000000" w:themeColor="text1"/>
        </w:rPr>
      </w:pPr>
      <w:r w:rsidRPr="765397E0">
        <w:rPr>
          <w:rFonts w:ascii="Verdana" w:eastAsia="Verdana" w:hAnsi="Verdana" w:cs="Verdana"/>
          <w:color w:val="000000" w:themeColor="text1"/>
          <w:lang w:val="fr-FR"/>
        </w:rPr>
        <w:t>Résultats obtenus</w:t>
      </w:r>
    </w:p>
    <w:p w14:paraId="6EAFE4A4" w14:textId="6DA59EE9" w:rsidR="5F643F03" w:rsidRDefault="5F643F03" w:rsidP="007B2AD7">
      <w:pPr>
        <w:pStyle w:val="ListParagraph"/>
        <w:numPr>
          <w:ilvl w:val="2"/>
          <w:numId w:val="9"/>
        </w:numPr>
        <w:rPr>
          <w:rFonts w:eastAsiaTheme="minorEastAsia"/>
          <w:color w:val="000000" w:themeColor="text1"/>
        </w:rPr>
      </w:pPr>
      <w:r w:rsidRPr="765397E0">
        <w:rPr>
          <w:rFonts w:ascii="Verdana" w:eastAsia="Verdana" w:hAnsi="Verdana" w:cs="Verdana"/>
          <w:color w:val="000000" w:themeColor="text1"/>
          <w:lang w:val="fr-FR"/>
        </w:rPr>
        <w:t>Difficultés rencontrées et solutions</w:t>
      </w:r>
    </w:p>
    <w:p w14:paraId="77EECB5A" w14:textId="459C3C9E" w:rsidR="5F643F03" w:rsidRDefault="5F643F03" w:rsidP="007B2AD7">
      <w:pPr>
        <w:pStyle w:val="ListParagraph"/>
        <w:numPr>
          <w:ilvl w:val="2"/>
          <w:numId w:val="9"/>
        </w:numPr>
        <w:rPr>
          <w:rFonts w:eastAsiaTheme="minorEastAsia"/>
          <w:color w:val="000000" w:themeColor="text1"/>
        </w:rPr>
      </w:pPr>
      <w:r w:rsidRPr="765397E0">
        <w:rPr>
          <w:rFonts w:ascii="Verdana" w:eastAsia="Verdana" w:hAnsi="Verdana" w:cs="Verdana"/>
          <w:color w:val="000000" w:themeColor="text1"/>
          <w:lang w:val="fr-FR"/>
        </w:rPr>
        <w:t>Respect des délais</w:t>
      </w:r>
    </w:p>
    <w:p w14:paraId="47AE8C9F" w14:textId="6AC929AB" w:rsidR="5F643F03" w:rsidRDefault="5F643F03" w:rsidP="007B2AD7">
      <w:pPr>
        <w:pStyle w:val="ListParagraph"/>
        <w:numPr>
          <w:ilvl w:val="2"/>
          <w:numId w:val="9"/>
        </w:numPr>
        <w:rPr>
          <w:rFonts w:eastAsiaTheme="minorEastAsia"/>
          <w:color w:val="000000" w:themeColor="text1"/>
        </w:rPr>
      </w:pPr>
      <w:r w:rsidRPr="765397E0">
        <w:rPr>
          <w:rFonts w:ascii="Verdana" w:eastAsia="Verdana" w:hAnsi="Verdana" w:cs="Verdana"/>
          <w:color w:val="000000" w:themeColor="text1"/>
          <w:lang w:val="fr-FR"/>
        </w:rPr>
        <w:t>Respect du périmètre fonctionnel</w:t>
      </w:r>
    </w:p>
    <w:p w14:paraId="43F9201E" w14:textId="61503A8F" w:rsidR="5F643F03" w:rsidRDefault="5F643F03" w:rsidP="007B2AD7">
      <w:pPr>
        <w:pStyle w:val="ListParagraph"/>
        <w:numPr>
          <w:ilvl w:val="2"/>
          <w:numId w:val="9"/>
        </w:numPr>
        <w:rPr>
          <w:rFonts w:eastAsiaTheme="minorEastAsia"/>
          <w:color w:val="000000" w:themeColor="text1"/>
        </w:rPr>
      </w:pPr>
      <w:r w:rsidRPr="765397E0">
        <w:rPr>
          <w:rFonts w:ascii="Verdana" w:eastAsia="Verdana" w:hAnsi="Verdana" w:cs="Verdana"/>
          <w:color w:val="000000" w:themeColor="text1"/>
          <w:lang w:val="fr-FR"/>
        </w:rPr>
        <w:t>Mise en production</w:t>
      </w:r>
    </w:p>
    <w:p w14:paraId="53D153B8" w14:textId="34CCF7B0" w:rsidR="5F643F03" w:rsidRDefault="5F643F03" w:rsidP="0014260F">
      <w:r w:rsidRPr="765397E0">
        <w:rPr>
          <w:lang w:val="fr-FR"/>
        </w:rPr>
        <w:t>Votre solution est-elle ou va-t-elle être utilisée ?</w:t>
      </w:r>
    </w:p>
    <w:p w14:paraId="745807BF" w14:textId="5DFA541E" w:rsidR="5F643F03" w:rsidRDefault="5F643F03" w:rsidP="007B2AD7">
      <w:pPr>
        <w:pStyle w:val="ListParagraph"/>
        <w:numPr>
          <w:ilvl w:val="1"/>
          <w:numId w:val="9"/>
        </w:numPr>
        <w:rPr>
          <w:rFonts w:eastAsiaTheme="minorEastAsia"/>
          <w:color w:val="000000" w:themeColor="text1"/>
        </w:rPr>
      </w:pPr>
      <w:r w:rsidRPr="765397E0">
        <w:rPr>
          <w:rFonts w:ascii="Verdana" w:eastAsia="Verdana" w:hAnsi="Verdana" w:cs="Verdana"/>
          <w:color w:val="000000" w:themeColor="text1"/>
          <w:lang w:val="fr-FR"/>
        </w:rPr>
        <w:t>Conclusion</w:t>
      </w:r>
    </w:p>
    <w:p w14:paraId="2B68F671" w14:textId="4E771E28" w:rsidR="5F643F03" w:rsidRDefault="5F643F03" w:rsidP="007B2AD7">
      <w:pPr>
        <w:pStyle w:val="ListParagraph"/>
        <w:numPr>
          <w:ilvl w:val="2"/>
          <w:numId w:val="9"/>
        </w:numPr>
        <w:rPr>
          <w:rFonts w:eastAsiaTheme="minorEastAsia"/>
          <w:color w:val="000000" w:themeColor="text1"/>
        </w:rPr>
      </w:pPr>
      <w:r w:rsidRPr="765397E0">
        <w:rPr>
          <w:rFonts w:ascii="Verdana" w:eastAsia="Verdana" w:hAnsi="Verdana" w:cs="Verdana"/>
          <w:color w:val="000000" w:themeColor="text1"/>
          <w:lang w:val="fr-FR"/>
        </w:rPr>
        <w:t>Montée en compétences de l’équipe</w:t>
      </w:r>
    </w:p>
    <w:p w14:paraId="31243197" w14:textId="285589E7" w:rsidR="5F643F03" w:rsidRDefault="5F643F03" w:rsidP="0014260F">
      <w:r w:rsidRPr="765397E0">
        <w:rPr>
          <w:lang w:val="fr-FR"/>
        </w:rPr>
        <w:t>Qu’ai-je appris individuellement ? Qu’ai-je appris en équipe ? Techniquement ? Humainement ? Financièrement ? Etc.</w:t>
      </w:r>
    </w:p>
    <w:p w14:paraId="474B8A5D" w14:textId="325C0118" w:rsidR="5F643F03" w:rsidRDefault="5F643F03" w:rsidP="007B2AD7">
      <w:pPr>
        <w:pStyle w:val="ListParagraph"/>
        <w:numPr>
          <w:ilvl w:val="2"/>
          <w:numId w:val="9"/>
        </w:numPr>
        <w:rPr>
          <w:rFonts w:eastAsiaTheme="minorEastAsia"/>
          <w:color w:val="000000" w:themeColor="text1"/>
        </w:rPr>
      </w:pPr>
      <w:r w:rsidRPr="765397E0">
        <w:rPr>
          <w:rFonts w:ascii="Verdana" w:eastAsia="Verdana" w:hAnsi="Verdana" w:cs="Verdana"/>
          <w:color w:val="000000" w:themeColor="text1"/>
          <w:lang w:val="fr-FR"/>
        </w:rPr>
        <w:t>Valeur ajoutée pour le client (Junia ou autre)</w:t>
      </w:r>
    </w:p>
    <w:p w14:paraId="7383173E" w14:textId="0B104087" w:rsidR="5F643F03" w:rsidRDefault="5F643F03" w:rsidP="0014260F">
      <w:r w:rsidRPr="765397E0">
        <w:rPr>
          <w:lang w:val="fr-FR"/>
        </w:rPr>
        <w:t>Qu’est-ce que votre projet et votre expertise ont apporté au client ?</w:t>
      </w:r>
    </w:p>
    <w:p w14:paraId="65377AAF" w14:textId="35D77D41" w:rsidR="5F643F03" w:rsidRDefault="5F643F03" w:rsidP="007B2AD7">
      <w:pPr>
        <w:pStyle w:val="ListParagraph"/>
        <w:numPr>
          <w:ilvl w:val="2"/>
          <w:numId w:val="9"/>
        </w:numPr>
        <w:rPr>
          <w:rFonts w:eastAsiaTheme="minorEastAsia"/>
          <w:color w:val="000000" w:themeColor="text1"/>
        </w:rPr>
      </w:pPr>
      <w:r w:rsidRPr="765397E0">
        <w:rPr>
          <w:rFonts w:ascii="Verdana" w:eastAsia="Verdana" w:hAnsi="Verdana" w:cs="Verdana"/>
          <w:color w:val="000000" w:themeColor="text1"/>
          <w:lang w:val="fr-FR"/>
        </w:rPr>
        <w:t>Axes d’amélioration</w:t>
      </w:r>
    </w:p>
    <w:p w14:paraId="0F317854" w14:textId="4392D5E1" w:rsidR="5F643F03" w:rsidRDefault="5F643F03" w:rsidP="007B2AD7">
      <w:pPr>
        <w:pStyle w:val="ListParagraph"/>
        <w:numPr>
          <w:ilvl w:val="2"/>
          <w:numId w:val="9"/>
        </w:numPr>
        <w:rPr>
          <w:rFonts w:eastAsiaTheme="minorEastAsia"/>
          <w:color w:val="000000" w:themeColor="text1"/>
        </w:rPr>
      </w:pPr>
      <w:r w:rsidRPr="765397E0">
        <w:rPr>
          <w:rFonts w:ascii="Verdana" w:eastAsia="Verdana" w:hAnsi="Verdana" w:cs="Verdana"/>
          <w:color w:val="000000" w:themeColor="text1"/>
          <w:lang w:val="fr-FR"/>
        </w:rPr>
        <w:t>Et si c’était à refaire (prise de recul) ?</w:t>
      </w:r>
    </w:p>
    <w:p w14:paraId="22CEB1B5" w14:textId="7565EB68" w:rsidR="5F643F03" w:rsidRDefault="5F643F03" w:rsidP="0014260F">
      <w:r w:rsidRPr="765397E0">
        <w:rPr>
          <w:lang w:val="fr-FR"/>
        </w:rPr>
        <w:t>Auriez-vous fait de la même manière ? Qu’auriez-vous changé ?</w:t>
      </w:r>
    </w:p>
    <w:p w14:paraId="1594592F" w14:textId="6EB5101C" w:rsidR="765397E0" w:rsidRDefault="765397E0" w:rsidP="765397E0"/>
    <w:p w14:paraId="340915A8" w14:textId="495E6489" w:rsidR="08CAAD24" w:rsidRDefault="08CAAD24" w:rsidP="08CAAD24"/>
    <w:p w14:paraId="3C8CFBD7" w14:textId="4E9774CA" w:rsidR="08CAAD24" w:rsidRDefault="08CAAD24" w:rsidP="08CAAD24"/>
    <w:p w14:paraId="06FB4440" w14:textId="5CCB616B" w:rsidR="08CAAD24" w:rsidRDefault="08CAAD24" w:rsidP="08CAAD24"/>
    <w:sectPr w:rsidR="08CAAD24" w:rsidSect="003207C8">
      <w:headerReference w:type="even" r:id="rId9"/>
      <w:headerReference w:type="default" r:id="rId10"/>
      <w:footerReference w:type="even" r:id="rId11"/>
      <w:footerReference w:type="default" r:id="rId12"/>
      <w:headerReference w:type="first" r:id="rId13"/>
      <w:footerReference w:type="first" r:id="rId14"/>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CEA44" w14:textId="77777777" w:rsidR="00300EB4" w:rsidRDefault="00300EB4" w:rsidP="008E5517">
      <w:pPr>
        <w:spacing w:after="0" w:line="240" w:lineRule="auto"/>
      </w:pPr>
      <w:r>
        <w:separator/>
      </w:r>
    </w:p>
  </w:endnote>
  <w:endnote w:type="continuationSeparator" w:id="0">
    <w:p w14:paraId="274FD497" w14:textId="77777777" w:rsidR="00300EB4" w:rsidRDefault="00300EB4" w:rsidP="008E5517">
      <w:pPr>
        <w:spacing w:after="0" w:line="240" w:lineRule="auto"/>
      </w:pPr>
      <w:r>
        <w:continuationSeparator/>
      </w:r>
    </w:p>
  </w:endnote>
  <w:endnote w:type="continuationNotice" w:id="1">
    <w:p w14:paraId="32ABF79B" w14:textId="77777777" w:rsidR="00300EB4" w:rsidRDefault="00300E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Nirmala UI"/>
    <w:charset w:val="00"/>
    <w:family w:val="auto"/>
    <w:pitch w:val="variable"/>
    <w:sig w:usb0="00008007" w:usb1="00000000"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9AD93" w14:textId="77777777" w:rsidR="00752F67" w:rsidRDefault="00752F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B1F14" w14:textId="25510827" w:rsidR="00752F67" w:rsidRDefault="003207C8" w:rsidP="00D77D96">
    <w:pPr>
      <w:pStyle w:val="Footer"/>
      <w:jc w:val="center"/>
    </w:pPr>
    <w:sdt>
      <w:sdtPr>
        <w:id w:val="-1501494983"/>
        <w:docPartObj>
          <w:docPartGallery w:val="Page Numbers (Bottom of Page)"/>
          <w:docPartUnique/>
        </w:docPartObj>
      </w:sdtPr>
      <w:sdtEndPr/>
      <w:sdtContent>
        <w:sdt>
          <w:sdtPr>
            <w:id w:val="-1769616900"/>
            <w:docPartObj>
              <w:docPartGallery w:val="Page Numbers (Top of Page)"/>
              <w:docPartUnique/>
            </w:docPartObj>
          </w:sdtPr>
          <w:sdtContent>
            <w:r w:rsidR="00AA25BC" w:rsidRPr="00C1348F">
              <w:rPr>
                <w:rFonts w:cs="Poppins"/>
              </w:rPr>
              <w:t xml:space="preserve">2020/2021 – ISEN </w:t>
            </w:r>
            <w:r w:rsidR="00D77D96" w:rsidRPr="00C1348F">
              <w:rPr>
                <w:rFonts w:cs="Poppins"/>
              </w:rPr>
              <w:t>– P</w:t>
            </w:r>
            <w:r w:rsidR="00D42E75">
              <w:rPr>
                <w:rFonts w:cs="Poppins"/>
              </w:rPr>
              <w:t>ROJET INFORMATIQUE</w:t>
            </w:r>
            <w:r w:rsidR="00AA25BC" w:rsidRPr="00C1348F">
              <w:rPr>
                <w:rFonts w:cs="Poppins"/>
              </w:rPr>
              <w:t xml:space="preserve"> – Groupe </w:t>
            </w:r>
            <w:r w:rsidR="00D77D96" w:rsidRPr="00C1348F">
              <w:rPr>
                <w:rFonts w:cs="Poppins"/>
              </w:rPr>
              <w:t>10</w:t>
            </w:r>
            <w:r w:rsidR="0081469E" w:rsidRPr="00C1348F">
              <w:rPr>
                <w:rFonts w:cs="Poppins"/>
              </w:rPr>
              <w:tab/>
            </w:r>
            <w:r w:rsidR="00A26A4D">
              <w:rPr>
                <w:lang w:val="fr-FR"/>
              </w:rPr>
              <w:t xml:space="preserve">Page </w:t>
            </w:r>
            <w:r w:rsidR="00A26A4D">
              <w:rPr>
                <w:b/>
                <w:bCs/>
                <w:sz w:val="24"/>
                <w:szCs w:val="24"/>
              </w:rPr>
              <w:fldChar w:fldCharType="begin"/>
            </w:r>
            <w:r w:rsidR="00A26A4D">
              <w:rPr>
                <w:b/>
                <w:bCs/>
              </w:rPr>
              <w:instrText>PAGE</w:instrText>
            </w:r>
            <w:r w:rsidR="00A26A4D">
              <w:rPr>
                <w:b/>
                <w:bCs/>
                <w:sz w:val="24"/>
                <w:szCs w:val="24"/>
              </w:rPr>
              <w:fldChar w:fldCharType="separate"/>
            </w:r>
            <w:r w:rsidR="00A26A4D">
              <w:rPr>
                <w:b/>
                <w:bCs/>
                <w:lang w:val="fr-FR"/>
              </w:rPr>
              <w:t>2</w:t>
            </w:r>
            <w:r w:rsidR="00A26A4D">
              <w:rPr>
                <w:b/>
                <w:bCs/>
                <w:sz w:val="24"/>
                <w:szCs w:val="24"/>
              </w:rPr>
              <w:fldChar w:fldCharType="end"/>
            </w:r>
            <w:r w:rsidR="00A26A4D">
              <w:rPr>
                <w:lang w:val="fr-FR"/>
              </w:rPr>
              <w:t xml:space="preserve"> sur </w:t>
            </w:r>
            <w:r w:rsidR="00A26A4D">
              <w:rPr>
                <w:b/>
                <w:bCs/>
                <w:sz w:val="24"/>
                <w:szCs w:val="24"/>
              </w:rPr>
              <w:fldChar w:fldCharType="begin"/>
            </w:r>
            <w:r w:rsidR="00A26A4D">
              <w:rPr>
                <w:b/>
                <w:bCs/>
              </w:rPr>
              <w:instrText>NUMPAGES</w:instrText>
            </w:r>
            <w:r w:rsidR="00A26A4D">
              <w:rPr>
                <w:b/>
                <w:bCs/>
                <w:sz w:val="24"/>
                <w:szCs w:val="24"/>
              </w:rPr>
              <w:fldChar w:fldCharType="separate"/>
            </w:r>
            <w:r w:rsidR="00A26A4D">
              <w:rPr>
                <w:b/>
                <w:bCs/>
                <w:lang w:val="fr-FR"/>
              </w:rPr>
              <w:t>2</w:t>
            </w:r>
            <w:r w:rsidR="00A26A4D">
              <w:rPr>
                <w:b/>
                <w:bCs/>
                <w:sz w:val="24"/>
                <w:szCs w:val="24"/>
              </w:rPr>
              <w:fldChar w:fldCharType="end"/>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CDD96" w14:textId="77777777" w:rsidR="00752F67" w:rsidRDefault="00752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E7EFB" w14:textId="77777777" w:rsidR="00300EB4" w:rsidRDefault="00300EB4" w:rsidP="008E5517">
      <w:pPr>
        <w:spacing w:after="0" w:line="240" w:lineRule="auto"/>
      </w:pPr>
      <w:r>
        <w:separator/>
      </w:r>
    </w:p>
  </w:footnote>
  <w:footnote w:type="continuationSeparator" w:id="0">
    <w:p w14:paraId="0A1488BE" w14:textId="77777777" w:rsidR="00300EB4" w:rsidRDefault="00300EB4" w:rsidP="008E5517">
      <w:pPr>
        <w:spacing w:after="0" w:line="240" w:lineRule="auto"/>
      </w:pPr>
      <w:r>
        <w:continuationSeparator/>
      </w:r>
    </w:p>
  </w:footnote>
  <w:footnote w:type="continuationNotice" w:id="1">
    <w:p w14:paraId="2340005A" w14:textId="77777777" w:rsidR="00300EB4" w:rsidRDefault="00300E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A48C5" w14:textId="77777777" w:rsidR="00752F67" w:rsidRDefault="00752F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73E9C" w14:textId="77777777" w:rsidR="00752F67" w:rsidRDefault="00752F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0E229" w14:textId="77777777" w:rsidR="00752F67" w:rsidRDefault="00752F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8682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C156FF"/>
    <w:multiLevelType w:val="hybridMultilevel"/>
    <w:tmpl w:val="F3AA6A44"/>
    <w:lvl w:ilvl="0" w:tplc="32A6575A">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A617DC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2B84293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3554121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41604174"/>
    <w:multiLevelType w:val="multilevel"/>
    <w:tmpl w:val="0A663144"/>
    <w:lvl w:ilvl="0">
      <w:start w:val="1"/>
      <w:numFmt w:val="none"/>
      <w:lvlText w:val=""/>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D8F3E2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524442EC"/>
    <w:multiLevelType w:val="hybridMultilevel"/>
    <w:tmpl w:val="34BEE198"/>
    <w:lvl w:ilvl="0" w:tplc="04FA2396">
      <w:start w:val="1"/>
      <w:numFmt w:val="decimal"/>
      <w:lvlText w:val="%1.0"/>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9F132C8"/>
    <w:multiLevelType w:val="hybridMultilevel"/>
    <w:tmpl w:val="FFFFFFFF"/>
    <w:lvl w:ilvl="0" w:tplc="A23AF81E">
      <w:start w:val="1"/>
      <w:numFmt w:val="bullet"/>
      <w:lvlText w:val=""/>
      <w:lvlJc w:val="left"/>
      <w:pPr>
        <w:ind w:left="720" w:hanging="360"/>
      </w:pPr>
      <w:rPr>
        <w:rFonts w:ascii="Symbol" w:hAnsi="Symbol" w:hint="default"/>
      </w:rPr>
    </w:lvl>
    <w:lvl w:ilvl="1" w:tplc="2D706C60">
      <w:start w:val="1"/>
      <w:numFmt w:val="bullet"/>
      <w:lvlText w:val="o"/>
      <w:lvlJc w:val="left"/>
      <w:pPr>
        <w:ind w:left="1440" w:hanging="360"/>
      </w:pPr>
      <w:rPr>
        <w:rFonts w:ascii="Courier New" w:hAnsi="Courier New" w:hint="default"/>
      </w:rPr>
    </w:lvl>
    <w:lvl w:ilvl="2" w:tplc="154EBAB0">
      <w:start w:val="1"/>
      <w:numFmt w:val="bullet"/>
      <w:lvlText w:val=""/>
      <w:lvlJc w:val="left"/>
      <w:pPr>
        <w:ind w:left="2160" w:hanging="360"/>
      </w:pPr>
      <w:rPr>
        <w:rFonts w:ascii="Wingdings" w:hAnsi="Wingdings" w:hint="default"/>
      </w:rPr>
    </w:lvl>
    <w:lvl w:ilvl="3" w:tplc="60C4C66C">
      <w:start w:val="1"/>
      <w:numFmt w:val="bullet"/>
      <w:lvlText w:val=""/>
      <w:lvlJc w:val="left"/>
      <w:pPr>
        <w:ind w:left="2880" w:hanging="360"/>
      </w:pPr>
      <w:rPr>
        <w:rFonts w:ascii="Symbol" w:hAnsi="Symbol" w:hint="default"/>
      </w:rPr>
    </w:lvl>
    <w:lvl w:ilvl="4" w:tplc="B03C9804">
      <w:start w:val="1"/>
      <w:numFmt w:val="bullet"/>
      <w:lvlText w:val="o"/>
      <w:lvlJc w:val="left"/>
      <w:pPr>
        <w:ind w:left="3600" w:hanging="360"/>
      </w:pPr>
      <w:rPr>
        <w:rFonts w:ascii="Courier New" w:hAnsi="Courier New" w:hint="default"/>
      </w:rPr>
    </w:lvl>
    <w:lvl w:ilvl="5" w:tplc="461CFBA6">
      <w:start w:val="1"/>
      <w:numFmt w:val="bullet"/>
      <w:lvlText w:val=""/>
      <w:lvlJc w:val="left"/>
      <w:pPr>
        <w:ind w:left="4320" w:hanging="360"/>
      </w:pPr>
      <w:rPr>
        <w:rFonts w:ascii="Wingdings" w:hAnsi="Wingdings" w:hint="default"/>
      </w:rPr>
    </w:lvl>
    <w:lvl w:ilvl="6" w:tplc="99FCDF16">
      <w:start w:val="1"/>
      <w:numFmt w:val="bullet"/>
      <w:lvlText w:val=""/>
      <w:lvlJc w:val="left"/>
      <w:pPr>
        <w:ind w:left="5040" w:hanging="360"/>
      </w:pPr>
      <w:rPr>
        <w:rFonts w:ascii="Symbol" w:hAnsi="Symbol" w:hint="default"/>
      </w:rPr>
    </w:lvl>
    <w:lvl w:ilvl="7" w:tplc="E918E812">
      <w:start w:val="1"/>
      <w:numFmt w:val="bullet"/>
      <w:lvlText w:val="o"/>
      <w:lvlJc w:val="left"/>
      <w:pPr>
        <w:ind w:left="5760" w:hanging="360"/>
      </w:pPr>
      <w:rPr>
        <w:rFonts w:ascii="Courier New" w:hAnsi="Courier New" w:hint="default"/>
      </w:rPr>
    </w:lvl>
    <w:lvl w:ilvl="8" w:tplc="C11CD60A">
      <w:start w:val="1"/>
      <w:numFmt w:val="bullet"/>
      <w:lvlText w:val=""/>
      <w:lvlJc w:val="left"/>
      <w:pPr>
        <w:ind w:left="6480" w:hanging="360"/>
      </w:pPr>
      <w:rPr>
        <w:rFonts w:ascii="Wingdings" w:hAnsi="Wingdings" w:hint="default"/>
      </w:rPr>
    </w:lvl>
  </w:abstractNum>
  <w:abstractNum w:abstractNumId="9" w15:restartNumberingAfterBreak="0">
    <w:nsid w:val="6DFF2FA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2"/>
  </w:num>
  <w:num w:numId="3">
    <w:abstractNumId w:val="1"/>
  </w:num>
  <w:num w:numId="4">
    <w:abstractNumId w:val="7"/>
  </w:num>
  <w:num w:numId="5">
    <w:abstractNumId w:val="1"/>
    <w:lvlOverride w:ilvl="0">
      <w:startOverride w:val="1"/>
    </w:lvlOverride>
  </w:num>
  <w:num w:numId="6">
    <w:abstractNumId w:val="5"/>
  </w:num>
  <w:num w:numId="7">
    <w:abstractNumId w:val="3"/>
  </w:num>
  <w:num w:numId="8">
    <w:abstractNumId w:val="6"/>
  </w:num>
  <w:num w:numId="9">
    <w:abstractNumId w:val="9"/>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517"/>
    <w:rsid w:val="000175EC"/>
    <w:rsid w:val="00021045"/>
    <w:rsid w:val="00022D1E"/>
    <w:rsid w:val="00056EB0"/>
    <w:rsid w:val="000629E2"/>
    <w:rsid w:val="00064BDE"/>
    <w:rsid w:val="00065556"/>
    <w:rsid w:val="0007158F"/>
    <w:rsid w:val="00082D9A"/>
    <w:rsid w:val="00087BA2"/>
    <w:rsid w:val="00090011"/>
    <w:rsid w:val="00090F0D"/>
    <w:rsid w:val="00091619"/>
    <w:rsid w:val="00091A16"/>
    <w:rsid w:val="00091C38"/>
    <w:rsid w:val="000A0CB9"/>
    <w:rsid w:val="000A237A"/>
    <w:rsid w:val="000A6670"/>
    <w:rsid w:val="000B4276"/>
    <w:rsid w:val="000B7A89"/>
    <w:rsid w:val="000C6B27"/>
    <w:rsid w:val="000D1A52"/>
    <w:rsid w:val="000D2EF5"/>
    <w:rsid w:val="000D319E"/>
    <w:rsid w:val="000E61DF"/>
    <w:rsid w:val="001070F9"/>
    <w:rsid w:val="00125677"/>
    <w:rsid w:val="0014260F"/>
    <w:rsid w:val="00155769"/>
    <w:rsid w:val="001569C9"/>
    <w:rsid w:val="0016278F"/>
    <w:rsid w:val="00184DD4"/>
    <w:rsid w:val="00192B9E"/>
    <w:rsid w:val="00195684"/>
    <w:rsid w:val="001B3550"/>
    <w:rsid w:val="001B4156"/>
    <w:rsid w:val="001C248F"/>
    <w:rsid w:val="001D2CF1"/>
    <w:rsid w:val="001D53F8"/>
    <w:rsid w:val="001D5898"/>
    <w:rsid w:val="001D66A7"/>
    <w:rsid w:val="001F1303"/>
    <w:rsid w:val="001F5264"/>
    <w:rsid w:val="001F630F"/>
    <w:rsid w:val="00205CCB"/>
    <w:rsid w:val="0020759B"/>
    <w:rsid w:val="00216447"/>
    <w:rsid w:val="0022209B"/>
    <w:rsid w:val="00222CEA"/>
    <w:rsid w:val="00231133"/>
    <w:rsid w:val="00236BF7"/>
    <w:rsid w:val="00244840"/>
    <w:rsid w:val="00254EAD"/>
    <w:rsid w:val="0026491B"/>
    <w:rsid w:val="00273602"/>
    <w:rsid w:val="002746B6"/>
    <w:rsid w:val="00287F6E"/>
    <w:rsid w:val="00290DA5"/>
    <w:rsid w:val="0029464D"/>
    <w:rsid w:val="002B2153"/>
    <w:rsid w:val="002B2914"/>
    <w:rsid w:val="002B5B45"/>
    <w:rsid w:val="002C033C"/>
    <w:rsid w:val="002C5795"/>
    <w:rsid w:val="002C5CCB"/>
    <w:rsid w:val="002D68D8"/>
    <w:rsid w:val="002E171D"/>
    <w:rsid w:val="002F3970"/>
    <w:rsid w:val="002F438D"/>
    <w:rsid w:val="002F4584"/>
    <w:rsid w:val="002F52D9"/>
    <w:rsid w:val="00300EB4"/>
    <w:rsid w:val="00302782"/>
    <w:rsid w:val="00303F32"/>
    <w:rsid w:val="00306DA2"/>
    <w:rsid w:val="003207C8"/>
    <w:rsid w:val="003238A8"/>
    <w:rsid w:val="00325DEA"/>
    <w:rsid w:val="00346B64"/>
    <w:rsid w:val="00354DE9"/>
    <w:rsid w:val="0036120D"/>
    <w:rsid w:val="003640D0"/>
    <w:rsid w:val="003665A0"/>
    <w:rsid w:val="00371F14"/>
    <w:rsid w:val="00372F55"/>
    <w:rsid w:val="00393287"/>
    <w:rsid w:val="0039579D"/>
    <w:rsid w:val="003A5A09"/>
    <w:rsid w:val="003B27D5"/>
    <w:rsid w:val="003B3F05"/>
    <w:rsid w:val="003E4AB7"/>
    <w:rsid w:val="003E6E75"/>
    <w:rsid w:val="00401C7F"/>
    <w:rsid w:val="00405A2C"/>
    <w:rsid w:val="0041201F"/>
    <w:rsid w:val="004209F4"/>
    <w:rsid w:val="00422990"/>
    <w:rsid w:val="00424DDD"/>
    <w:rsid w:val="00451E88"/>
    <w:rsid w:val="00461D9C"/>
    <w:rsid w:val="00467542"/>
    <w:rsid w:val="00467BEE"/>
    <w:rsid w:val="00480B55"/>
    <w:rsid w:val="00481604"/>
    <w:rsid w:val="00481760"/>
    <w:rsid w:val="004828A0"/>
    <w:rsid w:val="0048339A"/>
    <w:rsid w:val="0048441D"/>
    <w:rsid w:val="0049400A"/>
    <w:rsid w:val="00497ABF"/>
    <w:rsid w:val="00497DA0"/>
    <w:rsid w:val="00497F70"/>
    <w:rsid w:val="004A5834"/>
    <w:rsid w:val="004A7E43"/>
    <w:rsid w:val="004B0156"/>
    <w:rsid w:val="004B28D4"/>
    <w:rsid w:val="004D411E"/>
    <w:rsid w:val="004D5F07"/>
    <w:rsid w:val="004E1823"/>
    <w:rsid w:val="004E69FC"/>
    <w:rsid w:val="004F73F9"/>
    <w:rsid w:val="00500563"/>
    <w:rsid w:val="00500E49"/>
    <w:rsid w:val="00506BB8"/>
    <w:rsid w:val="005300D5"/>
    <w:rsid w:val="00545548"/>
    <w:rsid w:val="00546255"/>
    <w:rsid w:val="005464E1"/>
    <w:rsid w:val="00552252"/>
    <w:rsid w:val="00552A58"/>
    <w:rsid w:val="00554754"/>
    <w:rsid w:val="00575C52"/>
    <w:rsid w:val="00593F1D"/>
    <w:rsid w:val="00597C7D"/>
    <w:rsid w:val="005A6544"/>
    <w:rsid w:val="005B28F7"/>
    <w:rsid w:val="005C03B5"/>
    <w:rsid w:val="005C4B67"/>
    <w:rsid w:val="005D4ECB"/>
    <w:rsid w:val="005E1C92"/>
    <w:rsid w:val="005E22AA"/>
    <w:rsid w:val="005F3A07"/>
    <w:rsid w:val="00610035"/>
    <w:rsid w:val="006202B0"/>
    <w:rsid w:val="0062124D"/>
    <w:rsid w:val="00624783"/>
    <w:rsid w:val="0063182F"/>
    <w:rsid w:val="00633E4D"/>
    <w:rsid w:val="0064087A"/>
    <w:rsid w:val="00642840"/>
    <w:rsid w:val="00644E45"/>
    <w:rsid w:val="0065761C"/>
    <w:rsid w:val="00660FC2"/>
    <w:rsid w:val="00661BD2"/>
    <w:rsid w:val="0067055C"/>
    <w:rsid w:val="006709CC"/>
    <w:rsid w:val="006765D3"/>
    <w:rsid w:val="006A2972"/>
    <w:rsid w:val="006A29C5"/>
    <w:rsid w:val="006B1436"/>
    <w:rsid w:val="006B2981"/>
    <w:rsid w:val="006B2C00"/>
    <w:rsid w:val="006D0631"/>
    <w:rsid w:val="006D6F62"/>
    <w:rsid w:val="006E1C5C"/>
    <w:rsid w:val="006E7B04"/>
    <w:rsid w:val="007208AB"/>
    <w:rsid w:val="00727BB4"/>
    <w:rsid w:val="00734A17"/>
    <w:rsid w:val="00747923"/>
    <w:rsid w:val="00750D1C"/>
    <w:rsid w:val="00752F67"/>
    <w:rsid w:val="0077369C"/>
    <w:rsid w:val="007806B0"/>
    <w:rsid w:val="0078756A"/>
    <w:rsid w:val="00797AB1"/>
    <w:rsid w:val="007A73BF"/>
    <w:rsid w:val="007B2AD7"/>
    <w:rsid w:val="007C1D9E"/>
    <w:rsid w:val="007C2695"/>
    <w:rsid w:val="007C4387"/>
    <w:rsid w:val="007C4ED8"/>
    <w:rsid w:val="007C6001"/>
    <w:rsid w:val="007D370F"/>
    <w:rsid w:val="007D6659"/>
    <w:rsid w:val="007D67F9"/>
    <w:rsid w:val="007F75A6"/>
    <w:rsid w:val="007F7731"/>
    <w:rsid w:val="00812122"/>
    <w:rsid w:val="0081469E"/>
    <w:rsid w:val="00814F5A"/>
    <w:rsid w:val="00821889"/>
    <w:rsid w:val="00835E35"/>
    <w:rsid w:val="008422DA"/>
    <w:rsid w:val="008844EF"/>
    <w:rsid w:val="00886EF4"/>
    <w:rsid w:val="00891EF5"/>
    <w:rsid w:val="008932C4"/>
    <w:rsid w:val="008B095F"/>
    <w:rsid w:val="008D12B5"/>
    <w:rsid w:val="008E2FAE"/>
    <w:rsid w:val="008E2FBF"/>
    <w:rsid w:val="008E396F"/>
    <w:rsid w:val="008E5517"/>
    <w:rsid w:val="008F13A5"/>
    <w:rsid w:val="008F3CF0"/>
    <w:rsid w:val="008F5D05"/>
    <w:rsid w:val="00905EE4"/>
    <w:rsid w:val="00936C53"/>
    <w:rsid w:val="00951EEE"/>
    <w:rsid w:val="00953761"/>
    <w:rsid w:val="00962FC8"/>
    <w:rsid w:val="00964933"/>
    <w:rsid w:val="009657A1"/>
    <w:rsid w:val="009712CF"/>
    <w:rsid w:val="00985C4A"/>
    <w:rsid w:val="009978E2"/>
    <w:rsid w:val="009A12D2"/>
    <w:rsid w:val="009A4EF5"/>
    <w:rsid w:val="009A6CE6"/>
    <w:rsid w:val="009B79D5"/>
    <w:rsid w:val="009D4927"/>
    <w:rsid w:val="009D4F83"/>
    <w:rsid w:val="009E1624"/>
    <w:rsid w:val="009E4574"/>
    <w:rsid w:val="009E7008"/>
    <w:rsid w:val="009F100A"/>
    <w:rsid w:val="009F78F8"/>
    <w:rsid w:val="00A23D68"/>
    <w:rsid w:val="00A26A4D"/>
    <w:rsid w:val="00A27561"/>
    <w:rsid w:val="00A6359D"/>
    <w:rsid w:val="00A674A7"/>
    <w:rsid w:val="00A73D68"/>
    <w:rsid w:val="00A76707"/>
    <w:rsid w:val="00A84ACF"/>
    <w:rsid w:val="00A93FC5"/>
    <w:rsid w:val="00AA25BC"/>
    <w:rsid w:val="00AA4374"/>
    <w:rsid w:val="00AA52B0"/>
    <w:rsid w:val="00AA54DD"/>
    <w:rsid w:val="00AB1CF7"/>
    <w:rsid w:val="00AC20CC"/>
    <w:rsid w:val="00AD4C64"/>
    <w:rsid w:val="00AD5210"/>
    <w:rsid w:val="00AE3639"/>
    <w:rsid w:val="00AE7092"/>
    <w:rsid w:val="00AF4DCF"/>
    <w:rsid w:val="00AF57FD"/>
    <w:rsid w:val="00B129B2"/>
    <w:rsid w:val="00B22D38"/>
    <w:rsid w:val="00B35ED1"/>
    <w:rsid w:val="00B4055B"/>
    <w:rsid w:val="00B436B7"/>
    <w:rsid w:val="00B5360A"/>
    <w:rsid w:val="00B565AB"/>
    <w:rsid w:val="00B6382A"/>
    <w:rsid w:val="00B64623"/>
    <w:rsid w:val="00B65F00"/>
    <w:rsid w:val="00B672B6"/>
    <w:rsid w:val="00B7759F"/>
    <w:rsid w:val="00BA6C3E"/>
    <w:rsid w:val="00BC4217"/>
    <w:rsid w:val="00BC701C"/>
    <w:rsid w:val="00BD7073"/>
    <w:rsid w:val="00BD718B"/>
    <w:rsid w:val="00BE2AD6"/>
    <w:rsid w:val="00BE337A"/>
    <w:rsid w:val="00C12D3B"/>
    <w:rsid w:val="00C1348F"/>
    <w:rsid w:val="00C205C6"/>
    <w:rsid w:val="00C254C1"/>
    <w:rsid w:val="00C34C1D"/>
    <w:rsid w:val="00C354B3"/>
    <w:rsid w:val="00C4221F"/>
    <w:rsid w:val="00C42EA2"/>
    <w:rsid w:val="00C4602E"/>
    <w:rsid w:val="00C65064"/>
    <w:rsid w:val="00C7329C"/>
    <w:rsid w:val="00C76641"/>
    <w:rsid w:val="00C85F97"/>
    <w:rsid w:val="00C90F9B"/>
    <w:rsid w:val="00C97462"/>
    <w:rsid w:val="00CA239A"/>
    <w:rsid w:val="00CC26AA"/>
    <w:rsid w:val="00CC4177"/>
    <w:rsid w:val="00CC6179"/>
    <w:rsid w:val="00CE3F39"/>
    <w:rsid w:val="00CE6DF9"/>
    <w:rsid w:val="00CF371F"/>
    <w:rsid w:val="00CF4817"/>
    <w:rsid w:val="00CF6E47"/>
    <w:rsid w:val="00D07745"/>
    <w:rsid w:val="00D15B68"/>
    <w:rsid w:val="00D2287B"/>
    <w:rsid w:val="00D22DA9"/>
    <w:rsid w:val="00D23D8A"/>
    <w:rsid w:val="00D37B4E"/>
    <w:rsid w:val="00D42E75"/>
    <w:rsid w:val="00D60AC2"/>
    <w:rsid w:val="00D61C7D"/>
    <w:rsid w:val="00D72CAC"/>
    <w:rsid w:val="00D77D96"/>
    <w:rsid w:val="00D85C9B"/>
    <w:rsid w:val="00D877BC"/>
    <w:rsid w:val="00D90C06"/>
    <w:rsid w:val="00DA11D6"/>
    <w:rsid w:val="00DC77B6"/>
    <w:rsid w:val="00DC7DFE"/>
    <w:rsid w:val="00DD3904"/>
    <w:rsid w:val="00DD6FD1"/>
    <w:rsid w:val="00DF1F07"/>
    <w:rsid w:val="00DF4767"/>
    <w:rsid w:val="00DF77FA"/>
    <w:rsid w:val="00E05955"/>
    <w:rsid w:val="00E2084C"/>
    <w:rsid w:val="00E248C6"/>
    <w:rsid w:val="00E26317"/>
    <w:rsid w:val="00E41498"/>
    <w:rsid w:val="00E41524"/>
    <w:rsid w:val="00E439A0"/>
    <w:rsid w:val="00E44B84"/>
    <w:rsid w:val="00E54FAF"/>
    <w:rsid w:val="00E668CB"/>
    <w:rsid w:val="00E825AB"/>
    <w:rsid w:val="00E90E8E"/>
    <w:rsid w:val="00E965D9"/>
    <w:rsid w:val="00E9712A"/>
    <w:rsid w:val="00EA31F2"/>
    <w:rsid w:val="00EA7CC8"/>
    <w:rsid w:val="00EB105A"/>
    <w:rsid w:val="00EC0DBF"/>
    <w:rsid w:val="00ED2FDB"/>
    <w:rsid w:val="00ED5674"/>
    <w:rsid w:val="00ED5A68"/>
    <w:rsid w:val="00ED5CD5"/>
    <w:rsid w:val="00EE56D4"/>
    <w:rsid w:val="00EF0865"/>
    <w:rsid w:val="00EF241F"/>
    <w:rsid w:val="00F057FA"/>
    <w:rsid w:val="00F14B6C"/>
    <w:rsid w:val="00F15BB8"/>
    <w:rsid w:val="00F165F4"/>
    <w:rsid w:val="00F167AA"/>
    <w:rsid w:val="00F21427"/>
    <w:rsid w:val="00F45AF0"/>
    <w:rsid w:val="00F5574C"/>
    <w:rsid w:val="00F57B54"/>
    <w:rsid w:val="00F71995"/>
    <w:rsid w:val="00F75588"/>
    <w:rsid w:val="00F829A8"/>
    <w:rsid w:val="00F86B8D"/>
    <w:rsid w:val="00F9720E"/>
    <w:rsid w:val="00FA22FF"/>
    <w:rsid w:val="00FA4FDF"/>
    <w:rsid w:val="00FA5F02"/>
    <w:rsid w:val="00FA6330"/>
    <w:rsid w:val="00FB44C9"/>
    <w:rsid w:val="00FB602D"/>
    <w:rsid w:val="00FD1D7B"/>
    <w:rsid w:val="00FD7BED"/>
    <w:rsid w:val="01ACD70C"/>
    <w:rsid w:val="023CBF30"/>
    <w:rsid w:val="08CAAD24"/>
    <w:rsid w:val="1182E5DF"/>
    <w:rsid w:val="13037566"/>
    <w:rsid w:val="16065EFA"/>
    <w:rsid w:val="17F3DEF9"/>
    <w:rsid w:val="18ABBEEA"/>
    <w:rsid w:val="283CC8B5"/>
    <w:rsid w:val="2AA6A5D1"/>
    <w:rsid w:val="2B773074"/>
    <w:rsid w:val="3699536C"/>
    <w:rsid w:val="404F13A4"/>
    <w:rsid w:val="45A246F7"/>
    <w:rsid w:val="4822AACB"/>
    <w:rsid w:val="4A3B40C7"/>
    <w:rsid w:val="53237CF8"/>
    <w:rsid w:val="57AF1388"/>
    <w:rsid w:val="58DC58E2"/>
    <w:rsid w:val="5F643F03"/>
    <w:rsid w:val="606FD824"/>
    <w:rsid w:val="617C4B68"/>
    <w:rsid w:val="621D0A38"/>
    <w:rsid w:val="66227685"/>
    <w:rsid w:val="6A0F7965"/>
    <w:rsid w:val="74C76990"/>
    <w:rsid w:val="75CF4D5A"/>
    <w:rsid w:val="765397E0"/>
    <w:rsid w:val="7A4AD5A7"/>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F79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ACF"/>
    <w:pPr>
      <w:jc w:val="both"/>
    </w:pPr>
    <w:rPr>
      <w:rFonts w:ascii="Poppins" w:hAnsi="Poppins"/>
    </w:rPr>
  </w:style>
  <w:style w:type="paragraph" w:styleId="Heading1">
    <w:name w:val="heading 1"/>
    <w:basedOn w:val="Normal"/>
    <w:next w:val="Normal"/>
    <w:link w:val="Heading1Char"/>
    <w:uiPriority w:val="9"/>
    <w:qFormat/>
    <w:rsid w:val="007B2AD7"/>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B2AD7"/>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7F7731"/>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461D9C"/>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1C248F"/>
    <w:pPr>
      <w:keepNext/>
      <w:keepLines/>
      <w:spacing w:before="4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5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E5517"/>
  </w:style>
  <w:style w:type="paragraph" w:styleId="Footer">
    <w:name w:val="footer"/>
    <w:basedOn w:val="Normal"/>
    <w:link w:val="FooterChar"/>
    <w:uiPriority w:val="99"/>
    <w:unhideWhenUsed/>
    <w:rsid w:val="008E55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5517"/>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D2CF1"/>
    <w:pPr>
      <w:ind w:left="720"/>
      <w:contextualSpacing/>
    </w:pPr>
  </w:style>
  <w:style w:type="character" w:customStyle="1" w:styleId="Heading1Char">
    <w:name w:val="Heading 1 Char"/>
    <w:basedOn w:val="DefaultParagraphFont"/>
    <w:link w:val="Heading1"/>
    <w:uiPriority w:val="9"/>
    <w:rsid w:val="007B2AD7"/>
    <w:rPr>
      <w:rFonts w:ascii="Poppins" w:eastAsiaTheme="majorEastAsia" w:hAnsi="Poppins" w:cstheme="majorBidi"/>
      <w:sz w:val="32"/>
      <w:szCs w:val="32"/>
    </w:rPr>
  </w:style>
  <w:style w:type="character" w:customStyle="1" w:styleId="Heading2Char">
    <w:name w:val="Heading 2 Char"/>
    <w:basedOn w:val="DefaultParagraphFont"/>
    <w:link w:val="Heading2"/>
    <w:uiPriority w:val="9"/>
    <w:rsid w:val="007B2AD7"/>
    <w:rPr>
      <w:rFonts w:ascii="Poppins" w:eastAsiaTheme="majorEastAsia" w:hAnsi="Poppins" w:cstheme="majorBidi"/>
      <w:sz w:val="26"/>
      <w:szCs w:val="26"/>
    </w:rPr>
  </w:style>
  <w:style w:type="paragraph" w:styleId="TOCHeading">
    <w:name w:val="TOC Heading"/>
    <w:basedOn w:val="Heading1"/>
    <w:next w:val="Normal"/>
    <w:uiPriority w:val="39"/>
    <w:unhideWhenUsed/>
    <w:qFormat/>
    <w:rsid w:val="006D0631"/>
    <w:pPr>
      <w:outlineLvl w:val="9"/>
    </w:pPr>
    <w:rPr>
      <w:rFonts w:asciiTheme="majorHAnsi" w:hAnsiTheme="majorHAnsi"/>
      <w:color w:val="2F5496" w:themeColor="accent1" w:themeShade="BF"/>
      <w:lang w:val="fr-FR" w:eastAsia="fr-FR"/>
    </w:rPr>
  </w:style>
  <w:style w:type="paragraph" w:styleId="TOC1">
    <w:name w:val="toc 1"/>
    <w:basedOn w:val="Normal"/>
    <w:next w:val="Normal"/>
    <w:autoRedefine/>
    <w:uiPriority w:val="39"/>
    <w:unhideWhenUsed/>
    <w:rsid w:val="006D0631"/>
    <w:pPr>
      <w:spacing w:after="100"/>
    </w:pPr>
  </w:style>
  <w:style w:type="paragraph" w:styleId="TOC2">
    <w:name w:val="toc 2"/>
    <w:basedOn w:val="Normal"/>
    <w:next w:val="Normal"/>
    <w:autoRedefine/>
    <w:uiPriority w:val="39"/>
    <w:unhideWhenUsed/>
    <w:rsid w:val="006D0631"/>
    <w:pPr>
      <w:spacing w:after="100"/>
      <w:ind w:left="220"/>
    </w:pPr>
  </w:style>
  <w:style w:type="character" w:styleId="Hyperlink">
    <w:name w:val="Hyperlink"/>
    <w:basedOn w:val="DefaultParagraphFont"/>
    <w:uiPriority w:val="99"/>
    <w:unhideWhenUsed/>
    <w:rsid w:val="006D0631"/>
    <w:rPr>
      <w:color w:val="0563C1" w:themeColor="hyperlink"/>
      <w:u w:val="single"/>
    </w:rPr>
  </w:style>
  <w:style w:type="character" w:customStyle="1" w:styleId="Heading3Char">
    <w:name w:val="Heading 3 Char"/>
    <w:basedOn w:val="DefaultParagraphFont"/>
    <w:link w:val="Heading3"/>
    <w:uiPriority w:val="9"/>
    <w:rsid w:val="007F7731"/>
    <w:rPr>
      <w:rFonts w:ascii="Poppins" w:eastAsiaTheme="majorEastAsia" w:hAnsi="Poppins" w:cstheme="majorBidi"/>
      <w:sz w:val="24"/>
      <w:szCs w:val="24"/>
    </w:rPr>
  </w:style>
  <w:style w:type="paragraph" w:styleId="TOC3">
    <w:name w:val="toc 3"/>
    <w:basedOn w:val="Normal"/>
    <w:next w:val="Normal"/>
    <w:autoRedefine/>
    <w:uiPriority w:val="39"/>
    <w:unhideWhenUsed/>
    <w:rsid w:val="007F7731"/>
    <w:pPr>
      <w:spacing w:after="100"/>
      <w:ind w:left="440"/>
    </w:pPr>
    <w:rPr>
      <w:rFonts w:asciiTheme="minorHAnsi" w:eastAsiaTheme="minorEastAsia" w:hAnsiTheme="minorHAnsi" w:cs="Times New Roman"/>
      <w:lang w:val="fr-FR" w:eastAsia="fr-FR"/>
    </w:rPr>
  </w:style>
  <w:style w:type="character" w:customStyle="1" w:styleId="Heading4Char">
    <w:name w:val="Heading 4 Char"/>
    <w:basedOn w:val="DefaultParagraphFont"/>
    <w:link w:val="Heading4"/>
    <w:uiPriority w:val="9"/>
    <w:rsid w:val="00461D9C"/>
    <w:rPr>
      <w:rFonts w:ascii="Poppins" w:eastAsiaTheme="majorEastAsia" w:hAnsi="Poppins" w:cstheme="majorBidi"/>
      <w:iCs/>
    </w:rPr>
  </w:style>
  <w:style w:type="character" w:customStyle="1" w:styleId="Heading5Char">
    <w:name w:val="Heading 5 Char"/>
    <w:basedOn w:val="DefaultParagraphFont"/>
    <w:link w:val="Heading5"/>
    <w:uiPriority w:val="9"/>
    <w:rsid w:val="001C248F"/>
    <w:rPr>
      <w:rFonts w:ascii="Poppins" w:eastAsiaTheme="majorEastAsia" w:hAnsi="Poppins" w:cstheme="majorBidi"/>
    </w:rPr>
  </w:style>
  <w:style w:type="paragraph" w:styleId="TOC4">
    <w:name w:val="toc 4"/>
    <w:basedOn w:val="Normal"/>
    <w:next w:val="Normal"/>
    <w:autoRedefine/>
    <w:uiPriority w:val="39"/>
    <w:unhideWhenUsed/>
    <w:rsid w:val="003E6E75"/>
    <w:pPr>
      <w:spacing w:after="100"/>
      <w:ind w:left="660"/>
    </w:pPr>
  </w:style>
  <w:style w:type="paragraph" w:styleId="TOC5">
    <w:name w:val="toc 5"/>
    <w:basedOn w:val="Normal"/>
    <w:next w:val="Normal"/>
    <w:autoRedefine/>
    <w:uiPriority w:val="39"/>
    <w:unhideWhenUsed/>
    <w:rsid w:val="003E6E75"/>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91784">
      <w:bodyDiv w:val="1"/>
      <w:marLeft w:val="0"/>
      <w:marRight w:val="0"/>
      <w:marTop w:val="0"/>
      <w:marBottom w:val="0"/>
      <w:divBdr>
        <w:top w:val="none" w:sz="0" w:space="0" w:color="auto"/>
        <w:left w:val="none" w:sz="0" w:space="0" w:color="auto"/>
        <w:bottom w:val="none" w:sz="0" w:space="0" w:color="auto"/>
        <w:right w:val="none" w:sz="0" w:space="0" w:color="auto"/>
      </w:divBdr>
    </w:div>
    <w:div w:id="1562403792">
      <w:bodyDiv w:val="1"/>
      <w:marLeft w:val="0"/>
      <w:marRight w:val="0"/>
      <w:marTop w:val="0"/>
      <w:marBottom w:val="0"/>
      <w:divBdr>
        <w:top w:val="none" w:sz="0" w:space="0" w:color="auto"/>
        <w:left w:val="none" w:sz="0" w:space="0" w:color="auto"/>
        <w:bottom w:val="none" w:sz="0" w:space="0" w:color="auto"/>
        <w:right w:val="none" w:sz="0" w:space="0" w:color="auto"/>
      </w:divBdr>
    </w:div>
    <w:div w:id="210556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AAE24-0CE8-44F9-A972-06433C64C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1038</Words>
  <Characters>5922</Characters>
  <Application>Microsoft Office Word</Application>
  <DocSecurity>4</DocSecurity>
  <Lines>49</Lines>
  <Paragraphs>13</Paragraphs>
  <ScaleCrop>false</ScaleCrop>
  <Company/>
  <LinksUpToDate>false</LinksUpToDate>
  <CharactersWithSpaces>6947</CharactersWithSpaces>
  <SharedDoc>false</SharedDoc>
  <HLinks>
    <vt:vector size="42" baseType="variant">
      <vt:variant>
        <vt:i4>1376317</vt:i4>
      </vt:variant>
      <vt:variant>
        <vt:i4>38</vt:i4>
      </vt:variant>
      <vt:variant>
        <vt:i4>0</vt:i4>
      </vt:variant>
      <vt:variant>
        <vt:i4>5</vt:i4>
      </vt:variant>
      <vt:variant>
        <vt:lpwstr/>
      </vt:variant>
      <vt:variant>
        <vt:lpwstr>_Toc74816146</vt:lpwstr>
      </vt:variant>
      <vt:variant>
        <vt:i4>1441853</vt:i4>
      </vt:variant>
      <vt:variant>
        <vt:i4>32</vt:i4>
      </vt:variant>
      <vt:variant>
        <vt:i4>0</vt:i4>
      </vt:variant>
      <vt:variant>
        <vt:i4>5</vt:i4>
      </vt:variant>
      <vt:variant>
        <vt:lpwstr/>
      </vt:variant>
      <vt:variant>
        <vt:lpwstr>_Toc74816145</vt:lpwstr>
      </vt:variant>
      <vt:variant>
        <vt:i4>1507389</vt:i4>
      </vt:variant>
      <vt:variant>
        <vt:i4>26</vt:i4>
      </vt:variant>
      <vt:variant>
        <vt:i4>0</vt:i4>
      </vt:variant>
      <vt:variant>
        <vt:i4>5</vt:i4>
      </vt:variant>
      <vt:variant>
        <vt:lpwstr/>
      </vt:variant>
      <vt:variant>
        <vt:lpwstr>_Toc74816144</vt:lpwstr>
      </vt:variant>
      <vt:variant>
        <vt:i4>1048637</vt:i4>
      </vt:variant>
      <vt:variant>
        <vt:i4>20</vt:i4>
      </vt:variant>
      <vt:variant>
        <vt:i4>0</vt:i4>
      </vt:variant>
      <vt:variant>
        <vt:i4>5</vt:i4>
      </vt:variant>
      <vt:variant>
        <vt:lpwstr/>
      </vt:variant>
      <vt:variant>
        <vt:lpwstr>_Toc74816143</vt:lpwstr>
      </vt:variant>
      <vt:variant>
        <vt:i4>1114173</vt:i4>
      </vt:variant>
      <vt:variant>
        <vt:i4>14</vt:i4>
      </vt:variant>
      <vt:variant>
        <vt:i4>0</vt:i4>
      </vt:variant>
      <vt:variant>
        <vt:i4>5</vt:i4>
      </vt:variant>
      <vt:variant>
        <vt:lpwstr/>
      </vt:variant>
      <vt:variant>
        <vt:lpwstr>_Toc74816142</vt:lpwstr>
      </vt:variant>
      <vt:variant>
        <vt:i4>1179709</vt:i4>
      </vt:variant>
      <vt:variant>
        <vt:i4>8</vt:i4>
      </vt:variant>
      <vt:variant>
        <vt:i4>0</vt:i4>
      </vt:variant>
      <vt:variant>
        <vt:i4>5</vt:i4>
      </vt:variant>
      <vt:variant>
        <vt:lpwstr/>
      </vt:variant>
      <vt:variant>
        <vt:lpwstr>_Toc74816141</vt:lpwstr>
      </vt:variant>
      <vt:variant>
        <vt:i4>1245245</vt:i4>
      </vt:variant>
      <vt:variant>
        <vt:i4>2</vt:i4>
      </vt:variant>
      <vt:variant>
        <vt:i4>0</vt:i4>
      </vt:variant>
      <vt:variant>
        <vt:i4>5</vt:i4>
      </vt:variant>
      <vt:variant>
        <vt:lpwstr/>
      </vt:variant>
      <vt:variant>
        <vt:lpwstr>_Toc74816140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2021-06-15T18:16:00Z</dcterms:created>
  <dcterms:modified xsi:type="dcterms:W3CDTF">2021-06-17T17:43:00Z</dcterms:modified>
</cp:coreProperties>
</file>