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57B7" w14:textId="7C969FFC" w:rsidR="00501161" w:rsidRPr="00FB5421" w:rsidRDefault="00B30A87" w:rsidP="00B30A87">
      <w:pPr>
        <w:pStyle w:val="Ttulo"/>
        <w:jc w:val="center"/>
        <w:rPr>
          <w:rStyle w:val="Forte"/>
          <w:color w:val="40739B" w:themeColor="background2" w:themeShade="80"/>
        </w:rPr>
      </w:pPr>
      <w:r w:rsidRPr="00FB5421">
        <w:rPr>
          <w:rStyle w:val="Forte"/>
          <w:color w:val="40739B" w:themeColor="background2" w:themeShade="80"/>
        </w:rPr>
        <w:t>Aprenda Python e Excel</w:t>
      </w:r>
    </w:p>
    <w:p w14:paraId="398470A5" w14:textId="28E24B93" w:rsidR="00B30A87" w:rsidRDefault="00B30A87" w:rsidP="00B30A87"/>
    <w:p w14:paraId="32FE53EB" w14:textId="2D874C7F" w:rsidR="00B30A87" w:rsidRPr="00FB5421" w:rsidRDefault="00B30A87" w:rsidP="00FA51F5">
      <w:pPr>
        <w:jc w:val="center"/>
        <w:rPr>
          <w:color w:val="40739B" w:themeColor="background2" w:themeShade="80"/>
          <w:sz w:val="44"/>
          <w:szCs w:val="44"/>
        </w:rPr>
      </w:pPr>
      <w:r w:rsidRPr="00630852">
        <w:rPr>
          <w:sz w:val="44"/>
          <w:szCs w:val="44"/>
        </w:rPr>
        <w:t>Você tem interesse em aprender programação para automatizar e otimizar os cálculos necessários em exercícios e relatórios</w:t>
      </w:r>
      <w:r w:rsidRPr="00630852">
        <w:rPr>
          <w:b/>
          <w:bCs/>
          <w:sz w:val="44"/>
          <w:szCs w:val="44"/>
        </w:rPr>
        <w:t xml:space="preserve">? </w:t>
      </w:r>
      <w:r w:rsidRPr="00FB5421">
        <w:rPr>
          <w:b/>
          <w:bCs/>
          <w:color w:val="40739B" w:themeColor="background2" w:themeShade="80"/>
          <w:sz w:val="44"/>
          <w:szCs w:val="44"/>
        </w:rPr>
        <w:t>Então esse anúncio é para você.</w:t>
      </w:r>
      <w:r w:rsidRPr="00FB5421">
        <w:rPr>
          <w:color w:val="40739B" w:themeColor="background2" w:themeShade="80"/>
          <w:sz w:val="44"/>
          <w:szCs w:val="44"/>
        </w:rPr>
        <w:t xml:space="preserve"> </w:t>
      </w:r>
    </w:p>
    <w:p w14:paraId="0E44AD7F" w14:textId="099822AC" w:rsidR="00FA51F5" w:rsidRPr="00630852" w:rsidRDefault="00B30A87" w:rsidP="00630852">
      <w:pPr>
        <w:jc w:val="center"/>
        <w:rPr>
          <w:sz w:val="44"/>
          <w:szCs w:val="44"/>
        </w:rPr>
      </w:pPr>
      <w:r w:rsidRPr="00630852">
        <w:rPr>
          <w:sz w:val="44"/>
          <w:szCs w:val="44"/>
        </w:rPr>
        <w:t>Python e Excel são ferramentas muito poderosas para análise de dados. É possível</w:t>
      </w:r>
      <w:r w:rsidR="00FA51F5" w:rsidRPr="00630852">
        <w:rPr>
          <w:sz w:val="44"/>
          <w:szCs w:val="44"/>
        </w:rPr>
        <w:t>:</w:t>
      </w:r>
    </w:p>
    <w:p w14:paraId="536A3F41" w14:textId="3B570BD7" w:rsidR="00FA51F5" w:rsidRPr="00FB5421" w:rsidRDefault="00FA51F5" w:rsidP="00FB5421">
      <w:pPr>
        <w:pStyle w:val="PargrafodaLista"/>
        <w:numPr>
          <w:ilvl w:val="0"/>
          <w:numId w:val="2"/>
        </w:numPr>
        <w:jc w:val="both"/>
        <w:rPr>
          <w:b/>
          <w:bCs/>
          <w:color w:val="40739B" w:themeColor="background2" w:themeShade="80"/>
          <w:sz w:val="36"/>
          <w:szCs w:val="36"/>
        </w:rPr>
      </w:pPr>
      <w:r w:rsidRPr="00FB5421">
        <w:rPr>
          <w:b/>
          <w:bCs/>
          <w:color w:val="40739B" w:themeColor="background2" w:themeShade="80"/>
          <w:sz w:val="36"/>
          <w:szCs w:val="36"/>
        </w:rPr>
        <w:t>A</w:t>
      </w:r>
      <w:r w:rsidR="00B30A87" w:rsidRPr="00FB5421">
        <w:rPr>
          <w:b/>
          <w:bCs/>
          <w:color w:val="40739B" w:themeColor="background2" w:themeShade="80"/>
          <w:sz w:val="36"/>
          <w:szCs w:val="36"/>
        </w:rPr>
        <w:t>utomatizar cálculos repetitivos</w:t>
      </w:r>
      <w:r w:rsidR="00630852" w:rsidRPr="00FB5421">
        <w:rPr>
          <w:b/>
          <w:bCs/>
          <w:color w:val="40739B" w:themeColor="background2" w:themeShade="80"/>
          <w:sz w:val="36"/>
          <w:szCs w:val="36"/>
        </w:rPr>
        <w:t>;</w:t>
      </w:r>
    </w:p>
    <w:p w14:paraId="4301521B" w14:textId="156E04F5" w:rsidR="00630852" w:rsidRPr="00FB5421" w:rsidRDefault="00630852" w:rsidP="00FB5421">
      <w:pPr>
        <w:pStyle w:val="PargrafodaLista"/>
        <w:numPr>
          <w:ilvl w:val="0"/>
          <w:numId w:val="2"/>
        </w:numPr>
        <w:jc w:val="both"/>
        <w:rPr>
          <w:b/>
          <w:bCs/>
          <w:color w:val="40739B" w:themeColor="background2" w:themeShade="80"/>
          <w:sz w:val="36"/>
          <w:szCs w:val="36"/>
        </w:rPr>
      </w:pPr>
      <w:r w:rsidRPr="00FB5421">
        <w:rPr>
          <w:b/>
          <w:bCs/>
          <w:color w:val="40739B" w:themeColor="background2" w:themeShade="80"/>
          <w:sz w:val="36"/>
          <w:szCs w:val="36"/>
        </w:rPr>
        <w:t>Criar fórmulas personalizadas</w:t>
      </w:r>
      <w:r w:rsidRPr="00FB5421">
        <w:rPr>
          <w:b/>
          <w:bCs/>
          <w:color w:val="40739B" w:themeColor="background2" w:themeShade="80"/>
          <w:sz w:val="36"/>
          <w:szCs w:val="36"/>
        </w:rPr>
        <w:t>;</w:t>
      </w:r>
    </w:p>
    <w:p w14:paraId="0315BA7B" w14:textId="75E3B407" w:rsidR="00630852" w:rsidRPr="00FB5421" w:rsidRDefault="00630852" w:rsidP="00FB5421">
      <w:pPr>
        <w:pStyle w:val="PargrafodaLista"/>
        <w:numPr>
          <w:ilvl w:val="0"/>
          <w:numId w:val="2"/>
        </w:numPr>
        <w:jc w:val="both"/>
        <w:rPr>
          <w:b/>
          <w:bCs/>
          <w:color w:val="40739B" w:themeColor="background2" w:themeShade="80"/>
          <w:sz w:val="36"/>
          <w:szCs w:val="36"/>
        </w:rPr>
      </w:pPr>
      <w:r w:rsidRPr="00FB5421">
        <w:rPr>
          <w:b/>
          <w:bCs/>
          <w:color w:val="40739B" w:themeColor="background2" w:themeShade="80"/>
          <w:sz w:val="36"/>
          <w:szCs w:val="36"/>
        </w:rPr>
        <w:t>Criar gráficos</w:t>
      </w:r>
      <w:r w:rsidRPr="00FB5421">
        <w:rPr>
          <w:b/>
          <w:bCs/>
          <w:color w:val="40739B" w:themeColor="background2" w:themeShade="80"/>
          <w:sz w:val="36"/>
          <w:szCs w:val="36"/>
        </w:rPr>
        <w:t xml:space="preserve"> personaliz</w:t>
      </w:r>
      <w:r w:rsidR="00FB5421">
        <w:rPr>
          <w:b/>
          <w:bCs/>
          <w:color w:val="40739B" w:themeColor="background2" w:themeShade="80"/>
          <w:sz w:val="36"/>
          <w:szCs w:val="36"/>
        </w:rPr>
        <w:t>ados como abaixo:</w:t>
      </w:r>
    </w:p>
    <w:p w14:paraId="5E4E5660" w14:textId="77777777" w:rsidR="00630852" w:rsidRPr="00FB5421" w:rsidRDefault="00630852" w:rsidP="00630852">
      <w:pPr>
        <w:pStyle w:val="PargrafodaLista"/>
        <w:ind w:left="1365"/>
        <w:rPr>
          <w:b/>
          <w:bCs/>
          <w:color w:val="40739B" w:themeColor="background2" w:themeShade="80"/>
          <w:sz w:val="36"/>
          <w:szCs w:val="36"/>
        </w:rPr>
      </w:pPr>
    </w:p>
    <w:p w14:paraId="52AC9573" w14:textId="5D7D4FB4" w:rsidR="00630852" w:rsidRPr="00630852" w:rsidRDefault="00630852" w:rsidP="00630852">
      <w:pPr>
        <w:pStyle w:val="PargrafodaLista"/>
        <w:ind w:left="1365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03091D5" wp14:editId="38D1CBCE">
            <wp:extent cx="3752002" cy="2468657"/>
            <wp:effectExtent l="152400" t="152400" r="363220" b="3702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524" cy="2497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8FC30" w14:textId="18E995E9" w:rsidR="00B30A87" w:rsidRPr="00630852" w:rsidRDefault="00B30A87" w:rsidP="00630852">
      <w:pPr>
        <w:jc w:val="center"/>
        <w:rPr>
          <w:sz w:val="44"/>
          <w:szCs w:val="44"/>
        </w:rPr>
      </w:pPr>
      <w:r w:rsidRPr="00630852">
        <w:rPr>
          <w:sz w:val="44"/>
          <w:szCs w:val="44"/>
        </w:rPr>
        <w:t>Se você tem interesse em aprender essas ferramentas entre em contato.</w:t>
      </w:r>
    </w:p>
    <w:p w14:paraId="46D177C8" w14:textId="5A1DB04F" w:rsidR="00B30A87" w:rsidRPr="00FB5421" w:rsidRDefault="00B30A87" w:rsidP="00630852">
      <w:pPr>
        <w:jc w:val="center"/>
        <w:rPr>
          <w:b/>
          <w:bCs/>
          <w:color w:val="40739B" w:themeColor="background2" w:themeShade="80"/>
          <w:sz w:val="44"/>
          <w:szCs w:val="44"/>
        </w:rPr>
      </w:pPr>
      <w:r w:rsidRPr="00FB5421">
        <w:rPr>
          <w:b/>
          <w:bCs/>
          <w:color w:val="40739B" w:themeColor="background2" w:themeShade="80"/>
          <w:sz w:val="44"/>
          <w:szCs w:val="44"/>
        </w:rPr>
        <w:t xml:space="preserve">Telefone: </w:t>
      </w:r>
      <w:r w:rsidR="00FB5421">
        <w:rPr>
          <w:b/>
          <w:bCs/>
          <w:color w:val="40739B" w:themeColor="background2" w:themeShade="80"/>
          <w:sz w:val="44"/>
          <w:szCs w:val="44"/>
        </w:rPr>
        <w:t>(</w:t>
      </w:r>
      <w:r w:rsidRPr="00FB5421">
        <w:rPr>
          <w:b/>
          <w:bCs/>
          <w:color w:val="40739B" w:themeColor="background2" w:themeShade="80"/>
          <w:sz w:val="44"/>
          <w:szCs w:val="44"/>
        </w:rPr>
        <w:t>21</w:t>
      </w:r>
      <w:r w:rsidR="00FB5421">
        <w:rPr>
          <w:b/>
          <w:bCs/>
          <w:color w:val="40739B" w:themeColor="background2" w:themeShade="80"/>
          <w:sz w:val="44"/>
          <w:szCs w:val="44"/>
        </w:rPr>
        <w:t>)</w:t>
      </w:r>
      <w:r w:rsidRPr="00FB5421">
        <w:rPr>
          <w:b/>
          <w:bCs/>
          <w:color w:val="40739B" w:themeColor="background2" w:themeShade="80"/>
          <w:sz w:val="44"/>
          <w:szCs w:val="44"/>
        </w:rPr>
        <w:t xml:space="preserve"> 98912-5292</w:t>
      </w:r>
    </w:p>
    <w:sectPr w:rsidR="00B30A87" w:rsidRPr="00FB5421" w:rsidSect="00B30A8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3E1D"/>
    <w:multiLevelType w:val="hybridMultilevel"/>
    <w:tmpl w:val="41B07B2C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4D0A3A8F"/>
    <w:multiLevelType w:val="hybridMultilevel"/>
    <w:tmpl w:val="6EC4C356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87"/>
    <w:rsid w:val="00501161"/>
    <w:rsid w:val="00630852"/>
    <w:rsid w:val="00B30A87"/>
    <w:rsid w:val="00FA51F5"/>
    <w:rsid w:val="00F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78FF"/>
  <w15:chartTrackingRefBased/>
  <w15:docId w15:val="{187F41B1-B55D-4626-B535-65A49BB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30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B30A87"/>
    <w:rPr>
      <w:b/>
      <w:bCs/>
    </w:rPr>
  </w:style>
  <w:style w:type="paragraph" w:styleId="PargrafodaLista">
    <w:name w:val="List Paragraph"/>
    <w:basedOn w:val="Normal"/>
    <w:uiPriority w:val="34"/>
    <w:qFormat/>
    <w:rsid w:val="00F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Costa</dc:creator>
  <cp:keywords/>
  <dc:description/>
  <cp:lastModifiedBy>Hugo Costa</cp:lastModifiedBy>
  <cp:revision>2</cp:revision>
  <dcterms:created xsi:type="dcterms:W3CDTF">2022-08-04T14:13:00Z</dcterms:created>
  <dcterms:modified xsi:type="dcterms:W3CDTF">2022-08-04T14:13:00Z</dcterms:modified>
</cp:coreProperties>
</file>