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Pr="00D11C20" w:rsidRDefault="0057120C" w:rsidP="0057120C">
      <w:pPr>
        <w:rPr>
          <w:lang w:val="es-MX"/>
        </w:rPr>
      </w:pPr>
    </w:p>
    <w:p w14:paraId="027A3492" w14:textId="77777777" w:rsidR="009A04C6" w:rsidRPr="00D11C20" w:rsidRDefault="009A04C6" w:rsidP="0057120C">
      <w:pPr>
        <w:rPr>
          <w:lang w:val="es-MX"/>
        </w:rPr>
      </w:pPr>
    </w:p>
    <w:p w14:paraId="13F08B7F" w14:textId="77777777" w:rsidR="009A04C6" w:rsidRPr="00D11C20" w:rsidRDefault="009A04C6" w:rsidP="0057120C">
      <w:pPr>
        <w:rPr>
          <w:lang w:val="es-MX"/>
        </w:rPr>
      </w:pPr>
    </w:p>
    <w:p w14:paraId="0D898271" w14:textId="77777777" w:rsidR="009A04C6" w:rsidRPr="00D11C20" w:rsidRDefault="009A04C6" w:rsidP="0057120C">
      <w:pPr>
        <w:rPr>
          <w:lang w:val="es-MX"/>
        </w:rPr>
      </w:pPr>
    </w:p>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36B41A76" w14:textId="27897989" w:rsidR="00072BCB" w:rsidRDefault="009A04C6" w:rsidP="0005387F">
      <w:pPr>
        <w:jc w:val="left"/>
      </w:pPr>
      <w:r>
        <w:br w:type="page"/>
      </w: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608F67FB" w14:textId="7ED4DD77" w:rsidR="00DE7C0C" w:rsidRPr="00DE7C0C" w:rsidRDefault="009A04C6" w:rsidP="009061A5">
          <w:pPr>
            <w:pStyle w:val="TOC1"/>
            <w:tabs>
              <w:tab w:val="left" w:pos="440"/>
              <w:tab w:val="right" w:leader="dot" w:pos="8630"/>
            </w:tabs>
            <w:spacing w:line="240" w:lineRule="auto"/>
            <w:rPr>
              <w:rFonts w:asciiTheme="minorHAnsi" w:eastAsiaTheme="minorEastAsia" w:hAnsiTheme="minorHAnsi"/>
              <w:noProof/>
              <w:sz w:val="20"/>
              <w:szCs w:val="20"/>
            </w:rPr>
          </w:pPr>
          <w:r w:rsidRPr="00DE7C0C">
            <w:rPr>
              <w:sz w:val="20"/>
              <w:szCs w:val="20"/>
            </w:rPr>
            <w:fldChar w:fldCharType="begin"/>
          </w:r>
          <w:r w:rsidRPr="00DE7C0C">
            <w:rPr>
              <w:sz w:val="20"/>
              <w:szCs w:val="20"/>
            </w:rPr>
            <w:instrText xml:space="preserve"> TOC \o "1-3" \h \z \u </w:instrText>
          </w:r>
          <w:r w:rsidRPr="00DE7C0C">
            <w:rPr>
              <w:sz w:val="20"/>
              <w:szCs w:val="20"/>
            </w:rPr>
            <w:fldChar w:fldCharType="separate"/>
          </w:r>
          <w:hyperlink w:anchor="_Toc139998386" w:history="1">
            <w:r w:rsidR="00DE7C0C" w:rsidRPr="00DE7C0C">
              <w:rPr>
                <w:rStyle w:val="Hyperlink"/>
                <w:noProof/>
                <w:sz w:val="20"/>
                <w:szCs w:val="20"/>
              </w:rPr>
              <w:t>1.</w:t>
            </w:r>
            <w:r w:rsidR="00DE7C0C" w:rsidRPr="00DE7C0C">
              <w:rPr>
                <w:rFonts w:asciiTheme="minorHAnsi" w:eastAsiaTheme="minorEastAsia" w:hAnsiTheme="minorHAnsi"/>
                <w:noProof/>
                <w:sz w:val="20"/>
                <w:szCs w:val="20"/>
              </w:rPr>
              <w:tab/>
            </w:r>
            <w:r w:rsidR="00DE7C0C" w:rsidRPr="00DE7C0C">
              <w:rPr>
                <w:rStyle w:val="Hyperlink"/>
                <w:noProof/>
                <w:sz w:val="20"/>
                <w:szCs w:val="20"/>
              </w:rPr>
              <w:t>Introduction</w:t>
            </w:r>
            <w:r w:rsidR="00DE7C0C" w:rsidRPr="00DE7C0C">
              <w:rPr>
                <w:noProof/>
                <w:webHidden/>
                <w:sz w:val="20"/>
                <w:szCs w:val="20"/>
              </w:rPr>
              <w:tab/>
            </w:r>
            <w:r w:rsidR="00DE7C0C" w:rsidRPr="00DE7C0C">
              <w:rPr>
                <w:noProof/>
                <w:webHidden/>
                <w:sz w:val="20"/>
                <w:szCs w:val="20"/>
              </w:rPr>
              <w:fldChar w:fldCharType="begin"/>
            </w:r>
            <w:r w:rsidR="00DE7C0C" w:rsidRPr="00DE7C0C">
              <w:rPr>
                <w:noProof/>
                <w:webHidden/>
                <w:sz w:val="20"/>
                <w:szCs w:val="20"/>
              </w:rPr>
              <w:instrText xml:space="preserve"> PAGEREF _Toc139998386 \h </w:instrText>
            </w:r>
            <w:r w:rsidR="00DE7C0C" w:rsidRPr="00DE7C0C">
              <w:rPr>
                <w:noProof/>
                <w:webHidden/>
                <w:sz w:val="20"/>
                <w:szCs w:val="20"/>
              </w:rPr>
            </w:r>
            <w:r w:rsidR="00DE7C0C" w:rsidRPr="00DE7C0C">
              <w:rPr>
                <w:noProof/>
                <w:webHidden/>
                <w:sz w:val="20"/>
                <w:szCs w:val="20"/>
              </w:rPr>
              <w:fldChar w:fldCharType="separate"/>
            </w:r>
            <w:r w:rsidR="00D6207E">
              <w:rPr>
                <w:noProof/>
                <w:webHidden/>
                <w:sz w:val="20"/>
                <w:szCs w:val="20"/>
              </w:rPr>
              <w:t>4</w:t>
            </w:r>
            <w:r w:rsidR="00DE7C0C" w:rsidRPr="00DE7C0C">
              <w:rPr>
                <w:noProof/>
                <w:webHidden/>
                <w:sz w:val="20"/>
                <w:szCs w:val="20"/>
              </w:rPr>
              <w:fldChar w:fldCharType="end"/>
            </w:r>
          </w:hyperlink>
        </w:p>
        <w:p w14:paraId="7894ED1C" w14:textId="6B4A4020"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87" w:history="1">
            <w:r w:rsidRPr="00DE7C0C">
              <w:rPr>
                <w:rStyle w:val="Hyperlink"/>
                <w:noProof/>
                <w:sz w:val="20"/>
                <w:szCs w:val="20"/>
              </w:rPr>
              <w:t>1.1. Enverus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_Toc139998387 \h </w:instrText>
            </w:r>
            <w:r w:rsidRPr="00DE7C0C">
              <w:rPr>
                <w:noProof/>
                <w:webHidden/>
                <w:sz w:val="20"/>
                <w:szCs w:val="20"/>
              </w:rPr>
            </w:r>
            <w:r w:rsidRPr="00DE7C0C">
              <w:rPr>
                <w:noProof/>
                <w:webHidden/>
                <w:sz w:val="20"/>
                <w:szCs w:val="20"/>
              </w:rPr>
              <w:fldChar w:fldCharType="separate"/>
            </w:r>
            <w:r w:rsidR="00D6207E">
              <w:rPr>
                <w:noProof/>
                <w:webHidden/>
                <w:sz w:val="20"/>
                <w:szCs w:val="20"/>
              </w:rPr>
              <w:t>4</w:t>
            </w:r>
            <w:r w:rsidRPr="00DE7C0C">
              <w:rPr>
                <w:noProof/>
                <w:webHidden/>
                <w:sz w:val="20"/>
                <w:szCs w:val="20"/>
              </w:rPr>
              <w:fldChar w:fldCharType="end"/>
            </w:r>
          </w:hyperlink>
        </w:p>
        <w:p w14:paraId="04593EB7" w14:textId="629C94E9"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88" w:history="1">
            <w:r w:rsidRPr="00DE7C0C">
              <w:rPr>
                <w:rStyle w:val="Hyperlink"/>
                <w:noProof/>
                <w:sz w:val="20"/>
                <w:szCs w:val="20"/>
              </w:rPr>
              <w:t>1.2. Objective</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_Toc139998388 \h </w:instrText>
            </w:r>
            <w:r w:rsidRPr="00DE7C0C">
              <w:rPr>
                <w:noProof/>
                <w:webHidden/>
                <w:sz w:val="20"/>
                <w:szCs w:val="20"/>
              </w:rPr>
            </w:r>
            <w:r w:rsidRPr="00DE7C0C">
              <w:rPr>
                <w:noProof/>
                <w:webHidden/>
                <w:sz w:val="20"/>
                <w:szCs w:val="20"/>
              </w:rPr>
              <w:fldChar w:fldCharType="separate"/>
            </w:r>
            <w:r w:rsidR="00D6207E">
              <w:rPr>
                <w:noProof/>
                <w:webHidden/>
                <w:sz w:val="20"/>
                <w:szCs w:val="20"/>
              </w:rPr>
              <w:t>4</w:t>
            </w:r>
            <w:r w:rsidRPr="00DE7C0C">
              <w:rPr>
                <w:noProof/>
                <w:webHidden/>
                <w:sz w:val="20"/>
                <w:szCs w:val="20"/>
              </w:rPr>
              <w:fldChar w:fldCharType="end"/>
            </w:r>
          </w:hyperlink>
        </w:p>
        <w:p w14:paraId="6EC7A98D" w14:textId="08CDC04B" w:rsidR="00DE7C0C" w:rsidRPr="00DE7C0C" w:rsidRDefault="00DE7C0C" w:rsidP="009061A5">
          <w:pPr>
            <w:pStyle w:val="TOC3"/>
            <w:tabs>
              <w:tab w:val="right" w:leader="dot" w:pos="8630"/>
            </w:tabs>
            <w:spacing w:line="240" w:lineRule="auto"/>
            <w:rPr>
              <w:rFonts w:asciiTheme="minorHAnsi" w:eastAsiaTheme="minorEastAsia" w:hAnsiTheme="minorHAnsi"/>
              <w:noProof/>
              <w:sz w:val="20"/>
              <w:szCs w:val="20"/>
            </w:rPr>
          </w:pPr>
          <w:hyperlink w:anchor="_Toc139998389" w:history="1">
            <w:r w:rsidRPr="00DE7C0C">
              <w:rPr>
                <w:rStyle w:val="Hyperlink"/>
                <w:noProof/>
                <w:sz w:val="20"/>
                <w:szCs w:val="20"/>
              </w:rPr>
              <w:t>1.2.1. Project objectives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_Toc139998389 \h </w:instrText>
            </w:r>
            <w:r w:rsidRPr="00DE7C0C">
              <w:rPr>
                <w:noProof/>
                <w:webHidden/>
                <w:sz w:val="20"/>
                <w:szCs w:val="20"/>
              </w:rPr>
            </w:r>
            <w:r w:rsidRPr="00DE7C0C">
              <w:rPr>
                <w:noProof/>
                <w:webHidden/>
                <w:sz w:val="20"/>
                <w:szCs w:val="20"/>
              </w:rPr>
              <w:fldChar w:fldCharType="separate"/>
            </w:r>
            <w:r w:rsidR="00D6207E">
              <w:rPr>
                <w:noProof/>
                <w:webHidden/>
                <w:sz w:val="20"/>
                <w:szCs w:val="20"/>
              </w:rPr>
              <w:t>4</w:t>
            </w:r>
            <w:r w:rsidRPr="00DE7C0C">
              <w:rPr>
                <w:noProof/>
                <w:webHidden/>
                <w:sz w:val="20"/>
                <w:szCs w:val="20"/>
              </w:rPr>
              <w:fldChar w:fldCharType="end"/>
            </w:r>
          </w:hyperlink>
        </w:p>
        <w:p w14:paraId="7CC07377" w14:textId="13363ED1" w:rsidR="00DE7C0C" w:rsidRPr="00DE7C0C" w:rsidRDefault="00DE7C0C" w:rsidP="009061A5">
          <w:pPr>
            <w:pStyle w:val="TOC3"/>
            <w:tabs>
              <w:tab w:val="right" w:leader="dot" w:pos="8630"/>
            </w:tabs>
            <w:spacing w:line="240" w:lineRule="auto"/>
            <w:rPr>
              <w:rFonts w:asciiTheme="minorHAnsi" w:eastAsiaTheme="minorEastAsia" w:hAnsiTheme="minorHAnsi"/>
              <w:noProof/>
              <w:sz w:val="20"/>
              <w:szCs w:val="20"/>
            </w:rPr>
          </w:pPr>
          <w:hyperlink w:anchor="_Toc139998390" w:history="1">
            <w:r w:rsidRPr="00DE7C0C">
              <w:rPr>
                <w:rStyle w:val="Hyperlink"/>
                <w:noProof/>
                <w:sz w:val="20"/>
                <w:szCs w:val="20"/>
              </w:rPr>
              <w:t>1.2.1. Value and Magnitude</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_Toc139998390 \h </w:instrText>
            </w:r>
            <w:r w:rsidRPr="00DE7C0C">
              <w:rPr>
                <w:noProof/>
                <w:webHidden/>
                <w:sz w:val="20"/>
                <w:szCs w:val="20"/>
              </w:rPr>
            </w:r>
            <w:r w:rsidRPr="00DE7C0C">
              <w:rPr>
                <w:noProof/>
                <w:webHidden/>
                <w:sz w:val="20"/>
                <w:szCs w:val="20"/>
              </w:rPr>
              <w:fldChar w:fldCharType="separate"/>
            </w:r>
            <w:r w:rsidR="00D6207E">
              <w:rPr>
                <w:noProof/>
                <w:webHidden/>
                <w:sz w:val="20"/>
                <w:szCs w:val="20"/>
              </w:rPr>
              <w:t>4</w:t>
            </w:r>
            <w:r w:rsidRPr="00DE7C0C">
              <w:rPr>
                <w:noProof/>
                <w:webHidden/>
                <w:sz w:val="20"/>
                <w:szCs w:val="20"/>
              </w:rPr>
              <w:fldChar w:fldCharType="end"/>
            </w:r>
          </w:hyperlink>
        </w:p>
        <w:p w14:paraId="7E1A9623" w14:textId="6A1A3336"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1" w:history="1">
            <w:r w:rsidRPr="00DE7C0C">
              <w:rPr>
                <w:rStyle w:val="Hyperlink"/>
                <w:noProof/>
                <w:sz w:val="20"/>
                <w:szCs w:val="20"/>
              </w:rPr>
              <w:t>1.3. Problem statement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_Toc139998391 \h </w:instrText>
            </w:r>
            <w:r w:rsidRPr="00DE7C0C">
              <w:rPr>
                <w:noProof/>
                <w:webHidden/>
                <w:sz w:val="20"/>
                <w:szCs w:val="20"/>
              </w:rPr>
            </w:r>
            <w:r w:rsidRPr="00DE7C0C">
              <w:rPr>
                <w:noProof/>
                <w:webHidden/>
                <w:sz w:val="20"/>
                <w:szCs w:val="20"/>
              </w:rPr>
              <w:fldChar w:fldCharType="separate"/>
            </w:r>
            <w:r w:rsidR="00D6207E">
              <w:rPr>
                <w:noProof/>
                <w:webHidden/>
                <w:sz w:val="20"/>
                <w:szCs w:val="20"/>
              </w:rPr>
              <w:t>5</w:t>
            </w:r>
            <w:r w:rsidRPr="00DE7C0C">
              <w:rPr>
                <w:noProof/>
                <w:webHidden/>
                <w:sz w:val="20"/>
                <w:szCs w:val="20"/>
              </w:rPr>
              <w:fldChar w:fldCharType="end"/>
            </w:r>
          </w:hyperlink>
        </w:p>
        <w:p w14:paraId="5CFEAAEF" w14:textId="44D222F9"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2" w:history="1">
            <w:r w:rsidRPr="00DE7C0C">
              <w:rPr>
                <w:rStyle w:val="Hyperlink"/>
                <w:noProof/>
                <w:sz w:val="20"/>
                <w:szCs w:val="20"/>
              </w:rPr>
              <w:t>1.4. Hypotheses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_Toc139998392 \h </w:instrText>
            </w:r>
            <w:r w:rsidRPr="00DE7C0C">
              <w:rPr>
                <w:noProof/>
                <w:webHidden/>
                <w:sz w:val="20"/>
                <w:szCs w:val="20"/>
              </w:rPr>
            </w:r>
            <w:r w:rsidRPr="00DE7C0C">
              <w:rPr>
                <w:noProof/>
                <w:webHidden/>
                <w:sz w:val="20"/>
                <w:szCs w:val="20"/>
              </w:rPr>
              <w:fldChar w:fldCharType="separate"/>
            </w:r>
            <w:r w:rsidR="00D6207E">
              <w:rPr>
                <w:noProof/>
                <w:webHidden/>
                <w:sz w:val="20"/>
                <w:szCs w:val="20"/>
              </w:rPr>
              <w:t>6</w:t>
            </w:r>
            <w:r w:rsidRPr="00DE7C0C">
              <w:rPr>
                <w:noProof/>
                <w:webHidden/>
                <w:sz w:val="20"/>
                <w:szCs w:val="20"/>
              </w:rPr>
              <w:fldChar w:fldCharType="end"/>
            </w:r>
          </w:hyperlink>
        </w:p>
        <w:p w14:paraId="30F07428" w14:textId="775F57E4"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393" w:history="1">
            <w:r w:rsidRPr="00DE7C0C">
              <w:rPr>
                <w:rStyle w:val="Hyperlink"/>
                <w:noProof/>
                <w:sz w:val="20"/>
                <w:szCs w:val="20"/>
              </w:rPr>
              <w:t>2.</w:t>
            </w:r>
            <w:r w:rsidRPr="00DE7C0C">
              <w:rPr>
                <w:rFonts w:asciiTheme="minorHAnsi" w:eastAsiaTheme="minorEastAsia" w:hAnsiTheme="minorHAnsi"/>
                <w:noProof/>
                <w:sz w:val="20"/>
                <w:szCs w:val="20"/>
              </w:rPr>
              <w:tab/>
            </w:r>
            <w:r w:rsidRPr="00DE7C0C">
              <w:rPr>
                <w:rStyle w:val="Hyperlink"/>
                <w:noProof/>
                <w:sz w:val="20"/>
                <w:szCs w:val="20"/>
              </w:rPr>
              <w:t>Literature review</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_Toc139998393 \h </w:instrText>
            </w:r>
            <w:r w:rsidRPr="00DE7C0C">
              <w:rPr>
                <w:noProof/>
                <w:webHidden/>
                <w:sz w:val="20"/>
                <w:szCs w:val="20"/>
              </w:rPr>
            </w:r>
            <w:r w:rsidRPr="00DE7C0C">
              <w:rPr>
                <w:noProof/>
                <w:webHidden/>
                <w:sz w:val="20"/>
                <w:szCs w:val="20"/>
              </w:rPr>
              <w:fldChar w:fldCharType="separate"/>
            </w:r>
            <w:r w:rsidR="00D6207E">
              <w:rPr>
                <w:noProof/>
                <w:webHidden/>
                <w:sz w:val="20"/>
                <w:szCs w:val="20"/>
              </w:rPr>
              <w:t>7</w:t>
            </w:r>
            <w:r w:rsidRPr="00DE7C0C">
              <w:rPr>
                <w:noProof/>
                <w:webHidden/>
                <w:sz w:val="20"/>
                <w:szCs w:val="20"/>
              </w:rPr>
              <w:fldChar w:fldCharType="end"/>
            </w:r>
          </w:hyperlink>
        </w:p>
        <w:p w14:paraId="13A4FA80" w14:textId="0263CA2D"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394" w:history="1">
            <w:r w:rsidRPr="00DE7C0C">
              <w:rPr>
                <w:rStyle w:val="Hyperlink"/>
                <w:noProof/>
                <w:sz w:val="20"/>
                <w:szCs w:val="20"/>
              </w:rPr>
              <w:t>3.</w:t>
            </w:r>
            <w:r w:rsidRPr="00DE7C0C">
              <w:rPr>
                <w:rFonts w:asciiTheme="minorHAnsi" w:eastAsiaTheme="minorEastAsia" w:hAnsiTheme="minorHAnsi"/>
                <w:noProof/>
                <w:sz w:val="20"/>
                <w:szCs w:val="20"/>
              </w:rPr>
              <w:tab/>
            </w:r>
            <w:r w:rsidRPr="00DE7C0C">
              <w:rPr>
                <w:rStyle w:val="Hyperlink"/>
                <w:noProof/>
                <w:sz w:val="20"/>
                <w:szCs w:val="20"/>
              </w:rPr>
              <w:t>Methodology</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_Toc139998394 \h </w:instrText>
            </w:r>
            <w:r w:rsidRPr="00DE7C0C">
              <w:rPr>
                <w:noProof/>
                <w:webHidden/>
                <w:sz w:val="20"/>
                <w:szCs w:val="20"/>
              </w:rPr>
            </w:r>
            <w:r w:rsidRPr="00DE7C0C">
              <w:rPr>
                <w:noProof/>
                <w:webHidden/>
                <w:sz w:val="20"/>
                <w:szCs w:val="20"/>
              </w:rPr>
              <w:fldChar w:fldCharType="separate"/>
            </w:r>
            <w:r w:rsidR="00D6207E">
              <w:rPr>
                <w:noProof/>
                <w:webHidden/>
                <w:sz w:val="20"/>
                <w:szCs w:val="20"/>
              </w:rPr>
              <w:t>8</w:t>
            </w:r>
            <w:r w:rsidRPr="00DE7C0C">
              <w:rPr>
                <w:noProof/>
                <w:webHidden/>
                <w:sz w:val="20"/>
                <w:szCs w:val="20"/>
              </w:rPr>
              <w:fldChar w:fldCharType="end"/>
            </w:r>
          </w:hyperlink>
        </w:p>
        <w:p w14:paraId="3B2ABD6B" w14:textId="1686B6F1"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5" w:history="1">
            <w:r w:rsidRPr="00DE7C0C">
              <w:rPr>
                <w:rStyle w:val="Hyperlink"/>
                <w:noProof/>
                <w:sz w:val="20"/>
                <w:szCs w:val="20"/>
              </w:rPr>
              <w:t>3.1. Data Collection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_Toc139998395 \h </w:instrText>
            </w:r>
            <w:r w:rsidRPr="00DE7C0C">
              <w:rPr>
                <w:noProof/>
                <w:webHidden/>
                <w:sz w:val="20"/>
                <w:szCs w:val="20"/>
              </w:rPr>
            </w:r>
            <w:r w:rsidRPr="00DE7C0C">
              <w:rPr>
                <w:noProof/>
                <w:webHidden/>
                <w:sz w:val="20"/>
                <w:szCs w:val="20"/>
              </w:rPr>
              <w:fldChar w:fldCharType="separate"/>
            </w:r>
            <w:r w:rsidR="00D6207E">
              <w:rPr>
                <w:noProof/>
                <w:webHidden/>
                <w:sz w:val="20"/>
                <w:szCs w:val="20"/>
              </w:rPr>
              <w:t>8</w:t>
            </w:r>
            <w:r w:rsidRPr="00DE7C0C">
              <w:rPr>
                <w:noProof/>
                <w:webHidden/>
                <w:sz w:val="20"/>
                <w:szCs w:val="20"/>
              </w:rPr>
              <w:fldChar w:fldCharType="end"/>
            </w:r>
          </w:hyperlink>
        </w:p>
        <w:p w14:paraId="71B17F32" w14:textId="2A799FA1"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6" w:history="1">
            <w:r w:rsidRPr="00DE7C0C">
              <w:rPr>
                <w:rStyle w:val="Hyperlink"/>
                <w:noProof/>
                <w:sz w:val="20"/>
                <w:szCs w:val="20"/>
              </w:rPr>
              <w:t>3.2. Preprocessing</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_Toc139998396 \h </w:instrText>
            </w:r>
            <w:r w:rsidRPr="00DE7C0C">
              <w:rPr>
                <w:noProof/>
                <w:webHidden/>
                <w:sz w:val="20"/>
                <w:szCs w:val="20"/>
              </w:rPr>
            </w:r>
            <w:r w:rsidRPr="00DE7C0C">
              <w:rPr>
                <w:noProof/>
                <w:webHidden/>
                <w:sz w:val="20"/>
                <w:szCs w:val="20"/>
              </w:rPr>
              <w:fldChar w:fldCharType="separate"/>
            </w:r>
            <w:r w:rsidR="00D6207E">
              <w:rPr>
                <w:noProof/>
                <w:webHidden/>
                <w:sz w:val="20"/>
                <w:szCs w:val="20"/>
              </w:rPr>
              <w:t>9</w:t>
            </w:r>
            <w:r w:rsidRPr="00DE7C0C">
              <w:rPr>
                <w:noProof/>
                <w:webHidden/>
                <w:sz w:val="20"/>
                <w:szCs w:val="20"/>
              </w:rPr>
              <w:fldChar w:fldCharType="end"/>
            </w:r>
          </w:hyperlink>
        </w:p>
        <w:p w14:paraId="41698C63" w14:textId="35F2FA50"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7" w:history="1">
            <w:r w:rsidRPr="00DE7C0C">
              <w:rPr>
                <w:rStyle w:val="Hyperlink"/>
                <w:noProof/>
                <w:sz w:val="20"/>
                <w:szCs w:val="20"/>
              </w:rPr>
              <w:t>3.3. Data Modeling</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_Toc139998397 \h </w:instrText>
            </w:r>
            <w:r w:rsidRPr="00DE7C0C">
              <w:rPr>
                <w:noProof/>
                <w:webHidden/>
                <w:sz w:val="20"/>
                <w:szCs w:val="20"/>
              </w:rPr>
            </w:r>
            <w:r w:rsidRPr="00DE7C0C">
              <w:rPr>
                <w:noProof/>
                <w:webHidden/>
                <w:sz w:val="20"/>
                <w:szCs w:val="20"/>
              </w:rPr>
              <w:fldChar w:fldCharType="separate"/>
            </w:r>
            <w:r w:rsidR="00D6207E">
              <w:rPr>
                <w:noProof/>
                <w:webHidden/>
                <w:sz w:val="20"/>
                <w:szCs w:val="20"/>
              </w:rPr>
              <w:t>10</w:t>
            </w:r>
            <w:r w:rsidRPr="00DE7C0C">
              <w:rPr>
                <w:noProof/>
                <w:webHidden/>
                <w:sz w:val="20"/>
                <w:szCs w:val="20"/>
              </w:rPr>
              <w:fldChar w:fldCharType="end"/>
            </w:r>
          </w:hyperlink>
        </w:p>
        <w:p w14:paraId="093B891C" w14:textId="682BEDC2"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398" w:history="1">
            <w:r w:rsidRPr="00DE7C0C">
              <w:rPr>
                <w:rStyle w:val="Hyperlink"/>
                <w:noProof/>
                <w:sz w:val="20"/>
                <w:szCs w:val="20"/>
              </w:rPr>
              <w:t>3.4. Experimentation Design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_Toc139998398 \h </w:instrText>
            </w:r>
            <w:r w:rsidRPr="00DE7C0C">
              <w:rPr>
                <w:noProof/>
                <w:webHidden/>
                <w:sz w:val="20"/>
                <w:szCs w:val="20"/>
              </w:rPr>
            </w:r>
            <w:r w:rsidRPr="00DE7C0C">
              <w:rPr>
                <w:noProof/>
                <w:webHidden/>
                <w:sz w:val="20"/>
                <w:szCs w:val="20"/>
              </w:rPr>
              <w:fldChar w:fldCharType="separate"/>
            </w:r>
            <w:r w:rsidR="00D6207E">
              <w:rPr>
                <w:noProof/>
                <w:webHidden/>
                <w:sz w:val="20"/>
                <w:szCs w:val="20"/>
              </w:rPr>
              <w:t>11</w:t>
            </w:r>
            <w:r w:rsidRPr="00DE7C0C">
              <w:rPr>
                <w:noProof/>
                <w:webHidden/>
                <w:sz w:val="20"/>
                <w:szCs w:val="20"/>
              </w:rPr>
              <w:fldChar w:fldCharType="end"/>
            </w:r>
          </w:hyperlink>
        </w:p>
        <w:p w14:paraId="4C07B42A" w14:textId="428ECF86"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399" w:history="1">
            <w:r w:rsidRPr="00DE7C0C">
              <w:rPr>
                <w:rStyle w:val="Hyperlink"/>
                <w:noProof/>
                <w:sz w:val="20"/>
                <w:szCs w:val="20"/>
              </w:rPr>
              <w:t>4.</w:t>
            </w:r>
            <w:r w:rsidRPr="00DE7C0C">
              <w:rPr>
                <w:rFonts w:asciiTheme="minorHAnsi" w:eastAsiaTheme="minorEastAsia" w:hAnsiTheme="minorHAnsi"/>
                <w:noProof/>
                <w:sz w:val="20"/>
                <w:szCs w:val="20"/>
              </w:rPr>
              <w:tab/>
            </w:r>
            <w:r w:rsidRPr="00DE7C0C">
              <w:rPr>
                <w:rStyle w:val="Hyperlink"/>
                <w:noProof/>
                <w:sz w:val="20"/>
                <w:szCs w:val="20"/>
              </w:rPr>
              <w:t>Explanatory Data Analysis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_Toc139998399 \h </w:instrText>
            </w:r>
            <w:r w:rsidRPr="00DE7C0C">
              <w:rPr>
                <w:noProof/>
                <w:webHidden/>
                <w:sz w:val="20"/>
                <w:szCs w:val="20"/>
              </w:rPr>
            </w:r>
            <w:r w:rsidRPr="00DE7C0C">
              <w:rPr>
                <w:noProof/>
                <w:webHidden/>
                <w:sz w:val="20"/>
                <w:szCs w:val="20"/>
              </w:rPr>
              <w:fldChar w:fldCharType="separate"/>
            </w:r>
            <w:r w:rsidR="00D6207E">
              <w:rPr>
                <w:noProof/>
                <w:webHidden/>
                <w:sz w:val="20"/>
                <w:szCs w:val="20"/>
              </w:rPr>
              <w:t>13</w:t>
            </w:r>
            <w:r w:rsidRPr="00DE7C0C">
              <w:rPr>
                <w:noProof/>
                <w:webHidden/>
                <w:sz w:val="20"/>
                <w:szCs w:val="20"/>
              </w:rPr>
              <w:fldChar w:fldCharType="end"/>
            </w:r>
          </w:hyperlink>
        </w:p>
        <w:p w14:paraId="5E97838D" w14:textId="7964D3BF"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0" w:history="1">
            <w:r w:rsidRPr="00DE7C0C">
              <w:rPr>
                <w:rStyle w:val="Hyperlink"/>
                <w:noProof/>
                <w:sz w:val="20"/>
                <w:szCs w:val="20"/>
              </w:rPr>
              <w:t>4.1. General trends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_Toc139998400 \h </w:instrText>
            </w:r>
            <w:r w:rsidRPr="00DE7C0C">
              <w:rPr>
                <w:noProof/>
                <w:webHidden/>
                <w:sz w:val="20"/>
                <w:szCs w:val="20"/>
              </w:rPr>
            </w:r>
            <w:r w:rsidRPr="00DE7C0C">
              <w:rPr>
                <w:noProof/>
                <w:webHidden/>
                <w:sz w:val="20"/>
                <w:szCs w:val="20"/>
              </w:rPr>
              <w:fldChar w:fldCharType="separate"/>
            </w:r>
            <w:r w:rsidR="00D6207E">
              <w:rPr>
                <w:noProof/>
                <w:webHidden/>
                <w:sz w:val="20"/>
                <w:szCs w:val="20"/>
              </w:rPr>
              <w:t>13</w:t>
            </w:r>
            <w:r w:rsidRPr="00DE7C0C">
              <w:rPr>
                <w:noProof/>
                <w:webHidden/>
                <w:sz w:val="20"/>
                <w:szCs w:val="20"/>
              </w:rPr>
              <w:fldChar w:fldCharType="end"/>
            </w:r>
          </w:hyperlink>
        </w:p>
        <w:p w14:paraId="759E9F52" w14:textId="53376754"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1" w:history="1">
            <w:r w:rsidRPr="00DE7C0C">
              <w:rPr>
                <w:rStyle w:val="Hyperlink"/>
                <w:noProof/>
                <w:sz w:val="20"/>
                <w:szCs w:val="20"/>
              </w:rPr>
              <w:t>4.2. Feature selection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_Toc139998401 \h </w:instrText>
            </w:r>
            <w:r w:rsidRPr="00DE7C0C">
              <w:rPr>
                <w:noProof/>
                <w:webHidden/>
                <w:sz w:val="20"/>
                <w:szCs w:val="20"/>
              </w:rPr>
            </w:r>
            <w:r w:rsidRPr="00DE7C0C">
              <w:rPr>
                <w:noProof/>
                <w:webHidden/>
                <w:sz w:val="20"/>
                <w:szCs w:val="20"/>
              </w:rPr>
              <w:fldChar w:fldCharType="separate"/>
            </w:r>
            <w:r w:rsidR="00D6207E">
              <w:rPr>
                <w:noProof/>
                <w:webHidden/>
                <w:sz w:val="20"/>
                <w:szCs w:val="20"/>
              </w:rPr>
              <w:t>17</w:t>
            </w:r>
            <w:r w:rsidRPr="00DE7C0C">
              <w:rPr>
                <w:noProof/>
                <w:webHidden/>
                <w:sz w:val="20"/>
                <w:szCs w:val="20"/>
              </w:rPr>
              <w:fldChar w:fldCharType="end"/>
            </w:r>
          </w:hyperlink>
        </w:p>
        <w:p w14:paraId="61530A98" w14:textId="4F1BB3E5"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402" w:history="1">
            <w:r w:rsidRPr="00DE7C0C">
              <w:rPr>
                <w:rStyle w:val="Hyperlink"/>
                <w:noProof/>
                <w:sz w:val="20"/>
                <w:szCs w:val="20"/>
              </w:rPr>
              <w:t>5.</w:t>
            </w:r>
            <w:r w:rsidRPr="00DE7C0C">
              <w:rPr>
                <w:rFonts w:asciiTheme="minorHAnsi" w:eastAsiaTheme="minorEastAsia" w:hAnsiTheme="minorHAnsi"/>
                <w:noProof/>
                <w:sz w:val="20"/>
                <w:szCs w:val="20"/>
              </w:rPr>
              <w:tab/>
            </w:r>
            <w:r w:rsidRPr="00DE7C0C">
              <w:rPr>
                <w:rStyle w:val="Hyperlink"/>
                <w:noProof/>
                <w:sz w:val="20"/>
                <w:szCs w:val="20"/>
              </w:rPr>
              <w:t>Results and Visualizations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_Toc139998402 \h </w:instrText>
            </w:r>
            <w:r w:rsidRPr="00DE7C0C">
              <w:rPr>
                <w:noProof/>
                <w:webHidden/>
                <w:sz w:val="20"/>
                <w:szCs w:val="20"/>
              </w:rPr>
            </w:r>
            <w:r w:rsidRPr="00DE7C0C">
              <w:rPr>
                <w:noProof/>
                <w:webHidden/>
                <w:sz w:val="20"/>
                <w:szCs w:val="20"/>
              </w:rPr>
              <w:fldChar w:fldCharType="separate"/>
            </w:r>
            <w:r w:rsidR="00D6207E">
              <w:rPr>
                <w:noProof/>
                <w:webHidden/>
                <w:sz w:val="20"/>
                <w:szCs w:val="20"/>
              </w:rPr>
              <w:t>21</w:t>
            </w:r>
            <w:r w:rsidRPr="00DE7C0C">
              <w:rPr>
                <w:noProof/>
                <w:webHidden/>
                <w:sz w:val="20"/>
                <w:szCs w:val="20"/>
              </w:rPr>
              <w:fldChar w:fldCharType="end"/>
            </w:r>
          </w:hyperlink>
        </w:p>
        <w:p w14:paraId="49CA4229" w14:textId="1ADD7309"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3" w:history="1">
            <w:r w:rsidRPr="00DE7C0C">
              <w:rPr>
                <w:rStyle w:val="Hyperlink"/>
                <w:noProof/>
                <w:sz w:val="20"/>
                <w:szCs w:val="20"/>
              </w:rPr>
              <w:t>5.1. Linear Regression Modeling</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_Toc139998403 \h </w:instrText>
            </w:r>
            <w:r w:rsidRPr="00DE7C0C">
              <w:rPr>
                <w:noProof/>
                <w:webHidden/>
                <w:sz w:val="20"/>
                <w:szCs w:val="20"/>
              </w:rPr>
            </w:r>
            <w:r w:rsidRPr="00DE7C0C">
              <w:rPr>
                <w:noProof/>
                <w:webHidden/>
                <w:sz w:val="20"/>
                <w:szCs w:val="20"/>
              </w:rPr>
              <w:fldChar w:fldCharType="separate"/>
            </w:r>
            <w:r w:rsidR="00D6207E">
              <w:rPr>
                <w:noProof/>
                <w:webHidden/>
                <w:sz w:val="20"/>
                <w:szCs w:val="20"/>
              </w:rPr>
              <w:t>21</w:t>
            </w:r>
            <w:r w:rsidRPr="00DE7C0C">
              <w:rPr>
                <w:noProof/>
                <w:webHidden/>
                <w:sz w:val="20"/>
                <w:szCs w:val="20"/>
              </w:rPr>
              <w:fldChar w:fldCharType="end"/>
            </w:r>
          </w:hyperlink>
        </w:p>
        <w:p w14:paraId="6F58E9AC" w14:textId="687310D0"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4" w:history="1">
            <w:r w:rsidRPr="00DE7C0C">
              <w:rPr>
                <w:rStyle w:val="Hyperlink"/>
                <w:noProof/>
                <w:sz w:val="20"/>
                <w:szCs w:val="20"/>
              </w:rPr>
              <w:t>5.2. Random Forest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_Toc139998404 \h </w:instrText>
            </w:r>
            <w:r w:rsidRPr="00DE7C0C">
              <w:rPr>
                <w:noProof/>
                <w:webHidden/>
                <w:sz w:val="20"/>
                <w:szCs w:val="20"/>
              </w:rPr>
            </w:r>
            <w:r w:rsidRPr="00DE7C0C">
              <w:rPr>
                <w:noProof/>
                <w:webHidden/>
                <w:sz w:val="20"/>
                <w:szCs w:val="20"/>
              </w:rPr>
              <w:fldChar w:fldCharType="separate"/>
            </w:r>
            <w:r w:rsidR="00D6207E">
              <w:rPr>
                <w:noProof/>
                <w:webHidden/>
                <w:sz w:val="20"/>
                <w:szCs w:val="20"/>
              </w:rPr>
              <w:t>24</w:t>
            </w:r>
            <w:r w:rsidRPr="00DE7C0C">
              <w:rPr>
                <w:noProof/>
                <w:webHidden/>
                <w:sz w:val="20"/>
                <w:szCs w:val="20"/>
              </w:rPr>
              <w:fldChar w:fldCharType="end"/>
            </w:r>
          </w:hyperlink>
        </w:p>
        <w:p w14:paraId="41094FF7" w14:textId="6D9721AF"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5" w:history="1">
            <w:r w:rsidRPr="00DE7C0C">
              <w:rPr>
                <w:rStyle w:val="Hyperlink"/>
                <w:noProof/>
                <w:sz w:val="20"/>
                <w:szCs w:val="20"/>
              </w:rPr>
              <w:t>5.3. Time Series Modeling</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_Toc139998405 \h </w:instrText>
            </w:r>
            <w:r w:rsidRPr="00DE7C0C">
              <w:rPr>
                <w:noProof/>
                <w:webHidden/>
                <w:sz w:val="20"/>
                <w:szCs w:val="20"/>
              </w:rPr>
            </w:r>
            <w:r w:rsidRPr="00DE7C0C">
              <w:rPr>
                <w:noProof/>
                <w:webHidden/>
                <w:sz w:val="20"/>
                <w:szCs w:val="20"/>
              </w:rPr>
              <w:fldChar w:fldCharType="separate"/>
            </w:r>
            <w:r w:rsidR="00D6207E">
              <w:rPr>
                <w:noProof/>
                <w:webHidden/>
                <w:sz w:val="20"/>
                <w:szCs w:val="20"/>
              </w:rPr>
              <w:t>26</w:t>
            </w:r>
            <w:r w:rsidRPr="00DE7C0C">
              <w:rPr>
                <w:noProof/>
                <w:webHidden/>
                <w:sz w:val="20"/>
                <w:szCs w:val="20"/>
              </w:rPr>
              <w:fldChar w:fldCharType="end"/>
            </w:r>
          </w:hyperlink>
        </w:p>
        <w:p w14:paraId="1D4D808A" w14:textId="05FAE3AB"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6" w:history="1">
            <w:r w:rsidRPr="00DE7C0C">
              <w:rPr>
                <w:rStyle w:val="Hyperlink"/>
                <w:noProof/>
                <w:sz w:val="20"/>
                <w:szCs w:val="20"/>
              </w:rPr>
              <w:t>5.4. XGBoost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_Toc139998406 \h </w:instrText>
            </w:r>
            <w:r w:rsidRPr="00DE7C0C">
              <w:rPr>
                <w:noProof/>
                <w:webHidden/>
                <w:sz w:val="20"/>
                <w:szCs w:val="20"/>
              </w:rPr>
            </w:r>
            <w:r w:rsidRPr="00DE7C0C">
              <w:rPr>
                <w:noProof/>
                <w:webHidden/>
                <w:sz w:val="20"/>
                <w:szCs w:val="20"/>
              </w:rPr>
              <w:fldChar w:fldCharType="separate"/>
            </w:r>
            <w:r w:rsidR="00D6207E">
              <w:rPr>
                <w:noProof/>
                <w:webHidden/>
                <w:sz w:val="20"/>
                <w:szCs w:val="20"/>
              </w:rPr>
              <w:t>28</w:t>
            </w:r>
            <w:r w:rsidRPr="00DE7C0C">
              <w:rPr>
                <w:noProof/>
                <w:webHidden/>
                <w:sz w:val="20"/>
                <w:szCs w:val="20"/>
              </w:rPr>
              <w:fldChar w:fldCharType="end"/>
            </w:r>
          </w:hyperlink>
        </w:p>
        <w:p w14:paraId="4148DE63" w14:textId="7187BAA8"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407" w:history="1">
            <w:r w:rsidRPr="00DE7C0C">
              <w:rPr>
                <w:rStyle w:val="Hyperlink"/>
                <w:noProof/>
                <w:sz w:val="20"/>
                <w:szCs w:val="20"/>
              </w:rPr>
              <w:t>6.</w:t>
            </w:r>
            <w:r w:rsidRPr="00DE7C0C">
              <w:rPr>
                <w:rFonts w:asciiTheme="minorHAnsi" w:eastAsiaTheme="minorEastAsia" w:hAnsiTheme="minorHAnsi"/>
                <w:noProof/>
                <w:sz w:val="20"/>
                <w:szCs w:val="20"/>
              </w:rPr>
              <w:tab/>
            </w:r>
            <w:r w:rsidRPr="00DE7C0C">
              <w:rPr>
                <w:rStyle w:val="Hyperlink"/>
                <w:noProof/>
                <w:sz w:val="20"/>
                <w:szCs w:val="20"/>
              </w:rPr>
              <w:t>Conclusion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_Toc139998407 \h </w:instrText>
            </w:r>
            <w:r w:rsidRPr="00DE7C0C">
              <w:rPr>
                <w:noProof/>
                <w:webHidden/>
                <w:sz w:val="20"/>
                <w:szCs w:val="20"/>
              </w:rPr>
            </w:r>
            <w:r w:rsidRPr="00DE7C0C">
              <w:rPr>
                <w:noProof/>
                <w:webHidden/>
                <w:sz w:val="20"/>
                <w:szCs w:val="20"/>
              </w:rPr>
              <w:fldChar w:fldCharType="separate"/>
            </w:r>
            <w:r w:rsidR="00D6207E">
              <w:rPr>
                <w:noProof/>
                <w:webHidden/>
                <w:sz w:val="20"/>
                <w:szCs w:val="20"/>
              </w:rPr>
              <w:t>33</w:t>
            </w:r>
            <w:r w:rsidRPr="00DE7C0C">
              <w:rPr>
                <w:noProof/>
                <w:webHidden/>
                <w:sz w:val="20"/>
                <w:szCs w:val="20"/>
              </w:rPr>
              <w:fldChar w:fldCharType="end"/>
            </w:r>
          </w:hyperlink>
        </w:p>
        <w:p w14:paraId="238854E8" w14:textId="3DB3B2EE"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8" w:history="1">
            <w:r w:rsidRPr="00DE7C0C">
              <w:rPr>
                <w:rStyle w:val="Hyperlink"/>
                <w:noProof/>
                <w:sz w:val="20"/>
                <w:szCs w:val="20"/>
              </w:rPr>
              <w:t>6.1. Results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_Toc139998408 \h </w:instrText>
            </w:r>
            <w:r w:rsidRPr="00DE7C0C">
              <w:rPr>
                <w:noProof/>
                <w:webHidden/>
                <w:sz w:val="20"/>
                <w:szCs w:val="20"/>
              </w:rPr>
            </w:r>
            <w:r w:rsidRPr="00DE7C0C">
              <w:rPr>
                <w:noProof/>
                <w:webHidden/>
                <w:sz w:val="20"/>
                <w:szCs w:val="20"/>
              </w:rPr>
              <w:fldChar w:fldCharType="separate"/>
            </w:r>
            <w:r w:rsidR="00D6207E">
              <w:rPr>
                <w:noProof/>
                <w:webHidden/>
                <w:sz w:val="20"/>
                <w:szCs w:val="20"/>
              </w:rPr>
              <w:t>33</w:t>
            </w:r>
            <w:r w:rsidRPr="00DE7C0C">
              <w:rPr>
                <w:noProof/>
                <w:webHidden/>
                <w:sz w:val="20"/>
                <w:szCs w:val="20"/>
              </w:rPr>
              <w:fldChar w:fldCharType="end"/>
            </w:r>
          </w:hyperlink>
        </w:p>
        <w:p w14:paraId="402E130F" w14:textId="198C14C0" w:rsidR="00DE7C0C" w:rsidRPr="00DE7C0C" w:rsidRDefault="00DE7C0C" w:rsidP="009061A5">
          <w:pPr>
            <w:pStyle w:val="TOC2"/>
            <w:tabs>
              <w:tab w:val="right" w:leader="dot" w:pos="8630"/>
            </w:tabs>
            <w:spacing w:line="240" w:lineRule="auto"/>
            <w:rPr>
              <w:rFonts w:asciiTheme="minorHAnsi" w:eastAsiaTheme="minorEastAsia" w:hAnsiTheme="minorHAnsi"/>
              <w:noProof/>
              <w:sz w:val="20"/>
              <w:szCs w:val="20"/>
            </w:rPr>
          </w:pPr>
          <w:hyperlink w:anchor="_Toc139998409" w:history="1">
            <w:r w:rsidRPr="00DE7C0C">
              <w:rPr>
                <w:rStyle w:val="Hyperlink"/>
                <w:noProof/>
                <w:sz w:val="20"/>
                <w:szCs w:val="20"/>
              </w:rPr>
              <w:t>6.2. Discussion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_Toc139998409 \h </w:instrText>
            </w:r>
            <w:r w:rsidRPr="00DE7C0C">
              <w:rPr>
                <w:noProof/>
                <w:webHidden/>
                <w:sz w:val="20"/>
                <w:szCs w:val="20"/>
              </w:rPr>
            </w:r>
            <w:r w:rsidRPr="00DE7C0C">
              <w:rPr>
                <w:noProof/>
                <w:webHidden/>
                <w:sz w:val="20"/>
                <w:szCs w:val="20"/>
              </w:rPr>
              <w:fldChar w:fldCharType="separate"/>
            </w:r>
            <w:r w:rsidR="00D6207E">
              <w:rPr>
                <w:noProof/>
                <w:webHidden/>
                <w:sz w:val="20"/>
                <w:szCs w:val="20"/>
              </w:rPr>
              <w:t>34</w:t>
            </w:r>
            <w:r w:rsidRPr="00DE7C0C">
              <w:rPr>
                <w:noProof/>
                <w:webHidden/>
                <w:sz w:val="20"/>
                <w:szCs w:val="20"/>
              </w:rPr>
              <w:fldChar w:fldCharType="end"/>
            </w:r>
          </w:hyperlink>
        </w:p>
        <w:p w14:paraId="429E0AEE" w14:textId="0A1DC63E"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410" w:history="1">
            <w:r w:rsidRPr="00DE7C0C">
              <w:rPr>
                <w:rStyle w:val="Hyperlink"/>
                <w:noProof/>
                <w:sz w:val="20"/>
                <w:szCs w:val="20"/>
              </w:rPr>
              <w:t>7.</w:t>
            </w:r>
            <w:r w:rsidRPr="00DE7C0C">
              <w:rPr>
                <w:rFonts w:asciiTheme="minorHAnsi" w:eastAsiaTheme="minorEastAsia" w:hAnsiTheme="minorHAnsi"/>
                <w:noProof/>
                <w:sz w:val="20"/>
                <w:szCs w:val="20"/>
              </w:rPr>
              <w:tab/>
            </w:r>
            <w:r w:rsidRPr="00DE7C0C">
              <w:rPr>
                <w:rStyle w:val="Hyperlink"/>
                <w:noProof/>
                <w:sz w:val="20"/>
                <w:szCs w:val="20"/>
              </w:rPr>
              <w:t>References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_Toc139998410 \h </w:instrText>
            </w:r>
            <w:r w:rsidRPr="00DE7C0C">
              <w:rPr>
                <w:noProof/>
                <w:webHidden/>
                <w:sz w:val="20"/>
                <w:szCs w:val="20"/>
              </w:rPr>
            </w:r>
            <w:r w:rsidRPr="00DE7C0C">
              <w:rPr>
                <w:noProof/>
                <w:webHidden/>
                <w:sz w:val="20"/>
                <w:szCs w:val="20"/>
              </w:rPr>
              <w:fldChar w:fldCharType="separate"/>
            </w:r>
            <w:r w:rsidR="00D6207E">
              <w:rPr>
                <w:noProof/>
                <w:webHidden/>
                <w:sz w:val="20"/>
                <w:szCs w:val="20"/>
              </w:rPr>
              <w:t>35</w:t>
            </w:r>
            <w:r w:rsidRPr="00DE7C0C">
              <w:rPr>
                <w:noProof/>
                <w:webHidden/>
                <w:sz w:val="20"/>
                <w:szCs w:val="20"/>
              </w:rPr>
              <w:fldChar w:fldCharType="end"/>
            </w:r>
          </w:hyperlink>
        </w:p>
        <w:p w14:paraId="44161631" w14:textId="5B5B1889" w:rsidR="00DE7C0C" w:rsidRPr="00DE7C0C" w:rsidRDefault="00DE7C0C" w:rsidP="009061A5">
          <w:pPr>
            <w:pStyle w:val="TOC1"/>
            <w:tabs>
              <w:tab w:val="left" w:pos="440"/>
              <w:tab w:val="right" w:leader="dot" w:pos="8630"/>
            </w:tabs>
            <w:spacing w:line="240" w:lineRule="auto"/>
            <w:rPr>
              <w:rFonts w:asciiTheme="minorHAnsi" w:eastAsiaTheme="minorEastAsia" w:hAnsiTheme="minorHAnsi"/>
              <w:noProof/>
              <w:sz w:val="20"/>
              <w:szCs w:val="20"/>
            </w:rPr>
          </w:pPr>
          <w:hyperlink w:anchor="_Toc139998411" w:history="1">
            <w:r w:rsidRPr="00DE7C0C">
              <w:rPr>
                <w:rStyle w:val="Hyperlink"/>
                <w:noProof/>
                <w:sz w:val="20"/>
                <w:szCs w:val="20"/>
              </w:rPr>
              <w:t>8.</w:t>
            </w:r>
            <w:r w:rsidRPr="00DE7C0C">
              <w:rPr>
                <w:rFonts w:asciiTheme="minorHAnsi" w:eastAsiaTheme="minorEastAsia" w:hAnsiTheme="minorHAnsi"/>
                <w:noProof/>
                <w:sz w:val="20"/>
                <w:szCs w:val="20"/>
              </w:rPr>
              <w:tab/>
            </w:r>
            <w:r w:rsidRPr="00DE7C0C">
              <w:rPr>
                <w:rStyle w:val="Hyperlink"/>
                <w:noProof/>
                <w:sz w:val="20"/>
                <w:szCs w:val="20"/>
              </w:rPr>
              <w:t>Appendix A</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_Toc139998411 \h </w:instrText>
            </w:r>
            <w:r w:rsidRPr="00DE7C0C">
              <w:rPr>
                <w:noProof/>
                <w:webHidden/>
                <w:sz w:val="20"/>
                <w:szCs w:val="20"/>
              </w:rPr>
            </w:r>
            <w:r w:rsidRPr="00DE7C0C">
              <w:rPr>
                <w:noProof/>
                <w:webHidden/>
                <w:sz w:val="20"/>
                <w:szCs w:val="20"/>
              </w:rPr>
              <w:fldChar w:fldCharType="separate"/>
            </w:r>
            <w:r w:rsidR="00D6207E">
              <w:rPr>
                <w:noProof/>
                <w:webHidden/>
                <w:sz w:val="20"/>
                <w:szCs w:val="20"/>
              </w:rPr>
              <w:t>37</w:t>
            </w:r>
            <w:r w:rsidRPr="00DE7C0C">
              <w:rPr>
                <w:noProof/>
                <w:webHidden/>
                <w:sz w:val="20"/>
                <w:szCs w:val="20"/>
              </w:rPr>
              <w:fldChar w:fldCharType="end"/>
            </w:r>
          </w:hyperlink>
        </w:p>
        <w:p w14:paraId="0AD166C7" w14:textId="1E5E2574" w:rsidR="009A04C6" w:rsidRPr="00615778" w:rsidRDefault="009A04C6" w:rsidP="00C14533">
          <w:pPr>
            <w:spacing w:after="0" w:line="240" w:lineRule="auto"/>
            <w:rPr>
              <w:sz w:val="20"/>
              <w:szCs w:val="20"/>
            </w:rPr>
          </w:pPr>
          <w:r w:rsidRPr="00DE7C0C">
            <w:rPr>
              <w:b/>
              <w:bCs/>
              <w:noProof/>
              <w:sz w:val="20"/>
              <w:szCs w:val="20"/>
            </w:rPr>
            <w:fldChar w:fldCharType="end"/>
          </w:r>
        </w:p>
      </w:sdtContent>
    </w:sdt>
    <w:p w14:paraId="1FC10103" w14:textId="2343A625" w:rsidR="007C4013" w:rsidRDefault="007C4013">
      <w:pPr>
        <w:jc w:val="left"/>
      </w:pPr>
      <w:r>
        <w:br w:type="page"/>
      </w:r>
    </w:p>
    <w:p w14:paraId="043ACA43" w14:textId="6D1FAE95" w:rsidR="00C03E91" w:rsidRPr="00C319B4" w:rsidRDefault="007C4013"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6B24296E" w14:textId="0CCA8B9C" w:rsidR="00DE7C0C" w:rsidRPr="00DE7C0C" w:rsidRDefault="007C4013">
      <w:pPr>
        <w:pStyle w:val="TableofFigures"/>
        <w:tabs>
          <w:tab w:val="right" w:leader="dot" w:pos="8630"/>
        </w:tabs>
        <w:rPr>
          <w:rFonts w:asciiTheme="minorHAnsi" w:eastAsiaTheme="minorEastAsia" w:hAnsiTheme="minorHAnsi"/>
          <w:noProof/>
          <w:sz w:val="20"/>
          <w:szCs w:val="20"/>
        </w:rPr>
      </w:pPr>
      <w:r w:rsidRPr="00DE7C0C">
        <w:rPr>
          <w:sz w:val="20"/>
          <w:szCs w:val="20"/>
        </w:rPr>
        <w:fldChar w:fldCharType="begin"/>
      </w:r>
      <w:r w:rsidRPr="00DE7C0C">
        <w:rPr>
          <w:sz w:val="20"/>
          <w:szCs w:val="20"/>
        </w:rPr>
        <w:instrText xml:space="preserve"> TOC \h \z \c "Figure" </w:instrText>
      </w:r>
      <w:r w:rsidRPr="00DE7C0C">
        <w:rPr>
          <w:sz w:val="20"/>
          <w:szCs w:val="20"/>
        </w:rPr>
        <w:fldChar w:fldCharType="separate"/>
      </w:r>
      <w:hyperlink w:anchor="_Toc139998443" w:history="1">
        <w:r w:rsidR="00DE7C0C" w:rsidRPr="00DE7C0C">
          <w:rPr>
            <w:rStyle w:val="Hyperlink"/>
            <w:noProof/>
            <w:sz w:val="20"/>
            <w:szCs w:val="20"/>
          </w:rPr>
          <w:t>Figure 1. ETL Data Pipeline</w:t>
        </w:r>
        <w:r w:rsidR="00DE7C0C" w:rsidRPr="00DE7C0C">
          <w:rPr>
            <w:noProof/>
            <w:webHidden/>
            <w:sz w:val="20"/>
            <w:szCs w:val="20"/>
          </w:rPr>
          <w:tab/>
        </w:r>
        <w:r w:rsidR="00DE7C0C" w:rsidRPr="00DE7C0C">
          <w:rPr>
            <w:noProof/>
            <w:webHidden/>
            <w:sz w:val="20"/>
            <w:szCs w:val="20"/>
          </w:rPr>
          <w:fldChar w:fldCharType="begin"/>
        </w:r>
        <w:r w:rsidR="00DE7C0C" w:rsidRPr="00DE7C0C">
          <w:rPr>
            <w:noProof/>
            <w:webHidden/>
            <w:sz w:val="20"/>
            <w:szCs w:val="20"/>
          </w:rPr>
          <w:instrText xml:space="preserve"> PAGEREF _Toc139998443 \h </w:instrText>
        </w:r>
        <w:r w:rsidR="00DE7C0C" w:rsidRPr="00DE7C0C">
          <w:rPr>
            <w:noProof/>
            <w:webHidden/>
            <w:sz w:val="20"/>
            <w:szCs w:val="20"/>
          </w:rPr>
        </w:r>
        <w:r w:rsidR="00DE7C0C" w:rsidRPr="00DE7C0C">
          <w:rPr>
            <w:noProof/>
            <w:webHidden/>
            <w:sz w:val="20"/>
            <w:szCs w:val="20"/>
          </w:rPr>
          <w:fldChar w:fldCharType="separate"/>
        </w:r>
        <w:r w:rsidR="00D6207E">
          <w:rPr>
            <w:noProof/>
            <w:webHidden/>
            <w:sz w:val="20"/>
            <w:szCs w:val="20"/>
          </w:rPr>
          <w:t>8</w:t>
        </w:r>
        <w:r w:rsidR="00DE7C0C" w:rsidRPr="00DE7C0C">
          <w:rPr>
            <w:noProof/>
            <w:webHidden/>
            <w:sz w:val="20"/>
            <w:szCs w:val="20"/>
          </w:rPr>
          <w:fldChar w:fldCharType="end"/>
        </w:r>
      </w:hyperlink>
    </w:p>
    <w:p w14:paraId="6556460A" w14:textId="1C4D1926"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4" w:history="1">
        <w:r w:rsidRPr="00DE7C0C">
          <w:rPr>
            <w:rStyle w:val="Hyperlink"/>
            <w:noProof/>
            <w:sz w:val="20"/>
            <w:szCs w:val="20"/>
          </w:rPr>
          <w:t>Figure 2. Actual value by hour over the entire period</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_Toc139998444 \h </w:instrText>
        </w:r>
        <w:r w:rsidRPr="00DE7C0C">
          <w:rPr>
            <w:noProof/>
            <w:webHidden/>
            <w:sz w:val="20"/>
            <w:szCs w:val="20"/>
          </w:rPr>
        </w:r>
        <w:r w:rsidRPr="00DE7C0C">
          <w:rPr>
            <w:noProof/>
            <w:webHidden/>
            <w:sz w:val="20"/>
            <w:szCs w:val="20"/>
          </w:rPr>
          <w:fldChar w:fldCharType="separate"/>
        </w:r>
        <w:r w:rsidR="00D6207E">
          <w:rPr>
            <w:noProof/>
            <w:webHidden/>
            <w:sz w:val="20"/>
            <w:szCs w:val="20"/>
          </w:rPr>
          <w:t>13</w:t>
        </w:r>
        <w:r w:rsidRPr="00DE7C0C">
          <w:rPr>
            <w:noProof/>
            <w:webHidden/>
            <w:sz w:val="20"/>
            <w:szCs w:val="20"/>
          </w:rPr>
          <w:fldChar w:fldCharType="end"/>
        </w:r>
      </w:hyperlink>
    </w:p>
    <w:p w14:paraId="39C9C8D2" w14:textId="7A2BC683"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5" w:history="1">
        <w:r w:rsidRPr="00DE7C0C">
          <w:rPr>
            <w:rStyle w:val="Hyperlink"/>
            <w:noProof/>
            <w:sz w:val="20"/>
            <w:szCs w:val="20"/>
          </w:rPr>
          <w:t>Figure 3. Actual value by hour through the day</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_Toc139998445 \h </w:instrText>
        </w:r>
        <w:r w:rsidRPr="00DE7C0C">
          <w:rPr>
            <w:noProof/>
            <w:webHidden/>
            <w:sz w:val="20"/>
            <w:szCs w:val="20"/>
          </w:rPr>
        </w:r>
        <w:r w:rsidRPr="00DE7C0C">
          <w:rPr>
            <w:noProof/>
            <w:webHidden/>
            <w:sz w:val="20"/>
            <w:szCs w:val="20"/>
          </w:rPr>
          <w:fldChar w:fldCharType="separate"/>
        </w:r>
        <w:r w:rsidR="00D6207E">
          <w:rPr>
            <w:noProof/>
            <w:webHidden/>
            <w:sz w:val="20"/>
            <w:szCs w:val="20"/>
          </w:rPr>
          <w:t>14</w:t>
        </w:r>
        <w:r w:rsidRPr="00DE7C0C">
          <w:rPr>
            <w:noProof/>
            <w:webHidden/>
            <w:sz w:val="20"/>
            <w:szCs w:val="20"/>
          </w:rPr>
          <w:fldChar w:fldCharType="end"/>
        </w:r>
      </w:hyperlink>
    </w:p>
    <w:p w14:paraId="0D29FC4E" w14:textId="41A11CB9"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6" w:history="1">
        <w:r w:rsidRPr="00DE7C0C">
          <w:rPr>
            <w:rStyle w:val="Hyperlink"/>
            <w:noProof/>
            <w:sz w:val="20"/>
            <w:szCs w:val="20"/>
          </w:rPr>
          <w:t>Figure 4. Comparing a week of Actual value in summer and winter</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_Toc139998446 \h </w:instrText>
        </w:r>
        <w:r w:rsidRPr="00DE7C0C">
          <w:rPr>
            <w:noProof/>
            <w:webHidden/>
            <w:sz w:val="20"/>
            <w:szCs w:val="20"/>
          </w:rPr>
        </w:r>
        <w:r w:rsidRPr="00DE7C0C">
          <w:rPr>
            <w:noProof/>
            <w:webHidden/>
            <w:sz w:val="20"/>
            <w:szCs w:val="20"/>
          </w:rPr>
          <w:fldChar w:fldCharType="separate"/>
        </w:r>
        <w:r w:rsidR="00D6207E">
          <w:rPr>
            <w:noProof/>
            <w:webHidden/>
            <w:sz w:val="20"/>
            <w:szCs w:val="20"/>
          </w:rPr>
          <w:t>14</w:t>
        </w:r>
        <w:r w:rsidRPr="00DE7C0C">
          <w:rPr>
            <w:noProof/>
            <w:webHidden/>
            <w:sz w:val="20"/>
            <w:szCs w:val="20"/>
          </w:rPr>
          <w:fldChar w:fldCharType="end"/>
        </w:r>
      </w:hyperlink>
    </w:p>
    <w:p w14:paraId="1EC0F1E9" w14:textId="5B44C6FB"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7" w:history="1">
        <w:r w:rsidRPr="00DE7C0C">
          <w:rPr>
            <w:rStyle w:val="Hyperlink"/>
            <w:noProof/>
            <w:sz w:val="20"/>
            <w:szCs w:val="20"/>
          </w:rPr>
          <w:t>Figure 5. Diagram of the analemma</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_Toc139998447 \h </w:instrText>
        </w:r>
        <w:r w:rsidRPr="00DE7C0C">
          <w:rPr>
            <w:noProof/>
            <w:webHidden/>
            <w:sz w:val="20"/>
            <w:szCs w:val="20"/>
          </w:rPr>
        </w:r>
        <w:r w:rsidRPr="00DE7C0C">
          <w:rPr>
            <w:noProof/>
            <w:webHidden/>
            <w:sz w:val="20"/>
            <w:szCs w:val="20"/>
          </w:rPr>
          <w:fldChar w:fldCharType="separate"/>
        </w:r>
        <w:r w:rsidR="00D6207E">
          <w:rPr>
            <w:noProof/>
            <w:webHidden/>
            <w:sz w:val="20"/>
            <w:szCs w:val="20"/>
          </w:rPr>
          <w:t>15</w:t>
        </w:r>
        <w:r w:rsidRPr="00DE7C0C">
          <w:rPr>
            <w:noProof/>
            <w:webHidden/>
            <w:sz w:val="20"/>
            <w:szCs w:val="20"/>
          </w:rPr>
          <w:fldChar w:fldCharType="end"/>
        </w:r>
      </w:hyperlink>
    </w:p>
    <w:p w14:paraId="6B0D4C9C" w14:textId="22D2ED82"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8" w:history="1">
        <w:r w:rsidRPr="00DE7C0C">
          <w:rPr>
            <w:rStyle w:val="Hyperlink"/>
            <w:noProof/>
            <w:sz w:val="20"/>
            <w:szCs w:val="20"/>
          </w:rPr>
          <w:t>Figure 6. Cloud cover vs Solar output at 1:00 PM (left). Solar output at 1:00 PM. vs GHI (right)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_Toc139998448 \h </w:instrText>
        </w:r>
        <w:r w:rsidRPr="00DE7C0C">
          <w:rPr>
            <w:noProof/>
            <w:webHidden/>
            <w:sz w:val="20"/>
            <w:szCs w:val="20"/>
          </w:rPr>
        </w:r>
        <w:r w:rsidRPr="00DE7C0C">
          <w:rPr>
            <w:noProof/>
            <w:webHidden/>
            <w:sz w:val="20"/>
            <w:szCs w:val="20"/>
          </w:rPr>
          <w:fldChar w:fldCharType="separate"/>
        </w:r>
        <w:r w:rsidR="00D6207E">
          <w:rPr>
            <w:noProof/>
            <w:webHidden/>
            <w:sz w:val="20"/>
            <w:szCs w:val="20"/>
          </w:rPr>
          <w:t>16</w:t>
        </w:r>
        <w:r w:rsidRPr="00DE7C0C">
          <w:rPr>
            <w:noProof/>
            <w:webHidden/>
            <w:sz w:val="20"/>
            <w:szCs w:val="20"/>
          </w:rPr>
          <w:fldChar w:fldCharType="end"/>
        </w:r>
      </w:hyperlink>
    </w:p>
    <w:p w14:paraId="7840FC1F" w14:textId="25325D29"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49" w:history="1">
        <w:r w:rsidRPr="00DE7C0C">
          <w:rPr>
            <w:rStyle w:val="Hyperlink"/>
            <w:noProof/>
            <w:sz w:val="20"/>
            <w:szCs w:val="20"/>
          </w:rPr>
          <w:t>Figure 7. Actual output over 3 weeks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_Toc139998449 \h </w:instrText>
        </w:r>
        <w:r w:rsidRPr="00DE7C0C">
          <w:rPr>
            <w:noProof/>
            <w:webHidden/>
            <w:sz w:val="20"/>
            <w:szCs w:val="20"/>
          </w:rPr>
        </w:r>
        <w:r w:rsidRPr="00DE7C0C">
          <w:rPr>
            <w:noProof/>
            <w:webHidden/>
            <w:sz w:val="20"/>
            <w:szCs w:val="20"/>
          </w:rPr>
          <w:fldChar w:fldCharType="separate"/>
        </w:r>
        <w:r w:rsidR="00D6207E">
          <w:rPr>
            <w:noProof/>
            <w:webHidden/>
            <w:sz w:val="20"/>
            <w:szCs w:val="20"/>
          </w:rPr>
          <w:t>16</w:t>
        </w:r>
        <w:r w:rsidRPr="00DE7C0C">
          <w:rPr>
            <w:noProof/>
            <w:webHidden/>
            <w:sz w:val="20"/>
            <w:szCs w:val="20"/>
          </w:rPr>
          <w:fldChar w:fldCharType="end"/>
        </w:r>
      </w:hyperlink>
    </w:p>
    <w:p w14:paraId="7015306A" w14:textId="075F1B56"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0" w:history="1">
        <w:r w:rsidRPr="00DE7C0C">
          <w:rPr>
            <w:rStyle w:val="Hyperlink"/>
            <w:noProof/>
            <w:sz w:val="20"/>
            <w:szCs w:val="20"/>
          </w:rPr>
          <w:t>Figure 8. Cloud cover over 3 weeks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_Toc139998450 \h </w:instrText>
        </w:r>
        <w:r w:rsidRPr="00DE7C0C">
          <w:rPr>
            <w:noProof/>
            <w:webHidden/>
            <w:sz w:val="20"/>
            <w:szCs w:val="20"/>
          </w:rPr>
        </w:r>
        <w:r w:rsidRPr="00DE7C0C">
          <w:rPr>
            <w:noProof/>
            <w:webHidden/>
            <w:sz w:val="20"/>
            <w:szCs w:val="20"/>
          </w:rPr>
          <w:fldChar w:fldCharType="separate"/>
        </w:r>
        <w:r w:rsidR="00D6207E">
          <w:rPr>
            <w:noProof/>
            <w:webHidden/>
            <w:sz w:val="20"/>
            <w:szCs w:val="20"/>
          </w:rPr>
          <w:t>16</w:t>
        </w:r>
        <w:r w:rsidRPr="00DE7C0C">
          <w:rPr>
            <w:noProof/>
            <w:webHidden/>
            <w:sz w:val="20"/>
            <w:szCs w:val="20"/>
          </w:rPr>
          <w:fldChar w:fldCharType="end"/>
        </w:r>
      </w:hyperlink>
    </w:p>
    <w:p w14:paraId="77EF35C9" w14:textId="66B7857A"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1" w:history="1">
        <w:r w:rsidRPr="00DE7C0C">
          <w:rPr>
            <w:rStyle w:val="Hyperlink"/>
            <w:noProof/>
            <w:sz w:val="20"/>
            <w:szCs w:val="20"/>
          </w:rPr>
          <w:t>Figure 9. First Correlation Matrix</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_Toc139998451 \h </w:instrText>
        </w:r>
        <w:r w:rsidRPr="00DE7C0C">
          <w:rPr>
            <w:noProof/>
            <w:webHidden/>
            <w:sz w:val="20"/>
            <w:szCs w:val="20"/>
          </w:rPr>
        </w:r>
        <w:r w:rsidRPr="00DE7C0C">
          <w:rPr>
            <w:noProof/>
            <w:webHidden/>
            <w:sz w:val="20"/>
            <w:szCs w:val="20"/>
          </w:rPr>
          <w:fldChar w:fldCharType="separate"/>
        </w:r>
        <w:r w:rsidR="00D6207E">
          <w:rPr>
            <w:noProof/>
            <w:webHidden/>
            <w:sz w:val="20"/>
            <w:szCs w:val="20"/>
          </w:rPr>
          <w:t>17</w:t>
        </w:r>
        <w:r w:rsidRPr="00DE7C0C">
          <w:rPr>
            <w:noProof/>
            <w:webHidden/>
            <w:sz w:val="20"/>
            <w:szCs w:val="20"/>
          </w:rPr>
          <w:fldChar w:fldCharType="end"/>
        </w:r>
      </w:hyperlink>
    </w:p>
    <w:p w14:paraId="2EEF53C9" w14:textId="768DD155"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2" w:history="1">
        <w:r w:rsidRPr="00DE7C0C">
          <w:rPr>
            <w:rStyle w:val="Hyperlink"/>
            <w:noProof/>
            <w:sz w:val="20"/>
            <w:szCs w:val="20"/>
          </w:rPr>
          <w:t>Figure 10. Final Correlation Matrix</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_Toc139998452 \h </w:instrText>
        </w:r>
        <w:r w:rsidRPr="00DE7C0C">
          <w:rPr>
            <w:noProof/>
            <w:webHidden/>
            <w:sz w:val="20"/>
            <w:szCs w:val="20"/>
          </w:rPr>
        </w:r>
        <w:r w:rsidRPr="00DE7C0C">
          <w:rPr>
            <w:noProof/>
            <w:webHidden/>
            <w:sz w:val="20"/>
            <w:szCs w:val="20"/>
          </w:rPr>
          <w:fldChar w:fldCharType="separate"/>
        </w:r>
        <w:r w:rsidR="00D6207E">
          <w:rPr>
            <w:noProof/>
            <w:webHidden/>
            <w:sz w:val="20"/>
            <w:szCs w:val="20"/>
          </w:rPr>
          <w:t>18</w:t>
        </w:r>
        <w:r w:rsidRPr="00DE7C0C">
          <w:rPr>
            <w:noProof/>
            <w:webHidden/>
            <w:sz w:val="20"/>
            <w:szCs w:val="20"/>
          </w:rPr>
          <w:fldChar w:fldCharType="end"/>
        </w:r>
      </w:hyperlink>
    </w:p>
    <w:p w14:paraId="2E6E11EC" w14:textId="7E8DA8D2"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3" w:history="1">
        <w:r w:rsidRPr="00DE7C0C">
          <w:rPr>
            <w:rStyle w:val="Hyperlink"/>
            <w:noProof/>
            <w:sz w:val="20"/>
            <w:szCs w:val="20"/>
          </w:rPr>
          <w:t>Figure 11. Density of the numerical variables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_Toc139998453 \h </w:instrText>
        </w:r>
        <w:r w:rsidRPr="00DE7C0C">
          <w:rPr>
            <w:noProof/>
            <w:webHidden/>
            <w:sz w:val="20"/>
            <w:szCs w:val="20"/>
          </w:rPr>
        </w:r>
        <w:r w:rsidRPr="00DE7C0C">
          <w:rPr>
            <w:noProof/>
            <w:webHidden/>
            <w:sz w:val="20"/>
            <w:szCs w:val="20"/>
          </w:rPr>
          <w:fldChar w:fldCharType="separate"/>
        </w:r>
        <w:r w:rsidR="00D6207E">
          <w:rPr>
            <w:noProof/>
            <w:webHidden/>
            <w:sz w:val="20"/>
            <w:szCs w:val="20"/>
          </w:rPr>
          <w:t>19</w:t>
        </w:r>
        <w:r w:rsidRPr="00DE7C0C">
          <w:rPr>
            <w:noProof/>
            <w:webHidden/>
            <w:sz w:val="20"/>
            <w:szCs w:val="20"/>
          </w:rPr>
          <w:fldChar w:fldCharType="end"/>
        </w:r>
      </w:hyperlink>
    </w:p>
    <w:p w14:paraId="4FB264A6" w14:textId="5B027A01"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4" w:history="1">
        <w:r w:rsidRPr="00DE7C0C">
          <w:rPr>
            <w:rStyle w:val="Hyperlink"/>
            <w:noProof/>
            <w:sz w:val="20"/>
            <w:szCs w:val="20"/>
          </w:rPr>
          <w:t>Figure 12. Distribution of the categorical variables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_Toc139998454 \h </w:instrText>
        </w:r>
        <w:r w:rsidRPr="00DE7C0C">
          <w:rPr>
            <w:noProof/>
            <w:webHidden/>
            <w:sz w:val="20"/>
            <w:szCs w:val="20"/>
          </w:rPr>
        </w:r>
        <w:r w:rsidRPr="00DE7C0C">
          <w:rPr>
            <w:noProof/>
            <w:webHidden/>
            <w:sz w:val="20"/>
            <w:szCs w:val="20"/>
          </w:rPr>
          <w:fldChar w:fldCharType="separate"/>
        </w:r>
        <w:r w:rsidR="00D6207E">
          <w:rPr>
            <w:noProof/>
            <w:webHidden/>
            <w:sz w:val="20"/>
            <w:szCs w:val="20"/>
          </w:rPr>
          <w:t>20</w:t>
        </w:r>
        <w:r w:rsidRPr="00DE7C0C">
          <w:rPr>
            <w:noProof/>
            <w:webHidden/>
            <w:sz w:val="20"/>
            <w:szCs w:val="20"/>
          </w:rPr>
          <w:fldChar w:fldCharType="end"/>
        </w:r>
      </w:hyperlink>
    </w:p>
    <w:p w14:paraId="09CC0CF3" w14:textId="2D49F59F"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5" w:history="1">
        <w:r w:rsidRPr="00DE7C0C">
          <w:rPr>
            <w:rStyle w:val="Hyperlink"/>
            <w:noProof/>
            <w:sz w:val="20"/>
            <w:szCs w:val="20"/>
          </w:rPr>
          <w:t>Figure 13. Prediction vs Actual; &amp; error distribution for simple linear regression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_Toc139998455 \h </w:instrText>
        </w:r>
        <w:r w:rsidRPr="00DE7C0C">
          <w:rPr>
            <w:noProof/>
            <w:webHidden/>
            <w:sz w:val="20"/>
            <w:szCs w:val="20"/>
          </w:rPr>
        </w:r>
        <w:r w:rsidRPr="00DE7C0C">
          <w:rPr>
            <w:noProof/>
            <w:webHidden/>
            <w:sz w:val="20"/>
            <w:szCs w:val="20"/>
          </w:rPr>
          <w:fldChar w:fldCharType="separate"/>
        </w:r>
        <w:r w:rsidR="00D6207E">
          <w:rPr>
            <w:noProof/>
            <w:webHidden/>
            <w:sz w:val="20"/>
            <w:szCs w:val="20"/>
          </w:rPr>
          <w:t>22</w:t>
        </w:r>
        <w:r w:rsidRPr="00DE7C0C">
          <w:rPr>
            <w:noProof/>
            <w:webHidden/>
            <w:sz w:val="20"/>
            <w:szCs w:val="20"/>
          </w:rPr>
          <w:fldChar w:fldCharType="end"/>
        </w:r>
      </w:hyperlink>
    </w:p>
    <w:p w14:paraId="7419752E" w14:textId="5C9B812D"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6" w:history="1">
        <w:r w:rsidRPr="00DE7C0C">
          <w:rPr>
            <w:rStyle w:val="Hyperlink"/>
            <w:noProof/>
            <w:sz w:val="20"/>
            <w:szCs w:val="20"/>
          </w:rPr>
          <w:t>Figure 14. LR - Actual and model power generation in week 10 in 2023</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_Toc139998456 \h </w:instrText>
        </w:r>
        <w:r w:rsidRPr="00DE7C0C">
          <w:rPr>
            <w:noProof/>
            <w:webHidden/>
            <w:sz w:val="20"/>
            <w:szCs w:val="20"/>
          </w:rPr>
        </w:r>
        <w:r w:rsidRPr="00DE7C0C">
          <w:rPr>
            <w:noProof/>
            <w:webHidden/>
            <w:sz w:val="20"/>
            <w:szCs w:val="20"/>
          </w:rPr>
          <w:fldChar w:fldCharType="separate"/>
        </w:r>
        <w:r w:rsidR="00D6207E">
          <w:rPr>
            <w:noProof/>
            <w:webHidden/>
            <w:sz w:val="20"/>
            <w:szCs w:val="20"/>
          </w:rPr>
          <w:t>22</w:t>
        </w:r>
        <w:r w:rsidRPr="00DE7C0C">
          <w:rPr>
            <w:noProof/>
            <w:webHidden/>
            <w:sz w:val="20"/>
            <w:szCs w:val="20"/>
          </w:rPr>
          <w:fldChar w:fldCharType="end"/>
        </w:r>
      </w:hyperlink>
    </w:p>
    <w:p w14:paraId="0FB15AAD" w14:textId="20957BE4"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7" w:history="1">
        <w:r w:rsidRPr="00DE7C0C">
          <w:rPr>
            <w:rStyle w:val="Hyperlink"/>
            <w:noProof/>
            <w:sz w:val="20"/>
            <w:szCs w:val="20"/>
          </w:rPr>
          <w:t>Figure 15. LR scaled - Prediction vs. Actual; &amp; testing error distribution for MLR model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_Toc139998457 \h </w:instrText>
        </w:r>
        <w:r w:rsidRPr="00DE7C0C">
          <w:rPr>
            <w:noProof/>
            <w:webHidden/>
            <w:sz w:val="20"/>
            <w:szCs w:val="20"/>
          </w:rPr>
        </w:r>
        <w:r w:rsidRPr="00DE7C0C">
          <w:rPr>
            <w:noProof/>
            <w:webHidden/>
            <w:sz w:val="20"/>
            <w:szCs w:val="20"/>
          </w:rPr>
          <w:fldChar w:fldCharType="separate"/>
        </w:r>
        <w:r w:rsidR="00D6207E">
          <w:rPr>
            <w:noProof/>
            <w:webHidden/>
            <w:sz w:val="20"/>
            <w:szCs w:val="20"/>
          </w:rPr>
          <w:t>23</w:t>
        </w:r>
        <w:r w:rsidRPr="00DE7C0C">
          <w:rPr>
            <w:noProof/>
            <w:webHidden/>
            <w:sz w:val="20"/>
            <w:szCs w:val="20"/>
          </w:rPr>
          <w:fldChar w:fldCharType="end"/>
        </w:r>
      </w:hyperlink>
    </w:p>
    <w:p w14:paraId="21F06728" w14:textId="2995749A"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8" w:history="1">
        <w:r w:rsidRPr="00DE7C0C">
          <w:rPr>
            <w:rStyle w:val="Hyperlink"/>
            <w:noProof/>
            <w:sz w:val="20"/>
            <w:szCs w:val="20"/>
          </w:rPr>
          <w:t>Figure 16. LR scaled - Actual and model power generation in a winter week in 2021 &amp; 2022</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_Toc139998458 \h </w:instrText>
        </w:r>
        <w:r w:rsidRPr="00DE7C0C">
          <w:rPr>
            <w:noProof/>
            <w:webHidden/>
            <w:sz w:val="20"/>
            <w:szCs w:val="20"/>
          </w:rPr>
        </w:r>
        <w:r w:rsidRPr="00DE7C0C">
          <w:rPr>
            <w:noProof/>
            <w:webHidden/>
            <w:sz w:val="20"/>
            <w:szCs w:val="20"/>
          </w:rPr>
          <w:fldChar w:fldCharType="separate"/>
        </w:r>
        <w:r w:rsidR="00D6207E">
          <w:rPr>
            <w:noProof/>
            <w:webHidden/>
            <w:sz w:val="20"/>
            <w:szCs w:val="20"/>
          </w:rPr>
          <w:t>23</w:t>
        </w:r>
        <w:r w:rsidRPr="00DE7C0C">
          <w:rPr>
            <w:noProof/>
            <w:webHidden/>
            <w:sz w:val="20"/>
            <w:szCs w:val="20"/>
          </w:rPr>
          <w:fldChar w:fldCharType="end"/>
        </w:r>
      </w:hyperlink>
    </w:p>
    <w:p w14:paraId="1EB227E0" w14:textId="501DFA58"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59" w:history="1">
        <w:r w:rsidRPr="00DE7C0C">
          <w:rPr>
            <w:rStyle w:val="Hyperlink"/>
            <w:noProof/>
            <w:sz w:val="20"/>
            <w:szCs w:val="20"/>
          </w:rPr>
          <w:t>Figure 17. RF - RMSE &amp; R2 vs Number of Trees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_Toc139998459 \h </w:instrText>
        </w:r>
        <w:r w:rsidRPr="00DE7C0C">
          <w:rPr>
            <w:noProof/>
            <w:webHidden/>
            <w:sz w:val="20"/>
            <w:szCs w:val="20"/>
          </w:rPr>
        </w:r>
        <w:r w:rsidRPr="00DE7C0C">
          <w:rPr>
            <w:noProof/>
            <w:webHidden/>
            <w:sz w:val="20"/>
            <w:szCs w:val="20"/>
          </w:rPr>
          <w:fldChar w:fldCharType="separate"/>
        </w:r>
        <w:r w:rsidR="00D6207E">
          <w:rPr>
            <w:noProof/>
            <w:webHidden/>
            <w:sz w:val="20"/>
            <w:szCs w:val="20"/>
          </w:rPr>
          <w:t>25</w:t>
        </w:r>
        <w:r w:rsidRPr="00DE7C0C">
          <w:rPr>
            <w:noProof/>
            <w:webHidden/>
            <w:sz w:val="20"/>
            <w:szCs w:val="20"/>
          </w:rPr>
          <w:fldChar w:fldCharType="end"/>
        </w:r>
      </w:hyperlink>
    </w:p>
    <w:p w14:paraId="33B074A6" w14:textId="6231AD6D"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0" w:history="1">
        <w:r w:rsidRPr="00DE7C0C">
          <w:rPr>
            <w:rStyle w:val="Hyperlink"/>
            <w:noProof/>
            <w:sz w:val="20"/>
            <w:szCs w:val="20"/>
          </w:rPr>
          <w:t>Figure 18. RF - Prediction vs Actual; &amp; error distribution for random forest model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_Toc139998460 \h </w:instrText>
        </w:r>
        <w:r w:rsidRPr="00DE7C0C">
          <w:rPr>
            <w:noProof/>
            <w:webHidden/>
            <w:sz w:val="20"/>
            <w:szCs w:val="20"/>
          </w:rPr>
        </w:r>
        <w:r w:rsidRPr="00DE7C0C">
          <w:rPr>
            <w:noProof/>
            <w:webHidden/>
            <w:sz w:val="20"/>
            <w:szCs w:val="20"/>
          </w:rPr>
          <w:fldChar w:fldCharType="separate"/>
        </w:r>
        <w:r w:rsidR="00D6207E">
          <w:rPr>
            <w:noProof/>
            <w:webHidden/>
            <w:sz w:val="20"/>
            <w:szCs w:val="20"/>
          </w:rPr>
          <w:t>25</w:t>
        </w:r>
        <w:r w:rsidRPr="00DE7C0C">
          <w:rPr>
            <w:noProof/>
            <w:webHidden/>
            <w:sz w:val="20"/>
            <w:szCs w:val="20"/>
          </w:rPr>
          <w:fldChar w:fldCharType="end"/>
        </w:r>
      </w:hyperlink>
    </w:p>
    <w:p w14:paraId="1377C798" w14:textId="265C74F8"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1" w:history="1">
        <w:r w:rsidRPr="00DE7C0C">
          <w:rPr>
            <w:rStyle w:val="Hyperlink"/>
            <w:noProof/>
            <w:sz w:val="20"/>
            <w:szCs w:val="20"/>
          </w:rPr>
          <w:t>Figure 19. RF - Actual and model power generation in a summer week in 2021 &amp; 2022</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_Toc139998461 \h </w:instrText>
        </w:r>
        <w:r w:rsidRPr="00DE7C0C">
          <w:rPr>
            <w:noProof/>
            <w:webHidden/>
            <w:sz w:val="20"/>
            <w:szCs w:val="20"/>
          </w:rPr>
        </w:r>
        <w:r w:rsidRPr="00DE7C0C">
          <w:rPr>
            <w:noProof/>
            <w:webHidden/>
            <w:sz w:val="20"/>
            <w:szCs w:val="20"/>
          </w:rPr>
          <w:fldChar w:fldCharType="separate"/>
        </w:r>
        <w:r w:rsidR="00D6207E">
          <w:rPr>
            <w:noProof/>
            <w:webHidden/>
            <w:sz w:val="20"/>
            <w:szCs w:val="20"/>
          </w:rPr>
          <w:t>25</w:t>
        </w:r>
        <w:r w:rsidRPr="00DE7C0C">
          <w:rPr>
            <w:noProof/>
            <w:webHidden/>
            <w:sz w:val="20"/>
            <w:szCs w:val="20"/>
          </w:rPr>
          <w:fldChar w:fldCharType="end"/>
        </w:r>
      </w:hyperlink>
    </w:p>
    <w:p w14:paraId="7530CA0A" w14:textId="50E9DCF5"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2" w:history="1">
        <w:r w:rsidRPr="00DE7C0C">
          <w:rPr>
            <w:rStyle w:val="Hyperlink"/>
            <w:noProof/>
            <w:sz w:val="20"/>
            <w:szCs w:val="20"/>
          </w:rPr>
          <w:t>Figure 20. ARIMA - Actual and model power and Autoregressive partial autocorrelation</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_Toc139998462 \h </w:instrText>
        </w:r>
        <w:r w:rsidRPr="00DE7C0C">
          <w:rPr>
            <w:noProof/>
            <w:webHidden/>
            <w:sz w:val="20"/>
            <w:szCs w:val="20"/>
          </w:rPr>
        </w:r>
        <w:r w:rsidRPr="00DE7C0C">
          <w:rPr>
            <w:noProof/>
            <w:webHidden/>
            <w:sz w:val="20"/>
            <w:szCs w:val="20"/>
          </w:rPr>
          <w:fldChar w:fldCharType="separate"/>
        </w:r>
        <w:r w:rsidR="00D6207E">
          <w:rPr>
            <w:noProof/>
            <w:webHidden/>
            <w:sz w:val="20"/>
            <w:szCs w:val="20"/>
          </w:rPr>
          <w:t>26</w:t>
        </w:r>
        <w:r w:rsidRPr="00DE7C0C">
          <w:rPr>
            <w:noProof/>
            <w:webHidden/>
            <w:sz w:val="20"/>
            <w:szCs w:val="20"/>
          </w:rPr>
          <w:fldChar w:fldCharType="end"/>
        </w:r>
      </w:hyperlink>
    </w:p>
    <w:p w14:paraId="6BC3C7D5" w14:textId="2CF6C0DB"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3" w:history="1">
        <w:r w:rsidRPr="00DE7C0C">
          <w:rPr>
            <w:rStyle w:val="Hyperlink"/>
            <w:noProof/>
            <w:sz w:val="20"/>
            <w:szCs w:val="20"/>
          </w:rPr>
          <w:t>Figure 21. Autoregressive - Autoregressive model forecast over three days.</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_Toc139998463 \h </w:instrText>
        </w:r>
        <w:r w:rsidRPr="00DE7C0C">
          <w:rPr>
            <w:noProof/>
            <w:webHidden/>
            <w:sz w:val="20"/>
            <w:szCs w:val="20"/>
          </w:rPr>
        </w:r>
        <w:r w:rsidRPr="00DE7C0C">
          <w:rPr>
            <w:noProof/>
            <w:webHidden/>
            <w:sz w:val="20"/>
            <w:szCs w:val="20"/>
          </w:rPr>
          <w:fldChar w:fldCharType="separate"/>
        </w:r>
        <w:r w:rsidR="00D6207E">
          <w:rPr>
            <w:noProof/>
            <w:webHidden/>
            <w:sz w:val="20"/>
            <w:szCs w:val="20"/>
          </w:rPr>
          <w:t>27</w:t>
        </w:r>
        <w:r w:rsidRPr="00DE7C0C">
          <w:rPr>
            <w:noProof/>
            <w:webHidden/>
            <w:sz w:val="20"/>
            <w:szCs w:val="20"/>
          </w:rPr>
          <w:fldChar w:fldCharType="end"/>
        </w:r>
      </w:hyperlink>
    </w:p>
    <w:p w14:paraId="50D62D4A" w14:textId="77AC8699"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4" w:history="1">
        <w:r w:rsidRPr="00DE7C0C">
          <w:rPr>
            <w:rStyle w:val="Hyperlink"/>
            <w:noProof/>
            <w:sz w:val="20"/>
            <w:szCs w:val="20"/>
          </w:rPr>
          <w:t>Figure 22. Autoregressive - Autoregressive model forecast over three days w/ shifting trick.</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_Toc139998464 \h </w:instrText>
        </w:r>
        <w:r w:rsidRPr="00DE7C0C">
          <w:rPr>
            <w:noProof/>
            <w:webHidden/>
            <w:sz w:val="20"/>
            <w:szCs w:val="20"/>
          </w:rPr>
        </w:r>
        <w:r w:rsidRPr="00DE7C0C">
          <w:rPr>
            <w:noProof/>
            <w:webHidden/>
            <w:sz w:val="20"/>
            <w:szCs w:val="20"/>
          </w:rPr>
          <w:fldChar w:fldCharType="separate"/>
        </w:r>
        <w:r w:rsidR="00D6207E">
          <w:rPr>
            <w:noProof/>
            <w:webHidden/>
            <w:sz w:val="20"/>
            <w:szCs w:val="20"/>
          </w:rPr>
          <w:t>27</w:t>
        </w:r>
        <w:r w:rsidRPr="00DE7C0C">
          <w:rPr>
            <w:noProof/>
            <w:webHidden/>
            <w:sz w:val="20"/>
            <w:szCs w:val="20"/>
          </w:rPr>
          <w:fldChar w:fldCharType="end"/>
        </w:r>
      </w:hyperlink>
    </w:p>
    <w:p w14:paraId="439453EA" w14:textId="1D4D4E62"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5" w:history="1">
        <w:r w:rsidRPr="00DE7C0C">
          <w:rPr>
            <w:rStyle w:val="Hyperlink"/>
            <w:noProof/>
            <w:sz w:val="20"/>
            <w:szCs w:val="20"/>
          </w:rPr>
          <w:t>Figure 23. Autoregressive - Testing error distribution for shifted autoregressive model.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_Toc139998465 \h </w:instrText>
        </w:r>
        <w:r w:rsidRPr="00DE7C0C">
          <w:rPr>
            <w:noProof/>
            <w:webHidden/>
            <w:sz w:val="20"/>
            <w:szCs w:val="20"/>
          </w:rPr>
        </w:r>
        <w:r w:rsidRPr="00DE7C0C">
          <w:rPr>
            <w:noProof/>
            <w:webHidden/>
            <w:sz w:val="20"/>
            <w:szCs w:val="20"/>
          </w:rPr>
          <w:fldChar w:fldCharType="separate"/>
        </w:r>
        <w:r w:rsidR="00D6207E">
          <w:rPr>
            <w:noProof/>
            <w:webHidden/>
            <w:sz w:val="20"/>
            <w:szCs w:val="20"/>
          </w:rPr>
          <w:t>27</w:t>
        </w:r>
        <w:r w:rsidRPr="00DE7C0C">
          <w:rPr>
            <w:noProof/>
            <w:webHidden/>
            <w:sz w:val="20"/>
            <w:szCs w:val="20"/>
          </w:rPr>
          <w:fldChar w:fldCharType="end"/>
        </w:r>
      </w:hyperlink>
    </w:p>
    <w:p w14:paraId="2C63FE4B" w14:textId="4FDF6DAE"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6" w:history="1">
        <w:r w:rsidRPr="00DE7C0C">
          <w:rPr>
            <w:rStyle w:val="Hyperlink"/>
            <w:noProof/>
            <w:sz w:val="20"/>
            <w:szCs w:val="20"/>
          </w:rPr>
          <w:t>Figure 24. XGB - Feature importance on non-optimized model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_Toc139998466 \h </w:instrText>
        </w:r>
        <w:r w:rsidRPr="00DE7C0C">
          <w:rPr>
            <w:noProof/>
            <w:webHidden/>
            <w:sz w:val="20"/>
            <w:szCs w:val="20"/>
          </w:rPr>
        </w:r>
        <w:r w:rsidRPr="00DE7C0C">
          <w:rPr>
            <w:noProof/>
            <w:webHidden/>
            <w:sz w:val="20"/>
            <w:szCs w:val="20"/>
          </w:rPr>
          <w:fldChar w:fldCharType="separate"/>
        </w:r>
        <w:r w:rsidR="00D6207E">
          <w:rPr>
            <w:noProof/>
            <w:webHidden/>
            <w:sz w:val="20"/>
            <w:szCs w:val="20"/>
          </w:rPr>
          <w:t>28</w:t>
        </w:r>
        <w:r w:rsidRPr="00DE7C0C">
          <w:rPr>
            <w:noProof/>
            <w:webHidden/>
            <w:sz w:val="20"/>
            <w:szCs w:val="20"/>
          </w:rPr>
          <w:fldChar w:fldCharType="end"/>
        </w:r>
      </w:hyperlink>
    </w:p>
    <w:p w14:paraId="131F4543" w14:textId="3DC4C132"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7" w:history="1">
        <w:r w:rsidRPr="00DE7C0C">
          <w:rPr>
            <w:rStyle w:val="Hyperlink"/>
            <w:noProof/>
            <w:sz w:val="20"/>
            <w:szCs w:val="20"/>
          </w:rPr>
          <w:t>Figure 25. XGB Optuna - Optimization History Plot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_Toc139998467 \h </w:instrText>
        </w:r>
        <w:r w:rsidRPr="00DE7C0C">
          <w:rPr>
            <w:noProof/>
            <w:webHidden/>
            <w:sz w:val="20"/>
            <w:szCs w:val="20"/>
          </w:rPr>
        </w:r>
        <w:r w:rsidRPr="00DE7C0C">
          <w:rPr>
            <w:noProof/>
            <w:webHidden/>
            <w:sz w:val="20"/>
            <w:szCs w:val="20"/>
          </w:rPr>
          <w:fldChar w:fldCharType="separate"/>
        </w:r>
        <w:r w:rsidR="00D6207E">
          <w:rPr>
            <w:noProof/>
            <w:webHidden/>
            <w:sz w:val="20"/>
            <w:szCs w:val="20"/>
          </w:rPr>
          <w:t>29</w:t>
        </w:r>
        <w:r w:rsidRPr="00DE7C0C">
          <w:rPr>
            <w:noProof/>
            <w:webHidden/>
            <w:sz w:val="20"/>
            <w:szCs w:val="20"/>
          </w:rPr>
          <w:fldChar w:fldCharType="end"/>
        </w:r>
      </w:hyperlink>
    </w:p>
    <w:p w14:paraId="31B0CFCA" w14:textId="35C1ACD3"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8" w:history="1">
        <w:r w:rsidRPr="00DE7C0C">
          <w:rPr>
            <w:rStyle w:val="Hyperlink"/>
            <w:noProof/>
            <w:sz w:val="20"/>
            <w:szCs w:val="20"/>
          </w:rPr>
          <w:t>Figure 26. XGB Optuna - Parallel Coordinate Plot</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_Toc139998468 \h </w:instrText>
        </w:r>
        <w:r w:rsidRPr="00DE7C0C">
          <w:rPr>
            <w:noProof/>
            <w:webHidden/>
            <w:sz w:val="20"/>
            <w:szCs w:val="20"/>
          </w:rPr>
        </w:r>
        <w:r w:rsidRPr="00DE7C0C">
          <w:rPr>
            <w:noProof/>
            <w:webHidden/>
            <w:sz w:val="20"/>
            <w:szCs w:val="20"/>
          </w:rPr>
          <w:fldChar w:fldCharType="separate"/>
        </w:r>
        <w:r w:rsidR="00D6207E">
          <w:rPr>
            <w:noProof/>
            <w:webHidden/>
            <w:sz w:val="20"/>
            <w:szCs w:val="20"/>
          </w:rPr>
          <w:t>30</w:t>
        </w:r>
        <w:r w:rsidRPr="00DE7C0C">
          <w:rPr>
            <w:noProof/>
            <w:webHidden/>
            <w:sz w:val="20"/>
            <w:szCs w:val="20"/>
          </w:rPr>
          <w:fldChar w:fldCharType="end"/>
        </w:r>
      </w:hyperlink>
    </w:p>
    <w:p w14:paraId="672057EA" w14:textId="15D35D99"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69" w:history="1">
        <w:r w:rsidRPr="00DE7C0C">
          <w:rPr>
            <w:rStyle w:val="Hyperlink"/>
            <w:noProof/>
            <w:sz w:val="20"/>
            <w:szCs w:val="20"/>
          </w:rPr>
          <w:t>Figure 27. XGB Optuna - Hyperparameter Importance</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_Toc139998469 \h </w:instrText>
        </w:r>
        <w:r w:rsidRPr="00DE7C0C">
          <w:rPr>
            <w:noProof/>
            <w:webHidden/>
            <w:sz w:val="20"/>
            <w:szCs w:val="20"/>
          </w:rPr>
        </w:r>
        <w:r w:rsidRPr="00DE7C0C">
          <w:rPr>
            <w:noProof/>
            <w:webHidden/>
            <w:sz w:val="20"/>
            <w:szCs w:val="20"/>
          </w:rPr>
          <w:fldChar w:fldCharType="separate"/>
        </w:r>
        <w:r w:rsidR="00D6207E">
          <w:rPr>
            <w:noProof/>
            <w:webHidden/>
            <w:sz w:val="20"/>
            <w:szCs w:val="20"/>
          </w:rPr>
          <w:t>30</w:t>
        </w:r>
        <w:r w:rsidRPr="00DE7C0C">
          <w:rPr>
            <w:noProof/>
            <w:webHidden/>
            <w:sz w:val="20"/>
            <w:szCs w:val="20"/>
          </w:rPr>
          <w:fldChar w:fldCharType="end"/>
        </w:r>
      </w:hyperlink>
    </w:p>
    <w:p w14:paraId="5ED99C8C" w14:textId="5669063E"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70" w:history="1">
        <w:r w:rsidRPr="00DE7C0C">
          <w:rPr>
            <w:rStyle w:val="Hyperlink"/>
            <w:noProof/>
            <w:sz w:val="20"/>
            <w:szCs w:val="20"/>
          </w:rPr>
          <w:t>Figure 28. XGB Optimized - Feature importance on optimized model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_Toc139998470 \h </w:instrText>
        </w:r>
        <w:r w:rsidRPr="00DE7C0C">
          <w:rPr>
            <w:noProof/>
            <w:webHidden/>
            <w:sz w:val="20"/>
            <w:szCs w:val="20"/>
          </w:rPr>
        </w:r>
        <w:r w:rsidRPr="00DE7C0C">
          <w:rPr>
            <w:noProof/>
            <w:webHidden/>
            <w:sz w:val="20"/>
            <w:szCs w:val="20"/>
          </w:rPr>
          <w:fldChar w:fldCharType="separate"/>
        </w:r>
        <w:r w:rsidR="00D6207E">
          <w:rPr>
            <w:noProof/>
            <w:webHidden/>
            <w:sz w:val="20"/>
            <w:szCs w:val="20"/>
          </w:rPr>
          <w:t>31</w:t>
        </w:r>
        <w:r w:rsidRPr="00DE7C0C">
          <w:rPr>
            <w:noProof/>
            <w:webHidden/>
            <w:sz w:val="20"/>
            <w:szCs w:val="20"/>
          </w:rPr>
          <w:fldChar w:fldCharType="end"/>
        </w:r>
      </w:hyperlink>
    </w:p>
    <w:p w14:paraId="5D57A051" w14:textId="1B7ABC41"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71" w:history="1">
        <w:r w:rsidRPr="00DE7C0C">
          <w:rPr>
            <w:rStyle w:val="Hyperlink"/>
            <w:noProof/>
            <w:sz w:val="20"/>
            <w:szCs w:val="20"/>
          </w:rPr>
          <w:t>Figure 29. XGB Optimized - Model Predictions vs Actual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_Toc139998471 \h </w:instrText>
        </w:r>
        <w:r w:rsidRPr="00DE7C0C">
          <w:rPr>
            <w:noProof/>
            <w:webHidden/>
            <w:sz w:val="20"/>
            <w:szCs w:val="20"/>
          </w:rPr>
        </w:r>
        <w:r w:rsidRPr="00DE7C0C">
          <w:rPr>
            <w:noProof/>
            <w:webHidden/>
            <w:sz w:val="20"/>
            <w:szCs w:val="20"/>
          </w:rPr>
          <w:fldChar w:fldCharType="separate"/>
        </w:r>
        <w:r w:rsidR="00D6207E">
          <w:rPr>
            <w:noProof/>
            <w:webHidden/>
            <w:sz w:val="20"/>
            <w:szCs w:val="20"/>
          </w:rPr>
          <w:t>31</w:t>
        </w:r>
        <w:r w:rsidRPr="00DE7C0C">
          <w:rPr>
            <w:noProof/>
            <w:webHidden/>
            <w:sz w:val="20"/>
            <w:szCs w:val="20"/>
          </w:rPr>
          <w:fldChar w:fldCharType="end"/>
        </w:r>
      </w:hyperlink>
    </w:p>
    <w:p w14:paraId="05AE2E21" w14:textId="3FA1D96D"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72" w:history="1">
        <w:r w:rsidRPr="00DE7C0C">
          <w:rPr>
            <w:rStyle w:val="Hyperlink"/>
            <w:noProof/>
            <w:sz w:val="20"/>
            <w:szCs w:val="20"/>
          </w:rPr>
          <w:t>Figure 30. XGB Optimized - Model Predictions vs. Actual focus on Predictions period</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_Toc139998472 \h </w:instrText>
        </w:r>
        <w:r w:rsidRPr="00DE7C0C">
          <w:rPr>
            <w:noProof/>
            <w:webHidden/>
            <w:sz w:val="20"/>
            <w:szCs w:val="20"/>
          </w:rPr>
        </w:r>
        <w:r w:rsidRPr="00DE7C0C">
          <w:rPr>
            <w:noProof/>
            <w:webHidden/>
            <w:sz w:val="20"/>
            <w:szCs w:val="20"/>
          </w:rPr>
          <w:fldChar w:fldCharType="separate"/>
        </w:r>
        <w:r w:rsidR="00D6207E">
          <w:rPr>
            <w:noProof/>
            <w:webHidden/>
            <w:sz w:val="20"/>
            <w:szCs w:val="20"/>
          </w:rPr>
          <w:t>32</w:t>
        </w:r>
        <w:r w:rsidRPr="00DE7C0C">
          <w:rPr>
            <w:noProof/>
            <w:webHidden/>
            <w:sz w:val="20"/>
            <w:szCs w:val="20"/>
          </w:rPr>
          <w:fldChar w:fldCharType="end"/>
        </w:r>
      </w:hyperlink>
    </w:p>
    <w:p w14:paraId="062C4E48" w14:textId="24B4E5F5" w:rsidR="00DE7C0C" w:rsidRPr="00DE7C0C" w:rsidRDefault="00DE7C0C">
      <w:pPr>
        <w:pStyle w:val="TableofFigures"/>
        <w:tabs>
          <w:tab w:val="right" w:leader="dot" w:pos="8630"/>
        </w:tabs>
        <w:rPr>
          <w:rFonts w:asciiTheme="minorHAnsi" w:eastAsiaTheme="minorEastAsia" w:hAnsiTheme="minorHAnsi"/>
          <w:noProof/>
          <w:sz w:val="20"/>
          <w:szCs w:val="20"/>
        </w:rPr>
      </w:pPr>
      <w:hyperlink w:anchor="_Toc139998473" w:history="1">
        <w:r w:rsidRPr="00DE7C0C">
          <w:rPr>
            <w:rStyle w:val="Hyperlink"/>
            <w:noProof/>
            <w:sz w:val="20"/>
            <w:szCs w:val="20"/>
          </w:rPr>
          <w:t>Figure 31. XGB Optimized - Model Predictions vs Actual</w:t>
        </w:r>
        <w:r w:rsidRPr="00DE7C0C">
          <w:rPr>
            <w:noProof/>
            <w:webHidden/>
            <w:sz w:val="20"/>
            <w:szCs w:val="20"/>
          </w:rPr>
          <w:tab/>
        </w:r>
        <w:r w:rsidRPr="00DE7C0C">
          <w:rPr>
            <w:noProof/>
            <w:webHidden/>
            <w:sz w:val="20"/>
            <w:szCs w:val="20"/>
          </w:rPr>
          <w:fldChar w:fldCharType="begin"/>
        </w:r>
        <w:r w:rsidRPr="00DE7C0C">
          <w:rPr>
            <w:noProof/>
            <w:webHidden/>
            <w:sz w:val="20"/>
            <w:szCs w:val="20"/>
          </w:rPr>
          <w:instrText xml:space="preserve"> PAGEREF _Toc139998473 \h </w:instrText>
        </w:r>
        <w:r w:rsidRPr="00DE7C0C">
          <w:rPr>
            <w:noProof/>
            <w:webHidden/>
            <w:sz w:val="20"/>
            <w:szCs w:val="20"/>
          </w:rPr>
        </w:r>
        <w:r w:rsidRPr="00DE7C0C">
          <w:rPr>
            <w:noProof/>
            <w:webHidden/>
            <w:sz w:val="20"/>
            <w:szCs w:val="20"/>
          </w:rPr>
          <w:fldChar w:fldCharType="separate"/>
        </w:r>
        <w:r w:rsidR="00D6207E">
          <w:rPr>
            <w:noProof/>
            <w:webHidden/>
            <w:sz w:val="20"/>
            <w:szCs w:val="20"/>
          </w:rPr>
          <w:t>32</w:t>
        </w:r>
        <w:r w:rsidRPr="00DE7C0C">
          <w:rPr>
            <w:noProof/>
            <w:webHidden/>
            <w:sz w:val="20"/>
            <w:szCs w:val="20"/>
          </w:rPr>
          <w:fldChar w:fldCharType="end"/>
        </w:r>
      </w:hyperlink>
    </w:p>
    <w:p w14:paraId="2B295E9E" w14:textId="6CC3CCA9" w:rsidR="00C319B4" w:rsidRDefault="007C4013">
      <w:pPr>
        <w:jc w:val="left"/>
        <w:rPr>
          <w:sz w:val="20"/>
          <w:szCs w:val="20"/>
        </w:rPr>
      </w:pPr>
      <w:r w:rsidRPr="00DE7C0C">
        <w:rPr>
          <w:sz w:val="20"/>
          <w:szCs w:val="20"/>
        </w:rPr>
        <w:fldChar w:fldCharType="end"/>
      </w:r>
    </w:p>
    <w:p w14:paraId="685615A5" w14:textId="5AA9221F" w:rsidR="00C319B4" w:rsidRPr="00C319B4" w:rsidRDefault="00C319B4"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t xml:space="preserve">Table of </w:t>
      </w:r>
      <w:r>
        <w:rPr>
          <w:rFonts w:ascii="Palatino Linotype" w:hAnsi="Palatino Linotype"/>
          <w:color w:val="auto"/>
          <w:sz w:val="28"/>
          <w:szCs w:val="28"/>
        </w:rPr>
        <w:t>Tables</w:t>
      </w:r>
    </w:p>
    <w:p w14:paraId="373920C2" w14:textId="0BF02EF9" w:rsidR="00775C96" w:rsidRPr="00775C96" w:rsidRDefault="00C319B4">
      <w:pPr>
        <w:pStyle w:val="TableofFigures"/>
        <w:tabs>
          <w:tab w:val="right" w:leader="dot" w:pos="8630"/>
        </w:tabs>
        <w:rPr>
          <w:rFonts w:asciiTheme="minorHAnsi" w:eastAsiaTheme="minorEastAsia" w:hAnsiTheme="minorHAnsi"/>
          <w:noProof/>
          <w:sz w:val="20"/>
          <w:szCs w:val="20"/>
        </w:rPr>
      </w:pPr>
      <w:r>
        <w:rPr>
          <w:sz w:val="20"/>
          <w:szCs w:val="20"/>
        </w:rPr>
        <w:fldChar w:fldCharType="begin"/>
      </w:r>
      <w:r>
        <w:rPr>
          <w:sz w:val="20"/>
          <w:szCs w:val="20"/>
        </w:rPr>
        <w:instrText xml:space="preserve"> TOC \h \z \c "Table" </w:instrText>
      </w:r>
      <w:r>
        <w:rPr>
          <w:sz w:val="20"/>
          <w:szCs w:val="20"/>
        </w:rPr>
        <w:fldChar w:fldCharType="separate"/>
      </w:r>
      <w:hyperlink w:anchor="_Toc139995530" w:history="1">
        <w:r w:rsidR="00775C96" w:rsidRPr="00775C96">
          <w:rPr>
            <w:rStyle w:val="Hyperlink"/>
            <w:noProof/>
            <w:sz w:val="20"/>
            <w:szCs w:val="20"/>
          </w:rPr>
          <w:t>Table 1. Models' results summary</w:t>
        </w:r>
        <w:r w:rsidR="00775C96" w:rsidRPr="00775C96">
          <w:rPr>
            <w:noProof/>
            <w:webHidden/>
            <w:sz w:val="20"/>
            <w:szCs w:val="20"/>
          </w:rPr>
          <w:tab/>
        </w:r>
        <w:r w:rsidR="00775C96" w:rsidRPr="00775C96">
          <w:rPr>
            <w:noProof/>
            <w:webHidden/>
            <w:sz w:val="20"/>
            <w:szCs w:val="20"/>
          </w:rPr>
          <w:fldChar w:fldCharType="begin"/>
        </w:r>
        <w:r w:rsidR="00775C96" w:rsidRPr="00775C96">
          <w:rPr>
            <w:noProof/>
            <w:webHidden/>
            <w:sz w:val="20"/>
            <w:szCs w:val="20"/>
          </w:rPr>
          <w:instrText xml:space="preserve"> PAGEREF _Toc139995530 \h </w:instrText>
        </w:r>
        <w:r w:rsidR="00775C96" w:rsidRPr="00775C96">
          <w:rPr>
            <w:noProof/>
            <w:webHidden/>
            <w:sz w:val="20"/>
            <w:szCs w:val="20"/>
          </w:rPr>
        </w:r>
        <w:r w:rsidR="00775C96" w:rsidRPr="00775C96">
          <w:rPr>
            <w:noProof/>
            <w:webHidden/>
            <w:sz w:val="20"/>
            <w:szCs w:val="20"/>
          </w:rPr>
          <w:fldChar w:fldCharType="separate"/>
        </w:r>
        <w:r w:rsidR="00D6207E">
          <w:rPr>
            <w:noProof/>
            <w:webHidden/>
            <w:sz w:val="20"/>
            <w:szCs w:val="20"/>
          </w:rPr>
          <w:t>33</w:t>
        </w:r>
        <w:r w:rsidR="00775C96" w:rsidRPr="00775C96">
          <w:rPr>
            <w:noProof/>
            <w:webHidden/>
            <w:sz w:val="20"/>
            <w:szCs w:val="20"/>
          </w:rPr>
          <w:fldChar w:fldCharType="end"/>
        </w:r>
      </w:hyperlink>
    </w:p>
    <w:p w14:paraId="75499D8C" w14:textId="25AA70BE" w:rsidR="007C4013" w:rsidRPr="00C319B4" w:rsidRDefault="00C319B4">
      <w:pPr>
        <w:jc w:val="left"/>
        <w:rPr>
          <w:sz w:val="20"/>
          <w:szCs w:val="20"/>
        </w:rPr>
      </w:pPr>
      <w:r>
        <w:rPr>
          <w:sz w:val="20"/>
          <w:szCs w:val="20"/>
        </w:rPr>
        <w:fldChar w:fldCharType="end"/>
      </w:r>
      <w:r w:rsidR="007C4013" w:rsidRPr="00C319B4">
        <w:rPr>
          <w:sz w:val="20"/>
          <w:szCs w:val="20"/>
        </w:rPr>
        <w:br w:type="page"/>
      </w:r>
    </w:p>
    <w:p w14:paraId="784F4658" w14:textId="36A68308" w:rsidR="00486910" w:rsidRPr="000F1D6D" w:rsidRDefault="006619EE" w:rsidP="000F1D6D">
      <w:pPr>
        <w:pStyle w:val="Heading1"/>
      </w:pPr>
      <w:bookmarkStart w:id="1" w:name="_Toc139998386"/>
      <w:r w:rsidRPr="000F1D6D">
        <w:lastRenderedPageBreak/>
        <w:t>Introduction</w:t>
      </w:r>
      <w:bookmarkEnd w:id="1"/>
    </w:p>
    <w:p w14:paraId="38EADD1E" w14:textId="2873737C" w:rsidR="007419E9" w:rsidRPr="000F1D6D" w:rsidRDefault="00C813E8" w:rsidP="000F1D6D">
      <w:pPr>
        <w:pStyle w:val="Heading2"/>
      </w:pPr>
      <w:bookmarkStart w:id="2" w:name="_Toc139998387"/>
      <w:r w:rsidRPr="000F1D6D">
        <w:t>1</w:t>
      </w:r>
      <w:r w:rsidR="0057120C" w:rsidRPr="000F1D6D">
        <w:t>.</w:t>
      </w:r>
      <w:r w:rsidR="000F1D6D" w:rsidRPr="000F1D6D">
        <w:t>1</w:t>
      </w:r>
      <w:r w:rsidR="0057120C" w:rsidRPr="000F1D6D">
        <w:t>. Enverus</w:t>
      </w:r>
      <w:bookmarkEnd w:id="2"/>
    </w:p>
    <w:p w14:paraId="5F742C26" w14:textId="4FCE7878"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004ABE">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998388"/>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998389"/>
      <w:r w:rsidRPr="000F1D6D">
        <w:t>1.2.1. Project objectives</w:t>
      </w:r>
      <w:bookmarkEnd w:id="4"/>
    </w:p>
    <w:p w14:paraId="3BE7A43E" w14:textId="10B2553D"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w:t>
      </w:r>
      <w:r w:rsidR="00D11C20" w:rsidRPr="002E0FF7">
        <w:t>Enverus will provide us with California ISO solar output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004ABE">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998390"/>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998391"/>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998392"/>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998393"/>
      <w:r w:rsidRPr="007419E9">
        <w:lastRenderedPageBreak/>
        <w:t xml:space="preserve">Literature </w:t>
      </w:r>
      <w:r w:rsidR="00B25DCD">
        <w:t>review</w:t>
      </w:r>
      <w:bookmarkEnd w:id="8"/>
    </w:p>
    <w:p w14:paraId="0432DF04" w14:textId="77777777" w:rsidR="009C0475" w:rsidRPr="009C0475" w:rsidRDefault="009C0475" w:rsidP="009C0475"/>
    <w:p w14:paraId="232CB782" w14:textId="3ADAC010"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004ABE">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A0A6693"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004ABE">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28AB3120"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004ABE">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998394"/>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26496" behindDoc="0" locked="0" layoutInCell="1" allowOverlap="1" wp14:anchorId="65057421" wp14:editId="66563733">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4E912FA7" w:rsidR="00554DE1" w:rsidRPr="00CD7B41" w:rsidRDefault="00554DE1" w:rsidP="00CD7B41">
      <w:pPr>
        <w:pStyle w:val="Caption"/>
        <w:jc w:val="center"/>
        <w:rPr>
          <w:color w:val="auto"/>
        </w:rPr>
      </w:pPr>
      <w:bookmarkStart w:id="11" w:name="_Toc139998443"/>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D6207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998395"/>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5787003"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004ABE">
            <w:rPr>
              <w:noProof/>
            </w:rPr>
            <w:t>(OpenWeather, 2023)</w:t>
          </w:r>
          <w:r w:rsidR="00B2795F">
            <w:fldChar w:fldCharType="end"/>
          </w:r>
        </w:sdtContent>
      </w:sdt>
      <w:r w:rsidR="00F20265">
        <w:t>(Appendix A)</w:t>
      </w:r>
      <w:r w:rsidR="008C1E61">
        <w:t>.</w:t>
      </w:r>
      <w:r w:rsidR="002C4CB5">
        <w:t xml:space="preserve"> </w:t>
      </w:r>
    </w:p>
    <w:p w14:paraId="6AC034EB" w14:textId="4A335419"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004ABE">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004ABE">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998396"/>
      <w:r>
        <w:t>3.2</w:t>
      </w:r>
      <w:r w:rsidR="000E30DE">
        <w:t>.</w:t>
      </w:r>
      <w:r>
        <w:t xml:space="preserve"> </w:t>
      </w:r>
      <w:r w:rsidR="006619EE">
        <w:t>Preprocessing</w:t>
      </w:r>
      <w:bookmarkEnd w:id="13"/>
    </w:p>
    <w:p w14:paraId="00B3A5AD" w14:textId="6BBA18B8" w:rsidR="00597962" w:rsidRDefault="008A43DA" w:rsidP="00B2795F">
      <w:pPr>
        <w:ind w:firstLine="720"/>
      </w:pPr>
      <w:r w:rsidRPr="008A43DA">
        <w:t>The process of data preprocessing is essential in ensuring that the data collected for our study is properly prepared for analysis and modelling</w:t>
      </w:r>
      <w:r w:rsidR="000F52CE">
        <w:t>.</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68BDB1CC"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004ABE">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004ABE">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998397"/>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62C491EF"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004ABE">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004ABE">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004ABE">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998398"/>
      <w:r>
        <w:t>3.4</w:t>
      </w:r>
      <w:r w:rsidR="000E30DE">
        <w:t>.</w:t>
      </w:r>
      <w:r>
        <w:t xml:space="preserve"> </w:t>
      </w:r>
      <w:r w:rsidR="006619EE">
        <w:t>Experimentation Design</w:t>
      </w:r>
      <w:bookmarkEnd w:id="15"/>
    </w:p>
    <w:p w14:paraId="34A028A7" w14:textId="3755580F" w:rsidR="00AB3E0C" w:rsidRDefault="008A43DA" w:rsidP="00554DE1">
      <w:pPr>
        <w:ind w:firstLine="720"/>
      </w:pPr>
      <w:r w:rsidRPr="008A43DA">
        <w:t xml:space="preserve">The experimentation design phase is </w:t>
      </w:r>
      <w:r w:rsidR="00DE7C0C" w:rsidRPr="008A43DA">
        <w:t>centered</w:t>
      </w:r>
      <w:r w:rsidRPr="008A43DA">
        <w:t xml:space="preserve"> around the establishment of controlled experiments for the purpose of comparing and contrasting various options for metrics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79375AB5" w:rsidR="002A3778" w:rsidRDefault="00E02240" w:rsidP="0042116B">
      <w:pPr>
        <w:ind w:firstLine="720"/>
      </w:pPr>
      <w:r>
        <w:t>The average difference between predicted and actual values is measured using the RMSE (Root Mean Square Error) metric in regression tasks</w:t>
      </w:r>
      <w:r w:rsidR="00881C8A">
        <w:t xml:space="preserve"> </w:t>
      </w:r>
      <w:sdt>
        <w:sdtPr>
          <w:id w:val="-2053602347"/>
          <w:citation/>
        </w:sdtPr>
        <w:sdtContent>
          <w:r w:rsidR="00881C8A">
            <w:fldChar w:fldCharType="begin"/>
          </w:r>
          <w:r w:rsidR="00881C8A">
            <w:instrText xml:space="preserve"> CITATION Ale19 \l 1033 </w:instrText>
          </w:r>
          <w:r w:rsidR="00881C8A">
            <w:fldChar w:fldCharType="separate"/>
          </w:r>
          <w:r w:rsidR="00881C8A">
            <w:rPr>
              <w:noProof/>
            </w:rPr>
            <w:t>(Botchkarev, 2019)</w:t>
          </w:r>
          <w:r w:rsidR="00881C8A">
            <w:fldChar w:fldCharType="end"/>
          </w:r>
        </w:sdtContent>
      </w:sdt>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004ABE">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551187B2"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004ABE">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0556ED2E"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004ABE">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7913F9A7" w14:textId="77777777" w:rsidR="00DE7C0C" w:rsidRDefault="00DE7C0C" w:rsidP="00966A98">
      <w:pPr>
        <w:ind w:firstLine="720"/>
      </w:pP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998399"/>
      <w:r w:rsidRPr="00670E49">
        <w:lastRenderedPageBreak/>
        <w:t>Explanatory Data Analysis</w:t>
      </w:r>
      <w:bookmarkEnd w:id="16"/>
    </w:p>
    <w:p w14:paraId="50710DF1" w14:textId="77777777" w:rsidR="00010448" w:rsidRPr="00010448" w:rsidRDefault="00010448" w:rsidP="00010448"/>
    <w:p w14:paraId="5220C57B" w14:textId="37BA1091" w:rsidR="00327AC8" w:rsidRDefault="008A43DA" w:rsidP="000036A3">
      <w:pPr>
        <w:ind w:firstLine="720"/>
      </w:pPr>
      <w:r w:rsidRPr="008A43DA">
        <w:t>In this section of the study, we will present the results of the explanatory data analysis conducted on the collected data. This analysis includes an examination of general trends as well as a correlation matrix. The findings provided valuable insights into the data set, allowing us to gain a better understanding of the trends, patterns, and relationships that exist within it.</w:t>
      </w:r>
    </w:p>
    <w:p w14:paraId="238CBBCC" w14:textId="77777777" w:rsidR="008A43DA" w:rsidRDefault="008A43DA" w:rsidP="000036A3">
      <w:pPr>
        <w:ind w:firstLine="720"/>
        <w:rPr>
          <w:b/>
        </w:rPr>
      </w:pPr>
    </w:p>
    <w:p w14:paraId="4296C625" w14:textId="060A3EB3" w:rsidR="009358D6" w:rsidRDefault="009358D6" w:rsidP="009358D6">
      <w:pPr>
        <w:pStyle w:val="Heading2"/>
      </w:pPr>
      <w:bookmarkStart w:id="17" w:name="_Toc139998400"/>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30592" behindDoc="1" locked="0" layoutInCell="1" allowOverlap="1" wp14:anchorId="2CE41695" wp14:editId="1490904C">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67DD7F9" w:rsidR="001C4941" w:rsidRDefault="00EF35FE" w:rsidP="00723366">
      <w:pPr>
        <w:pStyle w:val="Caption"/>
        <w:jc w:val="center"/>
        <w:rPr>
          <w:color w:val="auto"/>
        </w:rPr>
      </w:pPr>
      <w:bookmarkStart w:id="18" w:name="_Toc13999844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10693BC7" w:rsidR="009358D6" w:rsidRDefault="00327AC8" w:rsidP="0072733E">
      <w:pPr>
        <w:ind w:firstLine="720"/>
      </w:pPr>
      <w:r>
        <w:rPr>
          <w:noProof/>
        </w:rPr>
        <w:lastRenderedPageBreak/>
        <w:drawing>
          <wp:anchor distT="0" distB="0" distL="114300" distR="114300" simplePos="0" relativeHeight="251638784" behindDoc="0" locked="0" layoutInCell="1" allowOverlap="1" wp14:anchorId="6321BEC1" wp14:editId="582AD038">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 xml:space="preserve">AM to </w:t>
      </w:r>
      <w:r w:rsidR="00D11C20">
        <w:t>9</w:t>
      </w:r>
      <w:r w:rsidR="00F47FF2">
        <w:t xml:space="preserve"> </w:t>
      </w:r>
      <w:r w:rsidR="009B1249" w:rsidRPr="009B1249">
        <w:t>PM.</w:t>
      </w:r>
    </w:p>
    <w:p w14:paraId="4F6C6018" w14:textId="632767FE" w:rsidR="00723366" w:rsidRDefault="00723366" w:rsidP="00723366">
      <w:pPr>
        <w:pStyle w:val="Caption"/>
        <w:jc w:val="center"/>
        <w:rPr>
          <w:color w:val="auto"/>
        </w:rPr>
      </w:pPr>
      <w:bookmarkStart w:id="19" w:name="_Toc1399984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2993196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D11C20">
        <w:t>similar trend</w:t>
      </w:r>
      <w:r w:rsidR="00F3086F">
        <w:t xml:space="preserv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19BE1BAA" w:rsidR="00F3086F" w:rsidRPr="00EF35FE" w:rsidRDefault="00F3086F" w:rsidP="00F3086F">
      <w:pPr>
        <w:pStyle w:val="Caption"/>
        <w:jc w:val="center"/>
        <w:rPr>
          <w:color w:val="auto"/>
        </w:rPr>
      </w:pPr>
      <w:bookmarkStart w:id="20" w:name="_Toc1399984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42880" behindDoc="0" locked="0" layoutInCell="1" allowOverlap="1" wp14:anchorId="0BE9E5DC" wp14:editId="7D82E87B">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1DD5450A" w:rsidR="007E69A3" w:rsidRPr="00EF35FE" w:rsidRDefault="007E69A3" w:rsidP="007E69A3">
      <w:pPr>
        <w:pStyle w:val="Caption"/>
        <w:jc w:val="center"/>
        <w:rPr>
          <w:color w:val="auto"/>
        </w:rPr>
      </w:pPr>
      <w:bookmarkStart w:id="21" w:name="_Toc1399984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79BFD30F" w14:textId="0638E37F" w:rsidR="00D11C20" w:rsidRDefault="00056C0C" w:rsidP="00D11C20">
      <w:r>
        <w:tab/>
      </w:r>
      <w:r w:rsidR="00D11C20" w:rsidRPr="002E0FF7">
        <w:t xml:space="preserve">In addition, we wanted to explore the impact of GHI and cloud cover on the solar output to recognize potential correlations. However, since GHI and solar output are temporal data with daily cycles, it is more suitable to explore the trends at one point in time to eliminate any temporal </w:t>
      </w:r>
      <w:proofErr w:type="spellStart"/>
      <w:r w:rsidR="00D11C20" w:rsidRPr="002E0FF7">
        <w:t>dependancies</w:t>
      </w:r>
      <w:proofErr w:type="spellEnd"/>
      <w:r w:rsidR="00D11C20" w:rsidRPr="002E0FF7">
        <w:t xml:space="preserve">. For this reason, we created a 3D plot with GHI, cloud cover, and solar output at 1:00 </w:t>
      </w:r>
      <w:r w:rsidR="00146B16">
        <w:t>PM</w:t>
      </w:r>
      <w:r w:rsidR="00D11C20" w:rsidRPr="002E0FF7">
        <w:t xml:space="preserve"> (Figure 6). The plot revealed that, the solar output at 1:00 </w:t>
      </w:r>
      <w:r w:rsidR="00146B16">
        <w:t>PM</w:t>
      </w:r>
      <w:r w:rsidR="00D11C20" w:rsidRPr="002E0FF7">
        <w:t xml:space="preserve"> (at given time point) is positively correlated with GHI, but negatively correlated with cloud cover. This observation is sensible, because the </w:t>
      </w:r>
      <w:proofErr w:type="gramStart"/>
      <w:r w:rsidR="00D11C20" w:rsidRPr="002E0FF7">
        <w:t>more cloudy</w:t>
      </w:r>
      <w:proofErr w:type="gramEnd"/>
      <w:r w:rsidR="00D11C20" w:rsidRPr="002E0FF7">
        <w:t xml:space="preserve"> the sky is, the less solar </w:t>
      </w:r>
      <w:proofErr w:type="spellStart"/>
      <w:r w:rsidR="00D11C20" w:rsidRPr="002E0FF7">
        <w:t>irradiace</w:t>
      </w:r>
      <w:proofErr w:type="spellEnd"/>
      <w:r w:rsidR="00D11C20" w:rsidRPr="002E0FF7">
        <w:t xml:space="preserve"> reach to photovoltaic cells, and hence, the lower the solar output is. In addition, looking at Figures 7 &amp; 8, we can see the solar output over 3 weeks from October 11</w:t>
      </w:r>
      <w:r w:rsidR="00D11C20" w:rsidRPr="002E0FF7">
        <w:rPr>
          <w:vertAlign w:val="superscript"/>
        </w:rPr>
        <w:t>th</w:t>
      </w:r>
      <w:proofErr w:type="gramStart"/>
      <w:r w:rsidR="00D11C20" w:rsidRPr="002E0FF7">
        <w:t xml:space="preserve"> 2021</w:t>
      </w:r>
      <w:proofErr w:type="gramEnd"/>
      <w:r w:rsidR="00D11C20" w:rsidRPr="002E0FF7">
        <w:t xml:space="preserve"> to November 1</w:t>
      </w:r>
      <w:r w:rsidR="00D11C20" w:rsidRPr="002E0FF7">
        <w:rPr>
          <w:vertAlign w:val="superscript"/>
        </w:rPr>
        <w:t>st</w:t>
      </w:r>
      <w:r w:rsidR="00D11C20" w:rsidRPr="002E0FF7">
        <w:t xml:space="preserve"> 2021 and the cloud cover over the same period. As cloud cover becomes heavier in the middle week (orange), the solar output peak tends to </w:t>
      </w:r>
      <w:proofErr w:type="gramStart"/>
      <w:r w:rsidR="00D11C20" w:rsidRPr="002E0FF7">
        <w:t>decreases</w:t>
      </w:r>
      <w:proofErr w:type="gramEnd"/>
      <w:r w:rsidR="00D11C20" w:rsidRPr="002E0FF7">
        <w:t xml:space="preserve">, affirming the significance of </w:t>
      </w:r>
      <w:proofErr w:type="spellStart"/>
      <w:r w:rsidR="00D11C20" w:rsidRPr="002E0FF7">
        <w:t>clould</w:t>
      </w:r>
      <w:proofErr w:type="spellEnd"/>
      <w:r w:rsidR="00D11C20" w:rsidRPr="002E0FF7">
        <w:t xml:space="preserve"> cover on PV cells solar output.</w:t>
      </w:r>
      <w:r w:rsidR="00D11C20">
        <w:t xml:space="preserve"> </w:t>
      </w:r>
    </w:p>
    <w:p w14:paraId="46C91508" w14:textId="25C61FD7" w:rsidR="00D33CD3" w:rsidRDefault="00D11C20" w:rsidP="00D11C20">
      <w:pPr>
        <w:jc w:val="center"/>
      </w:pPr>
      <w:r w:rsidRPr="0011188E">
        <w:rPr>
          <w:noProof/>
        </w:rPr>
        <w:lastRenderedPageBreak/>
        <w:drawing>
          <wp:anchor distT="0" distB="0" distL="114300" distR="114300" simplePos="0" relativeHeight="251679744" behindDoc="1" locked="0" layoutInCell="1" allowOverlap="1" wp14:anchorId="4DD2A172" wp14:editId="4B8BEDDA">
            <wp:simplePos x="0" y="0"/>
            <wp:positionH relativeFrom="column">
              <wp:posOffset>3189654</wp:posOffset>
            </wp:positionH>
            <wp:positionV relativeFrom="paragraph">
              <wp:posOffset>58125</wp:posOffset>
            </wp:positionV>
            <wp:extent cx="2189191" cy="2148840"/>
            <wp:effectExtent l="19050" t="19050" r="1905" b="3810"/>
            <wp:wrapTight wrapText="bothSides">
              <wp:wrapPolygon edited="0">
                <wp:start x="-188" y="-191"/>
                <wp:lineTo x="-188" y="21638"/>
                <wp:lineTo x="21619" y="21638"/>
                <wp:lineTo x="21619" y="-191"/>
                <wp:lineTo x="-188" y="-191"/>
              </wp:wrapPolygon>
            </wp:wrapTight>
            <wp:docPr id="1733371279" name="Picture 173337127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89191" cy="2148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3E4">
        <w:rPr>
          <w:noProof/>
        </w:rPr>
        <w:drawing>
          <wp:anchor distT="0" distB="0" distL="114300" distR="114300" simplePos="0" relativeHeight="251669504" behindDoc="1" locked="0" layoutInCell="1" allowOverlap="1" wp14:anchorId="20B66AE6" wp14:editId="54B00A2E">
            <wp:simplePos x="0" y="0"/>
            <wp:positionH relativeFrom="margin">
              <wp:posOffset>212090</wp:posOffset>
            </wp:positionH>
            <wp:positionV relativeFrom="paragraph">
              <wp:posOffset>59690</wp:posOffset>
            </wp:positionV>
            <wp:extent cx="2286000" cy="2146935"/>
            <wp:effectExtent l="19050" t="19050" r="0" b="5715"/>
            <wp:wrapTight wrapText="bothSides">
              <wp:wrapPolygon edited="0">
                <wp:start x="-180" y="-192"/>
                <wp:lineTo x="-180" y="21657"/>
                <wp:lineTo x="21600" y="21657"/>
                <wp:lineTo x="21600" y="-192"/>
                <wp:lineTo x="-180" y="-192"/>
              </wp:wrapPolygon>
            </wp:wrapTight>
            <wp:docPr id="338854189" name="Picture 33885418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86000" cy="21469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80389" w14:textId="77777777" w:rsidR="00D33CD3" w:rsidRDefault="00D33CD3" w:rsidP="009358D6"/>
    <w:p w14:paraId="706A3A39" w14:textId="77777777" w:rsidR="00D11C20" w:rsidRDefault="00D11C20" w:rsidP="00D11C20">
      <w:pPr>
        <w:jc w:val="center"/>
      </w:pPr>
    </w:p>
    <w:p w14:paraId="1AEC2611" w14:textId="77777777" w:rsidR="00D11C20" w:rsidRDefault="00D11C20" w:rsidP="00D11C20">
      <w:pPr>
        <w:jc w:val="center"/>
      </w:pPr>
    </w:p>
    <w:p w14:paraId="09DD61B2" w14:textId="77777777" w:rsidR="00D11C20" w:rsidRDefault="00D11C20" w:rsidP="00D11C20">
      <w:pPr>
        <w:jc w:val="center"/>
      </w:pPr>
    </w:p>
    <w:p w14:paraId="5F02C044" w14:textId="77777777" w:rsidR="00D11C20" w:rsidRDefault="00D11C20" w:rsidP="00D11C20">
      <w:pPr>
        <w:jc w:val="center"/>
      </w:pPr>
    </w:p>
    <w:p w14:paraId="414C2C7E" w14:textId="77777777" w:rsidR="00D11C20" w:rsidRDefault="00D11C20" w:rsidP="00D11C20">
      <w:pPr>
        <w:jc w:val="center"/>
      </w:pPr>
    </w:p>
    <w:p w14:paraId="00B7D3B6" w14:textId="77777777" w:rsidR="00D11C20" w:rsidRDefault="00D11C20" w:rsidP="00D11C20">
      <w:pPr>
        <w:jc w:val="center"/>
      </w:pPr>
    </w:p>
    <w:p w14:paraId="5A4A6888" w14:textId="19C068D9" w:rsidR="00615778" w:rsidRPr="00EF35FE" w:rsidRDefault="00615778" w:rsidP="00615778">
      <w:pPr>
        <w:pStyle w:val="Caption"/>
        <w:jc w:val="center"/>
        <w:rPr>
          <w:color w:val="auto"/>
        </w:rPr>
      </w:pPr>
      <w:bookmarkStart w:id="22" w:name="_Toc1399984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6</w:t>
      </w:r>
      <w:r w:rsidRPr="00EF35FE">
        <w:rPr>
          <w:color w:val="auto"/>
        </w:rPr>
        <w:fldChar w:fldCharType="end"/>
      </w:r>
      <w:r w:rsidRPr="00EF35FE">
        <w:rPr>
          <w:color w:val="auto"/>
        </w:rPr>
        <w:t xml:space="preserve">. </w:t>
      </w:r>
      <w:r w:rsidRPr="00615778">
        <w:rPr>
          <w:color w:val="auto"/>
        </w:rPr>
        <w:t xml:space="preserve">Cloud cover vs Solar output at 1:00 </w:t>
      </w:r>
      <w:r w:rsidR="00146B16">
        <w:rPr>
          <w:color w:val="auto"/>
        </w:rPr>
        <w:t>PM</w:t>
      </w:r>
      <w:r w:rsidRPr="00615778">
        <w:rPr>
          <w:color w:val="auto"/>
        </w:rPr>
        <w:t xml:space="preserve"> (left). Solar output at 1:00 </w:t>
      </w:r>
      <w:r w:rsidR="00146B16">
        <w:rPr>
          <w:color w:val="auto"/>
        </w:rPr>
        <w:t>PM</w:t>
      </w:r>
      <w:r w:rsidRPr="00615778">
        <w:rPr>
          <w:color w:val="auto"/>
        </w:rPr>
        <w:t>. vs GHI (right)</w:t>
      </w:r>
      <w:bookmarkEnd w:id="22"/>
    </w:p>
    <w:p w14:paraId="38E3C0F5" w14:textId="77777777" w:rsidR="00D11C20" w:rsidRDefault="00D11C20" w:rsidP="00615778"/>
    <w:p w14:paraId="32FCB4F6" w14:textId="2253B79D" w:rsidR="00E403E4" w:rsidRDefault="00E403E4" w:rsidP="00D11C20">
      <w:pPr>
        <w:jc w:val="center"/>
      </w:pPr>
      <w:r w:rsidRPr="00E403E4">
        <w:rPr>
          <w:noProof/>
        </w:rPr>
        <w:drawing>
          <wp:inline distT="0" distB="0" distL="0" distR="0" wp14:anchorId="0971B135" wp14:editId="3C8F3A15">
            <wp:extent cx="3927378" cy="1950427"/>
            <wp:effectExtent l="19050" t="19050" r="0" b="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3939188" cy="1956292"/>
                    </a:xfrm>
                    <a:prstGeom prst="rect">
                      <a:avLst/>
                    </a:prstGeom>
                    <a:ln>
                      <a:solidFill>
                        <a:schemeClr val="tx1"/>
                      </a:solidFill>
                    </a:ln>
                  </pic:spPr>
                </pic:pic>
              </a:graphicData>
            </a:graphic>
          </wp:inline>
        </w:drawing>
      </w:r>
    </w:p>
    <w:p w14:paraId="2F777D70" w14:textId="336F01CC" w:rsidR="00226DD9" w:rsidRDefault="00615778" w:rsidP="00615778">
      <w:pPr>
        <w:pStyle w:val="Caption"/>
        <w:jc w:val="center"/>
        <w:rPr>
          <w:color w:val="auto"/>
        </w:rPr>
      </w:pPr>
      <w:bookmarkStart w:id="23" w:name="_Toc13999844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7</w:t>
      </w:r>
      <w:r w:rsidRPr="00EF35FE">
        <w:rPr>
          <w:color w:val="auto"/>
        </w:rPr>
        <w:fldChar w:fldCharType="end"/>
      </w:r>
      <w:r w:rsidRPr="00EF35FE">
        <w:rPr>
          <w:color w:val="auto"/>
        </w:rPr>
        <w:t xml:space="preserve">. </w:t>
      </w:r>
      <w:r w:rsidRPr="00615778">
        <w:rPr>
          <w:color w:val="auto"/>
        </w:rPr>
        <w:t>Actual output over 3 weeks</w:t>
      </w:r>
      <w:bookmarkEnd w:id="23"/>
    </w:p>
    <w:p w14:paraId="3923FDFB" w14:textId="77777777" w:rsidR="0029533B" w:rsidRPr="0029533B" w:rsidRDefault="0029533B" w:rsidP="0029533B"/>
    <w:p w14:paraId="2A67BC60" w14:textId="2A943E09" w:rsidR="00E403E4" w:rsidRDefault="00E403E4" w:rsidP="00D11C20">
      <w:pPr>
        <w:jc w:val="center"/>
      </w:pPr>
      <w:r w:rsidRPr="00E403E4">
        <w:rPr>
          <w:noProof/>
        </w:rPr>
        <w:drawing>
          <wp:inline distT="0" distB="0" distL="0" distR="0" wp14:anchorId="141CA482" wp14:editId="70CC6593">
            <wp:extent cx="3917303" cy="2003083"/>
            <wp:effectExtent l="19050" t="19050" r="7620" b="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3939803" cy="2014588"/>
                    </a:xfrm>
                    <a:prstGeom prst="rect">
                      <a:avLst/>
                    </a:prstGeom>
                    <a:ln>
                      <a:solidFill>
                        <a:schemeClr val="tx1"/>
                      </a:solidFill>
                    </a:ln>
                  </pic:spPr>
                </pic:pic>
              </a:graphicData>
            </a:graphic>
          </wp:inline>
        </w:drawing>
      </w:r>
    </w:p>
    <w:p w14:paraId="55D05FB0" w14:textId="053B2AFE" w:rsidR="00615778" w:rsidRPr="00615778" w:rsidRDefault="00615778" w:rsidP="00615778">
      <w:pPr>
        <w:pStyle w:val="Caption"/>
        <w:jc w:val="center"/>
        <w:rPr>
          <w:color w:val="auto"/>
        </w:rPr>
      </w:pPr>
      <w:bookmarkStart w:id="24" w:name="_Toc1399984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8</w:t>
      </w:r>
      <w:r w:rsidRPr="00EF35FE">
        <w:rPr>
          <w:color w:val="auto"/>
        </w:rPr>
        <w:fldChar w:fldCharType="end"/>
      </w:r>
      <w:r w:rsidRPr="00EF35FE">
        <w:rPr>
          <w:color w:val="auto"/>
        </w:rPr>
        <w:t xml:space="preserve">. </w:t>
      </w:r>
      <w:r w:rsidRPr="00615778">
        <w:rPr>
          <w:color w:val="auto"/>
        </w:rPr>
        <w:t>Cloud cover over 3 weeks</w:t>
      </w:r>
      <w:bookmarkEnd w:id="24"/>
    </w:p>
    <w:p w14:paraId="0B07020E" w14:textId="338C17F3" w:rsidR="00B36744" w:rsidRDefault="00B36744" w:rsidP="00B36744">
      <w:pPr>
        <w:pStyle w:val="Heading2"/>
      </w:pPr>
      <w:bookmarkStart w:id="25" w:name="_Toc139998401"/>
      <w:r>
        <w:lastRenderedPageBreak/>
        <w:t xml:space="preserve">4.2. </w:t>
      </w:r>
      <w:r w:rsidR="001879C3">
        <w:t>Feature selection</w:t>
      </w:r>
      <w:bookmarkEnd w:id="25"/>
    </w:p>
    <w:p w14:paraId="5A7F73D6" w14:textId="21DD1A17" w:rsidR="000311F3" w:rsidRPr="000311F3" w:rsidRDefault="000311F3" w:rsidP="000311F3">
      <w:r>
        <w:tab/>
      </w:r>
      <w:r w:rsidR="000D4A80" w:rsidRPr="000D4A80">
        <w:t xml:space="preserve">During this phase of the explanatory data analysis, our objective was to identify and select the most relevant columns that will be </w:t>
      </w:r>
      <w:proofErr w:type="spellStart"/>
      <w:r w:rsidR="000D4A80" w:rsidRPr="000D4A80">
        <w:t>utilised</w:t>
      </w:r>
      <w:proofErr w:type="spellEnd"/>
      <w:r w:rsidR="000D4A80" w:rsidRPr="000D4A80">
        <w:t xml:space="preserve"> in our model. To accomplish this, it is necessary to </w:t>
      </w:r>
      <w:proofErr w:type="spellStart"/>
      <w:r w:rsidR="000D4A80" w:rsidRPr="000D4A80">
        <w:t>analyse</w:t>
      </w:r>
      <w:proofErr w:type="spellEnd"/>
      <w:r w:rsidR="000D4A80" w:rsidRPr="000D4A80">
        <w:t xml:space="preserve"> the numerical data followed by the categorical data.</w:t>
      </w:r>
    </w:p>
    <w:p w14:paraId="4C8D4E16" w14:textId="3F9BA9CD" w:rsidR="00917814" w:rsidRDefault="00917814" w:rsidP="00917814">
      <w:r w:rsidRPr="00E403E4">
        <w:rPr>
          <w:noProof/>
        </w:rPr>
        <w:drawing>
          <wp:anchor distT="0" distB="0" distL="114300" distR="114300" simplePos="0" relativeHeight="251646976" behindDoc="0" locked="0" layoutInCell="1" allowOverlap="1" wp14:anchorId="1999E5F6" wp14:editId="221DA55B">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6D132432" w:rsidR="00917814" w:rsidRPr="00EF35FE" w:rsidRDefault="00917814" w:rsidP="00917814">
      <w:pPr>
        <w:pStyle w:val="Caption"/>
        <w:jc w:val="center"/>
        <w:rPr>
          <w:color w:val="auto"/>
        </w:rPr>
      </w:pPr>
      <w:bookmarkStart w:id="26" w:name="_Toc1399984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83840" behindDoc="0" locked="0" layoutInCell="1" allowOverlap="1" wp14:anchorId="6BDE7CD8" wp14:editId="52309651">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D09801E" w:rsidR="00917814" w:rsidRPr="00EF35FE" w:rsidRDefault="00917814" w:rsidP="00917814">
      <w:pPr>
        <w:pStyle w:val="Caption"/>
        <w:jc w:val="center"/>
        <w:rPr>
          <w:color w:val="auto"/>
        </w:rPr>
      </w:pPr>
      <w:bookmarkStart w:id="27" w:name="_Toc13999845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2902661" w:rsidR="00264B4B" w:rsidRDefault="000D4A80" w:rsidP="00917814">
      <w:pPr>
        <w:ind w:firstLine="720"/>
      </w:pPr>
      <w:r w:rsidRPr="000D4A80">
        <w:lastRenderedPageBreak/>
        <w:t xml:space="preserve">In order to identify potential outliers or skewness, an initial analysis was conducted on the distribution of </w:t>
      </w:r>
      <w:proofErr w:type="gramStart"/>
      <w:r w:rsidRPr="000D4A80">
        <w:t>the numerical</w:t>
      </w:r>
      <w:proofErr w:type="gramEnd"/>
      <w:r w:rsidRPr="000D4A80">
        <w:t xml:space="preserve"> values. Figure 11 displays the line graphs representing the distributions of each numeric characteristic that were calculated. The ability to assess the central tendency and spread of the data and identify potential outliers was facilitated by </w:t>
      </w:r>
      <w:proofErr w:type="gramStart"/>
      <w:r w:rsidRPr="000D4A80">
        <w:t>this.</w:t>
      </w:r>
      <w:r w:rsidR="00264B4B" w:rsidRPr="00264B4B">
        <w:t>.</w:t>
      </w:r>
      <w:proofErr w:type="gramEnd"/>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22318CE1" w:rsidR="0030061D" w:rsidRPr="00EF35FE" w:rsidRDefault="0030061D" w:rsidP="0030061D">
      <w:pPr>
        <w:pStyle w:val="Caption"/>
        <w:jc w:val="center"/>
        <w:rPr>
          <w:color w:val="auto"/>
        </w:rPr>
      </w:pPr>
      <w:bookmarkStart w:id="28" w:name="_Toc1399984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34688" behindDoc="0" locked="0" layoutInCell="1" allowOverlap="1" wp14:anchorId="0377DF56" wp14:editId="08FC7540">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513EF5AF" w:rsidR="00C809C0" w:rsidRDefault="00C809C0" w:rsidP="00C809C0">
      <w:pPr>
        <w:pStyle w:val="Caption"/>
        <w:jc w:val="center"/>
        <w:rPr>
          <w:color w:val="auto"/>
        </w:rPr>
      </w:pPr>
      <w:bookmarkStart w:id="29" w:name="_Toc1399984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33814A8B" w:rsidR="006A1378" w:rsidRDefault="00574D61" w:rsidP="003B63A7">
      <w:r>
        <w:tab/>
      </w:r>
      <w:r w:rsidR="000D4A80" w:rsidRPr="000D4A80">
        <w:t>In our final dataset, we have chosen to retain twelve numerical features and two categorical features in addition to the response variables. The final dataset consists of 26,185 rows and 16 columns. The decision to remain at the feature selection stage was influenced by two factors: the small number of features and the presence of feature selection within certain models. In this section, the regression models will be applied to the final dataset in order to generate predictions.</w:t>
      </w:r>
    </w:p>
    <w:p w14:paraId="40B278C1" w14:textId="042FA147" w:rsidR="00E403E4" w:rsidRDefault="00481BC5" w:rsidP="001D0CDD">
      <w:pPr>
        <w:jc w:val="left"/>
      </w:pPr>
      <w:r>
        <w:br w:type="page"/>
      </w:r>
    </w:p>
    <w:p w14:paraId="402F4F86" w14:textId="0C82373E" w:rsidR="00E403E4" w:rsidRDefault="00F8262B" w:rsidP="009358D6">
      <w:pPr>
        <w:pStyle w:val="Heading1"/>
      </w:pPr>
      <w:bookmarkStart w:id="30" w:name="_Toc139998402"/>
      <w:r>
        <w:lastRenderedPageBreak/>
        <w:t>Results and Visualizations</w:t>
      </w:r>
      <w:bookmarkEnd w:id="30"/>
    </w:p>
    <w:p w14:paraId="4A92A178" w14:textId="77777777" w:rsidR="00DE7C0C" w:rsidRPr="00DE7C0C" w:rsidRDefault="00DE7C0C" w:rsidP="00DE7C0C"/>
    <w:p w14:paraId="5C4460CA" w14:textId="509DBF7E" w:rsidR="00461DDC" w:rsidRPr="00E704A5" w:rsidRDefault="00F8262B" w:rsidP="000F1D6D">
      <w:pPr>
        <w:pStyle w:val="Heading2"/>
      </w:pPr>
      <w:bookmarkStart w:id="31" w:name="_Toc139998403"/>
      <w:r>
        <w:t>5</w:t>
      </w:r>
      <w:r w:rsidR="00E704A5">
        <w:t>.</w:t>
      </w:r>
      <w:r>
        <w:t>1</w:t>
      </w:r>
      <w:r w:rsidR="000E30DE">
        <w:t>.</w:t>
      </w:r>
      <w:r w:rsidR="00E704A5">
        <w:t xml:space="preserve"> </w:t>
      </w:r>
      <w:r w:rsidR="00461DDC" w:rsidRPr="00E704A5">
        <w:t>Linear Regression Modeling</w:t>
      </w:r>
      <w:bookmarkEnd w:id="31"/>
    </w:p>
    <w:p w14:paraId="1532970D" w14:textId="5F69F5C4" w:rsidR="000D4A80" w:rsidRDefault="000D4A80" w:rsidP="00B91735">
      <w:pPr>
        <w:ind w:firstLine="720"/>
      </w:pPr>
      <w:r w:rsidRPr="000D4A80">
        <w:t xml:space="preserve">The initial step involved constructing a basic linear regression model solely </w:t>
      </w:r>
      <w:r w:rsidR="006340D9" w:rsidRPr="000D4A80">
        <w:t>utilizing</w:t>
      </w:r>
      <w:r w:rsidRPr="000D4A80">
        <w:t xml:space="preserve"> the scaled GHI values. The purpose of this model is to serve as a benchmark for evaluating the performance of future, more intricate models.</w:t>
      </w:r>
    </w:p>
    <w:p w14:paraId="09F93D95" w14:textId="7ECCE322" w:rsidR="00B331BE" w:rsidRDefault="00B91735" w:rsidP="00B91735">
      <w:pPr>
        <w:ind w:firstLine="720"/>
      </w:pPr>
      <w:r w:rsidRPr="00E60319">
        <w:t xml:space="preserve">The simple linear regression model was </w:t>
      </w:r>
      <w:r w:rsidR="00B331BE">
        <w:t>evaluat</w:t>
      </w:r>
      <w:r w:rsidRPr="00E60319">
        <w:t>ed through 5-fold cross</w:t>
      </w:r>
      <w:r w:rsidR="00B331BE">
        <w:t>-</w:t>
      </w:r>
      <w:r w:rsidRPr="00E60319">
        <w:t xml:space="preserve">validation and achieved </w:t>
      </w:r>
      <w:r w:rsidR="00B331BE">
        <w:t xml:space="preserve">an </w:t>
      </w:r>
      <w:r w:rsidRPr="00E60319">
        <w:t>overall R</w:t>
      </w:r>
      <w:r w:rsidRPr="00B331BE">
        <w:rPr>
          <w:vertAlign w:val="superscript"/>
        </w:rPr>
        <w:t>2</w:t>
      </w:r>
      <w:r w:rsidRPr="00E60319">
        <w:t xml:space="preserve"> value of 85.4%. However, these results are optimistically misleading because approximately half of the records in the dataset are within nighttime with zero power generation. This </w:t>
      </w:r>
      <w:r w:rsidR="00B331BE">
        <w:t>imbalanced training and testing set</w:t>
      </w:r>
      <w:r w:rsidRPr="00E60319">
        <w:t xml:space="preserve"> with roughly half of the target feature values being zero. To overcome this issue, we can eliminate night</w:t>
      </w:r>
      <w:r w:rsidR="00B331BE">
        <w:t>time hours (zero production hours),</w:t>
      </w:r>
      <w:r w:rsidRPr="00E60319">
        <w:t xml:space="preserve"> easily identified as described during </w:t>
      </w:r>
      <w:r w:rsidR="00B331BE">
        <w:t xml:space="preserve">the </w:t>
      </w:r>
      <w:r w:rsidRPr="00E60319">
        <w:t xml:space="preserve">data exploration phase. The nighttime hours are between </w:t>
      </w:r>
      <w:r w:rsidR="00B331BE">
        <w:t>10</w:t>
      </w:r>
      <w:r w:rsidRPr="00E60319">
        <w:t xml:space="preserve">:00 </w:t>
      </w:r>
      <w:r w:rsidR="00F47FF2">
        <w:t>PM</w:t>
      </w:r>
      <w:r w:rsidRPr="00E60319">
        <w:t xml:space="preserve"> to 5:00 </w:t>
      </w:r>
      <w:r w:rsidR="00F47FF2">
        <w:t>AM</w:t>
      </w:r>
      <w:r w:rsidRPr="00E60319">
        <w:t xml:space="preserve"> inclusive. </w:t>
      </w:r>
    </w:p>
    <w:p w14:paraId="6DE03441" w14:textId="3E01AEDB"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w:t>
      </w:r>
      <w:r w:rsidR="00881C8A">
        <w:t>Our</w:t>
      </w:r>
      <w:r w:rsidRPr="00E60319">
        <w:t xml:space="preserve">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DE7C0C">
      <w:pPr>
        <w:pStyle w:val="ListParagraph"/>
        <w:ind w:left="-81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4127C9D4" w:rsidR="004A5AC4" w:rsidRDefault="004A5AC4" w:rsidP="004A5AC4">
      <w:pPr>
        <w:pStyle w:val="Caption"/>
        <w:jc w:val="center"/>
        <w:rPr>
          <w:color w:val="auto"/>
        </w:rPr>
      </w:pPr>
      <w:bookmarkStart w:id="32" w:name="_Toc1399984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692032" behindDoc="0" locked="0" layoutInCell="1" allowOverlap="1" wp14:anchorId="536C76D4" wp14:editId="7BC77869">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349CDB0F" w:rsidR="004A5AC4" w:rsidRDefault="004A5AC4" w:rsidP="004A5AC4">
      <w:pPr>
        <w:pStyle w:val="Caption"/>
        <w:jc w:val="center"/>
        <w:rPr>
          <w:color w:val="auto"/>
        </w:rPr>
      </w:pPr>
      <w:bookmarkStart w:id="33" w:name="_Toc1399984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2EADF57F" w:rsidR="00B91735" w:rsidRPr="00E60319" w:rsidRDefault="000D4A80" w:rsidP="00B91735">
      <w:pPr>
        <w:ind w:firstLine="720"/>
      </w:pPr>
      <w:r w:rsidRPr="000D4A80">
        <w:t xml:space="preserve">In addition, we conducted an analysis on multiple linear regression models by </w:t>
      </w:r>
      <w:r w:rsidR="006340D9" w:rsidRPr="000D4A80">
        <w:t>utilizing</w:t>
      </w:r>
      <w:r w:rsidRPr="000D4A80">
        <w:t xml:space="preserve"> the scaled numeric features of the entire dataset. The exclusion of categorical features was based on the understanding that their information is already represented in certain numeric features. Nighttime hours were excluded as previously mentioned in order to prevent any potential misleading outcomes.</w:t>
      </w:r>
      <w:r w:rsidR="00B91735" w:rsidRPr="00E60319">
        <w:t xml:space="preserve">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w:t>
      </w:r>
      <w:r w:rsidR="00B91735" w:rsidRPr="00E60319">
        <w:lastRenderedPageBreak/>
        <w:t xml:space="preserve">forecasting power generation. </w:t>
      </w:r>
      <w:r w:rsidR="00881C8A">
        <w:t>Our</w:t>
      </w:r>
      <w:r w:rsidR="00B91735" w:rsidRPr="00E60319">
        <w:t xml:space="preserve"> scatter plot of the predicted values versus actual power 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439BE190" w:rsidR="004A5AC4" w:rsidRPr="004A5AC4" w:rsidRDefault="00881C8A" w:rsidP="004A5AC4">
      <w:pPr>
        <w:pStyle w:val="Caption"/>
        <w:jc w:val="center"/>
        <w:rPr>
          <w:color w:val="auto"/>
        </w:rPr>
      </w:pPr>
      <w:bookmarkStart w:id="34" w:name="_Toc139998457"/>
      <w:r w:rsidRPr="00E60319">
        <w:rPr>
          <w:rFonts w:asciiTheme="minorHAnsi" w:hAnsiTheme="minorHAnsi"/>
          <w:noProof/>
        </w:rPr>
        <w:drawing>
          <wp:anchor distT="0" distB="0" distL="114300" distR="114300" simplePos="0" relativeHeight="251653120" behindDoc="0" locked="0" layoutInCell="1" allowOverlap="1" wp14:anchorId="4D32A7DA" wp14:editId="0341407B">
            <wp:simplePos x="0" y="0"/>
            <wp:positionH relativeFrom="margin">
              <wp:posOffset>812800</wp:posOffset>
            </wp:positionH>
            <wp:positionV relativeFrom="paragraph">
              <wp:posOffset>476250</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r w:rsidR="004A5AC4" w:rsidRPr="00EF35FE">
        <w:rPr>
          <w:color w:val="auto"/>
        </w:rPr>
        <w:t xml:space="preserve">Figure </w:t>
      </w:r>
      <w:r w:rsidR="004A5AC4" w:rsidRPr="00EF35FE">
        <w:rPr>
          <w:color w:val="auto"/>
        </w:rPr>
        <w:fldChar w:fldCharType="begin"/>
      </w:r>
      <w:r w:rsidR="004A5AC4" w:rsidRPr="00EF35FE">
        <w:rPr>
          <w:color w:val="auto"/>
        </w:rPr>
        <w:instrText xml:space="preserve"> SEQ Figure \* ARABIC </w:instrText>
      </w:r>
      <w:r w:rsidR="004A5AC4" w:rsidRPr="00EF35FE">
        <w:rPr>
          <w:color w:val="auto"/>
        </w:rPr>
        <w:fldChar w:fldCharType="separate"/>
      </w:r>
      <w:r w:rsidR="00D6207E">
        <w:rPr>
          <w:noProof/>
          <w:color w:val="auto"/>
        </w:rPr>
        <w:t>15</w:t>
      </w:r>
      <w:r w:rsidR="004A5AC4" w:rsidRPr="00EF35FE">
        <w:rPr>
          <w:color w:val="auto"/>
        </w:rPr>
        <w:fldChar w:fldCharType="end"/>
      </w:r>
      <w:r w:rsidR="004A5AC4" w:rsidRPr="00EF35FE">
        <w:rPr>
          <w:color w:val="auto"/>
        </w:rPr>
        <w:t xml:space="preserve">. </w:t>
      </w:r>
      <w:r w:rsidR="006008EB">
        <w:rPr>
          <w:color w:val="auto"/>
        </w:rPr>
        <w:t xml:space="preserve">LR scaled - </w:t>
      </w:r>
      <w:r w:rsidR="004A5AC4" w:rsidRPr="004A5AC4">
        <w:rPr>
          <w:color w:val="auto"/>
        </w:rPr>
        <w:t>Prediction vs</w:t>
      </w:r>
      <w:r w:rsidR="00B331BE">
        <w:rPr>
          <w:color w:val="auto"/>
        </w:rPr>
        <w:t>.</w:t>
      </w:r>
      <w:r w:rsidR="004A5AC4" w:rsidRPr="004A5AC4">
        <w:rPr>
          <w:color w:val="auto"/>
        </w:rPr>
        <w:t xml:space="preserve"> Actual; &amp;</w:t>
      </w:r>
      <w:r w:rsidR="00B91735">
        <w:rPr>
          <w:color w:val="auto"/>
        </w:rPr>
        <w:t xml:space="preserve"> testing</w:t>
      </w:r>
      <w:r w:rsidR="004A5AC4" w:rsidRPr="004A5AC4">
        <w:rPr>
          <w:color w:val="auto"/>
        </w:rPr>
        <w:t xml:space="preserve"> error distribution for MLR model</w:t>
      </w:r>
      <w:bookmarkEnd w:id="34"/>
      <w:r w:rsidR="004A5AC4">
        <w:tab/>
      </w:r>
    </w:p>
    <w:p w14:paraId="7A6CBD0A" w14:textId="3AACEDD3" w:rsidR="00461DDC" w:rsidRDefault="00461DDC" w:rsidP="00881C8A">
      <w:pPr>
        <w:pStyle w:val="ListParagraph"/>
        <w:tabs>
          <w:tab w:val="left" w:pos="3194"/>
        </w:tabs>
      </w:pPr>
    </w:p>
    <w:p w14:paraId="778F15CC" w14:textId="43EE880D" w:rsidR="00446E40" w:rsidRDefault="00446E40" w:rsidP="00446E40">
      <w:pPr>
        <w:pStyle w:val="Caption"/>
        <w:jc w:val="center"/>
        <w:rPr>
          <w:color w:val="auto"/>
        </w:rPr>
      </w:pPr>
      <w:bookmarkStart w:id="35" w:name="_Toc1399984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01CFFF86" w14:textId="75C07BBA" w:rsidR="00461DDC" w:rsidRPr="003C3570" w:rsidRDefault="00F8262B" w:rsidP="000F1D6D">
      <w:pPr>
        <w:pStyle w:val="Heading2"/>
      </w:pPr>
      <w:bookmarkStart w:id="36" w:name="_Toc139998404"/>
      <w:r>
        <w:lastRenderedPageBreak/>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2D27484F" w:rsidR="00B331BE" w:rsidRDefault="005F761A" w:rsidP="00442F6B">
      <w:pPr>
        <w:ind w:firstLine="720"/>
      </w:pPr>
      <w:r w:rsidRPr="005F761A">
        <w:t>The entire dataset was used to construct a random forest model, with the numeric features scaled beforehand. The exclusion of categorical features was based on the understanding that their information is already represented in certain numeric features. The initial model was constructed using 100 trees and incorporating the scaled numeric features. In order to identify the significant features, a series of models were created and evaluated using R2 value and RMSE. These models were fitted with multiple iterations, with each iteration excluding one feature at a time.</w:t>
      </w:r>
      <w:r w:rsidR="00A567A0" w:rsidRPr="00A567A0">
        <w:t xml:space="preserve"> The assessment revealed </w:t>
      </w:r>
      <w:r w:rsidR="00B331BE">
        <w:t>significant features of GHI, DNI, cloud cover, humidity, pressure, the week number, and the hour of the day</w:t>
      </w:r>
      <w:r w:rsidR="00A567A0" w:rsidRPr="00A567A0">
        <w:t>. Next, the number of trees for the random forest model was optimized based on RMSE and R2 value</w:t>
      </w:r>
      <w:r w:rsidR="00B331BE">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rsidR="00B331BE">
        <w:t xml:space="preserve">an </w:t>
      </w:r>
      <w:r w:rsidR="00A567A0" w:rsidRPr="00A567A0">
        <w:t>R</w:t>
      </w:r>
      <w:r w:rsidR="00A567A0" w:rsidRPr="00B331BE">
        <w:rPr>
          <w:vertAlign w:val="superscript"/>
        </w:rPr>
        <w:t>2</w:t>
      </w:r>
      <w:r w:rsidR="00A567A0" w:rsidRPr="00A567A0">
        <w:t xml:space="preserve"> value of 87.3% on the testing set.</w:t>
      </w:r>
    </w:p>
    <w:p w14:paraId="2B4C9299" w14:textId="25B2963F"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 xml:space="preserve">s predictive performance is relatively good, </w:t>
      </w:r>
      <w:r w:rsidR="00CB6032">
        <w:t>our</w:t>
      </w:r>
      <w:r w:rsidR="00A567A0" w:rsidRPr="00A567A0">
        <w:t xml:space="preserve">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58489EBF" w14:textId="0C56BD4B" w:rsidR="00D11C20" w:rsidRDefault="00000000" w:rsidP="00D11C20">
      <w:pPr>
        <w:pStyle w:val="ListParagraph"/>
        <w:ind w:left="-270"/>
      </w:pPr>
      <w:r>
        <w:pict w14:anchorId="2E1830C2">
          <v:group id="Group 3" o:spid="_x0000_s1093" style="width:448.45pt;height:167.3pt;mso-position-horizontal-relative:char;mso-position-vertical-relative:line" coordsize="62230,23082">
            <v:group id="_x0000_s1094" style="position:absolute;width:62230;height:23082" coordsize="62230,2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">
              <v:shape id="Picture 1" o:spid="_x0000_s1095" type="#_x0000_t75" style="position:absolute;top:190;width:2915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">
                <v:imagedata r:id="rId29" o:title=""/>
              </v:shape>
              <v:shape id="Picture 1" o:spid="_x0000_s1096" type="#_x0000_t75" style="position:absolute;left:32067;width:30163;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">
                <v:imagedata r:id="rId30" o:title=""/>
              </v:shape>
            </v:group>
            <v:oval id="Oval 2" o:spid="_x0000_s1097" style="position:absolute;left:5207;top:19431;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" filled="f" strokecolor="red" strokeweight="1pt">
              <v:stroke joinstyle="miter"/>
            </v:oval>
            <v:oval id="Oval 2" o:spid="_x0000_s1098" style="position:absolute;left:37973;top:2095;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" filled="f" strokecolor="red" strokeweight="1pt">
              <v:stroke joinstyle="miter"/>
            </v:oval>
            <w10:anchorlock/>
          </v:group>
        </w:pict>
      </w:r>
    </w:p>
    <w:p w14:paraId="74FEFA59" w14:textId="07ABDF4E" w:rsidR="00D11C20" w:rsidRPr="00BC3B4A" w:rsidRDefault="00D11C20" w:rsidP="00D11C20">
      <w:pPr>
        <w:pStyle w:val="Caption"/>
        <w:jc w:val="center"/>
      </w:pPr>
      <w:bookmarkStart w:id="37" w:name="_Toc139829244"/>
      <w:bookmarkStart w:id="38" w:name="_Toc139998459"/>
      <w:r w:rsidRPr="00EF35FE">
        <w:rPr>
          <w:color w:val="auto"/>
        </w:rPr>
        <w:lastRenderedPageBreak/>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17</w:t>
      </w:r>
      <w:r w:rsidRPr="00EF35FE">
        <w:rPr>
          <w:color w:val="auto"/>
        </w:rPr>
        <w:fldChar w:fldCharType="end"/>
      </w:r>
      <w:r w:rsidRPr="00EF35FE">
        <w:rPr>
          <w:color w:val="auto"/>
        </w:rPr>
        <w:t>.</w:t>
      </w:r>
      <w:r>
        <w:rPr>
          <w:color w:val="auto"/>
        </w:rPr>
        <w:t xml:space="preserve"> RF -</w:t>
      </w:r>
      <w:r w:rsidRPr="00EF35FE">
        <w:rPr>
          <w:color w:val="auto"/>
        </w:rPr>
        <w:t xml:space="preserve"> </w:t>
      </w:r>
      <w:r w:rsidRPr="00BC3B4A">
        <w:rPr>
          <w:color w:val="auto"/>
        </w:rPr>
        <w:t>RMSE &amp; R2 vs Number of Trees</w:t>
      </w:r>
      <w:bookmarkEnd w:id="37"/>
      <w:bookmarkEnd w:id="38"/>
    </w:p>
    <w:p w14:paraId="61C14F02" w14:textId="77777777" w:rsidR="00461DDC" w:rsidRDefault="00461DDC" w:rsidP="00461DDC">
      <w:pPr>
        <w:pStyle w:val="ListParagraph"/>
        <w:ind w:left="90"/>
        <w:jc w:val="center"/>
      </w:pPr>
    </w:p>
    <w:p w14:paraId="5000ED7F" w14:textId="0483836B"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3600BF4F" w:rsidR="00BC3B4A" w:rsidRDefault="005F761A" w:rsidP="00BC3B4A">
      <w:pPr>
        <w:pStyle w:val="Caption"/>
        <w:jc w:val="center"/>
      </w:pPr>
      <w:bookmarkStart w:id="39" w:name="_Toc139998460"/>
      <w:r>
        <w:rPr>
          <w:noProof/>
        </w:rPr>
        <w:drawing>
          <wp:anchor distT="0" distB="0" distL="114300" distR="114300" simplePos="0" relativeHeight="251665408" behindDoc="0" locked="0" layoutInCell="1" allowOverlap="1" wp14:anchorId="2574BB31" wp14:editId="0F9EA86D">
            <wp:simplePos x="0" y="0"/>
            <wp:positionH relativeFrom="margin">
              <wp:posOffset>1228090</wp:posOffset>
            </wp:positionH>
            <wp:positionV relativeFrom="paragraph">
              <wp:posOffset>358503</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D6207E">
        <w:rPr>
          <w:noProof/>
          <w:color w:val="auto"/>
        </w:rPr>
        <w:t>18</w:t>
      </w:r>
      <w:r w:rsidR="00BC3B4A" w:rsidRPr="00EF35FE">
        <w:rPr>
          <w:color w:val="auto"/>
        </w:rPr>
        <w:fldChar w:fldCharType="end"/>
      </w:r>
      <w:r w:rsidR="00BC3B4A" w:rsidRPr="00EF35FE">
        <w:rPr>
          <w:color w:val="auto"/>
        </w:rPr>
        <w:t xml:space="preserve">. </w:t>
      </w:r>
      <w:r w:rsidR="006008EB">
        <w:rPr>
          <w:color w:val="auto"/>
        </w:rPr>
        <w:t xml:space="preserve">RF - </w:t>
      </w:r>
      <w:r w:rsidR="00BC3B4A" w:rsidRPr="00BC3B4A">
        <w:rPr>
          <w:color w:val="auto"/>
        </w:rPr>
        <w:t>Prediction vs Actual; &amp; error distribution for random forest model</w:t>
      </w:r>
      <w:bookmarkEnd w:id="39"/>
    </w:p>
    <w:p w14:paraId="047873A4" w14:textId="6B5B838A" w:rsidR="00461DDC" w:rsidRDefault="00461DDC" w:rsidP="00461DDC">
      <w:pPr>
        <w:pStyle w:val="ListParagraph"/>
        <w:ind w:left="0"/>
      </w:pPr>
    </w:p>
    <w:p w14:paraId="4F13C6A2" w14:textId="7CE94859" w:rsidR="00BC3B4A" w:rsidRDefault="00BC3B4A" w:rsidP="008E3103">
      <w:pPr>
        <w:pStyle w:val="Caption"/>
        <w:jc w:val="center"/>
        <w:rPr>
          <w:color w:val="auto"/>
        </w:rPr>
      </w:pPr>
      <w:bookmarkStart w:id="40" w:name="_Toc13999846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40"/>
    </w:p>
    <w:p w14:paraId="74423845" w14:textId="2B75B185" w:rsidR="00CB6032" w:rsidRDefault="00CB6032">
      <w:pPr>
        <w:jc w:val="left"/>
      </w:pPr>
      <w:r>
        <w:br w:type="page"/>
      </w:r>
    </w:p>
    <w:p w14:paraId="3F5A88D4" w14:textId="618C63EB" w:rsidR="00461DDC" w:rsidRDefault="00F8262B" w:rsidP="000F1D6D">
      <w:pPr>
        <w:pStyle w:val="Heading2"/>
      </w:pPr>
      <w:bookmarkStart w:id="41" w:name="_Toc139998405"/>
      <w:r>
        <w:lastRenderedPageBreak/>
        <w:t>5</w:t>
      </w:r>
      <w:r w:rsidR="00E704A5">
        <w:t>.</w:t>
      </w:r>
      <w:r>
        <w:t>3</w:t>
      </w:r>
      <w:r w:rsidR="000E30DE">
        <w:t>.</w:t>
      </w:r>
      <w:r w:rsidR="00E704A5">
        <w:t xml:space="preserve"> </w:t>
      </w:r>
      <w:r w:rsidR="00461DDC">
        <w:t>Time Series Modeling</w:t>
      </w:r>
      <w:bookmarkEnd w:id="41"/>
      <w:r w:rsidR="00461DDC">
        <w:t xml:space="preserve"> </w:t>
      </w:r>
    </w:p>
    <w:p w14:paraId="27C1A1F4" w14:textId="77777777" w:rsidR="00B331BE" w:rsidRDefault="00D27A5C" w:rsidP="00D27A5C">
      <w:pPr>
        <w:ind w:firstLine="720"/>
      </w:pPr>
      <w:bookmarkStart w:id="42"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3" w:name="_Hlk139380704"/>
      <w:r w:rsidRPr="00AC3943">
        <w:t xml:space="preserve">RMSE of 1900 MW, </w:t>
      </w:r>
      <w:bookmarkEnd w:id="43"/>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6C232AFF" w:rsidR="00D27A5C"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Consequently, autoregressive models may be suitable for the power generation forecast problem</w:t>
      </w:r>
      <w:r w:rsidR="006340D9">
        <w:t>.</w:t>
      </w:r>
      <w:r w:rsidRPr="00AC3943">
        <w:t xml:space="preserve"> </w:t>
      </w:r>
    </w:p>
    <w:p w14:paraId="42C41E0F" w14:textId="77777777" w:rsidR="00D11C20" w:rsidRPr="00AC3943" w:rsidRDefault="00D11C20" w:rsidP="00D27A5C">
      <w:pPr>
        <w:ind w:firstLine="720"/>
      </w:pPr>
    </w:p>
    <w:bookmarkEnd w:id="42"/>
    <w:p w14:paraId="56C31E4B" w14:textId="0E857153" w:rsidR="00D11C20" w:rsidRDefault="00000000" w:rsidP="00D11C20">
      <w:pPr>
        <w:ind w:hanging="810"/>
      </w:pPr>
      <w:r>
        <w:pict w14:anchorId="1400F2EB">
          <v:group id="Group 1" o:spid="_x0000_s1099" style="width:499.85pt;height:176.45pt;mso-position-horizontal-relative:char;mso-position-vertical-relative:line" coordsize="63480,22409">
            <v:shape id="Picture 1" o:spid="_x0000_s1100" type="#_x0000_t75" style="position:absolute;left:34544;top:698;width:28936;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">
              <v:imagedata r:id="rId34" o:title=""/>
            </v:shape>
            <v:shape id="Picture 1" o:spid="_x0000_s1101" type="#_x0000_t75" style="position:absolute;width:32924;height:2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">
              <v:imagedata r:id="rId35" o:title=""/>
            </v:shape>
            <w10:anchorlock/>
          </v:group>
        </w:pict>
      </w:r>
    </w:p>
    <w:p w14:paraId="166E0A0D" w14:textId="6379A0A1" w:rsidR="00D11C20" w:rsidRPr="00114073" w:rsidRDefault="00D11C20" w:rsidP="00D11C20">
      <w:pPr>
        <w:pStyle w:val="Caption"/>
        <w:jc w:val="center"/>
      </w:pPr>
      <w:bookmarkStart w:id="44" w:name="_Toc139829247"/>
      <w:bookmarkStart w:id="45" w:name="_Toc13999846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20</w:t>
      </w:r>
      <w:r w:rsidRPr="00EF35FE">
        <w:rPr>
          <w:color w:val="auto"/>
        </w:rPr>
        <w:fldChar w:fldCharType="end"/>
      </w:r>
      <w:r w:rsidRPr="00EF35FE">
        <w:rPr>
          <w:color w:val="auto"/>
        </w:rPr>
        <w:t xml:space="preserve">. </w:t>
      </w:r>
      <w:r>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4"/>
      <w:bookmarkEnd w:id="45"/>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4E2545A7" w14:textId="13FD3744" w:rsidR="00CB6032" w:rsidRPr="00CB6032" w:rsidRDefault="00BC3B4A" w:rsidP="00CB6032">
      <w:pPr>
        <w:pStyle w:val="Caption"/>
        <w:jc w:val="center"/>
        <w:rPr>
          <w:color w:val="auto"/>
        </w:rPr>
      </w:pPr>
      <w:bookmarkStart w:id="46" w:name="_Toc13999846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r w:rsidR="00972C4C">
        <w:rPr>
          <w:color w:val="auto"/>
        </w:rPr>
        <w:t>three days</w:t>
      </w:r>
      <w:r w:rsidR="00D11C20">
        <w:rPr>
          <w:color w:val="auto"/>
        </w:rPr>
        <w:t>.</w:t>
      </w:r>
      <w:bookmarkEnd w:id="46"/>
    </w:p>
    <w:p w14:paraId="7EC8C8CE" w14:textId="7CB36277" w:rsidR="002C7CB1" w:rsidRDefault="00000000" w:rsidP="00FB0DEB">
      <w:pPr>
        <w:pStyle w:val="ListParagraph"/>
        <w:ind w:left="-630"/>
        <w:jc w:val="left"/>
      </w:pPr>
      <w:r>
        <w:pict w14:anchorId="58CCBD6D">
          <v:group 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61753986" w14:textId="2B1785EB" w:rsidR="00CB6032" w:rsidRPr="00CB6032" w:rsidRDefault="00BC3B4A" w:rsidP="00CB6032">
      <w:pPr>
        <w:pStyle w:val="Caption"/>
        <w:jc w:val="center"/>
        <w:rPr>
          <w:color w:val="auto"/>
        </w:rPr>
      </w:pPr>
      <w:bookmarkStart w:id="47" w:name="_Toc13999846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22</w:t>
      </w:r>
      <w:r w:rsidRPr="00EF35FE">
        <w:rPr>
          <w:color w:val="auto"/>
        </w:rPr>
        <w:fldChar w:fldCharType="end"/>
      </w:r>
      <w:r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r w:rsidR="00CB6032" w:rsidRPr="00AC3943">
        <w:rPr>
          <w:noProof/>
        </w:rPr>
        <w:drawing>
          <wp:anchor distT="0" distB="0" distL="114300" distR="114300" simplePos="0" relativeHeight="251675648" behindDoc="0" locked="0" layoutInCell="1" allowOverlap="1" wp14:anchorId="3C98BAAF" wp14:editId="0083637A">
            <wp:simplePos x="0" y="0"/>
            <wp:positionH relativeFrom="column">
              <wp:posOffset>1164771</wp:posOffset>
            </wp:positionH>
            <wp:positionV relativeFrom="paragraph">
              <wp:posOffset>441144</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bookmarkEnd w:id="47"/>
    </w:p>
    <w:p w14:paraId="2B423F9B" w14:textId="1C1F98A5" w:rsidR="002A7851" w:rsidRDefault="00D27A5C" w:rsidP="00D11C20">
      <w:pPr>
        <w:pStyle w:val="Caption"/>
        <w:jc w:val="center"/>
        <w:rPr>
          <w:color w:val="auto"/>
        </w:rPr>
      </w:pPr>
      <w:bookmarkStart w:id="48" w:name="_Toc13999846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Testing error distribution for shifted autoregressive model</w:t>
      </w:r>
      <w:r w:rsidR="00D11C20">
        <w:rPr>
          <w:color w:val="auto"/>
        </w:rPr>
        <w:t>.</w:t>
      </w:r>
      <w:bookmarkEnd w:id="48"/>
    </w:p>
    <w:p w14:paraId="3494E0A3" w14:textId="4E7AA8DA" w:rsidR="00CB6032" w:rsidRDefault="00CB6032">
      <w:pPr>
        <w:jc w:val="left"/>
      </w:pPr>
      <w:r>
        <w:br w:type="page"/>
      </w:r>
    </w:p>
    <w:p w14:paraId="640321EF" w14:textId="3E268618" w:rsidR="002A7851" w:rsidRDefault="00F8262B" w:rsidP="002A7851">
      <w:pPr>
        <w:pStyle w:val="Heading2"/>
      </w:pPr>
      <w:bookmarkStart w:id="49" w:name="_Toc139998406"/>
      <w:r>
        <w:lastRenderedPageBreak/>
        <w:t>5</w:t>
      </w:r>
      <w:r w:rsidR="002A7851">
        <w:t>.</w:t>
      </w:r>
      <w:r>
        <w:t>4</w:t>
      </w:r>
      <w:r w:rsidR="002A7851">
        <w:t>. XGBoost</w:t>
      </w:r>
      <w:bookmarkEnd w:id="49"/>
      <w:r w:rsidR="002A7851">
        <w:t xml:space="preserve"> </w:t>
      </w:r>
    </w:p>
    <w:p w14:paraId="62F47A2E" w14:textId="18058D7E"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004ABE">
            <w:rPr>
              <w:noProof/>
            </w:rPr>
            <w:t>(Srinivas &amp; Katarya, 2022)</w:t>
          </w:r>
          <w:r w:rsidR="00363A70">
            <w:fldChar w:fldCharType="end"/>
          </w:r>
        </w:sdtContent>
      </w:sdt>
      <w:r w:rsidR="00363A70">
        <w:t xml:space="preserve">. XGBoost effectively handles </w:t>
      </w:r>
      <w:r w:rsidR="00972C4C">
        <w:t>various</w:t>
      </w:r>
      <w:r w:rsidR="00363A70">
        <w:t xml:space="preserve">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004ABE">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1E8D176A"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w:t>
      </w:r>
      <w:r w:rsidR="005F761A">
        <w:t>strong</w:t>
      </w:r>
      <w:r>
        <w:t xml:space="preserve"> correlation. </w:t>
      </w:r>
      <w:r w:rsidR="005F761A" w:rsidRPr="005F761A">
        <w:t xml:space="preserve">The remaining features have some level of significance, although their importance may vary following the </w:t>
      </w:r>
      <w:r w:rsidR="003E2F77" w:rsidRPr="005F761A">
        <w:t>optimization</w:t>
      </w:r>
      <w:r w:rsidR="005F761A" w:rsidRPr="005F761A">
        <w:t xml:space="preserve">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61762FA7" w:rsidR="00F27012" w:rsidRDefault="00F27012" w:rsidP="00F27012">
      <w:pPr>
        <w:pStyle w:val="Caption"/>
        <w:jc w:val="center"/>
      </w:pPr>
      <w:bookmarkStart w:id="50" w:name="_Toc13999846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50"/>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w:t>
      </w:r>
      <w:r w:rsidR="00F11656">
        <w:lastRenderedPageBreak/>
        <w:t xml:space="preserve">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(Akiba, Sano, Yanase, Ohta, &amp; 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287094C4"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sidR="00004ABE">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168B04A5" w:rsidR="00F27012" w:rsidRDefault="00F27012" w:rsidP="00E55F27">
      <w:pPr>
        <w:pStyle w:val="Caption"/>
        <w:jc w:val="center"/>
      </w:pPr>
      <w:bookmarkStart w:id="51" w:name="_Toc13999846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51"/>
    </w:p>
    <w:p w14:paraId="407FC7F8" w14:textId="63FA05EC" w:rsidR="00E12D33" w:rsidRDefault="005F761A" w:rsidP="00E55F27">
      <w:pPr>
        <w:ind w:firstLine="720"/>
      </w:pPr>
      <w:r w:rsidRPr="005F761A">
        <w:lastRenderedPageBreak/>
        <w:t>The Parallel Coordinate plot offered by Optuna assists in the interpretation and assessment of the outcomes of hyperparameter tuning</w:t>
      </w:r>
      <w:r>
        <w:t xml:space="preserve"> </w:t>
      </w:r>
      <w:sdt>
        <w:sdtPr>
          <w:id w:val="617188001"/>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rsidRPr="005F761A">
        <w:t>. The tool offers a straightforward and concise viewpoint, facilitating the identification of effective hyperparameter configurations. It achieves this by representing each trial as a line and visually representing the hyperparameters on multiple axes for our model.</w:t>
      </w:r>
      <w:r w:rsidR="00F87922">
        <w:t xml:space="preserve">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16DEB010" w:rsidR="00F27012" w:rsidRDefault="00F27012" w:rsidP="00F27012">
      <w:pPr>
        <w:pStyle w:val="Caption"/>
        <w:jc w:val="center"/>
      </w:pPr>
      <w:bookmarkStart w:id="52" w:name="_Toc13999846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2"/>
    </w:p>
    <w:p w14:paraId="659E663B" w14:textId="3005DE66"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sidR="00004ABE">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7F5BAA15" w:rsidR="00F27012" w:rsidRDefault="00F27012" w:rsidP="00F27012">
      <w:pPr>
        <w:pStyle w:val="Caption"/>
        <w:jc w:val="center"/>
        <w:rPr>
          <w:color w:val="auto"/>
        </w:rPr>
      </w:pPr>
      <w:bookmarkStart w:id="53" w:name="_Toc13999846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3"/>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1A511DE8" w:rsidR="00F27012" w:rsidRDefault="00F27012" w:rsidP="00F27012">
      <w:pPr>
        <w:pStyle w:val="Caption"/>
        <w:jc w:val="center"/>
      </w:pPr>
      <w:bookmarkStart w:id="54" w:name="_Toc13999847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28</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4"/>
      <w:proofErr w:type="gramEnd"/>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43EE1957" w:rsidR="00F27012" w:rsidRDefault="00F27012" w:rsidP="00F27012">
      <w:pPr>
        <w:pStyle w:val="Caption"/>
        <w:jc w:val="center"/>
      </w:pPr>
      <w:bookmarkStart w:id="55" w:name="_Toc13999847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29</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5"/>
      <w:proofErr w:type="gramEnd"/>
    </w:p>
    <w:p w14:paraId="487B2A98" w14:textId="1DBCE058" w:rsidR="005F761A" w:rsidRDefault="005F761A" w:rsidP="00EF5551">
      <w:pPr>
        <w:ind w:firstLine="720"/>
      </w:pPr>
      <w:r>
        <w:rPr>
          <w:noProof/>
        </w:rPr>
        <w:lastRenderedPageBreak/>
        <w:drawing>
          <wp:anchor distT="0" distB="0" distL="114300" distR="114300" simplePos="0" relativeHeight="251660288" behindDoc="0" locked="0" layoutInCell="1" allowOverlap="1" wp14:anchorId="3781F328" wp14:editId="795366E0">
            <wp:simplePos x="0" y="0"/>
            <wp:positionH relativeFrom="margin">
              <wp:posOffset>283845</wp:posOffset>
            </wp:positionH>
            <wp:positionV relativeFrom="paragraph">
              <wp:posOffset>1406434</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Pr="005F761A">
        <w:t>Now, let's focus solely on the predictions in order to gain a better understanding of what transpired. Figure 30 illustrates the data from the past four months, during which we conducted tests to evaluate the accuracy of our predictions. The visibility of predictions can be enhanced by partially reducing the prominence of the actual data. data. However, it is worth noting that there are some deviations between the model's predictions and the real-world data.</w:t>
      </w:r>
    </w:p>
    <w:p w14:paraId="0BAE3B38" w14:textId="7FF06E45" w:rsidR="00F27012" w:rsidRDefault="00F27012" w:rsidP="00F27012">
      <w:pPr>
        <w:pStyle w:val="Caption"/>
        <w:jc w:val="center"/>
      </w:pPr>
      <w:bookmarkStart w:id="56" w:name="_Toc13999847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 xml:space="preserve">redictions </w:t>
      </w:r>
      <w:proofErr w:type="gramStart"/>
      <w:r>
        <w:rPr>
          <w:color w:val="auto"/>
        </w:rPr>
        <w:t>period</w:t>
      </w:r>
      <w:bookmarkEnd w:id="56"/>
      <w:proofErr w:type="gramEnd"/>
    </w:p>
    <w:p w14:paraId="2530E4DC" w14:textId="23B50D4A" w:rsidR="00BA66A3" w:rsidRDefault="00604866">
      <w:pPr>
        <w:jc w:val="left"/>
      </w:pPr>
      <w:r>
        <w:rPr>
          <w:noProof/>
        </w:rPr>
        <w:drawing>
          <wp:anchor distT="0" distB="0" distL="114300" distR="114300" simplePos="0" relativeHeight="251687936" behindDoc="0" locked="0" layoutInCell="1" allowOverlap="1" wp14:anchorId="11BC1576" wp14:editId="2D0389BA">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0EA3BF9A" w:rsidR="00F27012" w:rsidRDefault="00F27012" w:rsidP="00F27012">
      <w:pPr>
        <w:pStyle w:val="Caption"/>
        <w:jc w:val="center"/>
      </w:pPr>
      <w:bookmarkStart w:id="57" w:name="_Toc13999847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D6207E">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7"/>
      <w:proofErr w:type="gramEnd"/>
    </w:p>
    <w:p w14:paraId="591B11CC" w14:textId="0C799429" w:rsidR="006619EE" w:rsidRDefault="006619EE" w:rsidP="000F1D6D">
      <w:pPr>
        <w:pStyle w:val="Heading1"/>
      </w:pPr>
      <w:bookmarkStart w:id="58" w:name="_Toc139998407"/>
      <w:r>
        <w:lastRenderedPageBreak/>
        <w:t>Conclusion</w:t>
      </w:r>
      <w:bookmarkEnd w:id="58"/>
    </w:p>
    <w:p w14:paraId="37093E85" w14:textId="1C787B2C" w:rsidR="004C47A9" w:rsidRDefault="004C47A9" w:rsidP="004C47A9">
      <w:pPr>
        <w:pStyle w:val="Heading2"/>
      </w:pPr>
      <w:bookmarkStart w:id="59" w:name="_Toc139998408"/>
      <w:r>
        <w:t>6.1. Results</w:t>
      </w:r>
      <w:bookmarkEnd w:id="59"/>
    </w:p>
    <w:p w14:paraId="7F6E7551" w14:textId="3B25D547" w:rsidR="004C47A9" w:rsidRDefault="00F84AAE" w:rsidP="00103980">
      <w:pPr>
        <w:ind w:firstLine="720"/>
      </w:pPr>
      <w:r>
        <w:t>Our</w:t>
      </w:r>
      <w:r w:rsidR="00103980" w:rsidRPr="00103980">
        <w:t xml:space="preserve"> research project</w:t>
      </w:r>
      <w:r w:rsidR="00FB73CD">
        <w:t xml:space="preserve"> was</w:t>
      </w:r>
      <w:r w:rsidR="00103980" w:rsidRPr="00103980">
        <w:t xml:space="preserve"> conducted in partnership with Enverus</w:t>
      </w:r>
      <w:r w:rsidR="00FB73CD">
        <w:t xml:space="preserve"> and</w:t>
      </w:r>
      <w:r w:rsidR="00103980" w:rsidRPr="00103980">
        <w:t xml:space="preserve"> aimed to improve the prediction of </w:t>
      </w:r>
      <w:r>
        <w:t xml:space="preserve">solar </w:t>
      </w:r>
      <w:r w:rsidR="00103980" w:rsidRPr="00103980">
        <w:t>energy generation</w:t>
      </w:r>
      <w:r>
        <w:t>'s</w:t>
      </w:r>
      <w:r w:rsidR="00103980" w:rsidRPr="00103980">
        <w:t xml:space="preserve"> performance by combining </w:t>
      </w:r>
      <w:r w:rsidR="00FB73CD">
        <w:t>location</w:t>
      </w:r>
      <w:r w:rsidR="00103980" w:rsidRPr="00103980">
        <w:t xml:space="preserve"> data and a variety of modeling methodologies. The goal of the research was to improve operational efficiency and decision</w:t>
      </w:r>
      <w:r>
        <w:t>-</w:t>
      </w:r>
      <w:r w:rsidR="00103980" w:rsidRPr="00103980">
        <w:t>making within the energy industry. The study aims to provide insight into accurate forecasts and viable regions for solar power generation by analyzing and contrasting multiple models.</w:t>
      </w:r>
    </w:p>
    <w:p w14:paraId="1D7D627E" w14:textId="029CDC7A" w:rsidR="00BB7D69" w:rsidRDefault="00F84AAE" w:rsidP="00103980">
      <w:pPr>
        <w:ind w:firstLine="720"/>
      </w:pPr>
      <w:r>
        <w:t>Our</w:t>
      </w:r>
      <w:r w:rsidR="00103980" w:rsidRPr="00103980">
        <w:t xml:space="preserve"> literature review emphasized the need to consider geographic location</w:t>
      </w:r>
      <w:r>
        <w:t>,</w:t>
      </w:r>
      <w:r w:rsidR="00103980" w:rsidRPr="00103980">
        <w:t xml:space="preserve"> as solar radiation varies from place to place. </w:t>
      </w:r>
      <w:r>
        <w:t>Variables such as latitude, longitude, and weather patterns are essential in energy production</w:t>
      </w:r>
      <w:r w:rsidR="00103980" w:rsidRPr="00103980">
        <w:t xml:space="preserve">. </w:t>
      </w:r>
      <w:r w:rsidR="00FB73CD">
        <w:t>Indeed, t</w:t>
      </w:r>
      <w:r w:rsidR="00103980" w:rsidRPr="00103980">
        <w:t xml:space="preserve">he performance of solar </w:t>
      </w:r>
      <w:r w:rsidR="00CB6032">
        <w:t>generation</w:t>
      </w:r>
      <w:r w:rsidR="00103980" w:rsidRPr="00103980">
        <w:t xml:space="preserve"> is also affected by environmental variables such as temperature, </w:t>
      </w:r>
      <w:r w:rsidR="00CB6032" w:rsidRPr="00103980">
        <w:t>wind speed</w:t>
      </w:r>
      <w:r w:rsidR="00103980" w:rsidRPr="00103980">
        <w:t xml:space="preserve">, dust, shade, and </w:t>
      </w:r>
      <w:r w:rsidR="00CB6032" w:rsidRPr="00103980">
        <w:t>humidity</w:t>
      </w:r>
      <w:r w:rsidR="00103980" w:rsidRPr="00103980">
        <w:t>. Previous research has emphasized the use of ensemble models and robust modeling techniques to capture complicated interactions.</w:t>
      </w:r>
    </w:p>
    <w:p w14:paraId="1B0B47C4" w14:textId="287AC412" w:rsidR="00FB3D22" w:rsidRDefault="00103980" w:rsidP="00103980">
      <w:pPr>
        <w:ind w:firstLine="720"/>
      </w:pPr>
      <w:r w:rsidRPr="00103980">
        <w:t>Based on Table 1</w:t>
      </w:r>
      <w:r>
        <w:t xml:space="preserve"> below</w:t>
      </w:r>
      <w:r w:rsidRPr="00103980">
        <w:t xml:space="preserve">, the </w:t>
      </w:r>
      <w:r w:rsidR="00F84AAE">
        <w:t>modeling and data analysis result</w:t>
      </w:r>
      <w:r w:rsidRPr="00103980">
        <w:t xml:space="preserve">s indicated significant differences in the effectiveness of </w:t>
      </w:r>
      <w:r w:rsidR="00FB73CD">
        <w:t>the</w:t>
      </w:r>
      <w:r w:rsidRPr="00103980">
        <w:t xml:space="preserve"> models.</w:t>
      </w:r>
      <w:r w:rsidR="00FB73CD">
        <w:t xml:space="preserve"> At the top,</w:t>
      </w:r>
      <w:r w:rsidRPr="00103980">
        <w:t xml:space="preserve"> </w:t>
      </w:r>
      <w:r w:rsidR="003E2F77" w:rsidRPr="00103980">
        <w:t>the</w:t>
      </w:r>
      <w:r w:rsidRPr="00103980">
        <w:t xml:space="preserve"> </w:t>
      </w:r>
      <w:r w:rsidR="00FB73CD">
        <w:t>shifted</w:t>
      </w:r>
      <w:r w:rsidRPr="00103980">
        <w:t xml:space="preserve"> </w:t>
      </w:r>
      <w:r w:rsidR="00FB73CD">
        <w:t>Autoregressive</w:t>
      </w:r>
      <w:r w:rsidRPr="00103980">
        <w:t xml:space="preserve"> model was the most accurate</w:t>
      </w:r>
      <w:r w:rsidR="00F84AAE">
        <w:t>,</w:t>
      </w:r>
      <w:r w:rsidRPr="00103980">
        <w:t xml:space="preserve"> with an accuracy of 0.8722501. The fact that it outperformed all other models in terms of accuracy suggests that it can be used to predict power generation performance.</w:t>
      </w:r>
    </w:p>
    <w:p w14:paraId="6454424C" w14:textId="77777777" w:rsidR="00103980" w:rsidRDefault="00103980" w:rsidP="00103980"/>
    <w:tbl>
      <w:tblPr>
        <w:tblStyle w:val="PlainTable3"/>
        <w:tblW w:w="11645" w:type="dxa"/>
        <w:tblInd w:w="-1512" w:type="dxa"/>
        <w:tblLook w:val="04A0" w:firstRow="1" w:lastRow="0" w:firstColumn="1" w:lastColumn="0" w:noHBand="0" w:noVBand="1"/>
      </w:tblPr>
      <w:tblGrid>
        <w:gridCol w:w="2448"/>
        <w:gridCol w:w="1276"/>
        <w:gridCol w:w="1164"/>
        <w:gridCol w:w="1078"/>
        <w:gridCol w:w="1164"/>
        <w:gridCol w:w="1348"/>
        <w:gridCol w:w="1076"/>
        <w:gridCol w:w="817"/>
        <w:gridCol w:w="1274"/>
      </w:tblGrid>
      <w:tr w:rsidR="001F39FE" w:rsidRPr="00FB3D22" w14:paraId="561C00CF" w14:textId="77777777" w:rsidTr="001F39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2448" w:type="dxa"/>
            <w:noWrap/>
            <w:hideMark/>
          </w:tcPr>
          <w:p w14:paraId="02266A55" w14:textId="77777777" w:rsidR="00FB3D22" w:rsidRPr="00FB3D22" w:rsidRDefault="00FB3D22" w:rsidP="00FB3D22">
            <w:pPr>
              <w:jc w:val="center"/>
              <w:rPr>
                <w:rFonts w:ascii="Calibri" w:eastAsia="Times New Roman" w:hAnsi="Calibri" w:cs="Calibri"/>
                <w:color w:val="000000"/>
                <w:kern w:val="0"/>
                <w:sz w:val="20"/>
                <w:szCs w:val="20"/>
                <w14:ligatures w14:val="none"/>
              </w:rPr>
            </w:pPr>
            <w:bookmarkStart w:id="60" w:name="_Hlk139911382"/>
            <w:r w:rsidRPr="00FB3D22">
              <w:rPr>
                <w:rFonts w:ascii="Calibri" w:eastAsia="Times New Roman" w:hAnsi="Calibri" w:cs="Calibri"/>
                <w:color w:val="000000"/>
                <w:kern w:val="0"/>
                <w:sz w:val="20"/>
                <w:szCs w:val="20"/>
                <w14:ligatures w14:val="none"/>
              </w:rPr>
              <w:t>Model</w:t>
            </w:r>
          </w:p>
        </w:tc>
        <w:tc>
          <w:tcPr>
            <w:tcW w:w="1276" w:type="dxa"/>
            <w:noWrap/>
            <w:hideMark/>
          </w:tcPr>
          <w:p w14:paraId="16C9E01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Accuracy</w:t>
            </w:r>
          </w:p>
        </w:tc>
        <w:tc>
          <w:tcPr>
            <w:tcW w:w="1164" w:type="dxa"/>
            <w:noWrap/>
            <w:hideMark/>
          </w:tcPr>
          <w:p w14:paraId="59A5FE4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N. RMSE</w:t>
            </w:r>
          </w:p>
        </w:tc>
        <w:tc>
          <w:tcPr>
            <w:tcW w:w="1078" w:type="dxa"/>
            <w:noWrap/>
            <w:hideMark/>
          </w:tcPr>
          <w:p w14:paraId="50192F0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w:t>
            </w:r>
          </w:p>
        </w:tc>
        <w:tc>
          <w:tcPr>
            <w:tcW w:w="1164" w:type="dxa"/>
            <w:noWrap/>
            <w:hideMark/>
          </w:tcPr>
          <w:p w14:paraId="712D1632"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MAE</w:t>
            </w:r>
          </w:p>
        </w:tc>
        <w:tc>
          <w:tcPr>
            <w:tcW w:w="1348" w:type="dxa"/>
            <w:noWrap/>
            <w:hideMark/>
          </w:tcPr>
          <w:p w14:paraId="69B97E6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RMSE_score</w:t>
            </w:r>
          </w:p>
        </w:tc>
        <w:tc>
          <w:tcPr>
            <w:tcW w:w="1076" w:type="dxa"/>
            <w:noWrap/>
            <w:hideMark/>
          </w:tcPr>
          <w:p w14:paraId="0C32907B"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R2_score</w:t>
            </w:r>
          </w:p>
        </w:tc>
        <w:tc>
          <w:tcPr>
            <w:tcW w:w="817" w:type="dxa"/>
            <w:noWrap/>
            <w:hideMark/>
          </w:tcPr>
          <w:p w14:paraId="0ADD837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score</w:t>
            </w:r>
          </w:p>
        </w:tc>
        <w:tc>
          <w:tcPr>
            <w:tcW w:w="1274" w:type="dxa"/>
            <w:noWrap/>
            <w:hideMark/>
          </w:tcPr>
          <w:p w14:paraId="6F0962B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Final_Rank</w:t>
            </w:r>
          </w:p>
        </w:tc>
      </w:tr>
      <w:tr w:rsidR="00FB3D22" w:rsidRPr="001F39FE" w14:paraId="2565615F"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B57DD3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Shifted Autoregressive</w:t>
            </w:r>
          </w:p>
        </w:tc>
        <w:tc>
          <w:tcPr>
            <w:tcW w:w="1276" w:type="dxa"/>
            <w:noWrap/>
            <w:hideMark/>
          </w:tcPr>
          <w:p w14:paraId="44CF576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0.8722501</w:t>
            </w:r>
          </w:p>
        </w:tc>
        <w:tc>
          <w:tcPr>
            <w:tcW w:w="1164" w:type="dxa"/>
            <w:noWrap/>
            <w:hideMark/>
          </w:tcPr>
          <w:p w14:paraId="6159205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0.0669808</w:t>
            </w:r>
          </w:p>
        </w:tc>
        <w:tc>
          <w:tcPr>
            <w:tcW w:w="1078" w:type="dxa"/>
            <w:noWrap/>
            <w:hideMark/>
          </w:tcPr>
          <w:p w14:paraId="333AE1E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0.8951669</w:t>
            </w:r>
          </w:p>
        </w:tc>
        <w:tc>
          <w:tcPr>
            <w:tcW w:w="1164" w:type="dxa"/>
            <w:noWrap/>
            <w:hideMark/>
          </w:tcPr>
          <w:p w14:paraId="74FA3B0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671.82246</w:t>
            </w:r>
          </w:p>
        </w:tc>
        <w:tc>
          <w:tcPr>
            <w:tcW w:w="1348" w:type="dxa"/>
            <w:noWrap/>
            <w:hideMark/>
          </w:tcPr>
          <w:p w14:paraId="3EB6838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6" w:type="dxa"/>
            <w:noWrap/>
            <w:hideMark/>
          </w:tcPr>
          <w:p w14:paraId="7ADFECA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817" w:type="dxa"/>
            <w:noWrap/>
            <w:hideMark/>
          </w:tcPr>
          <w:p w14:paraId="7B8718CF"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1.2</w:t>
            </w:r>
          </w:p>
        </w:tc>
        <w:tc>
          <w:tcPr>
            <w:tcW w:w="1274" w:type="dxa"/>
            <w:noWrap/>
            <w:hideMark/>
          </w:tcPr>
          <w:p w14:paraId="08CFC280"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r>
      <w:tr w:rsidR="001F39FE" w:rsidRPr="00FB3D22" w14:paraId="42655AD1"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D554E2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XGBoost</w:t>
            </w:r>
          </w:p>
        </w:tc>
        <w:tc>
          <w:tcPr>
            <w:tcW w:w="1276" w:type="dxa"/>
            <w:noWrap/>
            <w:hideMark/>
          </w:tcPr>
          <w:p w14:paraId="0CA51E4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0.83003413</w:t>
            </w:r>
          </w:p>
        </w:tc>
        <w:tc>
          <w:tcPr>
            <w:tcW w:w="1164" w:type="dxa"/>
            <w:noWrap/>
            <w:hideMark/>
          </w:tcPr>
          <w:p w14:paraId="3587E615"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0.0787941</w:t>
            </w:r>
          </w:p>
        </w:tc>
        <w:tc>
          <w:tcPr>
            <w:tcW w:w="1078" w:type="dxa"/>
            <w:noWrap/>
            <w:hideMark/>
          </w:tcPr>
          <w:p w14:paraId="39928E5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0.9501566</w:t>
            </w:r>
          </w:p>
        </w:tc>
        <w:tc>
          <w:tcPr>
            <w:tcW w:w="1164" w:type="dxa"/>
            <w:noWrap/>
            <w:hideMark/>
          </w:tcPr>
          <w:p w14:paraId="466C84B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698.32203</w:t>
            </w:r>
          </w:p>
        </w:tc>
        <w:tc>
          <w:tcPr>
            <w:tcW w:w="1348" w:type="dxa"/>
            <w:noWrap/>
            <w:hideMark/>
          </w:tcPr>
          <w:p w14:paraId="4C2C2EC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1076" w:type="dxa"/>
            <w:noWrap/>
            <w:hideMark/>
          </w:tcPr>
          <w:p w14:paraId="560B816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817" w:type="dxa"/>
            <w:noWrap/>
            <w:hideMark/>
          </w:tcPr>
          <w:p w14:paraId="126F2E1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1.8</w:t>
            </w:r>
          </w:p>
        </w:tc>
        <w:tc>
          <w:tcPr>
            <w:tcW w:w="1274" w:type="dxa"/>
            <w:noWrap/>
            <w:hideMark/>
          </w:tcPr>
          <w:p w14:paraId="4E482FF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r>
      <w:tr w:rsidR="00FB3D22" w:rsidRPr="001F39FE" w14:paraId="3F7F8F6E"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559EB5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Random Forest</w:t>
            </w:r>
          </w:p>
        </w:tc>
        <w:tc>
          <w:tcPr>
            <w:tcW w:w="1276" w:type="dxa"/>
            <w:noWrap/>
            <w:hideMark/>
          </w:tcPr>
          <w:p w14:paraId="25A5C27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0.70102389</w:t>
            </w:r>
          </w:p>
        </w:tc>
        <w:tc>
          <w:tcPr>
            <w:tcW w:w="1164" w:type="dxa"/>
            <w:noWrap/>
            <w:hideMark/>
          </w:tcPr>
          <w:p w14:paraId="63223DF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0.1054079</w:t>
            </w:r>
          </w:p>
        </w:tc>
        <w:tc>
          <w:tcPr>
            <w:tcW w:w="1078" w:type="dxa"/>
            <w:noWrap/>
            <w:hideMark/>
          </w:tcPr>
          <w:p w14:paraId="33B0652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0.8739532</w:t>
            </w:r>
          </w:p>
        </w:tc>
        <w:tc>
          <w:tcPr>
            <w:tcW w:w="1164" w:type="dxa"/>
            <w:noWrap/>
            <w:hideMark/>
          </w:tcPr>
          <w:p w14:paraId="11247D8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1105.0111</w:t>
            </w:r>
          </w:p>
        </w:tc>
        <w:tc>
          <w:tcPr>
            <w:tcW w:w="1348" w:type="dxa"/>
            <w:noWrap/>
            <w:hideMark/>
          </w:tcPr>
          <w:p w14:paraId="3FEF818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076" w:type="dxa"/>
            <w:noWrap/>
            <w:hideMark/>
          </w:tcPr>
          <w:p w14:paraId="6248CC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817" w:type="dxa"/>
            <w:noWrap/>
            <w:hideMark/>
          </w:tcPr>
          <w:p w14:paraId="1DD41D9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274" w:type="dxa"/>
            <w:noWrap/>
            <w:hideMark/>
          </w:tcPr>
          <w:p w14:paraId="6D7F16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r>
      <w:tr w:rsidR="001F39FE" w:rsidRPr="00FB3D22" w14:paraId="28273D7F"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1BAE3A6B"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Autoregressive</w:t>
            </w:r>
          </w:p>
        </w:tc>
        <w:tc>
          <w:tcPr>
            <w:tcW w:w="1276" w:type="dxa"/>
            <w:noWrap/>
            <w:hideMark/>
          </w:tcPr>
          <w:p w14:paraId="0603CAF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0.726</w:t>
            </w:r>
          </w:p>
        </w:tc>
        <w:tc>
          <w:tcPr>
            <w:tcW w:w="1164" w:type="dxa"/>
            <w:noWrap/>
            <w:hideMark/>
          </w:tcPr>
          <w:p w14:paraId="5A8EA3D2"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0.1206196</w:t>
            </w:r>
          </w:p>
        </w:tc>
        <w:tc>
          <w:tcPr>
            <w:tcW w:w="1078" w:type="dxa"/>
            <w:noWrap/>
            <w:hideMark/>
          </w:tcPr>
          <w:p w14:paraId="2D2FA8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0.761</w:t>
            </w:r>
          </w:p>
        </w:tc>
        <w:tc>
          <w:tcPr>
            <w:tcW w:w="1164" w:type="dxa"/>
            <w:noWrap/>
            <w:hideMark/>
          </w:tcPr>
          <w:p w14:paraId="1866B23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1189</w:t>
            </w:r>
          </w:p>
        </w:tc>
        <w:tc>
          <w:tcPr>
            <w:tcW w:w="1348" w:type="dxa"/>
            <w:noWrap/>
            <w:hideMark/>
          </w:tcPr>
          <w:p w14:paraId="36CFB8C1"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1076" w:type="dxa"/>
            <w:noWrap/>
            <w:hideMark/>
          </w:tcPr>
          <w:p w14:paraId="59EF969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817" w:type="dxa"/>
            <w:noWrap/>
            <w:hideMark/>
          </w:tcPr>
          <w:p w14:paraId="5771B7F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4.2</w:t>
            </w:r>
          </w:p>
        </w:tc>
        <w:tc>
          <w:tcPr>
            <w:tcW w:w="1274" w:type="dxa"/>
            <w:noWrap/>
            <w:hideMark/>
          </w:tcPr>
          <w:p w14:paraId="40AC2C2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r>
      <w:tr w:rsidR="00FB3D22" w:rsidRPr="001F39FE" w14:paraId="0E9835CA"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46EFCB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 DNI)</w:t>
            </w:r>
          </w:p>
        </w:tc>
        <w:tc>
          <w:tcPr>
            <w:tcW w:w="1276" w:type="dxa"/>
            <w:noWrap/>
            <w:hideMark/>
          </w:tcPr>
          <w:p w14:paraId="30E2C31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0.65494881</w:t>
            </w:r>
          </w:p>
        </w:tc>
        <w:tc>
          <w:tcPr>
            <w:tcW w:w="1164" w:type="dxa"/>
            <w:noWrap/>
            <w:hideMark/>
          </w:tcPr>
          <w:p w14:paraId="066225F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0.1207227</w:t>
            </w:r>
          </w:p>
        </w:tc>
        <w:tc>
          <w:tcPr>
            <w:tcW w:w="1078" w:type="dxa"/>
            <w:noWrap/>
            <w:hideMark/>
          </w:tcPr>
          <w:p w14:paraId="7E563BF4"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0.8346655</w:t>
            </w:r>
          </w:p>
        </w:tc>
        <w:tc>
          <w:tcPr>
            <w:tcW w:w="1164" w:type="dxa"/>
            <w:noWrap/>
            <w:hideMark/>
          </w:tcPr>
          <w:p w14:paraId="4D4702B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1330.7575</w:t>
            </w:r>
          </w:p>
        </w:tc>
        <w:tc>
          <w:tcPr>
            <w:tcW w:w="1348" w:type="dxa"/>
            <w:noWrap/>
            <w:hideMark/>
          </w:tcPr>
          <w:p w14:paraId="383F0E4D"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1076" w:type="dxa"/>
            <w:noWrap/>
            <w:hideMark/>
          </w:tcPr>
          <w:p w14:paraId="66147D2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817" w:type="dxa"/>
            <w:noWrap/>
            <w:hideMark/>
          </w:tcPr>
          <w:p w14:paraId="3B134C6A"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4.8</w:t>
            </w:r>
          </w:p>
        </w:tc>
        <w:tc>
          <w:tcPr>
            <w:tcW w:w="1274" w:type="dxa"/>
            <w:noWrap/>
            <w:hideMark/>
          </w:tcPr>
          <w:p w14:paraId="6E675E43"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r>
      <w:tr w:rsidR="001F39FE" w:rsidRPr="00FB3D22" w14:paraId="30C23CC8"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0544D32"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w:t>
            </w:r>
          </w:p>
        </w:tc>
        <w:tc>
          <w:tcPr>
            <w:tcW w:w="1276" w:type="dxa"/>
            <w:noWrap/>
            <w:hideMark/>
          </w:tcPr>
          <w:p w14:paraId="3D221D3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0.60511945</w:t>
            </w:r>
          </w:p>
        </w:tc>
        <w:tc>
          <w:tcPr>
            <w:tcW w:w="1164" w:type="dxa"/>
            <w:noWrap/>
            <w:hideMark/>
          </w:tcPr>
          <w:p w14:paraId="60C81E66"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0.150738</w:t>
            </w:r>
          </w:p>
        </w:tc>
        <w:tc>
          <w:tcPr>
            <w:tcW w:w="1078" w:type="dxa"/>
            <w:noWrap/>
            <w:hideMark/>
          </w:tcPr>
          <w:p w14:paraId="78431F9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0.7422309</w:t>
            </w:r>
          </w:p>
        </w:tc>
        <w:tc>
          <w:tcPr>
            <w:tcW w:w="1164" w:type="dxa"/>
            <w:noWrap/>
            <w:hideMark/>
          </w:tcPr>
          <w:p w14:paraId="422003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1919.8666</w:t>
            </w:r>
          </w:p>
        </w:tc>
        <w:tc>
          <w:tcPr>
            <w:tcW w:w="1348" w:type="dxa"/>
            <w:noWrap/>
            <w:hideMark/>
          </w:tcPr>
          <w:p w14:paraId="6139EE9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076" w:type="dxa"/>
            <w:noWrap/>
            <w:hideMark/>
          </w:tcPr>
          <w:p w14:paraId="06841D6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817" w:type="dxa"/>
            <w:noWrap/>
            <w:hideMark/>
          </w:tcPr>
          <w:p w14:paraId="1568075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274" w:type="dxa"/>
            <w:noWrap/>
            <w:hideMark/>
          </w:tcPr>
          <w:p w14:paraId="52EEDDD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r>
      <w:tr w:rsidR="00FB3D22" w:rsidRPr="001F39FE" w14:paraId="31E57984"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26A281CD"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Two Random Forests</w:t>
            </w:r>
          </w:p>
        </w:tc>
        <w:tc>
          <w:tcPr>
            <w:tcW w:w="1276" w:type="dxa"/>
            <w:noWrap/>
            <w:hideMark/>
          </w:tcPr>
          <w:p w14:paraId="435A51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0.315</w:t>
            </w:r>
          </w:p>
        </w:tc>
        <w:tc>
          <w:tcPr>
            <w:tcW w:w="1164" w:type="dxa"/>
            <w:noWrap/>
            <w:hideMark/>
          </w:tcPr>
          <w:p w14:paraId="7AEF557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0.1582021</w:t>
            </w:r>
          </w:p>
        </w:tc>
        <w:tc>
          <w:tcPr>
            <w:tcW w:w="1078" w:type="dxa"/>
            <w:noWrap/>
            <w:hideMark/>
          </w:tcPr>
          <w:p w14:paraId="4AAE8E6C"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0.716</w:t>
            </w:r>
          </w:p>
        </w:tc>
        <w:tc>
          <w:tcPr>
            <w:tcW w:w="1164" w:type="dxa"/>
            <w:noWrap/>
            <w:hideMark/>
          </w:tcPr>
          <w:p w14:paraId="259A972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2195</w:t>
            </w:r>
          </w:p>
        </w:tc>
        <w:tc>
          <w:tcPr>
            <w:tcW w:w="1348" w:type="dxa"/>
            <w:noWrap/>
            <w:hideMark/>
          </w:tcPr>
          <w:p w14:paraId="36A4BB4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076" w:type="dxa"/>
            <w:noWrap/>
            <w:hideMark/>
          </w:tcPr>
          <w:p w14:paraId="68B1A16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817" w:type="dxa"/>
            <w:noWrap/>
            <w:hideMark/>
          </w:tcPr>
          <w:p w14:paraId="0188F97B"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274" w:type="dxa"/>
            <w:noWrap/>
            <w:hideMark/>
          </w:tcPr>
          <w:p w14:paraId="7ED7A5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r>
      <w:tr w:rsidR="001F39FE" w:rsidRPr="00FB3D22" w14:paraId="571FBD80"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B737C4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ARIMA</w:t>
            </w:r>
          </w:p>
        </w:tc>
        <w:tc>
          <w:tcPr>
            <w:tcW w:w="1276" w:type="dxa"/>
            <w:noWrap/>
            <w:hideMark/>
          </w:tcPr>
          <w:p w14:paraId="2873293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650063F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8" w:type="dxa"/>
            <w:noWrap/>
            <w:hideMark/>
          </w:tcPr>
          <w:p w14:paraId="5B07DDC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57D446C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9999</w:t>
            </w:r>
          </w:p>
        </w:tc>
        <w:tc>
          <w:tcPr>
            <w:tcW w:w="1348" w:type="dxa"/>
            <w:noWrap/>
            <w:hideMark/>
          </w:tcPr>
          <w:p w14:paraId="05AD1E1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076" w:type="dxa"/>
            <w:noWrap/>
            <w:hideMark/>
          </w:tcPr>
          <w:p w14:paraId="5D66FB64"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817" w:type="dxa"/>
            <w:noWrap/>
            <w:hideMark/>
          </w:tcPr>
          <w:p w14:paraId="52C7124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274" w:type="dxa"/>
            <w:noWrap/>
            <w:hideMark/>
          </w:tcPr>
          <w:p w14:paraId="3A151DA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r>
    </w:tbl>
    <w:p w14:paraId="40782CD9" w14:textId="2D3F27C4" w:rsidR="00FB3D22" w:rsidRPr="00103980" w:rsidRDefault="00103980" w:rsidP="00103980">
      <w:pPr>
        <w:pStyle w:val="Caption"/>
        <w:jc w:val="center"/>
        <w:rPr>
          <w:color w:val="auto"/>
        </w:rPr>
      </w:pPr>
      <w:bookmarkStart w:id="61" w:name="_Toc139995530"/>
      <w:bookmarkEnd w:id="60"/>
      <w:r w:rsidRPr="00103980">
        <w:rPr>
          <w:color w:val="auto"/>
        </w:rPr>
        <w:t xml:space="preserve">Table </w:t>
      </w:r>
      <w:r w:rsidRPr="00103980">
        <w:rPr>
          <w:color w:val="auto"/>
        </w:rPr>
        <w:fldChar w:fldCharType="begin"/>
      </w:r>
      <w:r w:rsidRPr="00103980">
        <w:rPr>
          <w:color w:val="auto"/>
        </w:rPr>
        <w:instrText xml:space="preserve"> SEQ Table \* ARABIC </w:instrText>
      </w:r>
      <w:r w:rsidRPr="00103980">
        <w:rPr>
          <w:color w:val="auto"/>
        </w:rPr>
        <w:fldChar w:fldCharType="separate"/>
      </w:r>
      <w:r w:rsidR="00D6207E">
        <w:rPr>
          <w:noProof/>
          <w:color w:val="auto"/>
        </w:rPr>
        <w:t>1</w:t>
      </w:r>
      <w:r w:rsidRPr="00103980">
        <w:rPr>
          <w:color w:val="auto"/>
        </w:rPr>
        <w:fldChar w:fldCharType="end"/>
      </w:r>
      <w:r w:rsidRPr="00103980">
        <w:rPr>
          <w:color w:val="auto"/>
        </w:rPr>
        <w:t>. Models' results summary</w:t>
      </w:r>
      <w:bookmarkEnd w:id="61"/>
    </w:p>
    <w:p w14:paraId="4EAFA5D9" w14:textId="77777777" w:rsidR="00103980" w:rsidRDefault="00103980" w:rsidP="00103980"/>
    <w:p w14:paraId="70FC7A6B" w14:textId="497C4B6D" w:rsidR="00103980" w:rsidRDefault="00157F85" w:rsidP="00103980">
      <w:pPr>
        <w:ind w:firstLine="720"/>
      </w:pPr>
      <w:r>
        <w:t xml:space="preserve">For the rest of </w:t>
      </w:r>
      <w:r w:rsidR="00F84AAE">
        <w:t>our</w:t>
      </w:r>
      <w:r w:rsidR="00FB73CD">
        <w:t xml:space="preserve"> models,</w:t>
      </w:r>
      <w:r w:rsidR="00103980">
        <w:t xml:space="preserve"> The </w:t>
      </w:r>
      <w:r w:rsidR="00FB73CD">
        <w:t>XGBoost</w:t>
      </w:r>
      <w:r w:rsidR="00103980">
        <w:t xml:space="preserve"> and </w:t>
      </w:r>
      <w:r w:rsidR="00FB73CD">
        <w:t>Random Forest</w:t>
      </w:r>
      <w:r w:rsidR="00103980">
        <w:t xml:space="preserve"> models also showed potential for making accurate predictions.</w:t>
      </w:r>
      <w:r>
        <w:t xml:space="preserve"> </w:t>
      </w:r>
    </w:p>
    <w:p w14:paraId="20F15DB3" w14:textId="77777777" w:rsidR="00103980" w:rsidRDefault="00103980" w:rsidP="00103980"/>
    <w:p w14:paraId="1C8FA552" w14:textId="36EF89ED" w:rsidR="00103980" w:rsidRDefault="00103980" w:rsidP="00D057E7">
      <w:pPr>
        <w:ind w:firstLine="720"/>
      </w:pPr>
      <w:r>
        <w:lastRenderedPageBreak/>
        <w:t xml:space="preserve">These findings provide Enverus and energy companies with insightful information that helps them improve operations, manage resources wisely, and identify locations with the </w:t>
      </w:r>
      <w:r w:rsidR="00F84AAE">
        <w:t>most significan</w:t>
      </w:r>
      <w:r>
        <w:t>t potential for solar power generation. It is important to note that the</w:t>
      </w:r>
      <w:r w:rsidR="00F84AAE">
        <w:t>se</w:t>
      </w:r>
      <w:r>
        <w:t xml:space="preserve"> results are unique to th</w:t>
      </w:r>
      <w:r w:rsidR="00F84AAE">
        <w:t>is</w:t>
      </w:r>
      <w:r>
        <w:t xml:space="preserve"> </w:t>
      </w:r>
      <w:r w:rsidR="00F84AAE">
        <w:t>study's data set and experimental design</w:t>
      </w:r>
      <w:r>
        <w:t>.</w:t>
      </w:r>
    </w:p>
    <w:p w14:paraId="7BAFF8CB" w14:textId="77777777" w:rsidR="00D057E7" w:rsidRDefault="00D057E7" w:rsidP="00D057E7">
      <w:pPr>
        <w:ind w:firstLine="720"/>
      </w:pPr>
    </w:p>
    <w:p w14:paraId="0072406A" w14:textId="3BAB3996" w:rsidR="004C47A9" w:rsidRDefault="004C47A9" w:rsidP="00D057E7">
      <w:pPr>
        <w:pStyle w:val="Heading2"/>
      </w:pPr>
      <w:bookmarkStart w:id="62" w:name="_Toc139998409"/>
      <w:r>
        <w:t>6.2. Discussion</w:t>
      </w:r>
      <w:bookmarkEnd w:id="62"/>
    </w:p>
    <w:p w14:paraId="448675C2" w14:textId="31313DAB" w:rsidR="009E12E9" w:rsidRDefault="009E12E9" w:rsidP="00D057E7">
      <w:pPr>
        <w:ind w:firstLine="720"/>
      </w:pPr>
      <w:r>
        <w:t xml:space="preserve">Furthermore, regarding the results of </w:t>
      </w:r>
      <w:r w:rsidR="00F84AAE">
        <w:t>our</w:t>
      </w:r>
      <w:r>
        <w:t xml:space="preserve"> models, we could say that the shifted autoregressive model is a bit too holistic as it </w:t>
      </w:r>
      <w:r w:rsidR="00F84AAE">
        <w:t>takes</w:t>
      </w:r>
      <w:r>
        <w:t xml:space="preserve"> in</w:t>
      </w:r>
      <w:r w:rsidR="00F84AAE">
        <w:t>to</w:t>
      </w:r>
      <w:r>
        <w:t xml:space="preserve"> consideration only the response variable. In comparison, XGBoost and the </w:t>
      </w:r>
      <w:r w:rsidR="00F84AAE">
        <w:t>rest of our</w:t>
      </w:r>
      <w:r>
        <w:t xml:space="preserve"> models were based on the indicators provided by </w:t>
      </w:r>
      <w:proofErr w:type="spellStart"/>
      <w:r>
        <w:t>pvlib</w:t>
      </w:r>
      <w:proofErr w:type="spellEnd"/>
      <w:r>
        <w:t xml:space="preserve"> and </w:t>
      </w:r>
      <w:proofErr w:type="spellStart"/>
      <w:r>
        <w:t>OpenWeather</w:t>
      </w:r>
      <w:proofErr w:type="spellEnd"/>
      <w:r>
        <w:t xml:space="preserve">, which would make them </w:t>
      </w:r>
      <w:r w:rsidR="003E2F77">
        <w:t>more adaptable and closer</w:t>
      </w:r>
      <w:r>
        <w:t xml:space="preserve"> to reality.</w:t>
      </w:r>
    </w:p>
    <w:p w14:paraId="4B5B4539" w14:textId="552D4394" w:rsidR="00D057E7" w:rsidRDefault="00D057E7" w:rsidP="00D057E7">
      <w:pPr>
        <w:ind w:firstLine="720"/>
      </w:pPr>
      <w:r>
        <w:t>Future studies should investigate how these models perform and whether they are generalizable to other scenarios and data sets. Future studies could focus on adding more characteristics, such as solar cell specifications and other environmental variables, to increase the accuracy and predictive ability of the models.</w:t>
      </w:r>
    </w:p>
    <w:p w14:paraId="077B7447" w14:textId="4C40B000" w:rsidR="00D057E7" w:rsidRDefault="00D057E7" w:rsidP="00D057E7">
      <w:pPr>
        <w:ind w:firstLine="720"/>
      </w:pPr>
      <w:r>
        <w:t>Th</w:t>
      </w:r>
      <w:r w:rsidR="00F84AAE">
        <w:t>is</w:t>
      </w:r>
      <w:r>
        <w:t xml:space="preserve"> res</w:t>
      </w:r>
      <w:r w:rsidR="00F84AAE">
        <w:t>earch study results</w:t>
      </w:r>
      <w:r>
        <w:t xml:space="preserve"> have paved the way for improved operational efficiency and decision-making in the energy sector by highlighting the importance of site-specific data and advanced modeling techniques in evaluating the energy generation performance of solar farms.</w:t>
      </w:r>
    </w:p>
    <w:p w14:paraId="3EA6AC68" w14:textId="77777777" w:rsidR="007419E9" w:rsidRDefault="007419E9" w:rsidP="006A3C79"/>
    <w:p w14:paraId="33B27DDD" w14:textId="77777777" w:rsidR="00252E00" w:rsidRDefault="00252E00" w:rsidP="006A3C79"/>
    <w:p w14:paraId="64F53172" w14:textId="1A00C151" w:rsidR="00252E00" w:rsidRDefault="00252E00" w:rsidP="00D11C20">
      <w:pPr>
        <w:jc w:val="left"/>
      </w:pPr>
      <w:r>
        <w:br w:type="page"/>
      </w:r>
    </w:p>
    <w:bookmarkStart w:id="63" w:name="_Toc139998410"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63"/>
        </w:p>
        <w:p w14:paraId="41E11B9A" w14:textId="77777777" w:rsidR="00252E00" w:rsidRPr="00252E00" w:rsidRDefault="00252E00" w:rsidP="00252E00"/>
        <w:sdt>
          <w:sdtPr>
            <w:id w:val="-573587230"/>
            <w:bibliography/>
          </w:sdtPr>
          <w:sdtContent>
            <w:p w14:paraId="406AECF9" w14:textId="77777777" w:rsidR="00004ABE" w:rsidRDefault="00AE191E" w:rsidP="00004ABE">
              <w:pPr>
                <w:pStyle w:val="Bibliography"/>
                <w:ind w:left="720" w:hanging="720"/>
                <w:rPr>
                  <w:noProof/>
                  <w:kern w:val="0"/>
                  <w:sz w:val="24"/>
                  <w:szCs w:val="24"/>
                  <w14:ligatures w14:val="none"/>
                </w:rPr>
              </w:pPr>
              <w:r>
                <w:fldChar w:fldCharType="begin"/>
              </w:r>
              <w:r>
                <w:instrText xml:space="preserve"> BIBLIOGRAPHY </w:instrText>
              </w:r>
              <w:r>
                <w:fldChar w:fldCharType="separate"/>
              </w:r>
              <w:r w:rsidR="00004ABE">
                <w:rPr>
                  <w:noProof/>
                </w:rPr>
                <w:t xml:space="preserve">Akiba, T., Sano, S., Yanase, T., Ohta, T., &amp; Koyama, M. (2019). Optuna: A Next-generation Hyperparameter Optimization. </w:t>
              </w:r>
              <w:r w:rsidR="00004ABE">
                <w:rPr>
                  <w:i/>
                  <w:iCs/>
                  <w:noProof/>
                </w:rPr>
                <w:t>Proceedings of the 25th ACM SIGKDD international conference on knowledge discovery &amp; data mining</w:t>
              </w:r>
              <w:r w:rsidR="00004ABE">
                <w:rPr>
                  <w:noProof/>
                </w:rPr>
                <w:t>, 2623–2631. doi:https://doi.org/10.1145/3292500.3330701</w:t>
              </w:r>
            </w:p>
            <w:p w14:paraId="6111F5CE" w14:textId="77777777" w:rsidR="00004ABE" w:rsidRDefault="00004ABE" w:rsidP="00004ABE">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090FC884" w14:textId="77777777" w:rsidR="00004ABE" w:rsidRDefault="00004ABE" w:rsidP="00004ABE">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3D8C19EA" w14:textId="77777777" w:rsidR="00004ABE" w:rsidRDefault="00004ABE" w:rsidP="00004ABE">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42CAF50F" w14:textId="77777777" w:rsidR="00004ABE" w:rsidRDefault="00004ABE" w:rsidP="00004ABE">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7F280C20" w14:textId="77777777" w:rsidR="00004ABE" w:rsidRDefault="00004ABE" w:rsidP="00004ABE">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3E6612FF" w14:textId="77777777" w:rsidR="00004ABE" w:rsidRDefault="00004ABE" w:rsidP="00004ABE">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6CF3A5B6" w14:textId="77777777" w:rsidR="00004ABE" w:rsidRDefault="00004ABE" w:rsidP="00004ABE">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5A293898" w14:textId="77777777" w:rsidR="00004ABE" w:rsidRDefault="00004ABE" w:rsidP="00004ABE">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7A6CF442" w14:textId="77777777" w:rsidR="00004ABE" w:rsidRDefault="00004ABE" w:rsidP="00004ABE">
              <w:pPr>
                <w:pStyle w:val="Bibliography"/>
                <w:ind w:left="720" w:hanging="720"/>
                <w:rPr>
                  <w:noProof/>
                </w:rPr>
              </w:pPr>
              <w:r>
                <w:rPr>
                  <w:noProof/>
                </w:rPr>
                <w:t xml:space="preserve">OpenWeather. (2023). </w:t>
              </w:r>
              <w:r>
                <w:rPr>
                  <w:i/>
                  <w:iCs/>
                  <w:noProof/>
                </w:rPr>
                <w:t>Weather API.</w:t>
              </w:r>
              <w:r>
                <w:rPr>
                  <w:noProof/>
                </w:rPr>
                <w:t xml:space="preserve"> Retrieved from OpenWeather: https://openweathermap.org/api</w:t>
              </w:r>
            </w:p>
            <w:p w14:paraId="40E38E66" w14:textId="77777777" w:rsidR="00004ABE" w:rsidRDefault="00004ABE" w:rsidP="00004ABE">
              <w:pPr>
                <w:pStyle w:val="Bibliography"/>
                <w:ind w:left="720" w:hanging="720"/>
                <w:rPr>
                  <w:noProof/>
                </w:rPr>
              </w:pPr>
              <w:r>
                <w:rPr>
                  <w:noProof/>
                </w:rPr>
                <w:lastRenderedPageBreak/>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4DAB3CC" w14:textId="77777777" w:rsidR="00004ABE" w:rsidRDefault="00004ABE" w:rsidP="00004ABE">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53083A9" w14:textId="77777777" w:rsidR="00004ABE" w:rsidRDefault="00004ABE" w:rsidP="00004ABE">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3137A943" w14:textId="77777777" w:rsidR="00004ABE" w:rsidRDefault="00004ABE" w:rsidP="00004ABE">
              <w:pPr>
                <w:pStyle w:val="Bibliography"/>
                <w:ind w:left="720" w:hanging="720"/>
                <w:rPr>
                  <w:noProof/>
                </w:rPr>
              </w:pPr>
              <w:r>
                <w:rPr>
                  <w:noProof/>
                </w:rPr>
                <w:t xml:space="preserve">Srinivas, P., &amp; Katarya, R. (2022). hyOPTXg: OPTUNA hyper-parameter optimization framework for predicting cardiovascular disease using XGBoost. </w:t>
              </w:r>
              <w:r>
                <w:rPr>
                  <w:i/>
                  <w:iCs/>
                  <w:noProof/>
                </w:rPr>
                <w:t>Biomedical Signal Processing and Control, 73</w:t>
              </w:r>
              <w:r>
                <w:rPr>
                  <w:noProof/>
                </w:rPr>
                <w:t>(1), 103456. doi:https://doi.org/10.1016/j.bspc.2021.103456</w:t>
              </w:r>
            </w:p>
            <w:p w14:paraId="3F653207" w14:textId="77777777" w:rsidR="00004ABE" w:rsidRDefault="00004ABE" w:rsidP="00004ABE">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283D0359" w14:textId="77777777" w:rsidR="00004ABE" w:rsidRDefault="00004ABE" w:rsidP="00004ABE">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47B627C7" w14:textId="77777777" w:rsidR="00004ABE" w:rsidRDefault="00004ABE" w:rsidP="00004ABE">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004ABE">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64" w:name="_Toc139998411"/>
      <w:r w:rsidRPr="008D4494">
        <w:lastRenderedPageBreak/>
        <w:t>Appendix A</w:t>
      </w:r>
      <w:bookmarkEnd w:id="64"/>
    </w:p>
    <w:p w14:paraId="5B06DCE9" w14:textId="6B07A36C" w:rsidR="00114073" w:rsidRDefault="008D4494" w:rsidP="006A3C79">
      <w:r w:rsidRPr="00650896">
        <w:rPr>
          <w:noProof/>
        </w:rPr>
        <w:drawing>
          <wp:anchor distT="0" distB="0" distL="114300" distR="114300" simplePos="0" relativeHeight="251653120" behindDoc="0" locked="0" layoutInCell="1" allowOverlap="1" wp14:anchorId="0B43C337" wp14:editId="2531D190">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2096" behindDoc="0" locked="0" layoutInCell="1" allowOverlap="1" wp14:anchorId="750BA840" wp14:editId="665D5279">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FB2B7" w14:textId="77777777" w:rsidR="00AD1D17" w:rsidRDefault="00AD1D17" w:rsidP="00C656C3">
      <w:pPr>
        <w:spacing w:after="0" w:line="240" w:lineRule="auto"/>
      </w:pPr>
      <w:r>
        <w:separator/>
      </w:r>
    </w:p>
  </w:endnote>
  <w:endnote w:type="continuationSeparator" w:id="0">
    <w:p w14:paraId="4403B0E9" w14:textId="77777777" w:rsidR="00AD1D17" w:rsidRDefault="00AD1D17"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D20F2" w14:textId="77777777" w:rsidR="00AD1D17" w:rsidRDefault="00AD1D17" w:rsidP="00C656C3">
      <w:pPr>
        <w:spacing w:after="0" w:line="240" w:lineRule="auto"/>
      </w:pPr>
      <w:r>
        <w:separator/>
      </w:r>
    </w:p>
  </w:footnote>
  <w:footnote w:type="continuationSeparator" w:id="0">
    <w:p w14:paraId="50500030" w14:textId="77777777" w:rsidR="00AD1D17" w:rsidRDefault="00AD1D17"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tKwFAN57FsotAAAA"/>
  </w:docVars>
  <w:rsids>
    <w:rsidRoot w:val="006619EE"/>
    <w:rsid w:val="000036A3"/>
    <w:rsid w:val="00004ABE"/>
    <w:rsid w:val="00010448"/>
    <w:rsid w:val="000113C8"/>
    <w:rsid w:val="00020BE7"/>
    <w:rsid w:val="00023384"/>
    <w:rsid w:val="00024D49"/>
    <w:rsid w:val="00027E19"/>
    <w:rsid w:val="00030EC5"/>
    <w:rsid w:val="000311F3"/>
    <w:rsid w:val="00033031"/>
    <w:rsid w:val="00041891"/>
    <w:rsid w:val="0004295D"/>
    <w:rsid w:val="00042CDD"/>
    <w:rsid w:val="0005387F"/>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A618E"/>
    <w:rsid w:val="000B12DA"/>
    <w:rsid w:val="000B1684"/>
    <w:rsid w:val="000B23E0"/>
    <w:rsid w:val="000C5B3F"/>
    <w:rsid w:val="000C6D9B"/>
    <w:rsid w:val="000D4A80"/>
    <w:rsid w:val="000E30DE"/>
    <w:rsid w:val="000F01F5"/>
    <w:rsid w:val="000F1D6D"/>
    <w:rsid w:val="000F5204"/>
    <w:rsid w:val="000F52CE"/>
    <w:rsid w:val="000F7C04"/>
    <w:rsid w:val="00103980"/>
    <w:rsid w:val="00105CE6"/>
    <w:rsid w:val="0011188E"/>
    <w:rsid w:val="00114073"/>
    <w:rsid w:val="00116697"/>
    <w:rsid w:val="00125809"/>
    <w:rsid w:val="001271F9"/>
    <w:rsid w:val="0013044F"/>
    <w:rsid w:val="00136F4C"/>
    <w:rsid w:val="00146B16"/>
    <w:rsid w:val="00147A74"/>
    <w:rsid w:val="00147FA7"/>
    <w:rsid w:val="001546F3"/>
    <w:rsid w:val="00157F85"/>
    <w:rsid w:val="001808CA"/>
    <w:rsid w:val="001879C3"/>
    <w:rsid w:val="001939B1"/>
    <w:rsid w:val="00197193"/>
    <w:rsid w:val="001A5065"/>
    <w:rsid w:val="001B43E5"/>
    <w:rsid w:val="001C06A5"/>
    <w:rsid w:val="001C4941"/>
    <w:rsid w:val="001C52F3"/>
    <w:rsid w:val="001D0CDD"/>
    <w:rsid w:val="001D1C56"/>
    <w:rsid w:val="001E75C9"/>
    <w:rsid w:val="001F1C5A"/>
    <w:rsid w:val="001F39FE"/>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9533B"/>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48FA"/>
    <w:rsid w:val="003B63A7"/>
    <w:rsid w:val="003C5BDF"/>
    <w:rsid w:val="003C6E9A"/>
    <w:rsid w:val="003C746B"/>
    <w:rsid w:val="003D4695"/>
    <w:rsid w:val="003D5B63"/>
    <w:rsid w:val="003D77D1"/>
    <w:rsid w:val="003E2F77"/>
    <w:rsid w:val="003F2488"/>
    <w:rsid w:val="00402B60"/>
    <w:rsid w:val="00402C89"/>
    <w:rsid w:val="00405450"/>
    <w:rsid w:val="0041036B"/>
    <w:rsid w:val="004117B8"/>
    <w:rsid w:val="00412AC4"/>
    <w:rsid w:val="0042116B"/>
    <w:rsid w:val="00421233"/>
    <w:rsid w:val="0042375B"/>
    <w:rsid w:val="00431015"/>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C47A9"/>
    <w:rsid w:val="004D0E28"/>
    <w:rsid w:val="004D3193"/>
    <w:rsid w:val="004D31B7"/>
    <w:rsid w:val="004D4285"/>
    <w:rsid w:val="004E2A37"/>
    <w:rsid w:val="00504625"/>
    <w:rsid w:val="00522725"/>
    <w:rsid w:val="005515F4"/>
    <w:rsid w:val="00554DE1"/>
    <w:rsid w:val="005615D8"/>
    <w:rsid w:val="005637F9"/>
    <w:rsid w:val="00570299"/>
    <w:rsid w:val="0057120C"/>
    <w:rsid w:val="005720C8"/>
    <w:rsid w:val="00574D61"/>
    <w:rsid w:val="0059084F"/>
    <w:rsid w:val="005977C4"/>
    <w:rsid w:val="00597962"/>
    <w:rsid w:val="00597C88"/>
    <w:rsid w:val="005A1D65"/>
    <w:rsid w:val="005B1385"/>
    <w:rsid w:val="005B39E1"/>
    <w:rsid w:val="005C192E"/>
    <w:rsid w:val="005E07F8"/>
    <w:rsid w:val="005E136C"/>
    <w:rsid w:val="005E3AF0"/>
    <w:rsid w:val="005F454F"/>
    <w:rsid w:val="005F5E49"/>
    <w:rsid w:val="005F761A"/>
    <w:rsid w:val="006008EB"/>
    <w:rsid w:val="00604866"/>
    <w:rsid w:val="00612E4E"/>
    <w:rsid w:val="00615778"/>
    <w:rsid w:val="006174BA"/>
    <w:rsid w:val="00625D05"/>
    <w:rsid w:val="00627195"/>
    <w:rsid w:val="00630621"/>
    <w:rsid w:val="006340D9"/>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5C96"/>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E759E"/>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809B8"/>
    <w:rsid w:val="00881C8A"/>
    <w:rsid w:val="0089505B"/>
    <w:rsid w:val="008A0913"/>
    <w:rsid w:val="008A15C4"/>
    <w:rsid w:val="008A43DA"/>
    <w:rsid w:val="008B3537"/>
    <w:rsid w:val="008B74CD"/>
    <w:rsid w:val="008C1E61"/>
    <w:rsid w:val="008C20D9"/>
    <w:rsid w:val="008D0351"/>
    <w:rsid w:val="008D1FDA"/>
    <w:rsid w:val="008D4494"/>
    <w:rsid w:val="008E3103"/>
    <w:rsid w:val="008E3BFD"/>
    <w:rsid w:val="008E3E9A"/>
    <w:rsid w:val="008F08A3"/>
    <w:rsid w:val="008F1DD7"/>
    <w:rsid w:val="008F546D"/>
    <w:rsid w:val="009061A5"/>
    <w:rsid w:val="00911AA9"/>
    <w:rsid w:val="00917814"/>
    <w:rsid w:val="009207FB"/>
    <w:rsid w:val="0092181E"/>
    <w:rsid w:val="00923218"/>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E12E9"/>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D1D17"/>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B7D69"/>
    <w:rsid w:val="00BC3B4A"/>
    <w:rsid w:val="00BE2675"/>
    <w:rsid w:val="00BF0B80"/>
    <w:rsid w:val="00C009EF"/>
    <w:rsid w:val="00C03E91"/>
    <w:rsid w:val="00C14533"/>
    <w:rsid w:val="00C3186A"/>
    <w:rsid w:val="00C319B4"/>
    <w:rsid w:val="00C46926"/>
    <w:rsid w:val="00C509D6"/>
    <w:rsid w:val="00C5782F"/>
    <w:rsid w:val="00C656C3"/>
    <w:rsid w:val="00C70732"/>
    <w:rsid w:val="00C7646C"/>
    <w:rsid w:val="00C809C0"/>
    <w:rsid w:val="00C813E8"/>
    <w:rsid w:val="00C8211C"/>
    <w:rsid w:val="00CA32AA"/>
    <w:rsid w:val="00CA7075"/>
    <w:rsid w:val="00CB52E1"/>
    <w:rsid w:val="00CB6032"/>
    <w:rsid w:val="00CC5C8F"/>
    <w:rsid w:val="00CC7223"/>
    <w:rsid w:val="00CD7B41"/>
    <w:rsid w:val="00CE1AA0"/>
    <w:rsid w:val="00CE20D0"/>
    <w:rsid w:val="00CE269C"/>
    <w:rsid w:val="00CE4AF2"/>
    <w:rsid w:val="00CE57B1"/>
    <w:rsid w:val="00CF516C"/>
    <w:rsid w:val="00D00A06"/>
    <w:rsid w:val="00D01821"/>
    <w:rsid w:val="00D04E5A"/>
    <w:rsid w:val="00D057E7"/>
    <w:rsid w:val="00D06871"/>
    <w:rsid w:val="00D06FF5"/>
    <w:rsid w:val="00D11C20"/>
    <w:rsid w:val="00D138C3"/>
    <w:rsid w:val="00D160C0"/>
    <w:rsid w:val="00D20296"/>
    <w:rsid w:val="00D22E70"/>
    <w:rsid w:val="00D23066"/>
    <w:rsid w:val="00D27A5C"/>
    <w:rsid w:val="00D33CD3"/>
    <w:rsid w:val="00D44C9D"/>
    <w:rsid w:val="00D44E3E"/>
    <w:rsid w:val="00D51E57"/>
    <w:rsid w:val="00D556B9"/>
    <w:rsid w:val="00D56131"/>
    <w:rsid w:val="00D570FF"/>
    <w:rsid w:val="00D6207E"/>
    <w:rsid w:val="00D902D3"/>
    <w:rsid w:val="00D950E2"/>
    <w:rsid w:val="00D95C61"/>
    <w:rsid w:val="00DB0D11"/>
    <w:rsid w:val="00DD3228"/>
    <w:rsid w:val="00DD4815"/>
    <w:rsid w:val="00DE7C0C"/>
    <w:rsid w:val="00E00D1A"/>
    <w:rsid w:val="00E01623"/>
    <w:rsid w:val="00E02240"/>
    <w:rsid w:val="00E12D33"/>
    <w:rsid w:val="00E157D1"/>
    <w:rsid w:val="00E26113"/>
    <w:rsid w:val="00E403E4"/>
    <w:rsid w:val="00E40E94"/>
    <w:rsid w:val="00E415EF"/>
    <w:rsid w:val="00E55F27"/>
    <w:rsid w:val="00E605CE"/>
    <w:rsid w:val="00E61AAA"/>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5D12"/>
    <w:rsid w:val="00F27012"/>
    <w:rsid w:val="00F27768"/>
    <w:rsid w:val="00F305B3"/>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4AAE"/>
    <w:rsid w:val="00F87922"/>
    <w:rsid w:val="00F97963"/>
    <w:rsid w:val="00FA109F"/>
    <w:rsid w:val="00FB0DEB"/>
    <w:rsid w:val="00FB3D22"/>
    <w:rsid w:val="00FB73CD"/>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E7"/>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 w:type="table" w:styleId="PlainTable3">
    <w:name w:val="Plain Table 3"/>
    <w:basedOn w:val="TableNormal"/>
    <w:uiPriority w:val="43"/>
    <w:rsid w:val="00FB3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43722932">
      <w:bodyDiv w:val="1"/>
      <w:marLeft w:val="0"/>
      <w:marRight w:val="0"/>
      <w:marTop w:val="0"/>
      <w:marBottom w:val="0"/>
      <w:divBdr>
        <w:top w:val="none" w:sz="0" w:space="0" w:color="auto"/>
        <w:left w:val="none" w:sz="0" w:space="0" w:color="auto"/>
        <w:bottom w:val="none" w:sz="0" w:space="0" w:color="auto"/>
        <w:right w:val="none" w:sz="0" w:space="0" w:color="auto"/>
      </w:divBdr>
    </w:div>
    <w:div w:id="50468828">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3842907">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01552090">
      <w:bodyDiv w:val="1"/>
      <w:marLeft w:val="0"/>
      <w:marRight w:val="0"/>
      <w:marTop w:val="0"/>
      <w:marBottom w:val="0"/>
      <w:divBdr>
        <w:top w:val="none" w:sz="0" w:space="0" w:color="auto"/>
        <w:left w:val="none" w:sz="0" w:space="0" w:color="auto"/>
        <w:bottom w:val="none" w:sz="0" w:space="0" w:color="auto"/>
        <w:right w:val="none" w:sz="0" w:space="0" w:color="auto"/>
      </w:divBdr>
    </w:div>
    <w:div w:id="249121515">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88041660">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397289377">
      <w:bodyDiv w:val="1"/>
      <w:marLeft w:val="0"/>
      <w:marRight w:val="0"/>
      <w:marTop w:val="0"/>
      <w:marBottom w:val="0"/>
      <w:divBdr>
        <w:top w:val="none" w:sz="0" w:space="0" w:color="auto"/>
        <w:left w:val="none" w:sz="0" w:space="0" w:color="auto"/>
        <w:bottom w:val="none" w:sz="0" w:space="0" w:color="auto"/>
        <w:right w:val="none" w:sz="0" w:space="0" w:color="auto"/>
      </w:divBdr>
    </w:div>
    <w:div w:id="405761765">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1149151">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68400268">
      <w:bodyDiv w:val="1"/>
      <w:marLeft w:val="0"/>
      <w:marRight w:val="0"/>
      <w:marTop w:val="0"/>
      <w:marBottom w:val="0"/>
      <w:divBdr>
        <w:top w:val="none" w:sz="0" w:space="0" w:color="auto"/>
        <w:left w:val="none" w:sz="0" w:space="0" w:color="auto"/>
        <w:bottom w:val="none" w:sz="0" w:space="0" w:color="auto"/>
        <w:right w:val="none" w:sz="0" w:space="0" w:color="auto"/>
      </w:divBdr>
    </w:div>
    <w:div w:id="471480225">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3783897">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10876635">
      <w:bodyDiv w:val="1"/>
      <w:marLeft w:val="0"/>
      <w:marRight w:val="0"/>
      <w:marTop w:val="0"/>
      <w:marBottom w:val="0"/>
      <w:divBdr>
        <w:top w:val="none" w:sz="0" w:space="0" w:color="auto"/>
        <w:left w:val="none" w:sz="0" w:space="0" w:color="auto"/>
        <w:bottom w:val="none" w:sz="0" w:space="0" w:color="auto"/>
        <w:right w:val="none" w:sz="0" w:space="0" w:color="auto"/>
      </w:divBdr>
    </w:div>
    <w:div w:id="513571727">
      <w:bodyDiv w:val="1"/>
      <w:marLeft w:val="0"/>
      <w:marRight w:val="0"/>
      <w:marTop w:val="0"/>
      <w:marBottom w:val="0"/>
      <w:divBdr>
        <w:top w:val="none" w:sz="0" w:space="0" w:color="auto"/>
        <w:left w:val="none" w:sz="0" w:space="0" w:color="auto"/>
        <w:bottom w:val="none" w:sz="0" w:space="0" w:color="auto"/>
        <w:right w:val="none" w:sz="0" w:space="0" w:color="auto"/>
      </w:divBdr>
    </w:div>
    <w:div w:id="537208618">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597831294">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86255056">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4927540">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16651872">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73006858">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31687545">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15636632">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30128062">
      <w:bodyDiv w:val="1"/>
      <w:marLeft w:val="0"/>
      <w:marRight w:val="0"/>
      <w:marTop w:val="0"/>
      <w:marBottom w:val="0"/>
      <w:divBdr>
        <w:top w:val="none" w:sz="0" w:space="0" w:color="auto"/>
        <w:left w:val="none" w:sz="0" w:space="0" w:color="auto"/>
        <w:bottom w:val="none" w:sz="0" w:space="0" w:color="auto"/>
        <w:right w:val="none" w:sz="0" w:space="0" w:color="auto"/>
      </w:divBdr>
    </w:div>
    <w:div w:id="1136023185">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19619288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77173955">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4970380">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28706549">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07259541">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1455112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84927356">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44294783">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0183409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48628807">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04499303">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27240509">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4647854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2761933">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01092770">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26648144">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1988048871">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18269162">
      <w:bodyDiv w:val="1"/>
      <w:marLeft w:val="0"/>
      <w:marRight w:val="0"/>
      <w:marTop w:val="0"/>
      <w:marBottom w:val="0"/>
      <w:divBdr>
        <w:top w:val="none" w:sz="0" w:space="0" w:color="auto"/>
        <w:left w:val="none" w:sz="0" w:space="0" w:color="auto"/>
        <w:bottom w:val="none" w:sz="0" w:space="0" w:color="auto"/>
        <w:right w:val="none" w:sz="0" w:space="0" w:color="auto"/>
      </w:divBdr>
    </w:div>
    <w:div w:id="2021732206">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41516565">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3477179">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088112673">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1</Pages>
  <Words>8129</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154</cp:revision>
  <cp:lastPrinted>2023-07-11T18:11:00Z</cp:lastPrinted>
  <dcterms:created xsi:type="dcterms:W3CDTF">2023-06-28T16:50:00Z</dcterms:created>
  <dcterms:modified xsi:type="dcterms:W3CDTF">2023-07-11T18:12:00Z</dcterms:modified>
</cp:coreProperties>
</file>