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9F944" w14:textId="77777777" w:rsidR="008E080D" w:rsidRDefault="008E080D" w:rsidP="0091154D">
      <w:pPr>
        <w:pStyle w:val="Title1COST"/>
        <w:ind w:left="0" w:firstLine="0"/>
        <w:rPr>
          <w:sz w:val="36"/>
        </w:rPr>
      </w:pPr>
    </w:p>
    <w:p w14:paraId="57AC9499" w14:textId="77777777" w:rsidR="008E080D" w:rsidRPr="008E080D" w:rsidRDefault="008E080D" w:rsidP="008E080D">
      <w:pPr>
        <w:pStyle w:val="Title1COST"/>
        <w:jc w:val="center"/>
        <w:rPr>
          <w:color w:val="6E82BE"/>
          <w:sz w:val="36"/>
        </w:rPr>
      </w:pPr>
      <w:r w:rsidRPr="008E080D">
        <w:rPr>
          <w:color w:val="6E82BE"/>
          <w:sz w:val="36"/>
        </w:rPr>
        <w:t xml:space="preserve">SHORT TERM SCIENTIFIC MISSION (STSM) SCIENTIFIC REPORT </w:t>
      </w:r>
    </w:p>
    <w:p w14:paraId="12CD9278" w14:textId="77777777" w:rsidR="008E080D" w:rsidRPr="00681CA3" w:rsidRDefault="008E080D" w:rsidP="008E080D">
      <w:pPr>
        <w:rPr>
          <w:rFonts w:cs="Arial"/>
          <w:u w:val="single"/>
          <w:lang w:eastAsia="en-GB"/>
        </w:rPr>
      </w:pPr>
    </w:p>
    <w:p w14:paraId="7378B3BF" w14:textId="77777777" w:rsidR="008E080D" w:rsidRPr="008E080D" w:rsidRDefault="008E080D" w:rsidP="008E080D">
      <w:pPr>
        <w:pStyle w:val="Title2"/>
        <w:rPr>
          <w:color w:val="56585B"/>
          <w:sz w:val="22"/>
        </w:rPr>
      </w:pPr>
      <w:r w:rsidRPr="008E080D">
        <w:rPr>
          <w:color w:val="56585B"/>
          <w:sz w:val="22"/>
        </w:rPr>
        <w:t xml:space="preserve">This report is submitted for approval by the STSM applicant to the STSM coordinator </w:t>
      </w:r>
    </w:p>
    <w:p w14:paraId="7894A264" w14:textId="77777777" w:rsidR="008E080D" w:rsidRPr="008E080D" w:rsidRDefault="008E080D" w:rsidP="008E080D">
      <w:pPr>
        <w:pStyle w:val="Title2"/>
        <w:rPr>
          <w:color w:val="56585B"/>
          <w:sz w:val="22"/>
        </w:rPr>
      </w:pPr>
    </w:p>
    <w:p w14:paraId="5FCD8A80" w14:textId="75B17556" w:rsidR="008E080D" w:rsidRPr="008E080D" w:rsidRDefault="008E080D" w:rsidP="008E080D">
      <w:pPr>
        <w:pStyle w:val="Title2"/>
        <w:rPr>
          <w:color w:val="56585B"/>
          <w:sz w:val="22"/>
        </w:rPr>
      </w:pPr>
      <w:r w:rsidRPr="008E080D">
        <w:rPr>
          <w:color w:val="56585B"/>
          <w:sz w:val="22"/>
        </w:rPr>
        <w:t xml:space="preserve">Action number: </w:t>
      </w:r>
      <w:r w:rsidR="0091154D">
        <w:t>CA16226</w:t>
      </w:r>
    </w:p>
    <w:p w14:paraId="6B473307" w14:textId="55540076" w:rsidR="008E080D" w:rsidRPr="008E080D" w:rsidRDefault="008E080D" w:rsidP="008E080D">
      <w:pPr>
        <w:pStyle w:val="Title2"/>
        <w:rPr>
          <w:color w:val="56585B"/>
          <w:sz w:val="22"/>
        </w:rPr>
      </w:pPr>
      <w:r w:rsidRPr="008E080D">
        <w:rPr>
          <w:color w:val="56585B"/>
          <w:sz w:val="22"/>
        </w:rPr>
        <w:t>STSM title:</w:t>
      </w:r>
      <w:r w:rsidR="0091154D" w:rsidRPr="0091154D">
        <w:t xml:space="preserve"> </w:t>
      </w:r>
      <w:r w:rsidR="0091154D">
        <w:t>Indoor living space improvement: Smart Habitat for the Elderly</w:t>
      </w:r>
    </w:p>
    <w:p w14:paraId="257D8E47" w14:textId="4DD1D473" w:rsidR="008E080D" w:rsidRPr="008E080D" w:rsidRDefault="008E080D" w:rsidP="008E080D">
      <w:pPr>
        <w:pStyle w:val="Title2"/>
        <w:rPr>
          <w:color w:val="56585B"/>
          <w:sz w:val="22"/>
        </w:rPr>
      </w:pPr>
      <w:r w:rsidRPr="008E080D">
        <w:rPr>
          <w:color w:val="56585B"/>
          <w:sz w:val="22"/>
        </w:rPr>
        <w:t xml:space="preserve">STSM start and end date: </w:t>
      </w:r>
      <w:r w:rsidR="0091154D">
        <w:rPr>
          <w:color w:val="56585B"/>
          <w:sz w:val="22"/>
        </w:rPr>
        <w:t>12</w:t>
      </w:r>
      <w:r w:rsidRPr="008E080D">
        <w:rPr>
          <w:color w:val="56585B"/>
          <w:sz w:val="22"/>
        </w:rPr>
        <w:t>/</w:t>
      </w:r>
      <w:r w:rsidR="0091154D">
        <w:rPr>
          <w:color w:val="56585B"/>
          <w:sz w:val="22"/>
        </w:rPr>
        <w:t>07</w:t>
      </w:r>
      <w:r w:rsidRPr="008E080D">
        <w:rPr>
          <w:color w:val="56585B"/>
          <w:sz w:val="22"/>
        </w:rPr>
        <w:t>/</w:t>
      </w:r>
      <w:r w:rsidR="0091154D">
        <w:rPr>
          <w:color w:val="56585B"/>
          <w:sz w:val="22"/>
        </w:rPr>
        <w:t>2021</w:t>
      </w:r>
      <w:r w:rsidRPr="008E080D">
        <w:rPr>
          <w:color w:val="56585B"/>
          <w:sz w:val="22"/>
        </w:rPr>
        <w:t xml:space="preserve"> to </w:t>
      </w:r>
      <w:r w:rsidR="0091154D">
        <w:rPr>
          <w:color w:val="56585B"/>
          <w:sz w:val="22"/>
        </w:rPr>
        <w:t>26</w:t>
      </w:r>
      <w:r w:rsidRPr="008E080D">
        <w:rPr>
          <w:color w:val="56585B"/>
          <w:sz w:val="22"/>
        </w:rPr>
        <w:t>/</w:t>
      </w:r>
      <w:r w:rsidR="0091154D">
        <w:rPr>
          <w:color w:val="56585B"/>
          <w:sz w:val="22"/>
        </w:rPr>
        <w:t>07</w:t>
      </w:r>
      <w:r w:rsidRPr="008E080D">
        <w:rPr>
          <w:color w:val="56585B"/>
          <w:sz w:val="22"/>
        </w:rPr>
        <w:t>/</w:t>
      </w:r>
      <w:r w:rsidR="0091154D">
        <w:rPr>
          <w:color w:val="56585B"/>
          <w:sz w:val="22"/>
        </w:rPr>
        <w:t>2021</w:t>
      </w:r>
    </w:p>
    <w:p w14:paraId="5CC801A6" w14:textId="585D70AD" w:rsidR="008E080D" w:rsidRPr="008E080D" w:rsidRDefault="00071192" w:rsidP="008E080D">
      <w:pPr>
        <w:pStyle w:val="Title2"/>
        <w:rPr>
          <w:color w:val="56585B"/>
          <w:sz w:val="22"/>
        </w:rPr>
      </w:pPr>
      <w:r>
        <w:rPr>
          <w:color w:val="56585B"/>
          <w:sz w:val="22"/>
        </w:rPr>
        <w:t>Grantee</w:t>
      </w:r>
      <w:r w:rsidR="008E080D" w:rsidRPr="008E080D">
        <w:rPr>
          <w:color w:val="56585B"/>
          <w:sz w:val="22"/>
        </w:rPr>
        <w:t xml:space="preserve"> name: </w:t>
      </w:r>
      <w:r w:rsidR="0091154D">
        <w:rPr>
          <w:color w:val="56585B"/>
          <w:sz w:val="22"/>
        </w:rPr>
        <w:t>……………</w:t>
      </w:r>
      <w:r w:rsidR="00BC046F">
        <w:rPr>
          <w:color w:val="56585B"/>
          <w:sz w:val="22"/>
        </w:rPr>
        <w:t xml:space="preserve">…. </w:t>
      </w:r>
      <w:r w:rsidR="00BC046F" w:rsidRPr="008723CD">
        <w:rPr>
          <w:color w:val="FF0000"/>
          <w:sz w:val="22"/>
        </w:rPr>
        <w:t>Here is my name</w:t>
      </w:r>
      <w:proofErr w:type="gramStart"/>
      <w:r w:rsidR="00BC046F" w:rsidRPr="008723CD">
        <w:rPr>
          <w:color w:val="FF0000"/>
          <w:sz w:val="22"/>
        </w:rPr>
        <w:t xml:space="preserve"> ?</w:t>
      </w:r>
      <w:r w:rsidR="0091154D">
        <w:rPr>
          <w:color w:val="56585B"/>
          <w:sz w:val="22"/>
        </w:rPr>
        <w:t>…</w:t>
      </w:r>
      <w:proofErr w:type="gramEnd"/>
      <w:r w:rsidR="0091154D">
        <w:rPr>
          <w:color w:val="56585B"/>
          <w:sz w:val="22"/>
        </w:rPr>
        <w:t>………………………………</w:t>
      </w:r>
    </w:p>
    <w:p w14:paraId="7FF41E8F" w14:textId="77777777" w:rsidR="008E080D" w:rsidRPr="00681CA3" w:rsidRDefault="008E080D" w:rsidP="008E080D">
      <w:pPr>
        <w:rPr>
          <w:rFonts w:cs="Arial"/>
          <w:u w:val="single"/>
          <w:lang w:eastAsia="en-GB"/>
        </w:rPr>
      </w:pPr>
    </w:p>
    <w:tbl>
      <w:tblPr>
        <w:tblStyle w:val="TabelacomGrelha"/>
        <w:tblW w:w="9672" w:type="dxa"/>
        <w:tblInd w:w="-5" w:type="dxa"/>
        <w:tblLook w:val="04A0" w:firstRow="1" w:lastRow="0" w:firstColumn="1" w:lastColumn="0" w:noHBand="0" w:noVBand="1"/>
      </w:tblPr>
      <w:tblGrid>
        <w:gridCol w:w="9672"/>
      </w:tblGrid>
      <w:tr w:rsidR="008E080D" w:rsidRPr="00681CA3" w14:paraId="1E0B7B45" w14:textId="77777777" w:rsidTr="00D954EA">
        <w:tc>
          <w:tcPr>
            <w:tcW w:w="9672" w:type="dxa"/>
            <w:tcBorders>
              <w:bottom w:val="nil"/>
            </w:tcBorders>
          </w:tcPr>
          <w:p w14:paraId="53454B4F" w14:textId="77777777" w:rsidR="008E080D" w:rsidRDefault="008E080D" w:rsidP="00D954EA">
            <w:pPr>
              <w:rPr>
                <w:b/>
                <w:u w:val="single"/>
              </w:rPr>
            </w:pPr>
            <w:r>
              <w:rPr>
                <w:b/>
                <w:u w:val="single"/>
              </w:rPr>
              <w:t>PURPOSE OF THE STSM:</w:t>
            </w:r>
          </w:p>
          <w:p w14:paraId="2466FD2D" w14:textId="77777777" w:rsidR="008E080D" w:rsidRPr="00681CA3" w:rsidRDefault="008E080D" w:rsidP="00D954EA">
            <w:r w:rsidRPr="00681CA3">
              <w:rPr>
                <w:b/>
                <w:u w:val="single"/>
              </w:rPr>
              <w:t xml:space="preserve"> </w:t>
            </w:r>
          </w:p>
        </w:tc>
      </w:tr>
      <w:tr w:rsidR="008E080D" w:rsidRPr="00681CA3" w14:paraId="7B10A0BB" w14:textId="77777777" w:rsidTr="00D954EA">
        <w:tc>
          <w:tcPr>
            <w:tcW w:w="9672" w:type="dxa"/>
            <w:tcBorders>
              <w:top w:val="nil"/>
              <w:bottom w:val="single" w:sz="4" w:space="0" w:color="auto"/>
            </w:tcBorders>
          </w:tcPr>
          <w:p w14:paraId="3984CA54" w14:textId="77777777" w:rsidR="008E080D" w:rsidRPr="00681CA3" w:rsidRDefault="008E080D" w:rsidP="00C75F1B">
            <w:pPr>
              <w:spacing w:line="360" w:lineRule="auto"/>
              <w:jc w:val="both"/>
              <w:rPr>
                <w:i/>
              </w:rPr>
            </w:pPr>
            <w:r>
              <w:t xml:space="preserve">(max.200 words) </w:t>
            </w:r>
          </w:p>
          <w:p w14:paraId="1F578185" w14:textId="55D6A61C" w:rsidR="008E080D" w:rsidRPr="00681CA3" w:rsidRDefault="0091154D" w:rsidP="00C75F1B">
            <w:pPr>
              <w:spacing w:line="360" w:lineRule="auto"/>
              <w:rPr>
                <w:i/>
              </w:rPr>
            </w:pPr>
            <w:r>
              <w:t xml:space="preserve">The proposed STSM aims to develop algorithms able to process and elaborate physiological measurements collected from subjects </w:t>
            </w:r>
            <w:proofErr w:type="gramStart"/>
            <w:r>
              <w:t>by the use of</w:t>
            </w:r>
            <w:proofErr w:type="gramEnd"/>
            <w:r>
              <w:t xml:space="preserve"> wrist-worn devices, within their workplace environment. It is in fact well-known that the stimuli originating from the surrounding environment may have a different impact on different subjects, with strong inter- and intra-subject variability. This study aims to look for quantitative footprints of different reactions generated on a subject by analyzing their Galvanic Skin Response measurement data when exposed to acoustic stimuli. </w:t>
            </w:r>
            <w:proofErr w:type="gramStart"/>
            <w:r>
              <w:t>In particular, it</w:t>
            </w:r>
            <w:proofErr w:type="gramEnd"/>
            <w:r>
              <w:t xml:space="preserve"> is of interest to investigate the spectral properties of the GSR signal, and how they change in response to the stimuli provided. The results of the STSM are expected to contribute to the activities of the subgroup WG4.3 on ICT solutions for ageing well in the workplace, as it will identify objective metrics or features to look for when sensing the subject’s status by means of wearable devices.</w:t>
            </w:r>
          </w:p>
        </w:tc>
      </w:tr>
    </w:tbl>
    <w:p w14:paraId="47F328D5" w14:textId="77777777" w:rsidR="008E080D" w:rsidRPr="00681CA3" w:rsidRDefault="008E080D" w:rsidP="008E080D">
      <w:pPr>
        <w:rPr>
          <w:rFonts w:cs="Arial"/>
          <w:lang w:eastAsia="en-GB"/>
        </w:rPr>
      </w:pPr>
    </w:p>
    <w:tbl>
      <w:tblPr>
        <w:tblStyle w:val="TabelacomGrelha"/>
        <w:tblW w:w="9672" w:type="dxa"/>
        <w:tblInd w:w="-5" w:type="dxa"/>
        <w:tblLook w:val="04A0" w:firstRow="1" w:lastRow="0" w:firstColumn="1" w:lastColumn="0" w:noHBand="0" w:noVBand="1"/>
      </w:tblPr>
      <w:tblGrid>
        <w:gridCol w:w="9672"/>
      </w:tblGrid>
      <w:tr w:rsidR="008E080D" w:rsidRPr="00681CA3" w14:paraId="2B93037A" w14:textId="77777777" w:rsidTr="00D954EA">
        <w:tc>
          <w:tcPr>
            <w:tcW w:w="9672" w:type="dxa"/>
            <w:tcBorders>
              <w:bottom w:val="nil"/>
            </w:tcBorders>
          </w:tcPr>
          <w:p w14:paraId="567259CE" w14:textId="77777777" w:rsidR="008E080D" w:rsidRDefault="008E080D" w:rsidP="00D954EA">
            <w:pPr>
              <w:rPr>
                <w:b/>
                <w:u w:val="single"/>
              </w:rPr>
            </w:pPr>
            <w:r>
              <w:rPr>
                <w:b/>
                <w:u w:val="single"/>
              </w:rPr>
              <w:t xml:space="preserve">DESCRIPTION OF </w:t>
            </w:r>
            <w:proofErr w:type="gramStart"/>
            <w:r>
              <w:rPr>
                <w:b/>
                <w:u w:val="single"/>
              </w:rPr>
              <w:t>WORK  CARRIED</w:t>
            </w:r>
            <w:proofErr w:type="gramEnd"/>
            <w:r>
              <w:rPr>
                <w:b/>
                <w:u w:val="single"/>
              </w:rPr>
              <w:t xml:space="preserve"> OUT DURING THE STSMS</w:t>
            </w:r>
          </w:p>
          <w:p w14:paraId="7BEC1949" w14:textId="77777777" w:rsidR="008E080D" w:rsidRPr="00681CA3" w:rsidRDefault="008E080D" w:rsidP="00D954EA">
            <w:r w:rsidRPr="00681CA3">
              <w:rPr>
                <w:b/>
                <w:u w:val="single"/>
              </w:rPr>
              <w:t xml:space="preserve"> </w:t>
            </w:r>
          </w:p>
        </w:tc>
      </w:tr>
      <w:tr w:rsidR="008E080D" w:rsidRPr="00681CA3" w14:paraId="22EF6555" w14:textId="77777777" w:rsidTr="00D954EA">
        <w:tc>
          <w:tcPr>
            <w:tcW w:w="9672" w:type="dxa"/>
            <w:tcBorders>
              <w:top w:val="nil"/>
              <w:bottom w:val="single" w:sz="4" w:space="0" w:color="auto"/>
            </w:tcBorders>
          </w:tcPr>
          <w:p w14:paraId="41F91FD5" w14:textId="7F50790C" w:rsidR="008E080D" w:rsidRDefault="008E080D" w:rsidP="00321494">
            <w:pPr>
              <w:spacing w:line="360" w:lineRule="auto"/>
              <w:jc w:val="both"/>
            </w:pPr>
            <w:r>
              <w:t xml:space="preserve">(max.500 words) </w:t>
            </w:r>
          </w:p>
          <w:p w14:paraId="0A3AA5C1" w14:textId="06F58CFF" w:rsidR="002F5742" w:rsidRDefault="0096066F" w:rsidP="0096066F">
            <w:pPr>
              <w:spacing w:line="360" w:lineRule="auto"/>
              <w:jc w:val="both"/>
            </w:pPr>
            <w:r>
              <w:t xml:space="preserve">During my research visit, I helped collect Galvanic Skin Response (GSR) data, also named </w:t>
            </w:r>
            <w:proofErr w:type="spellStart"/>
            <w:r>
              <w:t>ElectroDermal</w:t>
            </w:r>
            <w:proofErr w:type="spellEnd"/>
            <w:r>
              <w:t xml:space="preserve"> Activity (EDA) from different people, reacting to different sound stimuli. </w:t>
            </w:r>
          </w:p>
          <w:p w14:paraId="79C6EA82" w14:textId="77777777" w:rsidR="002F5742" w:rsidRDefault="002F5742" w:rsidP="002F5742">
            <w:pPr>
              <w:spacing w:line="360" w:lineRule="auto"/>
            </w:pPr>
            <w:r>
              <w:t xml:space="preserve">The following tasks was performed in the proposed STSM: </w:t>
            </w:r>
          </w:p>
          <w:p w14:paraId="5F1F872B" w14:textId="77777777" w:rsidR="002F5742" w:rsidRDefault="002F5742" w:rsidP="002F5742">
            <w:pPr>
              <w:spacing w:line="360" w:lineRule="auto"/>
            </w:pPr>
            <w:r>
              <w:t xml:space="preserve">T1: State-of-the-art research in the scientific and technical literature about the known spectral properties and behavior of the GSR signal with respect to different stimuli, with a focus on acoustic stimulation. </w:t>
            </w:r>
          </w:p>
          <w:p w14:paraId="579165E5" w14:textId="77777777" w:rsidR="002F5742" w:rsidRDefault="002F5742" w:rsidP="002F5742">
            <w:pPr>
              <w:spacing w:line="360" w:lineRule="auto"/>
            </w:pPr>
            <w:r>
              <w:t xml:space="preserve">T2: </w:t>
            </w:r>
            <w:r w:rsidRPr="00A337EE">
              <w:t>Assistance in data collection, in tests performed with some volunteers to be monitored through the sensor (EDA) during rest and sound stimulation.</w:t>
            </w:r>
          </w:p>
          <w:p w14:paraId="7FFEE3E5" w14:textId="77777777" w:rsidR="002F5742" w:rsidRDefault="002F5742" w:rsidP="002F5742">
            <w:pPr>
              <w:spacing w:line="360" w:lineRule="auto"/>
            </w:pPr>
            <w:r>
              <w:t>T3: Implement proper software (</w:t>
            </w:r>
            <w:proofErr w:type="spellStart"/>
            <w:r>
              <w:t>Matlab</w:t>
            </w:r>
            <w:proofErr w:type="spellEnd"/>
            <w:r>
              <w:t>) to process the data and extract features quantifying the effects of acoustic stimulation on the subjects’ GSR signals.</w:t>
            </w:r>
          </w:p>
          <w:p w14:paraId="3F0C0DC9" w14:textId="38B6CD88" w:rsidR="0096066F" w:rsidRDefault="0096066F" w:rsidP="0096066F">
            <w:pPr>
              <w:spacing w:line="360" w:lineRule="auto"/>
              <w:jc w:val="both"/>
            </w:pPr>
            <w:r>
              <w:lastRenderedPageBreak/>
              <w:t xml:space="preserve">To process the data and extract features quantifying the effects of acoustic stimulation on the subjects’ GSR signals, the </w:t>
            </w:r>
            <w:proofErr w:type="spellStart"/>
            <w:r>
              <w:t>matlab</w:t>
            </w:r>
            <w:proofErr w:type="spellEnd"/>
            <w:r>
              <w:t xml:space="preserve"> was used to separate the data according to the type of sound stimulus received and in relation to the person's resting state</w:t>
            </w:r>
            <w:r w:rsidR="00A337EE">
              <w:t xml:space="preserve">, </w:t>
            </w:r>
            <w:r w:rsidR="00A337EE" w:rsidRPr="00A337EE">
              <w:t>as the</w:t>
            </w:r>
            <w:r w:rsidR="00A337EE">
              <w:t xml:space="preserve"> </w:t>
            </w:r>
            <w:proofErr w:type="spellStart"/>
            <w:r w:rsidR="00A337EE">
              <w:t>matlab</w:t>
            </w:r>
            <w:proofErr w:type="spellEnd"/>
            <w:r w:rsidR="00A337EE" w:rsidRPr="00A337EE">
              <w:t xml:space="preserve"> code below describes</w:t>
            </w:r>
            <w:r w:rsidR="00A337EE">
              <w:t>:</w:t>
            </w:r>
          </w:p>
          <w:p w14:paraId="2655F4BA" w14:textId="4A9A5CA9" w:rsidR="000A2B6D" w:rsidRDefault="00A337EE" w:rsidP="0096066F">
            <w:pPr>
              <w:spacing w:line="360" w:lineRule="auto"/>
              <w:jc w:val="both"/>
            </w:pPr>
            <w:r>
              <w:rPr>
                <w:noProof/>
              </w:rPr>
              <w:drawing>
                <wp:inline distT="0" distB="0" distL="0" distR="0" wp14:anchorId="5B1B4B6B" wp14:editId="41291DE4">
                  <wp:extent cx="5755640" cy="21799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5640" cy="2179955"/>
                          </a:xfrm>
                          <a:prstGeom prst="rect">
                            <a:avLst/>
                          </a:prstGeom>
                        </pic:spPr>
                      </pic:pic>
                    </a:graphicData>
                  </a:graphic>
                </wp:inline>
              </w:drawing>
            </w:r>
          </w:p>
          <w:p w14:paraId="4D40B114" w14:textId="58E0A691" w:rsidR="0096066F" w:rsidRDefault="0096066F" w:rsidP="0096066F">
            <w:pPr>
              <w:spacing w:line="360" w:lineRule="auto"/>
              <w:jc w:val="both"/>
            </w:pPr>
            <w:r>
              <w:t xml:space="preserve">I analyzed information previously obtained, through its optimization and extraction to excel documents, respectively organized, as well as graphically in </w:t>
            </w:r>
            <w:proofErr w:type="spellStart"/>
            <w:r>
              <w:t>matlab</w:t>
            </w:r>
            <w:proofErr w:type="spellEnd"/>
            <w:r>
              <w:t xml:space="preserve"> in order to detect a variation of Galvanic Skin Response values ​​in each of the different sound stimuli applied to each person, and if </w:t>
            </w:r>
            <w:proofErr w:type="gramStart"/>
            <w:r>
              <w:t>possible</w:t>
            </w:r>
            <w:proofErr w:type="gramEnd"/>
            <w:r>
              <w:t xml:space="preserve"> detect a pattern of behavior of values, in an overview.</w:t>
            </w:r>
          </w:p>
          <w:p w14:paraId="140F1D9A" w14:textId="6039059C" w:rsidR="00321494" w:rsidRPr="00681CA3" w:rsidRDefault="00321494" w:rsidP="002F5742">
            <w:pPr>
              <w:spacing w:line="360" w:lineRule="auto"/>
              <w:rPr>
                <w:i/>
              </w:rPr>
            </w:pPr>
          </w:p>
        </w:tc>
      </w:tr>
    </w:tbl>
    <w:p w14:paraId="550F23D4" w14:textId="77777777" w:rsidR="008E080D" w:rsidRDefault="008E080D" w:rsidP="008E080D"/>
    <w:p w14:paraId="40DE4D77" w14:textId="77777777" w:rsidR="008E080D" w:rsidRDefault="008E080D" w:rsidP="008E080D"/>
    <w:tbl>
      <w:tblPr>
        <w:tblStyle w:val="TabelacomGrelha"/>
        <w:tblW w:w="9672" w:type="dxa"/>
        <w:tblInd w:w="-5" w:type="dxa"/>
        <w:tblLook w:val="04A0" w:firstRow="1" w:lastRow="0" w:firstColumn="1" w:lastColumn="0" w:noHBand="0" w:noVBand="1"/>
      </w:tblPr>
      <w:tblGrid>
        <w:gridCol w:w="9672"/>
      </w:tblGrid>
      <w:tr w:rsidR="008E080D" w:rsidRPr="00681CA3" w14:paraId="63B5EA2A" w14:textId="77777777" w:rsidTr="00D954EA">
        <w:tc>
          <w:tcPr>
            <w:tcW w:w="9672" w:type="dxa"/>
            <w:tcBorders>
              <w:bottom w:val="nil"/>
            </w:tcBorders>
          </w:tcPr>
          <w:p w14:paraId="2B4E92B7" w14:textId="77777777" w:rsidR="008E080D" w:rsidRDefault="008E080D" w:rsidP="00D954EA">
            <w:pPr>
              <w:rPr>
                <w:b/>
                <w:u w:val="single"/>
              </w:rPr>
            </w:pPr>
            <w:r>
              <w:rPr>
                <w:b/>
                <w:u w:val="single"/>
              </w:rPr>
              <w:t>DESCRIPTION OF THE MAIN RESULTS OBTAINED</w:t>
            </w:r>
          </w:p>
          <w:p w14:paraId="005F5113" w14:textId="77777777" w:rsidR="008E080D" w:rsidRPr="00681CA3" w:rsidRDefault="008E080D" w:rsidP="00D954EA">
            <w:r w:rsidRPr="00681CA3">
              <w:rPr>
                <w:b/>
                <w:u w:val="single"/>
              </w:rPr>
              <w:t xml:space="preserve"> </w:t>
            </w:r>
          </w:p>
        </w:tc>
      </w:tr>
      <w:tr w:rsidR="008E080D" w:rsidRPr="00681CA3" w14:paraId="6F263080" w14:textId="77777777" w:rsidTr="00D954EA">
        <w:tc>
          <w:tcPr>
            <w:tcW w:w="9672" w:type="dxa"/>
            <w:tcBorders>
              <w:top w:val="nil"/>
              <w:bottom w:val="single" w:sz="4" w:space="0" w:color="auto"/>
            </w:tcBorders>
          </w:tcPr>
          <w:p w14:paraId="1ACA9B0B" w14:textId="77777777" w:rsidR="00CE35FA" w:rsidRDefault="00CE35FA" w:rsidP="00CE35FA">
            <w:pPr>
              <w:spacing w:line="360" w:lineRule="auto"/>
            </w:pPr>
            <w:r>
              <w:t xml:space="preserve">This chapter describes the results obtained during the STSM </w:t>
            </w:r>
            <w:proofErr w:type="gramStart"/>
            <w:r>
              <w:t>and also</w:t>
            </w:r>
            <w:proofErr w:type="gramEnd"/>
            <w:r>
              <w:t xml:space="preserve"> presents respective figures for a better demonstration.</w:t>
            </w:r>
          </w:p>
          <w:p w14:paraId="249ED398" w14:textId="0FCCBDD8" w:rsidR="003075EF" w:rsidRDefault="00CE35FA" w:rsidP="00CE35FA">
            <w:pPr>
              <w:spacing w:line="360" w:lineRule="auto"/>
            </w:pPr>
            <w:r>
              <w:t>With the separation of data into parts to differentiate what is stimulated or not, I used the code shown above</w:t>
            </w:r>
            <w:r w:rsidR="003075EF">
              <w:t xml:space="preserve"> and </w:t>
            </w:r>
            <w:r w:rsidR="003075EF" w:rsidRPr="003075EF">
              <w:t>the results are in the following figure.</w:t>
            </w:r>
            <w:r>
              <w:t xml:space="preserve"> </w:t>
            </w:r>
          </w:p>
          <w:p w14:paraId="3C9BBDF1" w14:textId="0C5D6E89" w:rsidR="0096788D" w:rsidRDefault="0096788D" w:rsidP="0096788D">
            <w:pPr>
              <w:spacing w:line="360" w:lineRule="auto"/>
              <w:jc w:val="center"/>
            </w:pPr>
            <w:r>
              <w:rPr>
                <w:noProof/>
              </w:rPr>
              <w:drawing>
                <wp:inline distT="0" distB="0" distL="0" distR="0" wp14:anchorId="77663FDA" wp14:editId="63A2877F">
                  <wp:extent cx="5006340" cy="2708085"/>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657" cy="2710420"/>
                          </a:xfrm>
                          <a:prstGeom prst="rect">
                            <a:avLst/>
                          </a:prstGeom>
                        </pic:spPr>
                      </pic:pic>
                    </a:graphicData>
                  </a:graphic>
                </wp:inline>
              </w:drawing>
            </w:r>
          </w:p>
          <w:p w14:paraId="2B98B037" w14:textId="77777777" w:rsidR="003075EF" w:rsidRDefault="003075EF" w:rsidP="00CE35FA">
            <w:pPr>
              <w:spacing w:line="360" w:lineRule="auto"/>
            </w:pPr>
          </w:p>
          <w:p w14:paraId="4DEDDED2" w14:textId="56C7EE11" w:rsidR="00CE35FA" w:rsidRPr="0096788D" w:rsidRDefault="0096788D" w:rsidP="00321494">
            <w:pPr>
              <w:spacing w:line="360" w:lineRule="auto"/>
            </w:pPr>
            <w:r>
              <w:t>A</w:t>
            </w:r>
            <w:r w:rsidR="00CE35FA">
              <w:t xml:space="preserve">nd with the help of </w:t>
            </w:r>
            <w:proofErr w:type="spellStart"/>
            <w:r w:rsidR="00CE35FA">
              <w:t>Ledalab</w:t>
            </w:r>
            <w:proofErr w:type="spellEnd"/>
            <w:r w:rsidR="00CE35FA">
              <w:t xml:space="preserve">, a tool for the </w:t>
            </w:r>
            <w:proofErr w:type="spellStart"/>
            <w:r w:rsidR="00CE35FA">
              <w:t>matlab</w:t>
            </w:r>
            <w:proofErr w:type="spellEnd"/>
            <w:r w:rsidR="00CE35FA">
              <w:t xml:space="preserve"> that enabled the optimization of the data and its graphic representation, respectively (tau1 and tau2</w:t>
            </w:r>
            <w:proofErr w:type="gramStart"/>
            <w:r w:rsidR="00CE35FA">
              <w:t>) .</w:t>
            </w:r>
            <w:proofErr w:type="gramEnd"/>
          </w:p>
          <w:p w14:paraId="35151C0D" w14:textId="16F13155" w:rsidR="00CE35FA" w:rsidRDefault="00CE35FA" w:rsidP="0096788D">
            <w:pPr>
              <w:spacing w:line="360" w:lineRule="auto"/>
              <w:jc w:val="center"/>
              <w:rPr>
                <w:i/>
              </w:rPr>
            </w:pPr>
            <w:r>
              <w:rPr>
                <w:noProof/>
              </w:rPr>
              <w:lastRenderedPageBreak/>
              <w:drawing>
                <wp:inline distT="0" distB="0" distL="0" distR="0" wp14:anchorId="3C085CB7" wp14:editId="61CA188B">
                  <wp:extent cx="4366260" cy="42989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9012" r="24139"/>
                          <a:stretch/>
                        </pic:blipFill>
                        <pic:spPr bwMode="auto">
                          <a:xfrm>
                            <a:off x="0" y="0"/>
                            <a:ext cx="4366260" cy="429895"/>
                          </a:xfrm>
                          <a:prstGeom prst="rect">
                            <a:avLst/>
                          </a:prstGeom>
                          <a:ln>
                            <a:noFill/>
                          </a:ln>
                          <a:extLst>
                            <a:ext uri="{53640926-AAD7-44D8-BBD7-CCE9431645EC}">
                              <a14:shadowObscured xmlns:a14="http://schemas.microsoft.com/office/drawing/2010/main"/>
                            </a:ext>
                          </a:extLst>
                        </pic:spPr>
                      </pic:pic>
                    </a:graphicData>
                  </a:graphic>
                </wp:inline>
              </w:drawing>
            </w:r>
          </w:p>
          <w:p w14:paraId="5069F108" w14:textId="39903919" w:rsidR="00CE35FA" w:rsidRDefault="00CE35FA" w:rsidP="00CE35FA">
            <w:pPr>
              <w:spacing w:line="360" w:lineRule="auto"/>
              <w:jc w:val="center"/>
              <w:rPr>
                <w:i/>
              </w:rPr>
            </w:pPr>
            <w:r>
              <w:rPr>
                <w:noProof/>
              </w:rPr>
              <w:drawing>
                <wp:inline distT="0" distB="0" distL="0" distR="0" wp14:anchorId="5239346F" wp14:editId="1B8DFB38">
                  <wp:extent cx="4358640" cy="482031"/>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8882" r="29170"/>
                          <a:stretch/>
                        </pic:blipFill>
                        <pic:spPr bwMode="auto">
                          <a:xfrm>
                            <a:off x="0" y="0"/>
                            <a:ext cx="4424033" cy="489263"/>
                          </a:xfrm>
                          <a:prstGeom prst="rect">
                            <a:avLst/>
                          </a:prstGeom>
                          <a:ln>
                            <a:noFill/>
                          </a:ln>
                          <a:extLst>
                            <a:ext uri="{53640926-AAD7-44D8-BBD7-CCE9431645EC}">
                              <a14:shadowObscured xmlns:a14="http://schemas.microsoft.com/office/drawing/2010/main"/>
                            </a:ext>
                          </a:extLst>
                        </pic:spPr>
                      </pic:pic>
                    </a:graphicData>
                  </a:graphic>
                </wp:inline>
              </w:drawing>
            </w:r>
          </w:p>
          <w:p w14:paraId="6CEB54AA" w14:textId="77777777" w:rsidR="0096788D" w:rsidRDefault="0096788D" w:rsidP="00CE35FA">
            <w:pPr>
              <w:spacing w:line="360" w:lineRule="auto"/>
              <w:jc w:val="center"/>
              <w:rPr>
                <w:i/>
              </w:rPr>
            </w:pPr>
          </w:p>
          <w:p w14:paraId="6E687CFF" w14:textId="1B1BDCC5" w:rsidR="0096788D" w:rsidRDefault="00CE35FA" w:rsidP="0096788D">
            <w:pPr>
              <w:spacing w:line="360" w:lineRule="auto"/>
              <w:jc w:val="center"/>
              <w:rPr>
                <w:i/>
              </w:rPr>
            </w:pPr>
            <w:r>
              <w:rPr>
                <w:noProof/>
              </w:rPr>
              <w:drawing>
                <wp:inline distT="0" distB="0" distL="0" distR="0" wp14:anchorId="6699FEF7" wp14:editId="53E989B9">
                  <wp:extent cx="4130040" cy="1485900"/>
                  <wp:effectExtent l="0" t="0" r="381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3" t="29643" r="27450" b="17809"/>
                          <a:stretch/>
                        </pic:blipFill>
                        <pic:spPr bwMode="auto">
                          <a:xfrm>
                            <a:off x="0" y="0"/>
                            <a:ext cx="4130040" cy="1485900"/>
                          </a:xfrm>
                          <a:prstGeom prst="rect">
                            <a:avLst/>
                          </a:prstGeom>
                          <a:ln>
                            <a:noFill/>
                          </a:ln>
                          <a:extLst>
                            <a:ext uri="{53640926-AAD7-44D8-BBD7-CCE9431645EC}">
                              <a14:shadowObscured xmlns:a14="http://schemas.microsoft.com/office/drawing/2010/main"/>
                            </a:ext>
                          </a:extLst>
                        </pic:spPr>
                      </pic:pic>
                    </a:graphicData>
                  </a:graphic>
                </wp:inline>
              </w:drawing>
            </w:r>
          </w:p>
          <w:p w14:paraId="0BCC30D9" w14:textId="5A6E7CC2" w:rsidR="00CE35FA" w:rsidRDefault="00CE35FA" w:rsidP="00CE35FA">
            <w:pPr>
              <w:spacing w:line="360" w:lineRule="auto"/>
              <w:jc w:val="center"/>
              <w:rPr>
                <w:i/>
              </w:rPr>
            </w:pPr>
            <w:r>
              <w:rPr>
                <w:noProof/>
              </w:rPr>
              <w:drawing>
                <wp:inline distT="0" distB="0" distL="0" distR="0" wp14:anchorId="3162E5FD" wp14:editId="761C7D24">
                  <wp:extent cx="4084320" cy="151638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27" t="27041" r="28111" b="19679"/>
                          <a:stretch/>
                        </pic:blipFill>
                        <pic:spPr bwMode="auto">
                          <a:xfrm>
                            <a:off x="0" y="0"/>
                            <a:ext cx="4084320" cy="1516380"/>
                          </a:xfrm>
                          <a:prstGeom prst="rect">
                            <a:avLst/>
                          </a:prstGeom>
                          <a:ln>
                            <a:noFill/>
                          </a:ln>
                          <a:extLst>
                            <a:ext uri="{53640926-AAD7-44D8-BBD7-CCE9431645EC}">
                              <a14:shadowObscured xmlns:a14="http://schemas.microsoft.com/office/drawing/2010/main"/>
                            </a:ext>
                          </a:extLst>
                        </pic:spPr>
                      </pic:pic>
                    </a:graphicData>
                  </a:graphic>
                </wp:inline>
              </w:drawing>
            </w:r>
          </w:p>
          <w:p w14:paraId="5BB5008E" w14:textId="77777777" w:rsidR="001E2A7B" w:rsidRDefault="001E2A7B" w:rsidP="00CE35FA">
            <w:pPr>
              <w:spacing w:line="360" w:lineRule="auto"/>
              <w:jc w:val="center"/>
              <w:rPr>
                <w:i/>
              </w:rPr>
            </w:pPr>
          </w:p>
          <w:p w14:paraId="08D7F927" w14:textId="4333AF03" w:rsidR="001E2A7B" w:rsidRDefault="001E2A7B" w:rsidP="001E2A7B">
            <w:pPr>
              <w:spacing w:line="360" w:lineRule="auto"/>
              <w:rPr>
                <w:i/>
              </w:rPr>
            </w:pPr>
            <w:r w:rsidRPr="001E2A7B">
              <w:rPr>
                <w:i/>
              </w:rPr>
              <w:t xml:space="preserve">With all this processing and data extraction, it was possible to easily observe that most people suffered changes in their Galvanic Skin Response values ​​when they were under the effect of a sound </w:t>
            </w:r>
            <w:proofErr w:type="gramStart"/>
            <w:r w:rsidRPr="001E2A7B">
              <w:rPr>
                <w:i/>
              </w:rPr>
              <w:t>stimulus, and</w:t>
            </w:r>
            <w:proofErr w:type="gramEnd"/>
            <w:r w:rsidRPr="001E2A7B">
              <w:rPr>
                <w:i/>
              </w:rPr>
              <w:t xml:space="preserve"> depending on the sound stimulus there were value peaks. From another perspective, using </w:t>
            </w:r>
            <w:proofErr w:type="spellStart"/>
            <w:r w:rsidRPr="001E2A7B">
              <w:rPr>
                <w:i/>
              </w:rPr>
              <w:t>Ledalab</w:t>
            </w:r>
            <w:proofErr w:type="spellEnd"/>
            <w:r w:rsidRPr="001E2A7B">
              <w:rPr>
                <w:i/>
              </w:rPr>
              <w:t xml:space="preserve"> also enabled the easier perception of these peaks with more detailed graphs when optimized.</w:t>
            </w:r>
          </w:p>
          <w:p w14:paraId="30CDD298" w14:textId="6314D627" w:rsidR="00E374AE" w:rsidRDefault="00E374AE" w:rsidP="001E2A7B">
            <w:pPr>
              <w:spacing w:line="360" w:lineRule="auto"/>
              <w:rPr>
                <w:i/>
              </w:rPr>
            </w:pPr>
          </w:p>
          <w:p w14:paraId="31687434" w14:textId="0F3EC729" w:rsidR="00E374AE" w:rsidRDefault="00E374AE" w:rsidP="001E2A7B">
            <w:pPr>
              <w:spacing w:line="360" w:lineRule="auto"/>
              <w:rPr>
                <w:i/>
              </w:rPr>
            </w:pPr>
          </w:p>
          <w:p w14:paraId="766B2251" w14:textId="071086FF" w:rsidR="00E374AE" w:rsidRDefault="00E374AE" w:rsidP="001E2A7B">
            <w:pPr>
              <w:spacing w:line="360" w:lineRule="auto"/>
              <w:rPr>
                <w:i/>
              </w:rPr>
            </w:pPr>
          </w:p>
          <w:p w14:paraId="2017AAFF" w14:textId="4707C19E" w:rsidR="00E374AE" w:rsidRDefault="00E374AE" w:rsidP="001E2A7B">
            <w:pPr>
              <w:spacing w:line="360" w:lineRule="auto"/>
              <w:rPr>
                <w:i/>
              </w:rPr>
            </w:pPr>
          </w:p>
          <w:p w14:paraId="0F9BA118" w14:textId="607FCF43" w:rsidR="00E374AE" w:rsidRDefault="00E374AE" w:rsidP="001E2A7B">
            <w:pPr>
              <w:spacing w:line="360" w:lineRule="auto"/>
              <w:rPr>
                <w:i/>
              </w:rPr>
            </w:pPr>
          </w:p>
          <w:p w14:paraId="223F2A5D" w14:textId="6C48F046" w:rsidR="00E374AE" w:rsidRDefault="00E374AE" w:rsidP="001E2A7B">
            <w:pPr>
              <w:spacing w:line="360" w:lineRule="auto"/>
              <w:rPr>
                <w:i/>
              </w:rPr>
            </w:pPr>
          </w:p>
          <w:p w14:paraId="45369A00" w14:textId="3AB296CC" w:rsidR="00E374AE" w:rsidRDefault="00E374AE" w:rsidP="001E2A7B">
            <w:pPr>
              <w:spacing w:line="360" w:lineRule="auto"/>
              <w:rPr>
                <w:i/>
              </w:rPr>
            </w:pPr>
            <w:r>
              <w:rPr>
                <w:noProof/>
              </w:rPr>
              <w:lastRenderedPageBreak/>
              <w:drawing>
                <wp:inline distT="0" distB="0" distL="0" distR="0" wp14:anchorId="19CD43BD" wp14:editId="72AC5AA9">
                  <wp:extent cx="5755640" cy="31946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640" cy="3194685"/>
                          </a:xfrm>
                          <a:prstGeom prst="rect">
                            <a:avLst/>
                          </a:prstGeom>
                        </pic:spPr>
                      </pic:pic>
                    </a:graphicData>
                  </a:graphic>
                </wp:inline>
              </w:drawing>
            </w:r>
          </w:p>
          <w:p w14:paraId="704FE021" w14:textId="6D6D473F" w:rsidR="00E374AE" w:rsidRDefault="00E374AE" w:rsidP="001E2A7B">
            <w:pPr>
              <w:spacing w:line="360" w:lineRule="auto"/>
              <w:rPr>
                <w:i/>
              </w:rPr>
            </w:pPr>
            <w:r>
              <w:rPr>
                <w:noProof/>
              </w:rPr>
              <w:drawing>
                <wp:inline distT="0" distB="0" distL="0" distR="0" wp14:anchorId="4A2898CE" wp14:editId="127AE2AB">
                  <wp:extent cx="5755640" cy="321246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5640" cy="3212465"/>
                          </a:xfrm>
                          <a:prstGeom prst="rect">
                            <a:avLst/>
                          </a:prstGeom>
                        </pic:spPr>
                      </pic:pic>
                    </a:graphicData>
                  </a:graphic>
                </wp:inline>
              </w:drawing>
            </w:r>
          </w:p>
          <w:p w14:paraId="14532C0F" w14:textId="6130A6C9" w:rsidR="00E374AE" w:rsidRDefault="00E374AE" w:rsidP="001E2A7B">
            <w:pPr>
              <w:spacing w:line="360" w:lineRule="auto"/>
              <w:rPr>
                <w:i/>
              </w:rPr>
            </w:pPr>
            <w:r>
              <w:rPr>
                <w:noProof/>
              </w:rPr>
              <w:lastRenderedPageBreak/>
              <w:drawing>
                <wp:inline distT="0" distB="0" distL="0" distR="0" wp14:anchorId="227B4B48" wp14:editId="6F03CFF6">
                  <wp:extent cx="5755640" cy="28213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5640" cy="2821305"/>
                          </a:xfrm>
                          <a:prstGeom prst="rect">
                            <a:avLst/>
                          </a:prstGeom>
                        </pic:spPr>
                      </pic:pic>
                    </a:graphicData>
                  </a:graphic>
                </wp:inline>
              </w:drawing>
            </w:r>
          </w:p>
          <w:p w14:paraId="65C3FB96" w14:textId="59C87483" w:rsidR="00E374AE" w:rsidRDefault="00E374AE" w:rsidP="001E2A7B">
            <w:pPr>
              <w:spacing w:line="360" w:lineRule="auto"/>
              <w:rPr>
                <w:i/>
              </w:rPr>
            </w:pPr>
            <w:r>
              <w:rPr>
                <w:noProof/>
              </w:rPr>
              <w:drawing>
                <wp:inline distT="0" distB="0" distL="0" distR="0" wp14:anchorId="22655FF1" wp14:editId="261E569D">
                  <wp:extent cx="5755640" cy="28581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5640" cy="2858135"/>
                          </a:xfrm>
                          <a:prstGeom prst="rect">
                            <a:avLst/>
                          </a:prstGeom>
                        </pic:spPr>
                      </pic:pic>
                    </a:graphicData>
                  </a:graphic>
                </wp:inline>
              </w:drawing>
            </w:r>
          </w:p>
          <w:p w14:paraId="7A2A9E4D" w14:textId="77777777" w:rsidR="00E374AE" w:rsidRDefault="00E374AE" w:rsidP="001E2A7B">
            <w:pPr>
              <w:spacing w:line="360" w:lineRule="auto"/>
              <w:rPr>
                <w:i/>
              </w:rPr>
            </w:pPr>
          </w:p>
          <w:p w14:paraId="2ED36099" w14:textId="77777777" w:rsidR="001E2A7B" w:rsidRDefault="001E2A7B" w:rsidP="001E2A7B">
            <w:pPr>
              <w:spacing w:line="360" w:lineRule="auto"/>
              <w:rPr>
                <w:i/>
              </w:rPr>
            </w:pPr>
          </w:p>
          <w:p w14:paraId="1C0DE4F9" w14:textId="26EA21D6" w:rsidR="001E2A7B" w:rsidRPr="001E2A7B" w:rsidRDefault="001E2A7B" w:rsidP="001E2A7B">
            <w:pPr>
              <w:spacing w:line="360" w:lineRule="auto"/>
              <w:jc w:val="center"/>
              <w:rPr>
                <w:i/>
                <w:color w:val="FF0000"/>
              </w:rPr>
            </w:pPr>
            <w:r w:rsidRPr="001E2A7B">
              <w:rPr>
                <w:i/>
                <w:color w:val="FF0000"/>
              </w:rPr>
              <w:t>Help, I need to put this too?</w:t>
            </w:r>
            <w:r w:rsidR="00A07848">
              <w:rPr>
                <w:i/>
                <w:color w:val="FF0000"/>
              </w:rPr>
              <w:t xml:space="preserve"> </w:t>
            </w:r>
          </w:p>
          <w:p w14:paraId="46476685" w14:textId="3C34D568" w:rsidR="001E2A7B" w:rsidRDefault="001E2A7B" w:rsidP="0096788D">
            <w:pPr>
              <w:spacing w:line="360" w:lineRule="auto"/>
            </w:pPr>
            <w:r>
              <w:t>(</w:t>
            </w:r>
            <w:r w:rsidR="0096788D">
              <w:t xml:space="preserve">The following results are expected from this proposed STSM. </w:t>
            </w:r>
          </w:p>
          <w:p w14:paraId="244A8F30" w14:textId="51EBCF7F" w:rsidR="0096788D" w:rsidRDefault="0096788D" w:rsidP="0096788D">
            <w:pPr>
              <w:spacing w:line="360" w:lineRule="auto"/>
            </w:pPr>
            <w:r>
              <w:t xml:space="preserve">R1: A first draft of a research paper to be further extended and finally submitted for possible joint publication by the researchers in Polytechnic Institute of </w:t>
            </w:r>
            <w:proofErr w:type="spellStart"/>
            <w:r>
              <w:t>Viseu</w:t>
            </w:r>
            <w:proofErr w:type="spellEnd"/>
            <w:r>
              <w:t xml:space="preserve">, Instituto de </w:t>
            </w:r>
            <w:proofErr w:type="spellStart"/>
            <w:r>
              <w:t>Telecomunicações</w:t>
            </w:r>
            <w:proofErr w:type="spellEnd"/>
            <w:r>
              <w:t>, and DII. R2: A preliminary roadmap on a possible joint research activities to carry out within the topic of the STSM.</w:t>
            </w:r>
            <w:r w:rsidR="001E2A7B">
              <w:t>)</w:t>
            </w:r>
          </w:p>
          <w:p w14:paraId="7B5B0D9D" w14:textId="337AAFA7" w:rsidR="0096788D" w:rsidRPr="00681CA3" w:rsidRDefault="0096788D" w:rsidP="00CE35FA">
            <w:pPr>
              <w:spacing w:line="360" w:lineRule="auto"/>
              <w:jc w:val="center"/>
              <w:rPr>
                <w:i/>
              </w:rPr>
            </w:pPr>
          </w:p>
        </w:tc>
      </w:tr>
    </w:tbl>
    <w:p w14:paraId="271F9111" w14:textId="77777777" w:rsidR="008E080D" w:rsidRDefault="008E080D" w:rsidP="008E080D"/>
    <w:tbl>
      <w:tblPr>
        <w:tblStyle w:val="TabelacomGrelha"/>
        <w:tblW w:w="9672" w:type="dxa"/>
        <w:tblInd w:w="-5" w:type="dxa"/>
        <w:tblLook w:val="04A0" w:firstRow="1" w:lastRow="0" w:firstColumn="1" w:lastColumn="0" w:noHBand="0" w:noVBand="1"/>
      </w:tblPr>
      <w:tblGrid>
        <w:gridCol w:w="9672"/>
      </w:tblGrid>
      <w:tr w:rsidR="008E080D" w:rsidRPr="00681CA3" w14:paraId="22295A1B" w14:textId="77777777" w:rsidTr="00D954EA">
        <w:tc>
          <w:tcPr>
            <w:tcW w:w="9672" w:type="dxa"/>
            <w:tcBorders>
              <w:bottom w:val="nil"/>
            </w:tcBorders>
          </w:tcPr>
          <w:p w14:paraId="010D08AE" w14:textId="77777777" w:rsidR="008E080D" w:rsidRDefault="008E080D" w:rsidP="00D954EA">
            <w:pPr>
              <w:rPr>
                <w:b/>
                <w:u w:val="single"/>
              </w:rPr>
            </w:pPr>
            <w:r>
              <w:rPr>
                <w:b/>
                <w:u w:val="single"/>
              </w:rPr>
              <w:t>FUTURE COLLABORATIONS (if applicable)</w:t>
            </w:r>
          </w:p>
          <w:p w14:paraId="6C12A3F8" w14:textId="77777777" w:rsidR="008E080D" w:rsidRPr="00681CA3" w:rsidRDefault="008E080D" w:rsidP="00D954EA">
            <w:r w:rsidRPr="00681CA3">
              <w:rPr>
                <w:b/>
                <w:u w:val="single"/>
              </w:rPr>
              <w:t xml:space="preserve"> </w:t>
            </w:r>
          </w:p>
        </w:tc>
      </w:tr>
      <w:tr w:rsidR="008E080D" w:rsidRPr="00681CA3" w14:paraId="7030E3FE" w14:textId="77777777" w:rsidTr="00D954EA">
        <w:tc>
          <w:tcPr>
            <w:tcW w:w="9672" w:type="dxa"/>
            <w:tcBorders>
              <w:top w:val="nil"/>
              <w:bottom w:val="single" w:sz="4" w:space="0" w:color="auto"/>
            </w:tcBorders>
          </w:tcPr>
          <w:p w14:paraId="27728A50" w14:textId="77777777" w:rsidR="008E080D" w:rsidRPr="00681CA3" w:rsidRDefault="008E080D" w:rsidP="00D954EA">
            <w:pPr>
              <w:rPr>
                <w:i/>
              </w:rPr>
            </w:pPr>
            <w:r>
              <w:t xml:space="preserv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lastRenderedPageBreak/>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r>
              <w:rPr>
                <w:shd w:val="clear" w:color="auto" w:fill="C5C5BD" w:themeFill="background2"/>
              </w:rPr>
              <w:t>Applicant</w:t>
            </w:r>
            <w:r w:rsidRPr="00681CA3">
              <w:rPr>
                <w:shd w:val="clear" w:color="auto" w:fill="C5C5BD" w:themeFill="background2"/>
              </w:rPr>
              <w:t xml:space="preserve"> enters </w:t>
            </w:r>
            <w:proofErr w:type="gramStart"/>
            <w:r w:rsidRPr="00681CA3">
              <w:rPr>
                <w:shd w:val="clear" w:color="auto" w:fill="C5C5BD" w:themeFill="background2"/>
              </w:rPr>
              <w:t>500 word</w:t>
            </w:r>
            <w:proofErr w:type="gramEnd"/>
            <w:r w:rsidRPr="00681CA3">
              <w:rPr>
                <w:shd w:val="clear" w:color="auto" w:fill="C5C5BD" w:themeFill="background2"/>
              </w:rPr>
              <w:t xml:space="preserve"> summary here. </w:t>
            </w:r>
          </w:p>
        </w:tc>
      </w:tr>
    </w:tbl>
    <w:p w14:paraId="1EA78BAD" w14:textId="77777777" w:rsidR="008E080D" w:rsidRPr="00EB08C5" w:rsidRDefault="008E080D" w:rsidP="008E080D"/>
    <w:p w14:paraId="1CA61DD4" w14:textId="77777777" w:rsidR="00B050AD" w:rsidRPr="008E080D" w:rsidRDefault="00B050AD" w:rsidP="008E080D"/>
    <w:sectPr w:rsidR="00B050AD" w:rsidRPr="008E080D" w:rsidSect="00B64B1E">
      <w:headerReference w:type="default" r:id="rId21"/>
      <w:footerReference w:type="default" r:id="rId22"/>
      <w:headerReference w:type="first" r:id="rId23"/>
      <w:footerReference w:type="first" r:id="rId24"/>
      <w:pgSz w:w="11900" w:h="16840"/>
      <w:pgMar w:top="1418" w:right="1418" w:bottom="851" w:left="1418" w:header="141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C0E6F" w14:textId="77777777" w:rsidR="00C636CA" w:rsidRDefault="00C636CA" w:rsidP="00F24F32">
      <w:r>
        <w:separator/>
      </w:r>
    </w:p>
  </w:endnote>
  <w:endnote w:type="continuationSeparator" w:id="0">
    <w:p w14:paraId="29ECC880" w14:textId="77777777" w:rsidR="00C636CA" w:rsidRDefault="00C636CA" w:rsidP="00F24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3" w:usb1="00000000" w:usb2="00000000" w:usb3="00000000" w:csb0="00000001" w:csb1="00000000"/>
  </w:font>
  <w:font w:name="Exo">
    <w:charset w:val="00"/>
    <w:family w:val="auto"/>
    <w:pitch w:val="variable"/>
    <w:sig w:usb0="A00000EF" w:usb1="4000204B" w:usb2="00000000" w:usb3="00000000" w:csb0="00000093" w:csb1="00000000"/>
  </w:font>
  <w:font w:name="MinionPro-Regular">
    <w:altName w:val="Minion Pro"/>
    <w:charset w:val="00"/>
    <w:family w:val="auto"/>
    <w:pitch w:val="variable"/>
    <w:sig w:usb0="60000287" w:usb1="00000001" w:usb2="00000000" w:usb3="00000000" w:csb0="0000019F" w:csb1="00000000"/>
  </w:font>
  <w:font w:name="Meiryo">
    <w:charset w:val="80"/>
    <w:family w:val="swiss"/>
    <w:pitch w:val="variable"/>
    <w:sig w:usb0="E00002FF" w:usb1="6AC7FFFF"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F5AE" w14:textId="77777777" w:rsidR="00851130" w:rsidRDefault="00851130" w:rsidP="00F24F32">
    <w:pPr>
      <w:pStyle w:val="Rodap"/>
    </w:pPr>
    <w:r>
      <w:rPr>
        <w:noProof/>
        <w:lang w:val="en-GB" w:eastAsia="en-GB"/>
      </w:rPr>
      <mc:AlternateContent>
        <mc:Choice Requires="wps">
          <w:drawing>
            <wp:anchor distT="0" distB="0" distL="114300" distR="114300" simplePos="0" relativeHeight="251663360" behindDoc="0" locked="0" layoutInCell="1" allowOverlap="1" wp14:anchorId="46661A98" wp14:editId="56171262">
              <wp:simplePos x="0" y="0"/>
              <wp:positionH relativeFrom="margin">
                <wp:posOffset>0</wp:posOffset>
              </wp:positionH>
              <wp:positionV relativeFrom="page">
                <wp:align>bottom</wp:align>
              </wp:positionV>
              <wp:extent cx="5760000" cy="540000"/>
              <wp:effectExtent l="0" t="0" r="6350" b="0"/>
              <wp:wrapNone/>
              <wp:docPr id="5" name="Zone de texte 5"/>
              <wp:cNvGraphicFramePr/>
              <a:graphic xmlns:a="http://schemas.openxmlformats.org/drawingml/2006/main">
                <a:graphicData uri="http://schemas.microsoft.com/office/word/2010/wordprocessingShape">
                  <wps:wsp>
                    <wps:cNvSpPr txBox="1"/>
                    <wps:spPr>
                      <a:xfrm>
                        <a:off x="0" y="0"/>
                        <a:ext cx="5760000" cy="540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A94A54" w14:textId="77777777"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071192">
                            <w:rPr>
                              <w:noProof/>
                              <w:sz w:val="16"/>
                              <w:szCs w:val="16"/>
                            </w:rPr>
                            <w:t>2</w:t>
                          </w:r>
                          <w:r w:rsidRPr="00181660">
                            <w:rPr>
                              <w:sz w:val="16"/>
                              <w:szCs w:val="16"/>
                            </w:rPr>
                            <w:fldChar w:fldCharType="end"/>
                          </w:r>
                        </w:p>
                      </w:txbxContent>
                    </wps:txbx>
                    <wps:bodyPr rot="0" spcFirstLastPara="0" vertOverflow="overflow" horzOverflow="overflow" vert="horz" wrap="square" lIns="91440" tIns="45720" rIns="0" bIns="28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61A98" id="_x0000_t202" coordsize="21600,21600" o:spt="202" path="m,l,21600r21600,l21600,xe">
              <v:stroke joinstyle="miter"/>
              <v:path gradientshapeok="t" o:connecttype="rect"/>
            </v:shapetype>
            <v:shape id="Zone de texte 5" o:spid="_x0000_s1026" type="#_x0000_t202" style="position:absolute;margin-left:0;margin-top:0;width:453.55pt;height:42.5pt;z-index:251663360;visibility:visible;mso-wrap-style:square;mso-width-percent:0;mso-height-percent:0;mso-wrap-distance-left:9pt;mso-wrap-distance-top:0;mso-wrap-distance-right:9pt;mso-wrap-distance-bottom:0;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" filled="f" stroked="f">
              <v:textbox inset=",,0,8mm">
                <w:txbxContent>
                  <w:p w14:paraId="53A94A54" w14:textId="77777777"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071192">
                      <w:rPr>
                        <w:noProof/>
                        <w:sz w:val="16"/>
                        <w:szCs w:val="16"/>
                      </w:rPr>
                      <w:t>2</w:t>
                    </w:r>
                    <w:r w:rsidRPr="00181660">
                      <w:rPr>
                        <w:sz w:val="16"/>
                        <w:szCs w:val="16"/>
                      </w:rPr>
                      <w:fldChar w:fldCharType="end"/>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AA472" w14:textId="77777777" w:rsidR="00851130" w:rsidRDefault="00851130" w:rsidP="00F24F32">
    <w:pPr>
      <w:pStyle w:val="Rodap"/>
    </w:pPr>
    <w:r>
      <w:rPr>
        <w:noProof/>
        <w:lang w:val="en-GB" w:eastAsia="en-GB"/>
      </w:rPr>
      <w:drawing>
        <wp:anchor distT="0" distB="0" distL="114300" distR="114300" simplePos="0" relativeHeight="251661312" behindDoc="1" locked="0" layoutInCell="1" allowOverlap="1" wp14:anchorId="57328111" wp14:editId="478E549F">
          <wp:simplePos x="0" y="0"/>
          <wp:positionH relativeFrom="page">
            <wp:posOffset>18288</wp:posOffset>
          </wp:positionH>
          <wp:positionV relativeFrom="page">
            <wp:posOffset>9254200</wp:posOffset>
          </wp:positionV>
          <wp:extent cx="7525385" cy="1432250"/>
          <wp:effectExtent l="0" t="0" r="0" b="0"/>
          <wp:wrapNone/>
          <wp:docPr id="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s/LayoutTemplates_05.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25385" cy="143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36A28" w14:textId="77777777" w:rsidR="00851130" w:rsidRDefault="00851130" w:rsidP="00F24F32">
    <w:pPr>
      <w:pStyle w:val="Rodap"/>
    </w:pPr>
  </w:p>
  <w:p w14:paraId="294C319C" w14:textId="77777777" w:rsidR="00851130" w:rsidRDefault="00851130" w:rsidP="00F24F32">
    <w:pPr>
      <w:pStyle w:val="Rodap"/>
    </w:pPr>
  </w:p>
  <w:p w14:paraId="6B180689" w14:textId="77777777" w:rsidR="00851130" w:rsidRDefault="00851130" w:rsidP="00F24F32">
    <w:pPr>
      <w:pStyle w:val="Rodap"/>
    </w:pPr>
  </w:p>
  <w:p w14:paraId="13BF9FF2" w14:textId="77777777" w:rsidR="00851130" w:rsidRDefault="00851130" w:rsidP="00F24F32">
    <w:pPr>
      <w:pStyle w:val="Rodap"/>
    </w:pPr>
  </w:p>
  <w:p w14:paraId="3967C93A" w14:textId="77777777" w:rsidR="00851130" w:rsidRDefault="00851130" w:rsidP="00F24F32">
    <w:pPr>
      <w:pStyle w:val="Rodap"/>
    </w:pPr>
  </w:p>
  <w:p w14:paraId="5D9F8664" w14:textId="77777777" w:rsidR="00851130" w:rsidRDefault="00851130" w:rsidP="00F24F3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56A94" w14:textId="77777777" w:rsidR="00C636CA" w:rsidRDefault="00C636CA" w:rsidP="00F24F32">
      <w:r>
        <w:separator/>
      </w:r>
    </w:p>
  </w:footnote>
  <w:footnote w:type="continuationSeparator" w:id="0">
    <w:p w14:paraId="7BC59D14" w14:textId="77777777" w:rsidR="00C636CA" w:rsidRDefault="00C636CA" w:rsidP="00F24F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382DA" w14:textId="77777777" w:rsidR="00851130" w:rsidRDefault="00851130" w:rsidP="00F24F32">
    <w:pPr>
      <w:pStyle w:val="Cabealho"/>
    </w:pPr>
    <w:r w:rsidRPr="002050E6">
      <w:rPr>
        <w:noProof/>
        <w:lang w:val="en-GB" w:eastAsia="en-GB"/>
      </w:rPr>
      <w:drawing>
        <wp:anchor distT="0" distB="0" distL="114300" distR="114300" simplePos="0" relativeHeight="251662336" behindDoc="1" locked="0" layoutInCell="1" allowOverlap="1" wp14:anchorId="38E84966" wp14:editId="4254B30F">
          <wp:simplePos x="0" y="0"/>
          <wp:positionH relativeFrom="page">
            <wp:align>left</wp:align>
          </wp:positionH>
          <wp:positionV relativeFrom="page">
            <wp:align>top</wp:align>
          </wp:positionV>
          <wp:extent cx="7560000" cy="1090872"/>
          <wp:effectExtent l="0" t="0" r="0" b="1905"/>
          <wp:wrapNone/>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90872"/>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48EF" w14:textId="77777777" w:rsidR="00851130" w:rsidRDefault="00851130" w:rsidP="00F24F32">
    <w:pPr>
      <w:pStyle w:val="Cabealho"/>
    </w:pPr>
    <w:r w:rsidRPr="0041648F">
      <w:rPr>
        <w:noProof/>
        <w:lang w:val="en-GB" w:eastAsia="en-GB"/>
      </w:rPr>
      <w:drawing>
        <wp:anchor distT="0" distB="0" distL="114300" distR="114300" simplePos="0" relativeHeight="251659264" behindDoc="1" locked="0" layoutInCell="1" allowOverlap="1" wp14:anchorId="4E291949" wp14:editId="19BBDDA3">
          <wp:simplePos x="0" y="0"/>
          <wp:positionH relativeFrom="page">
            <wp:align>left</wp:align>
          </wp:positionH>
          <wp:positionV relativeFrom="page">
            <wp:align>top</wp:align>
          </wp:positionV>
          <wp:extent cx="7554929" cy="1800000"/>
          <wp:effectExtent l="0" t="0" r="0" b="3810"/>
          <wp:wrapNone/>
          <wp:docPr id="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54929" cy="1800000"/>
                  </a:xfrm>
                  <a:prstGeom prst="rect">
                    <a:avLst/>
                  </a:prstGeom>
                </pic:spPr>
              </pic:pic>
            </a:graphicData>
          </a:graphic>
          <wp14:sizeRelH relativeFrom="page">
            <wp14:pctWidth>0</wp14:pctWidth>
          </wp14:sizeRelH>
          <wp14:sizeRelV relativeFrom="page">
            <wp14:pctHeight>0</wp14:pctHeight>
          </wp14:sizeRelV>
        </wp:anchor>
      </w:drawing>
    </w:r>
  </w:p>
  <w:p w14:paraId="08B5E566" w14:textId="77777777" w:rsidR="00851130" w:rsidRDefault="00851130" w:rsidP="00F24F32">
    <w:pPr>
      <w:pStyle w:val="Cabealho"/>
    </w:pPr>
  </w:p>
  <w:p w14:paraId="452E352C" w14:textId="77777777" w:rsidR="00851130" w:rsidRDefault="00851130" w:rsidP="00F24F32">
    <w:pPr>
      <w:pStyle w:val="Cabealho"/>
    </w:pPr>
  </w:p>
  <w:p w14:paraId="18BABEE4" w14:textId="77777777" w:rsidR="00851130" w:rsidRDefault="00851130" w:rsidP="00F24F32">
    <w:pPr>
      <w:pStyle w:val="Cabealho"/>
    </w:pPr>
  </w:p>
  <w:p w14:paraId="4F39E581" w14:textId="77777777" w:rsidR="00851130" w:rsidRDefault="00851130" w:rsidP="00F24F32">
    <w:pPr>
      <w:pStyle w:val="Cabealho"/>
    </w:pPr>
  </w:p>
  <w:p w14:paraId="7B2653EF" w14:textId="77777777" w:rsidR="00851130" w:rsidRDefault="0085113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47pt;height:147pt" o:bullet="t">
        <v:imagedata r:id="rId1" o:title="cost"/>
      </v:shape>
    </w:pict>
  </w:numPicBullet>
  <w:numPicBullet w:numPicBulletId="1">
    <w:pict>
      <v:shape id="_x0000_i1064" type="#_x0000_t75" style="width:441.6pt;height:441.6pt" o:bullet="t">
        <v:imagedata r:id="rId2" o:title="puce"/>
      </v:shape>
    </w:pict>
  </w:numPicBullet>
  <w:numPicBullet w:numPicBulletId="2">
    <w:pict>
      <v:shape id="_x0000_i1065" type="#_x0000_t75" style="width:101.4pt;height:101.4pt" o:bullet="t">
        <v:imagedata r:id="rId3" o:title="point"/>
      </v:shape>
    </w:pict>
  </w:numPicBullet>
  <w:abstractNum w:abstractNumId="0" w15:restartNumberingAfterBreak="0">
    <w:nsid w:val="010710EB"/>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1" w15:restartNumberingAfterBreak="0">
    <w:nsid w:val="027863BA"/>
    <w:multiLevelType w:val="multilevel"/>
    <w:tmpl w:val="71680A70"/>
    <w:numStyleLink w:val="COSTNUM"/>
  </w:abstractNum>
  <w:abstractNum w:abstractNumId="2" w15:restartNumberingAfterBreak="0">
    <w:nsid w:val="02883752"/>
    <w:multiLevelType w:val="multilevel"/>
    <w:tmpl w:val="71680A70"/>
    <w:numStyleLink w:val="COSTNUM"/>
  </w:abstractNum>
  <w:abstractNum w:abstractNumId="3" w15:restartNumberingAfterBreak="0">
    <w:nsid w:val="0E917B08"/>
    <w:multiLevelType w:val="hybridMultilevel"/>
    <w:tmpl w:val="4046482E"/>
    <w:lvl w:ilvl="0" w:tplc="838E86EE">
      <w:start w:val="1"/>
      <w:numFmt w:val="bullet"/>
      <w:lvlText w:val=""/>
      <w:lvlPicBulletId w:val="1"/>
      <w:lvlJc w:val="left"/>
      <w:pPr>
        <w:ind w:left="567" w:hanging="283"/>
      </w:pPr>
      <w:rPr>
        <w:rFonts w:ascii="Symbol" w:hAnsi="Symbol" w:hint="default"/>
      </w:rPr>
    </w:lvl>
    <w:lvl w:ilvl="1" w:tplc="76C83CB2">
      <w:start w:val="1"/>
      <w:numFmt w:val="bullet"/>
      <w:lvlText w:val=""/>
      <w:lvlPicBulletId w:val="0"/>
      <w:lvlJc w:val="left"/>
      <w:pPr>
        <w:tabs>
          <w:tab w:val="num" w:pos="851"/>
        </w:tabs>
        <w:ind w:left="851" w:hanging="284"/>
      </w:pPr>
      <w:rPr>
        <w:rFonts w:ascii="Symbol" w:hAnsi="Symbol" w:hint="default"/>
      </w:rPr>
    </w:lvl>
    <w:lvl w:ilvl="2" w:tplc="A1781F64">
      <w:start w:val="1"/>
      <w:numFmt w:val="bullet"/>
      <w:lvlText w:val=""/>
      <w:lvlPicBulletId w:val="0"/>
      <w:lvlJc w:val="left"/>
      <w:pPr>
        <w:ind w:left="1134" w:hanging="283"/>
      </w:pPr>
      <w:rPr>
        <w:rFonts w:ascii="Symbol" w:hAnsi="Symbol" w:hint="default"/>
      </w:rPr>
    </w:lvl>
    <w:lvl w:ilvl="3" w:tplc="B544A2C4">
      <w:start w:val="1"/>
      <w:numFmt w:val="bullet"/>
      <w:lvlText w:val=""/>
      <w:lvlPicBulletId w:val="0"/>
      <w:lvlJc w:val="left"/>
      <w:pPr>
        <w:ind w:left="1418" w:hanging="284"/>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2041DF"/>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5" w15:restartNumberingAfterBreak="0">
    <w:nsid w:val="15156953"/>
    <w:multiLevelType w:val="multilevel"/>
    <w:tmpl w:val="C2DE79A2"/>
    <w:lvl w:ilvl="0">
      <w:start w:val="1"/>
      <w:numFmt w:val="bullet"/>
      <w:lvlText w:val=""/>
      <w:lvlPicBulletId w:val="1"/>
      <w:lvlJc w:val="left"/>
      <w:pPr>
        <w:ind w:left="28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6F61928"/>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7" w15:restartNumberingAfterBreak="0">
    <w:nsid w:val="18510B5E"/>
    <w:multiLevelType w:val="multilevel"/>
    <w:tmpl w:val="02A618D2"/>
    <w:lvl w:ilvl="0">
      <w:start w:val="1"/>
      <w:numFmt w:val="decimal"/>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8" w15:restartNumberingAfterBreak="0">
    <w:nsid w:val="18D43229"/>
    <w:multiLevelType w:val="multilevel"/>
    <w:tmpl w:val="AA30A16C"/>
    <w:lvl w:ilvl="0">
      <w:start w:val="1"/>
      <w:numFmt w:val="decimal"/>
      <w:pStyle w:val="Ttulo1"/>
      <w:lvlText w:val="%1)"/>
      <w:lvlJc w:val="left"/>
      <w:pPr>
        <w:ind w:left="360" w:hanging="360"/>
      </w:pPr>
      <w:rPr>
        <w:rFonts w:hint="default"/>
      </w:rPr>
    </w:lvl>
    <w:lvl w:ilvl="1">
      <w:start w:val="1"/>
      <w:numFmt w:val="lowerLetter"/>
      <w:pStyle w:val="Ttulo2"/>
      <w:lvlText w:val="%2)"/>
      <w:lvlJc w:val="left"/>
      <w:pPr>
        <w:ind w:left="720" w:hanging="360"/>
      </w:pPr>
      <w:rPr>
        <w:rFonts w:hint="default"/>
      </w:rPr>
    </w:lvl>
    <w:lvl w:ilvl="2">
      <w:start w:val="1"/>
      <w:numFmt w:val="lowerRoman"/>
      <w:pStyle w:val="Ttulo3"/>
      <w:lvlText w:val="%3)"/>
      <w:lvlJc w:val="left"/>
      <w:pPr>
        <w:ind w:left="1080" w:hanging="360"/>
      </w:pPr>
      <w:rPr>
        <w:rFonts w:hint="default"/>
      </w:rPr>
    </w:lvl>
    <w:lvl w:ilvl="3">
      <w:start w:val="1"/>
      <w:numFmt w:val="decimal"/>
      <w:pStyle w:val="Ttulo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B6A7520"/>
    <w:multiLevelType w:val="multilevel"/>
    <w:tmpl w:val="AA30A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C981FD1"/>
    <w:multiLevelType w:val="multilevel"/>
    <w:tmpl w:val="B2588FB0"/>
    <w:lvl w:ilvl="0">
      <w:start w:val="1"/>
      <w:numFmt w:val="bullet"/>
      <w:lvlText w:val=""/>
      <w:lvlPicBulletId w:val="1"/>
      <w:lvlJc w:val="left"/>
      <w:pPr>
        <w:ind w:left="1701" w:hanging="283"/>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FFC3D10"/>
    <w:multiLevelType w:val="multilevel"/>
    <w:tmpl w:val="31620C9E"/>
    <w:lvl w:ilvl="0">
      <w:start w:val="1"/>
      <w:numFmt w:val="bullet"/>
      <w:lvlText w:val=""/>
      <w:lvlPicBulletId w:val="1"/>
      <w:lvlJc w:val="left"/>
      <w:pPr>
        <w:ind w:left="567" w:hanging="283"/>
      </w:pPr>
      <w:rPr>
        <w:rFonts w:ascii="Symbol" w:hAnsi="Symbol" w:hint="default"/>
      </w:rPr>
    </w:lvl>
    <w:lvl w:ilvl="1">
      <w:start w:val="1"/>
      <w:numFmt w:val="bullet"/>
      <w:lvlText w:val=""/>
      <w:lvlPicBulletId w:val="1"/>
      <w:lvlJc w:val="left"/>
      <w:pPr>
        <w:tabs>
          <w:tab w:val="num" w:pos="851"/>
        </w:tabs>
        <w:ind w:left="851" w:hanging="284"/>
      </w:pPr>
      <w:rPr>
        <w:rFonts w:ascii="Symbol" w:hAnsi="Symbol" w:hint="default"/>
      </w:rPr>
    </w:lvl>
    <w:lvl w:ilvl="2">
      <w:start w:val="1"/>
      <w:numFmt w:val="bullet"/>
      <w:lvlText w:val=""/>
      <w:lvlPicBulletId w:val="1"/>
      <w:lvlJc w:val="left"/>
      <w:pPr>
        <w:ind w:left="1134" w:hanging="283"/>
      </w:pPr>
      <w:rPr>
        <w:rFonts w:ascii="Symbol" w:hAnsi="Symbol" w:hint="default"/>
      </w:rPr>
    </w:lvl>
    <w:lvl w:ilvl="3">
      <w:start w:val="1"/>
      <w:numFmt w:val="bullet"/>
      <w:lvlText w:val=""/>
      <w:lvlPicBulletId w:val="1"/>
      <w:lvlJc w:val="left"/>
      <w:pPr>
        <w:ind w:left="1418"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4586B04"/>
    <w:multiLevelType w:val="multilevel"/>
    <w:tmpl w:val="31620C9E"/>
    <w:lvl w:ilvl="0">
      <w:start w:val="1"/>
      <w:numFmt w:val="bullet"/>
      <w:lvlText w:val=""/>
      <w:lvlPicBulletId w:val="1"/>
      <w:lvlJc w:val="left"/>
      <w:pPr>
        <w:ind w:left="567" w:hanging="283"/>
      </w:pPr>
      <w:rPr>
        <w:rFonts w:ascii="Symbol" w:hAnsi="Symbol" w:hint="default"/>
      </w:rPr>
    </w:lvl>
    <w:lvl w:ilvl="1">
      <w:start w:val="1"/>
      <w:numFmt w:val="bullet"/>
      <w:lvlText w:val=""/>
      <w:lvlPicBulletId w:val="1"/>
      <w:lvlJc w:val="left"/>
      <w:pPr>
        <w:tabs>
          <w:tab w:val="num" w:pos="851"/>
        </w:tabs>
        <w:ind w:left="851" w:hanging="284"/>
      </w:pPr>
      <w:rPr>
        <w:rFonts w:ascii="Symbol" w:hAnsi="Symbol" w:hint="default"/>
      </w:rPr>
    </w:lvl>
    <w:lvl w:ilvl="2">
      <w:start w:val="1"/>
      <w:numFmt w:val="bullet"/>
      <w:lvlText w:val=""/>
      <w:lvlPicBulletId w:val="1"/>
      <w:lvlJc w:val="left"/>
      <w:pPr>
        <w:ind w:left="1134" w:hanging="283"/>
      </w:pPr>
      <w:rPr>
        <w:rFonts w:ascii="Symbol" w:hAnsi="Symbol" w:hint="default"/>
      </w:rPr>
    </w:lvl>
    <w:lvl w:ilvl="3">
      <w:start w:val="1"/>
      <w:numFmt w:val="bullet"/>
      <w:lvlText w:val=""/>
      <w:lvlPicBulletId w:val="1"/>
      <w:lvlJc w:val="left"/>
      <w:pPr>
        <w:ind w:left="1418"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6473E69"/>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14" w15:restartNumberingAfterBreak="0">
    <w:nsid w:val="2796691E"/>
    <w:multiLevelType w:val="multilevel"/>
    <w:tmpl w:val="4046482E"/>
    <w:lvl w:ilvl="0">
      <w:start w:val="1"/>
      <w:numFmt w:val="bullet"/>
      <w:lvlText w:val=""/>
      <w:lvlPicBulletId w:val="1"/>
      <w:lvlJc w:val="left"/>
      <w:pPr>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ind w:left="1134" w:hanging="283"/>
      </w:pPr>
      <w:rPr>
        <w:rFonts w:ascii="Symbol" w:hAnsi="Symbol" w:hint="default"/>
      </w:rPr>
    </w:lvl>
    <w:lvl w:ilvl="3">
      <w:start w:val="1"/>
      <w:numFmt w:val="bullet"/>
      <w:lvlText w:val=""/>
      <w:lvlPicBulletId w:val="0"/>
      <w:lvlJc w:val="left"/>
      <w:pPr>
        <w:ind w:left="1418" w:hanging="284"/>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AFD57BD"/>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16" w15:restartNumberingAfterBreak="0">
    <w:nsid w:val="2B0C1D57"/>
    <w:multiLevelType w:val="multilevel"/>
    <w:tmpl w:val="19F07BC6"/>
    <w:lvl w:ilvl="0">
      <w:start w:val="1"/>
      <w:numFmt w:val="decimal"/>
      <w:lvlText w:val="%1."/>
      <w:lvlJc w:val="left"/>
      <w:pPr>
        <w:tabs>
          <w:tab w:val="num" w:pos="0"/>
        </w:tabs>
        <w:ind w:left="284" w:hanging="284"/>
      </w:pPr>
      <w:rPr>
        <w:rFonts w:hint="default"/>
        <w:b w:val="0"/>
        <w:bCs w:val="0"/>
        <w:i w:val="0"/>
        <w:iCs w:val="0"/>
        <w:caps w:val="0"/>
        <w:smallCaps w:val="0"/>
        <w:strike w:val="0"/>
        <w:dstrike w:val="0"/>
        <w:noProof w:val="0"/>
        <w:vanish w:val="0"/>
        <w:color w:val="5E78AD" w:themeColor="accen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567" w:hanging="283"/>
      </w:pPr>
      <w:rPr>
        <w:rFonts w:hint="default"/>
        <w:color w:val="5E78AD" w:themeColor="accent2"/>
      </w:rPr>
    </w:lvl>
    <w:lvl w:ilvl="2">
      <w:start w:val="1"/>
      <w:numFmt w:val="lowerRoman"/>
      <w:lvlText w:val="%3."/>
      <w:lvlJc w:val="right"/>
      <w:pPr>
        <w:ind w:left="567" w:firstLine="0"/>
      </w:pPr>
      <w:rPr>
        <w:rFonts w:hint="default"/>
        <w:color w:val="5E78AD" w:themeColor="accent2"/>
      </w:rPr>
    </w:lvl>
    <w:lvl w:ilvl="3">
      <w:start w:val="1"/>
      <w:numFmt w:val="decimal"/>
      <w:lvlText w:val="%4."/>
      <w:lvlJc w:val="left"/>
      <w:pPr>
        <w:ind w:left="1134" w:hanging="283"/>
      </w:pPr>
      <w:rPr>
        <w:rFonts w:hint="default"/>
        <w:color w:val="5E78AD" w:themeColor="accent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4248CB"/>
    <w:multiLevelType w:val="multilevel"/>
    <w:tmpl w:val="31620C9E"/>
    <w:lvl w:ilvl="0">
      <w:start w:val="1"/>
      <w:numFmt w:val="bullet"/>
      <w:lvlText w:val=""/>
      <w:lvlPicBulletId w:val="1"/>
      <w:lvlJc w:val="left"/>
      <w:pPr>
        <w:ind w:left="567" w:hanging="283"/>
      </w:pPr>
      <w:rPr>
        <w:rFonts w:ascii="Symbol" w:hAnsi="Symbol" w:hint="default"/>
      </w:rPr>
    </w:lvl>
    <w:lvl w:ilvl="1">
      <w:start w:val="1"/>
      <w:numFmt w:val="bullet"/>
      <w:lvlText w:val=""/>
      <w:lvlPicBulletId w:val="1"/>
      <w:lvlJc w:val="left"/>
      <w:pPr>
        <w:tabs>
          <w:tab w:val="num" w:pos="851"/>
        </w:tabs>
        <w:ind w:left="851" w:hanging="284"/>
      </w:pPr>
      <w:rPr>
        <w:rFonts w:ascii="Symbol" w:hAnsi="Symbol" w:hint="default"/>
      </w:rPr>
    </w:lvl>
    <w:lvl w:ilvl="2">
      <w:start w:val="1"/>
      <w:numFmt w:val="bullet"/>
      <w:lvlText w:val=""/>
      <w:lvlPicBulletId w:val="1"/>
      <w:lvlJc w:val="left"/>
      <w:pPr>
        <w:ind w:left="1134" w:hanging="283"/>
      </w:pPr>
      <w:rPr>
        <w:rFonts w:ascii="Symbol" w:hAnsi="Symbol" w:hint="default"/>
      </w:rPr>
    </w:lvl>
    <w:lvl w:ilvl="3">
      <w:start w:val="1"/>
      <w:numFmt w:val="bullet"/>
      <w:lvlText w:val=""/>
      <w:lvlPicBulletId w:val="1"/>
      <w:lvlJc w:val="left"/>
      <w:pPr>
        <w:ind w:left="1418"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FDC4913"/>
    <w:multiLevelType w:val="multilevel"/>
    <w:tmpl w:val="AA30A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5694CAD"/>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20" w15:restartNumberingAfterBreak="0">
    <w:nsid w:val="37881688"/>
    <w:multiLevelType w:val="multilevel"/>
    <w:tmpl w:val="8C54DA82"/>
    <w:numStyleLink w:val="COST"/>
  </w:abstractNum>
  <w:abstractNum w:abstractNumId="21" w15:restartNumberingAfterBreak="0">
    <w:nsid w:val="38D16693"/>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22" w15:restartNumberingAfterBreak="0">
    <w:nsid w:val="39437841"/>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23" w15:restartNumberingAfterBreak="0">
    <w:nsid w:val="3CBC422F"/>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24" w15:restartNumberingAfterBreak="0">
    <w:nsid w:val="41D3745A"/>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25" w15:restartNumberingAfterBreak="0">
    <w:nsid w:val="42C11988"/>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26" w15:restartNumberingAfterBreak="0">
    <w:nsid w:val="42FB65FC"/>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27" w15:restartNumberingAfterBreak="0">
    <w:nsid w:val="45EC3204"/>
    <w:multiLevelType w:val="multilevel"/>
    <w:tmpl w:val="71680A70"/>
    <w:styleLink w:val="COSTNUM"/>
    <w:lvl w:ilvl="0">
      <w:start w:val="1"/>
      <w:numFmt w:val="decimal"/>
      <w:pStyle w:val="Numberedlist"/>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28" w15:restartNumberingAfterBreak="0">
    <w:nsid w:val="477F1D06"/>
    <w:multiLevelType w:val="multilevel"/>
    <w:tmpl w:val="02A618D2"/>
    <w:lvl w:ilvl="0">
      <w:start w:val="1"/>
      <w:numFmt w:val="decimal"/>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29" w15:restartNumberingAfterBreak="0">
    <w:nsid w:val="47C5170D"/>
    <w:multiLevelType w:val="multilevel"/>
    <w:tmpl w:val="FD8ECB9A"/>
    <w:lvl w:ilvl="0">
      <w:start w:val="1"/>
      <w:numFmt w:val="decimal"/>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30" w15:restartNumberingAfterBreak="0">
    <w:nsid w:val="4847085B"/>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31" w15:restartNumberingAfterBreak="0">
    <w:nsid w:val="4BCA4A89"/>
    <w:multiLevelType w:val="multilevel"/>
    <w:tmpl w:val="0409001D"/>
    <w:lvl w:ilvl="0">
      <w:start w:val="1"/>
      <w:numFmt w:val="bullet"/>
      <w:lvlText w:val=""/>
      <w:lvlJc w:val="left"/>
      <w:pPr>
        <w:ind w:left="360" w:hanging="360"/>
      </w:pPr>
      <w:rPr>
        <w:rFonts w:ascii="Wingdings" w:hAnsi="Wingdings" w:hint="default"/>
        <w:color w:val="F47729"/>
        <w:sz w:val="14"/>
      </w:rPr>
    </w:lvl>
    <w:lvl w:ilvl="1">
      <w:start w:val="1"/>
      <w:numFmt w:val="bullet"/>
      <w:lvlText w:val=""/>
      <w:lvlJc w:val="left"/>
      <w:pPr>
        <w:ind w:left="720" w:hanging="360"/>
      </w:pPr>
      <w:rPr>
        <w:rFonts w:ascii="Wingdings" w:hAnsi="Wingdings" w:hint="default"/>
        <w:color w:val="FED9AF"/>
      </w:rPr>
    </w:lvl>
    <w:lvl w:ilvl="2">
      <w:start w:val="1"/>
      <w:numFmt w:val="bullet"/>
      <w:lvlText w:val=""/>
      <w:lvlJc w:val="left"/>
      <w:pPr>
        <w:ind w:left="1080" w:hanging="360"/>
      </w:pPr>
      <w:rPr>
        <w:rFonts w:ascii="Wingdings" w:hAnsi="Wingdings" w:hint="default"/>
        <w:color w:val="FED9AF"/>
        <w:sz w:val="12"/>
      </w:rPr>
    </w:lvl>
    <w:lvl w:ilvl="3">
      <w:start w:val="1"/>
      <w:numFmt w:val="none"/>
      <w:lvlText w:val="(%4)"/>
      <w:lvlJc w:val="left"/>
      <w:pPr>
        <w:ind w:left="1440" w:hanging="360"/>
      </w:pPr>
    </w:lvl>
    <w:lvl w:ilvl="4">
      <w:start w:val="1"/>
      <w:numFmt w:val="none"/>
      <w:lvlText w:val="(%5)"/>
      <w:lvlJc w:val="left"/>
      <w:pPr>
        <w:ind w:left="1800" w:hanging="360"/>
      </w:pPr>
    </w:lvl>
    <w:lvl w:ilvl="5">
      <w:start w:val="1"/>
      <w:numFmt w:val="none"/>
      <w:lvlText w:val="(%6)"/>
      <w:lvlJc w:val="left"/>
      <w:pPr>
        <w:ind w:left="2160" w:hanging="360"/>
      </w:pPr>
    </w:lvl>
    <w:lvl w:ilvl="6">
      <w:start w:val="1"/>
      <w:numFmt w:val="none"/>
      <w:lvlText w:val="%7."/>
      <w:lvlJc w:val="left"/>
      <w:pPr>
        <w:ind w:left="2520" w:hanging="360"/>
      </w:pPr>
    </w:lvl>
    <w:lvl w:ilvl="7">
      <w:start w:val="1"/>
      <w:numFmt w:val="none"/>
      <w:lvlText w:val="%8."/>
      <w:lvlJc w:val="left"/>
      <w:pPr>
        <w:ind w:left="2880" w:hanging="360"/>
      </w:pPr>
    </w:lvl>
    <w:lvl w:ilvl="8">
      <w:start w:val="1"/>
      <w:numFmt w:val="none"/>
      <w:lvlText w:val="%9."/>
      <w:lvlJc w:val="left"/>
      <w:pPr>
        <w:ind w:left="3240" w:hanging="360"/>
      </w:pPr>
    </w:lvl>
  </w:abstractNum>
  <w:abstractNum w:abstractNumId="32" w15:restartNumberingAfterBreak="0">
    <w:nsid w:val="4C331121"/>
    <w:multiLevelType w:val="multilevel"/>
    <w:tmpl w:val="19F07BC6"/>
    <w:lvl w:ilvl="0">
      <w:start w:val="1"/>
      <w:numFmt w:val="decimal"/>
      <w:lvlText w:val="%1."/>
      <w:lvlJc w:val="left"/>
      <w:pPr>
        <w:tabs>
          <w:tab w:val="num" w:pos="0"/>
        </w:tabs>
        <w:ind w:left="284" w:hanging="284"/>
      </w:pPr>
      <w:rPr>
        <w:rFonts w:hint="default"/>
        <w:b w:val="0"/>
        <w:bCs w:val="0"/>
        <w:i w:val="0"/>
        <w:iCs w:val="0"/>
        <w:caps w:val="0"/>
        <w:smallCaps w:val="0"/>
        <w:strike w:val="0"/>
        <w:dstrike w:val="0"/>
        <w:noProof w:val="0"/>
        <w:vanish w:val="0"/>
        <w:color w:val="5E78AD" w:themeColor="accen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567" w:hanging="283"/>
      </w:pPr>
      <w:rPr>
        <w:rFonts w:hint="default"/>
        <w:color w:val="5E78AD" w:themeColor="accent2"/>
      </w:rPr>
    </w:lvl>
    <w:lvl w:ilvl="2">
      <w:start w:val="1"/>
      <w:numFmt w:val="lowerRoman"/>
      <w:lvlText w:val="%3."/>
      <w:lvlJc w:val="right"/>
      <w:pPr>
        <w:ind w:left="567" w:firstLine="0"/>
      </w:pPr>
      <w:rPr>
        <w:rFonts w:hint="default"/>
        <w:color w:val="5E78AD" w:themeColor="accent2"/>
      </w:rPr>
    </w:lvl>
    <w:lvl w:ilvl="3">
      <w:start w:val="1"/>
      <w:numFmt w:val="decimal"/>
      <w:lvlText w:val="%4."/>
      <w:lvlJc w:val="left"/>
      <w:pPr>
        <w:ind w:left="1134" w:hanging="283"/>
      </w:pPr>
      <w:rPr>
        <w:rFonts w:hint="default"/>
        <w:color w:val="5E78AD" w:themeColor="accent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D853BCA"/>
    <w:multiLevelType w:val="multilevel"/>
    <w:tmpl w:val="8C54DA82"/>
    <w:lvl w:ilvl="0">
      <w:start w:val="1"/>
      <w:numFmt w:val="bullet"/>
      <w:pStyle w:val="Bulletpoint"/>
      <w:lvlText w:val=""/>
      <w:lvlPicBulletId w:val="2"/>
      <w:lvlJc w:val="left"/>
      <w:pPr>
        <w:tabs>
          <w:tab w:val="num" w:pos="567"/>
        </w:tabs>
        <w:ind w:left="567" w:hanging="283"/>
      </w:pPr>
      <w:rPr>
        <w:rFonts w:ascii="Symbol" w:hAnsi="Symbol" w:hint="default"/>
      </w:rPr>
    </w:lvl>
    <w:lvl w:ilvl="1">
      <w:start w:val="1"/>
      <w:numFmt w:val="bullet"/>
      <w:lvlText w:val=""/>
      <w:lvlPicBulletId w:val="2"/>
      <w:lvlJc w:val="left"/>
      <w:pPr>
        <w:tabs>
          <w:tab w:val="num" w:pos="851"/>
        </w:tabs>
        <w:ind w:left="851" w:hanging="284"/>
      </w:pPr>
      <w:rPr>
        <w:rFonts w:ascii="Symbol" w:hAnsi="Symbol" w:hint="default"/>
      </w:rPr>
    </w:lvl>
    <w:lvl w:ilvl="2">
      <w:start w:val="1"/>
      <w:numFmt w:val="bullet"/>
      <w:lvlText w:val=""/>
      <w:lvlPicBulletId w:val="2"/>
      <w:lvlJc w:val="left"/>
      <w:pPr>
        <w:tabs>
          <w:tab w:val="num" w:pos="1134"/>
        </w:tabs>
        <w:ind w:left="1134" w:hanging="283"/>
      </w:pPr>
      <w:rPr>
        <w:rFonts w:ascii="Symbol" w:hAnsi="Symbol" w:hint="default"/>
      </w:rPr>
    </w:lvl>
    <w:lvl w:ilvl="3">
      <w:start w:val="1"/>
      <w:numFmt w:val="bullet"/>
      <w:lvlText w:val=""/>
      <w:lvlPicBulletId w:val="2"/>
      <w:lvlJc w:val="left"/>
      <w:pPr>
        <w:tabs>
          <w:tab w:val="num" w:pos="1418"/>
        </w:tabs>
        <w:ind w:left="1418" w:hanging="284"/>
      </w:pPr>
      <w:rPr>
        <w:rFonts w:ascii="Symbol" w:hAnsi="Symbol" w:hint="default"/>
      </w:rPr>
    </w:lvl>
    <w:lvl w:ilvl="4">
      <w:start w:val="1"/>
      <w:numFmt w:val="bullet"/>
      <w:lvlText w:val=""/>
      <w:lvlPicBulletId w:val="2"/>
      <w:lvlJc w:val="left"/>
      <w:pPr>
        <w:tabs>
          <w:tab w:val="num" w:pos="1701"/>
        </w:tabs>
        <w:ind w:left="1701" w:hanging="283"/>
      </w:pPr>
      <w:rPr>
        <w:rFonts w:ascii="Symbol" w:hAnsi="Symbol" w:hint="default"/>
      </w:rPr>
    </w:lvl>
    <w:lvl w:ilvl="5">
      <w:start w:val="1"/>
      <w:numFmt w:val="bullet"/>
      <w:lvlText w:val=""/>
      <w:lvlPicBulletId w:val="2"/>
      <w:lvlJc w:val="left"/>
      <w:pPr>
        <w:tabs>
          <w:tab w:val="num" w:pos="1985"/>
        </w:tabs>
        <w:ind w:left="1985" w:hanging="284"/>
      </w:pPr>
      <w:rPr>
        <w:rFonts w:ascii="Symbol" w:hAnsi="Symbol" w:hint="default"/>
      </w:rPr>
    </w:lvl>
    <w:lvl w:ilvl="6">
      <w:start w:val="1"/>
      <w:numFmt w:val="bullet"/>
      <w:lvlText w:val=""/>
      <w:lvlPicBulletId w:val="2"/>
      <w:lvlJc w:val="left"/>
      <w:pPr>
        <w:tabs>
          <w:tab w:val="num" w:pos="2268"/>
        </w:tabs>
        <w:ind w:left="2268" w:hanging="283"/>
      </w:pPr>
      <w:rPr>
        <w:rFonts w:ascii="Symbol" w:hAnsi="Symbol" w:hint="default"/>
      </w:rPr>
    </w:lvl>
    <w:lvl w:ilvl="7">
      <w:start w:val="1"/>
      <w:numFmt w:val="bullet"/>
      <w:lvlText w:val=""/>
      <w:lvlPicBulletId w:val="2"/>
      <w:lvlJc w:val="left"/>
      <w:pPr>
        <w:tabs>
          <w:tab w:val="num" w:pos="2552"/>
        </w:tabs>
        <w:ind w:left="2552" w:hanging="284"/>
      </w:pPr>
      <w:rPr>
        <w:rFonts w:ascii="Symbol" w:hAnsi="Symbol" w:hint="default"/>
      </w:rPr>
    </w:lvl>
    <w:lvl w:ilvl="8">
      <w:start w:val="1"/>
      <w:numFmt w:val="bullet"/>
      <w:lvlText w:val=""/>
      <w:lvlPicBulletId w:val="2"/>
      <w:lvlJc w:val="left"/>
      <w:pPr>
        <w:tabs>
          <w:tab w:val="num" w:pos="2835"/>
        </w:tabs>
        <w:ind w:left="2835" w:hanging="283"/>
      </w:pPr>
      <w:rPr>
        <w:rFonts w:ascii="Symbol" w:hAnsi="Symbol" w:hint="default"/>
      </w:rPr>
    </w:lvl>
  </w:abstractNum>
  <w:abstractNum w:abstractNumId="34" w15:restartNumberingAfterBreak="0">
    <w:nsid w:val="4F80237D"/>
    <w:multiLevelType w:val="multilevel"/>
    <w:tmpl w:val="8C54DA82"/>
    <w:styleLink w:val="COST"/>
    <w:lvl w:ilvl="0">
      <w:start w:val="1"/>
      <w:numFmt w:val="bullet"/>
      <w:lvlText w:val=""/>
      <w:lvlPicBulletId w:val="2"/>
      <w:lvlJc w:val="left"/>
      <w:pPr>
        <w:tabs>
          <w:tab w:val="num" w:pos="567"/>
        </w:tabs>
        <w:ind w:left="567" w:hanging="283"/>
      </w:pPr>
      <w:rPr>
        <w:rFonts w:ascii="Symbol" w:hAnsi="Symbol" w:hint="default"/>
      </w:rPr>
    </w:lvl>
    <w:lvl w:ilvl="1">
      <w:start w:val="1"/>
      <w:numFmt w:val="bullet"/>
      <w:lvlText w:val=""/>
      <w:lvlPicBulletId w:val="2"/>
      <w:lvlJc w:val="left"/>
      <w:pPr>
        <w:tabs>
          <w:tab w:val="num" w:pos="851"/>
        </w:tabs>
        <w:ind w:left="851" w:hanging="284"/>
      </w:pPr>
      <w:rPr>
        <w:rFonts w:ascii="Symbol" w:hAnsi="Symbol" w:hint="default"/>
      </w:rPr>
    </w:lvl>
    <w:lvl w:ilvl="2">
      <w:start w:val="1"/>
      <w:numFmt w:val="bullet"/>
      <w:lvlText w:val=""/>
      <w:lvlPicBulletId w:val="2"/>
      <w:lvlJc w:val="left"/>
      <w:pPr>
        <w:tabs>
          <w:tab w:val="num" w:pos="1134"/>
        </w:tabs>
        <w:ind w:left="1134" w:hanging="283"/>
      </w:pPr>
      <w:rPr>
        <w:rFonts w:ascii="Symbol" w:hAnsi="Symbol" w:hint="default"/>
      </w:rPr>
    </w:lvl>
    <w:lvl w:ilvl="3">
      <w:start w:val="1"/>
      <w:numFmt w:val="bullet"/>
      <w:lvlText w:val=""/>
      <w:lvlPicBulletId w:val="2"/>
      <w:lvlJc w:val="left"/>
      <w:pPr>
        <w:tabs>
          <w:tab w:val="num" w:pos="1418"/>
        </w:tabs>
        <w:ind w:left="1418" w:hanging="284"/>
      </w:pPr>
      <w:rPr>
        <w:rFonts w:ascii="Symbol" w:hAnsi="Symbol" w:hint="default"/>
      </w:rPr>
    </w:lvl>
    <w:lvl w:ilvl="4">
      <w:start w:val="1"/>
      <w:numFmt w:val="bullet"/>
      <w:lvlText w:val=""/>
      <w:lvlPicBulletId w:val="2"/>
      <w:lvlJc w:val="left"/>
      <w:pPr>
        <w:tabs>
          <w:tab w:val="num" w:pos="1701"/>
        </w:tabs>
        <w:ind w:left="1701" w:hanging="283"/>
      </w:pPr>
      <w:rPr>
        <w:rFonts w:ascii="Symbol" w:hAnsi="Symbol" w:hint="default"/>
      </w:rPr>
    </w:lvl>
    <w:lvl w:ilvl="5">
      <w:start w:val="1"/>
      <w:numFmt w:val="bullet"/>
      <w:lvlText w:val=""/>
      <w:lvlPicBulletId w:val="2"/>
      <w:lvlJc w:val="left"/>
      <w:pPr>
        <w:tabs>
          <w:tab w:val="num" w:pos="1985"/>
        </w:tabs>
        <w:ind w:left="1985" w:hanging="284"/>
      </w:pPr>
      <w:rPr>
        <w:rFonts w:ascii="Symbol" w:hAnsi="Symbol" w:hint="default"/>
      </w:rPr>
    </w:lvl>
    <w:lvl w:ilvl="6">
      <w:start w:val="1"/>
      <w:numFmt w:val="bullet"/>
      <w:lvlText w:val=""/>
      <w:lvlPicBulletId w:val="2"/>
      <w:lvlJc w:val="left"/>
      <w:pPr>
        <w:tabs>
          <w:tab w:val="num" w:pos="2268"/>
        </w:tabs>
        <w:ind w:left="2268" w:hanging="283"/>
      </w:pPr>
      <w:rPr>
        <w:rFonts w:ascii="Symbol" w:hAnsi="Symbol" w:hint="default"/>
      </w:rPr>
    </w:lvl>
    <w:lvl w:ilvl="7">
      <w:start w:val="1"/>
      <w:numFmt w:val="bullet"/>
      <w:lvlText w:val=""/>
      <w:lvlPicBulletId w:val="2"/>
      <w:lvlJc w:val="left"/>
      <w:pPr>
        <w:tabs>
          <w:tab w:val="num" w:pos="2552"/>
        </w:tabs>
        <w:ind w:left="2552" w:hanging="284"/>
      </w:pPr>
      <w:rPr>
        <w:rFonts w:ascii="Symbol" w:hAnsi="Symbol" w:hint="default"/>
      </w:rPr>
    </w:lvl>
    <w:lvl w:ilvl="8">
      <w:start w:val="1"/>
      <w:numFmt w:val="bullet"/>
      <w:lvlText w:val=""/>
      <w:lvlPicBulletId w:val="2"/>
      <w:lvlJc w:val="left"/>
      <w:pPr>
        <w:tabs>
          <w:tab w:val="num" w:pos="2835"/>
        </w:tabs>
        <w:ind w:left="2835" w:hanging="283"/>
      </w:pPr>
      <w:rPr>
        <w:rFonts w:ascii="Symbol" w:hAnsi="Symbol" w:hint="default"/>
      </w:rPr>
    </w:lvl>
  </w:abstractNum>
  <w:abstractNum w:abstractNumId="35" w15:restartNumberingAfterBreak="0">
    <w:nsid w:val="51045488"/>
    <w:multiLevelType w:val="hybridMultilevel"/>
    <w:tmpl w:val="68609940"/>
    <w:lvl w:ilvl="0" w:tplc="F8FA17F4">
      <w:start w:val="1"/>
      <w:numFmt w:val="bullet"/>
      <w:lvlText w:val=""/>
      <w:lvlPicBulletId w:val="1"/>
      <w:lvlJc w:val="left"/>
      <w:pPr>
        <w:ind w:left="1701" w:hanging="283"/>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50C6BCF"/>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37" w15:restartNumberingAfterBreak="0">
    <w:nsid w:val="55B07875"/>
    <w:multiLevelType w:val="multilevel"/>
    <w:tmpl w:val="3F66B08E"/>
    <w:lvl w:ilvl="0">
      <w:start w:val="1"/>
      <w:numFmt w:val="bullet"/>
      <w:lvlText w:val=""/>
      <w:lvlPicBulletId w:val="1"/>
      <w:lvlJc w:val="left"/>
      <w:pPr>
        <w:ind w:left="1494"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CCB2C14"/>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39" w15:restartNumberingAfterBreak="0">
    <w:nsid w:val="65153384"/>
    <w:multiLevelType w:val="hybridMultilevel"/>
    <w:tmpl w:val="3F66B08E"/>
    <w:lvl w:ilvl="0" w:tplc="43F46B7E">
      <w:start w:val="1"/>
      <w:numFmt w:val="bullet"/>
      <w:lvlText w:val=""/>
      <w:lvlPicBulletId w:val="1"/>
      <w:lvlJc w:val="left"/>
      <w:pPr>
        <w:ind w:left="1494"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C914C5D"/>
    <w:multiLevelType w:val="multilevel"/>
    <w:tmpl w:val="71680A70"/>
    <w:lvl w:ilvl="0">
      <w:start w:val="1"/>
      <w:numFmt w:val="decimal"/>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41" w15:restartNumberingAfterBreak="0">
    <w:nsid w:val="6CA118F6"/>
    <w:multiLevelType w:val="hybridMultilevel"/>
    <w:tmpl w:val="B2588FB0"/>
    <w:lvl w:ilvl="0" w:tplc="32484728">
      <w:start w:val="1"/>
      <w:numFmt w:val="bullet"/>
      <w:lvlText w:val=""/>
      <w:lvlPicBulletId w:val="1"/>
      <w:lvlJc w:val="left"/>
      <w:pPr>
        <w:ind w:left="1701" w:hanging="283"/>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8823B6"/>
    <w:multiLevelType w:val="multilevel"/>
    <w:tmpl w:val="45B4815E"/>
    <w:lvl w:ilvl="0">
      <w:start w:val="1"/>
      <w:numFmt w:val="bullet"/>
      <w:lvlText w:val=""/>
      <w:lvlPicBulletId w:val="1"/>
      <w:lvlJc w:val="left"/>
      <w:pPr>
        <w:ind w:left="283" w:hanging="283"/>
      </w:pPr>
      <w:rPr>
        <w:rFonts w:ascii="Symbol" w:hAnsi="Symbol" w:hint="default"/>
      </w:rPr>
    </w:lvl>
    <w:lvl w:ilvl="1">
      <w:start w:val="1"/>
      <w:numFmt w:val="bullet"/>
      <w:lvlText w:val=""/>
      <w:lvlPicBulletId w:val="1"/>
      <w:lvlJc w:val="left"/>
      <w:pPr>
        <w:tabs>
          <w:tab w:val="num" w:pos="851"/>
        </w:tabs>
        <w:ind w:left="992" w:hanging="284"/>
      </w:pPr>
      <w:rPr>
        <w:rFonts w:ascii="Symbol" w:hAnsi="Symbol" w:hint="default"/>
      </w:rPr>
    </w:lvl>
    <w:lvl w:ilvl="2">
      <w:start w:val="1"/>
      <w:numFmt w:val="bullet"/>
      <w:lvlText w:val=""/>
      <w:lvlPicBulletId w:val="1"/>
      <w:lvlJc w:val="left"/>
      <w:pPr>
        <w:ind w:left="1699" w:hanging="283"/>
      </w:pPr>
      <w:rPr>
        <w:rFonts w:ascii="Symbol" w:hAnsi="Symbol" w:hint="default"/>
      </w:rPr>
    </w:lvl>
    <w:lvl w:ilvl="3">
      <w:start w:val="1"/>
      <w:numFmt w:val="bullet"/>
      <w:lvlText w:val=""/>
      <w:lvlPicBulletId w:val="1"/>
      <w:lvlJc w:val="left"/>
      <w:pPr>
        <w:ind w:left="2408" w:hanging="284"/>
      </w:pPr>
      <w:rPr>
        <w:rFonts w:ascii="Symbol" w:hAnsi="Symbol" w:hint="default"/>
      </w:rPr>
    </w:lvl>
    <w:lvl w:ilvl="4">
      <w:start w:val="1"/>
      <w:numFmt w:val="bullet"/>
      <w:lvlText w:val=""/>
      <w:lvlPicBulletId w:val="0"/>
      <w:lvlJc w:val="left"/>
      <w:pPr>
        <w:ind w:left="3192" w:hanging="360"/>
      </w:pPr>
      <w:rPr>
        <w:rFonts w:ascii="Symbol" w:hAnsi="Symbol" w:cs="Courier New" w:hint="default"/>
      </w:rPr>
    </w:lvl>
    <w:lvl w:ilvl="5">
      <w:start w:val="1"/>
      <w:numFmt w:val="bullet"/>
      <w:lvlText w:val=""/>
      <w:lvlPicBulletId w:val="1"/>
      <w:lvlJc w:val="left"/>
      <w:pPr>
        <w:ind w:left="3900" w:hanging="360"/>
      </w:pPr>
      <w:rPr>
        <w:rFonts w:ascii="Symbol" w:hAnsi="Symbol" w:hint="default"/>
      </w:rPr>
    </w:lvl>
    <w:lvl w:ilvl="6">
      <w:start w:val="1"/>
      <w:numFmt w:val="bullet"/>
      <w:lvlText w:val=""/>
      <w:lvlPicBulletId w:val="1"/>
      <w:lvlJc w:val="left"/>
      <w:pPr>
        <w:ind w:left="4608" w:hanging="360"/>
      </w:pPr>
      <w:rPr>
        <w:rFonts w:ascii="Symbol" w:hAnsi="Symbol" w:hint="default"/>
      </w:rPr>
    </w:lvl>
    <w:lvl w:ilvl="7">
      <w:start w:val="1"/>
      <w:numFmt w:val="bullet"/>
      <w:lvlText w:val=""/>
      <w:lvlPicBulletId w:val="1"/>
      <w:lvlJc w:val="left"/>
      <w:pPr>
        <w:ind w:left="5316" w:hanging="360"/>
      </w:pPr>
      <w:rPr>
        <w:rFonts w:ascii="Symbol" w:hAnsi="Symbol" w:cs="Courier New" w:hint="default"/>
      </w:rPr>
    </w:lvl>
    <w:lvl w:ilvl="8">
      <w:start w:val="1"/>
      <w:numFmt w:val="bullet"/>
      <w:lvlText w:val=""/>
      <w:lvlPicBulletId w:val="1"/>
      <w:lvlJc w:val="left"/>
      <w:pPr>
        <w:ind w:left="6024" w:hanging="360"/>
      </w:pPr>
      <w:rPr>
        <w:rFonts w:ascii="Symbol" w:hAnsi="Symbol" w:hint="default"/>
      </w:rPr>
    </w:lvl>
  </w:abstractNum>
  <w:abstractNum w:abstractNumId="43" w15:restartNumberingAfterBreak="0">
    <w:nsid w:val="723A70C8"/>
    <w:multiLevelType w:val="multilevel"/>
    <w:tmpl w:val="FD8ECB9A"/>
    <w:lvl w:ilvl="0">
      <w:start w:val="1"/>
      <w:numFmt w:val="decimal"/>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44" w15:restartNumberingAfterBreak="0">
    <w:nsid w:val="77444031"/>
    <w:multiLevelType w:val="hybridMultilevel"/>
    <w:tmpl w:val="C2DE79A2"/>
    <w:lvl w:ilvl="0" w:tplc="FA622B32">
      <w:start w:val="1"/>
      <w:numFmt w:val="bullet"/>
      <w:lvlText w:val=""/>
      <w:lvlPicBulletId w:val="1"/>
      <w:lvlJc w:val="left"/>
      <w:pPr>
        <w:ind w:left="288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89D6D53"/>
    <w:multiLevelType w:val="multilevel"/>
    <w:tmpl w:val="FD8ECB9A"/>
    <w:lvl w:ilvl="0">
      <w:start w:val="1"/>
      <w:numFmt w:val="decimal"/>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46" w15:restartNumberingAfterBreak="0">
    <w:nsid w:val="799B0EF9"/>
    <w:multiLevelType w:val="multilevel"/>
    <w:tmpl w:val="31620C9E"/>
    <w:lvl w:ilvl="0">
      <w:start w:val="1"/>
      <w:numFmt w:val="bullet"/>
      <w:lvlText w:val=""/>
      <w:lvlPicBulletId w:val="1"/>
      <w:lvlJc w:val="left"/>
      <w:pPr>
        <w:ind w:left="567" w:hanging="283"/>
      </w:pPr>
      <w:rPr>
        <w:rFonts w:ascii="Symbol" w:hAnsi="Symbol" w:hint="default"/>
      </w:rPr>
    </w:lvl>
    <w:lvl w:ilvl="1">
      <w:start w:val="1"/>
      <w:numFmt w:val="bullet"/>
      <w:lvlText w:val=""/>
      <w:lvlPicBulletId w:val="1"/>
      <w:lvlJc w:val="left"/>
      <w:pPr>
        <w:tabs>
          <w:tab w:val="num" w:pos="851"/>
        </w:tabs>
        <w:ind w:left="851" w:hanging="284"/>
      </w:pPr>
      <w:rPr>
        <w:rFonts w:ascii="Symbol" w:hAnsi="Symbol" w:hint="default"/>
      </w:rPr>
    </w:lvl>
    <w:lvl w:ilvl="2">
      <w:start w:val="1"/>
      <w:numFmt w:val="bullet"/>
      <w:lvlText w:val=""/>
      <w:lvlPicBulletId w:val="1"/>
      <w:lvlJc w:val="left"/>
      <w:pPr>
        <w:ind w:left="1134" w:hanging="283"/>
      </w:pPr>
      <w:rPr>
        <w:rFonts w:ascii="Symbol" w:hAnsi="Symbol" w:hint="default"/>
      </w:rPr>
    </w:lvl>
    <w:lvl w:ilvl="3">
      <w:start w:val="1"/>
      <w:numFmt w:val="bullet"/>
      <w:lvlText w:val=""/>
      <w:lvlPicBulletId w:val="1"/>
      <w:lvlJc w:val="left"/>
      <w:pPr>
        <w:ind w:left="1418"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D544B1"/>
    <w:multiLevelType w:val="multilevel"/>
    <w:tmpl w:val="B0F2B05E"/>
    <w:lvl w:ilvl="0">
      <w:start w:val="1"/>
      <w:numFmt w:val="decimal"/>
      <w:lvlText w:val="%1."/>
      <w:lvlJc w:val="left"/>
      <w:pPr>
        <w:ind w:left="284" w:hanging="284"/>
      </w:pPr>
      <w:rPr>
        <w:rFonts w:hint="default"/>
        <w:b w:val="0"/>
        <w:bCs w:val="0"/>
        <w:i w:val="0"/>
        <w:iCs w:val="0"/>
        <w:caps w:val="0"/>
        <w:smallCaps w:val="0"/>
        <w:strike w:val="0"/>
        <w:dstrike w:val="0"/>
        <w:noProof w:val="0"/>
        <w:vanish w:val="0"/>
        <w:color w:val="5E78AD" w:themeColor="accen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567" w:hanging="283"/>
      </w:pPr>
      <w:rPr>
        <w:rFonts w:hint="default"/>
        <w:color w:val="5E78AD" w:themeColor="accent2"/>
      </w:rPr>
    </w:lvl>
    <w:lvl w:ilvl="2">
      <w:start w:val="1"/>
      <w:numFmt w:val="lowerRoman"/>
      <w:lvlText w:val="%3."/>
      <w:lvlJc w:val="right"/>
      <w:pPr>
        <w:ind w:left="567" w:firstLine="0"/>
      </w:pPr>
      <w:rPr>
        <w:rFonts w:hint="default"/>
        <w:color w:val="5E78AD" w:themeColor="accent2"/>
      </w:rPr>
    </w:lvl>
    <w:lvl w:ilvl="3">
      <w:start w:val="1"/>
      <w:numFmt w:val="decimal"/>
      <w:lvlText w:val="%4."/>
      <w:lvlJc w:val="left"/>
      <w:pPr>
        <w:ind w:left="1134" w:hanging="283"/>
      </w:pPr>
      <w:rPr>
        <w:rFonts w:hint="default"/>
        <w:color w:val="5E78AD" w:themeColor="accent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6"/>
  </w:num>
  <w:num w:numId="3">
    <w:abstractNumId w:val="24"/>
  </w:num>
  <w:num w:numId="4">
    <w:abstractNumId w:val="14"/>
  </w:num>
  <w:num w:numId="5">
    <w:abstractNumId w:val="23"/>
  </w:num>
  <w:num w:numId="6">
    <w:abstractNumId w:val="36"/>
  </w:num>
  <w:num w:numId="7">
    <w:abstractNumId w:val="26"/>
  </w:num>
  <w:num w:numId="8">
    <w:abstractNumId w:val="6"/>
  </w:num>
  <w:num w:numId="9">
    <w:abstractNumId w:val="25"/>
  </w:num>
  <w:num w:numId="10">
    <w:abstractNumId w:val="39"/>
  </w:num>
  <w:num w:numId="11">
    <w:abstractNumId w:val="37"/>
  </w:num>
  <w:num w:numId="12">
    <w:abstractNumId w:val="44"/>
  </w:num>
  <w:num w:numId="13">
    <w:abstractNumId w:val="5"/>
  </w:num>
  <w:num w:numId="14">
    <w:abstractNumId w:val="41"/>
  </w:num>
  <w:num w:numId="15">
    <w:abstractNumId w:val="10"/>
  </w:num>
  <w:num w:numId="16">
    <w:abstractNumId w:val="35"/>
  </w:num>
  <w:num w:numId="17">
    <w:abstractNumId w:val="0"/>
  </w:num>
  <w:num w:numId="18">
    <w:abstractNumId w:val="4"/>
  </w:num>
  <w:num w:numId="19">
    <w:abstractNumId w:val="22"/>
  </w:num>
  <w:num w:numId="20">
    <w:abstractNumId w:val="15"/>
  </w:num>
  <w:num w:numId="21">
    <w:abstractNumId w:val="8"/>
  </w:num>
  <w:num w:numId="22">
    <w:abstractNumId w:val="17"/>
  </w:num>
  <w:num w:numId="23">
    <w:abstractNumId w:val="12"/>
  </w:num>
  <w:num w:numId="24">
    <w:abstractNumId w:val="46"/>
  </w:num>
  <w:num w:numId="25">
    <w:abstractNumId w:val="9"/>
  </w:num>
  <w:num w:numId="26">
    <w:abstractNumId w:val="18"/>
  </w:num>
  <w:num w:numId="27">
    <w:abstractNumId w:val="47"/>
  </w:num>
  <w:num w:numId="28">
    <w:abstractNumId w:val="11"/>
  </w:num>
  <w:num w:numId="29">
    <w:abstractNumId w:val="30"/>
  </w:num>
  <w:num w:numId="30">
    <w:abstractNumId w:val="38"/>
  </w:num>
  <w:num w:numId="31">
    <w:abstractNumId w:val="32"/>
  </w:num>
  <w:num w:numId="32">
    <w:abstractNumId w:val="19"/>
  </w:num>
  <w:num w:numId="33">
    <w:abstractNumId w:val="42"/>
  </w:num>
  <w:num w:numId="34">
    <w:abstractNumId w:val="13"/>
  </w:num>
  <w:num w:numId="35">
    <w:abstractNumId w:val="33"/>
  </w:num>
  <w:num w:numId="36">
    <w:abstractNumId w:val="21"/>
  </w:num>
  <w:num w:numId="37">
    <w:abstractNumId w:val="34"/>
  </w:num>
  <w:num w:numId="38">
    <w:abstractNumId w:val="20"/>
  </w:num>
  <w:num w:numId="39">
    <w:abstractNumId w:val="7"/>
  </w:num>
  <w:num w:numId="40">
    <w:abstractNumId w:val="43"/>
  </w:num>
  <w:num w:numId="41">
    <w:abstractNumId w:val="29"/>
  </w:num>
  <w:num w:numId="42">
    <w:abstractNumId w:val="45"/>
  </w:num>
  <w:num w:numId="43">
    <w:abstractNumId w:val="28"/>
  </w:num>
  <w:num w:numId="44">
    <w:abstractNumId w:val="2"/>
  </w:num>
  <w:num w:numId="45">
    <w:abstractNumId w:val="40"/>
  </w:num>
  <w:num w:numId="46">
    <w:abstractNumId w:val="27"/>
  </w:num>
  <w:num w:numId="47">
    <w:abstractNumId w:val="1"/>
  </w:num>
  <w:num w:numId="48">
    <w:abstractNumId w:val="3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80D"/>
    <w:rsid w:val="00042125"/>
    <w:rsid w:val="00071192"/>
    <w:rsid w:val="00071487"/>
    <w:rsid w:val="000A2B6D"/>
    <w:rsid w:val="000D0EC9"/>
    <w:rsid w:val="000D665C"/>
    <w:rsid w:val="000E50CB"/>
    <w:rsid w:val="000F54CA"/>
    <w:rsid w:val="00101381"/>
    <w:rsid w:val="00122D96"/>
    <w:rsid w:val="0014551F"/>
    <w:rsid w:val="0017113B"/>
    <w:rsid w:val="00172F75"/>
    <w:rsid w:val="00181660"/>
    <w:rsid w:val="00196ED6"/>
    <w:rsid w:val="001C1A5F"/>
    <w:rsid w:val="001C3E87"/>
    <w:rsid w:val="001E2A7B"/>
    <w:rsid w:val="001E51B4"/>
    <w:rsid w:val="002050E6"/>
    <w:rsid w:val="002232AF"/>
    <w:rsid w:val="00231490"/>
    <w:rsid w:val="00285A54"/>
    <w:rsid w:val="002F5742"/>
    <w:rsid w:val="003075EF"/>
    <w:rsid w:val="003116DF"/>
    <w:rsid w:val="003127A2"/>
    <w:rsid w:val="00321494"/>
    <w:rsid w:val="00324DF6"/>
    <w:rsid w:val="00347A65"/>
    <w:rsid w:val="003573E0"/>
    <w:rsid w:val="00386D3F"/>
    <w:rsid w:val="0039283D"/>
    <w:rsid w:val="003A3251"/>
    <w:rsid w:val="003A5BFB"/>
    <w:rsid w:val="003A5CB0"/>
    <w:rsid w:val="003B54C9"/>
    <w:rsid w:val="003B59E7"/>
    <w:rsid w:val="003E7115"/>
    <w:rsid w:val="0040461C"/>
    <w:rsid w:val="00405F36"/>
    <w:rsid w:val="00415B74"/>
    <w:rsid w:val="0041648F"/>
    <w:rsid w:val="00430C33"/>
    <w:rsid w:val="00434377"/>
    <w:rsid w:val="00462342"/>
    <w:rsid w:val="00471C1C"/>
    <w:rsid w:val="0048049A"/>
    <w:rsid w:val="004F1430"/>
    <w:rsid w:val="004F673B"/>
    <w:rsid w:val="00502099"/>
    <w:rsid w:val="00507965"/>
    <w:rsid w:val="00547BA4"/>
    <w:rsid w:val="00551257"/>
    <w:rsid w:val="00567739"/>
    <w:rsid w:val="005727EB"/>
    <w:rsid w:val="005808D9"/>
    <w:rsid w:val="0059125B"/>
    <w:rsid w:val="005A2673"/>
    <w:rsid w:val="005B1803"/>
    <w:rsid w:val="005B243A"/>
    <w:rsid w:val="005B28DB"/>
    <w:rsid w:val="005E4D74"/>
    <w:rsid w:val="005F16F7"/>
    <w:rsid w:val="00630011"/>
    <w:rsid w:val="00650FE3"/>
    <w:rsid w:val="00683DBD"/>
    <w:rsid w:val="00692EE6"/>
    <w:rsid w:val="006961C9"/>
    <w:rsid w:val="006B22CF"/>
    <w:rsid w:val="006C01FE"/>
    <w:rsid w:val="006D3906"/>
    <w:rsid w:val="006F1D77"/>
    <w:rsid w:val="006F5D84"/>
    <w:rsid w:val="00721D22"/>
    <w:rsid w:val="0073296A"/>
    <w:rsid w:val="00734932"/>
    <w:rsid w:val="00736ADE"/>
    <w:rsid w:val="00753B15"/>
    <w:rsid w:val="007717AB"/>
    <w:rsid w:val="00774763"/>
    <w:rsid w:val="00786542"/>
    <w:rsid w:val="00792709"/>
    <w:rsid w:val="007B5BF7"/>
    <w:rsid w:val="008037E6"/>
    <w:rsid w:val="008060D5"/>
    <w:rsid w:val="0084206D"/>
    <w:rsid w:val="00851130"/>
    <w:rsid w:val="008723CD"/>
    <w:rsid w:val="00884865"/>
    <w:rsid w:val="008A1B41"/>
    <w:rsid w:val="008A48FB"/>
    <w:rsid w:val="008D41D4"/>
    <w:rsid w:val="008D58DB"/>
    <w:rsid w:val="008E080D"/>
    <w:rsid w:val="008E223F"/>
    <w:rsid w:val="008E3111"/>
    <w:rsid w:val="008E643D"/>
    <w:rsid w:val="0090460B"/>
    <w:rsid w:val="0091154D"/>
    <w:rsid w:val="00925BD4"/>
    <w:rsid w:val="00933036"/>
    <w:rsid w:val="00944A2B"/>
    <w:rsid w:val="009471FF"/>
    <w:rsid w:val="00947D10"/>
    <w:rsid w:val="0096066F"/>
    <w:rsid w:val="00963B82"/>
    <w:rsid w:val="0096788D"/>
    <w:rsid w:val="00983788"/>
    <w:rsid w:val="0099265E"/>
    <w:rsid w:val="009E6B67"/>
    <w:rsid w:val="00A07848"/>
    <w:rsid w:val="00A17795"/>
    <w:rsid w:val="00A222F4"/>
    <w:rsid w:val="00A312E6"/>
    <w:rsid w:val="00A33352"/>
    <w:rsid w:val="00A337EE"/>
    <w:rsid w:val="00A35C5C"/>
    <w:rsid w:val="00A728D7"/>
    <w:rsid w:val="00A837F1"/>
    <w:rsid w:val="00A97B59"/>
    <w:rsid w:val="00A97F8C"/>
    <w:rsid w:val="00AB22E5"/>
    <w:rsid w:val="00AC0D6C"/>
    <w:rsid w:val="00AC1122"/>
    <w:rsid w:val="00AD0CB5"/>
    <w:rsid w:val="00B050AD"/>
    <w:rsid w:val="00B2635F"/>
    <w:rsid w:val="00B308EA"/>
    <w:rsid w:val="00B37BC9"/>
    <w:rsid w:val="00B55A59"/>
    <w:rsid w:val="00B64B1E"/>
    <w:rsid w:val="00B82E71"/>
    <w:rsid w:val="00B919D5"/>
    <w:rsid w:val="00BA0A3F"/>
    <w:rsid w:val="00BC046F"/>
    <w:rsid w:val="00BE6E8B"/>
    <w:rsid w:val="00C012BE"/>
    <w:rsid w:val="00C10B3C"/>
    <w:rsid w:val="00C12AD6"/>
    <w:rsid w:val="00C26592"/>
    <w:rsid w:val="00C50EAE"/>
    <w:rsid w:val="00C636CA"/>
    <w:rsid w:val="00C63D6F"/>
    <w:rsid w:val="00C75F1B"/>
    <w:rsid w:val="00C76FF9"/>
    <w:rsid w:val="00C810C7"/>
    <w:rsid w:val="00CB2878"/>
    <w:rsid w:val="00CE35FA"/>
    <w:rsid w:val="00CE5DC6"/>
    <w:rsid w:val="00D174E9"/>
    <w:rsid w:val="00D30F99"/>
    <w:rsid w:val="00D34140"/>
    <w:rsid w:val="00D87D1E"/>
    <w:rsid w:val="00D94FC9"/>
    <w:rsid w:val="00DA3CBB"/>
    <w:rsid w:val="00DB0565"/>
    <w:rsid w:val="00DB315D"/>
    <w:rsid w:val="00DB7ABE"/>
    <w:rsid w:val="00E02E5F"/>
    <w:rsid w:val="00E04B7E"/>
    <w:rsid w:val="00E068B7"/>
    <w:rsid w:val="00E10FF1"/>
    <w:rsid w:val="00E2595C"/>
    <w:rsid w:val="00E264A6"/>
    <w:rsid w:val="00E36E40"/>
    <w:rsid w:val="00E374AE"/>
    <w:rsid w:val="00E4345B"/>
    <w:rsid w:val="00E52E6D"/>
    <w:rsid w:val="00E53F4A"/>
    <w:rsid w:val="00E674D3"/>
    <w:rsid w:val="00EA701A"/>
    <w:rsid w:val="00EC58EA"/>
    <w:rsid w:val="00EE6C68"/>
    <w:rsid w:val="00F23AC3"/>
    <w:rsid w:val="00F24F32"/>
    <w:rsid w:val="00F43B84"/>
    <w:rsid w:val="00F463C7"/>
    <w:rsid w:val="00F46B51"/>
    <w:rsid w:val="00FA33B1"/>
    <w:rsid w:val="00FB3C83"/>
    <w:rsid w:val="00FB62ED"/>
    <w:rsid w:val="00FC333B"/>
    <w:rsid w:val="00FE3C1E"/>
    <w:rsid w:val="00FE3D48"/>
    <w:rsid w:val="00FE7423"/>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532B64"/>
  <w15:docId w15:val="{E36E7A54-BB68-4312-B8FD-B85CEF9B6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8E080D"/>
    <w:rPr>
      <w:rFonts w:ascii="Arial" w:eastAsia="MS Mincho" w:hAnsi="Arial" w:cs="Times New Roman"/>
      <w:color w:val="56585B"/>
      <w:sz w:val="20"/>
      <w:lang w:val="en-US"/>
    </w:rPr>
  </w:style>
  <w:style w:type="paragraph" w:styleId="Ttulo1">
    <w:name w:val="heading 1"/>
    <w:basedOn w:val="Normal"/>
    <w:next w:val="Normal"/>
    <w:link w:val="Ttulo1Carter"/>
    <w:uiPriority w:val="9"/>
    <w:qFormat/>
    <w:rsid w:val="00CE5DC6"/>
    <w:pPr>
      <w:numPr>
        <w:numId w:val="21"/>
      </w:numPr>
      <w:spacing w:before="240" w:after="240" w:line="360" w:lineRule="exact"/>
      <w:outlineLvl w:val="0"/>
    </w:pPr>
    <w:rPr>
      <w:rFonts w:eastAsiaTheme="minorHAnsi" w:cs="Arial"/>
      <w:b/>
      <w:bCs/>
      <w:caps/>
      <w:color w:val="5E78AD" w:themeColor="accent2"/>
      <w:spacing w:val="5"/>
      <w:sz w:val="32"/>
      <w:szCs w:val="32"/>
    </w:rPr>
  </w:style>
  <w:style w:type="paragraph" w:styleId="Ttulo2">
    <w:name w:val="heading 2"/>
    <w:basedOn w:val="Normal"/>
    <w:next w:val="Normal"/>
    <w:link w:val="Ttulo2Carter"/>
    <w:uiPriority w:val="9"/>
    <w:unhideWhenUsed/>
    <w:qFormat/>
    <w:rsid w:val="00AD0CB5"/>
    <w:pPr>
      <w:numPr>
        <w:ilvl w:val="1"/>
        <w:numId w:val="21"/>
      </w:numPr>
      <w:spacing w:before="240" w:after="240" w:line="320" w:lineRule="exact"/>
      <w:outlineLvl w:val="1"/>
    </w:pPr>
    <w:rPr>
      <w:rFonts w:cs="Arial"/>
      <w:b/>
      <w:bCs/>
      <w:caps/>
      <w:color w:val="5E78AD" w:themeColor="accent2"/>
      <w:sz w:val="24"/>
      <w:szCs w:val="40"/>
    </w:rPr>
  </w:style>
  <w:style w:type="paragraph" w:styleId="Ttulo3">
    <w:name w:val="heading 3"/>
    <w:next w:val="Normal"/>
    <w:link w:val="Ttulo3Carter"/>
    <w:uiPriority w:val="9"/>
    <w:unhideWhenUsed/>
    <w:qFormat/>
    <w:rsid w:val="00AD0CB5"/>
    <w:pPr>
      <w:numPr>
        <w:ilvl w:val="2"/>
        <w:numId w:val="21"/>
      </w:numPr>
      <w:spacing w:before="240" w:after="240"/>
      <w:outlineLvl w:val="2"/>
    </w:pPr>
    <w:rPr>
      <w:rFonts w:ascii="Arial" w:eastAsiaTheme="minorEastAsia" w:hAnsi="Arial" w:cs="Arial"/>
      <w:bCs/>
      <w:caps/>
      <w:color w:val="5E78AD" w:themeColor="accent2"/>
      <w:sz w:val="20"/>
      <w:lang w:val="en-GB"/>
    </w:rPr>
  </w:style>
  <w:style w:type="paragraph" w:styleId="Ttulo4">
    <w:name w:val="heading 4"/>
    <w:basedOn w:val="Normal"/>
    <w:next w:val="Normal"/>
    <w:link w:val="Ttulo4Carter"/>
    <w:uiPriority w:val="9"/>
    <w:unhideWhenUsed/>
    <w:qFormat/>
    <w:rsid w:val="00AD0CB5"/>
    <w:pPr>
      <w:numPr>
        <w:ilvl w:val="3"/>
        <w:numId w:val="21"/>
      </w:numPr>
      <w:spacing w:before="240" w:after="240" w:line="320" w:lineRule="exact"/>
      <w:outlineLvl w:val="3"/>
    </w:pPr>
    <w:rPr>
      <w:color w:val="5E78AD" w:themeColor="accent2"/>
      <w:szCs w:val="28"/>
    </w:rPr>
  </w:style>
  <w:style w:type="paragraph" w:styleId="Ttulo5">
    <w:name w:val="heading 5"/>
    <w:basedOn w:val="Normal"/>
    <w:next w:val="Normal"/>
    <w:link w:val="Ttulo5Carter"/>
    <w:uiPriority w:val="9"/>
    <w:unhideWhenUsed/>
    <w:rsid w:val="005F16F7"/>
    <w:pPr>
      <w:keepNext/>
      <w:keepLines/>
      <w:spacing w:before="40"/>
      <w:outlineLvl w:val="4"/>
    </w:pPr>
    <w:rPr>
      <w:rFonts w:asciiTheme="majorHAnsi" w:eastAsiaTheme="majorEastAsia" w:hAnsiTheme="majorHAnsi" w:cstheme="majorBidi"/>
      <w:color w:val="1C254A"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Introduction">
    <w:name w:val="Introduction"/>
    <w:basedOn w:val="Normal"/>
    <w:autoRedefine/>
    <w:rsid w:val="00C76FF9"/>
    <w:rPr>
      <w:caps/>
      <w:sz w:val="32"/>
      <w:szCs w:val="36"/>
    </w:rPr>
  </w:style>
  <w:style w:type="character" w:customStyle="1" w:styleId="Ttulo1Carter">
    <w:name w:val="Título 1 Caráter"/>
    <w:basedOn w:val="Tipodeletrapredefinidodopargrafo"/>
    <w:link w:val="Ttulo1"/>
    <w:uiPriority w:val="9"/>
    <w:rsid w:val="00CE5DC6"/>
    <w:rPr>
      <w:rFonts w:ascii="Arial" w:hAnsi="Arial" w:cs="Arial"/>
      <w:b/>
      <w:bCs/>
      <w:caps/>
      <w:color w:val="5E78AD" w:themeColor="accent2"/>
      <w:spacing w:val="5"/>
      <w:sz w:val="32"/>
      <w:szCs w:val="32"/>
      <w:lang w:val="en-US"/>
    </w:rPr>
  </w:style>
  <w:style w:type="paragraph" w:styleId="Subttulo">
    <w:name w:val="Subtitle"/>
    <w:basedOn w:val="Normal"/>
    <w:next w:val="Normal"/>
    <w:link w:val="SubttuloCarter"/>
    <w:autoRedefine/>
    <w:uiPriority w:val="11"/>
    <w:rsid w:val="00C76FF9"/>
    <w:pPr>
      <w:numPr>
        <w:ilvl w:val="1"/>
      </w:numPr>
      <w:spacing w:after="240"/>
    </w:pPr>
    <w:rPr>
      <w:rFonts w:asciiTheme="minorHAnsi" w:hAnsiTheme="minorHAnsi"/>
      <w:color w:val="5A5A5A" w:themeColor="text1" w:themeTint="A5"/>
      <w:spacing w:val="15"/>
      <w:sz w:val="24"/>
      <w:szCs w:val="22"/>
    </w:rPr>
  </w:style>
  <w:style w:type="character" w:customStyle="1" w:styleId="SubttuloCarter">
    <w:name w:val="Subtítulo Caráter"/>
    <w:basedOn w:val="Tipodeletrapredefinidodopargrafo"/>
    <w:link w:val="Subttulo"/>
    <w:uiPriority w:val="11"/>
    <w:rsid w:val="00C76FF9"/>
    <w:rPr>
      <w:color w:val="5A5A5A" w:themeColor="text1" w:themeTint="A5"/>
      <w:spacing w:val="15"/>
      <w:szCs w:val="22"/>
    </w:rPr>
  </w:style>
  <w:style w:type="character" w:customStyle="1" w:styleId="Ttulo2Carter">
    <w:name w:val="Título 2 Caráter"/>
    <w:basedOn w:val="Tipodeletrapredefinidodopargrafo"/>
    <w:link w:val="Ttulo2"/>
    <w:uiPriority w:val="9"/>
    <w:rsid w:val="00AD0CB5"/>
    <w:rPr>
      <w:rFonts w:ascii="Arial" w:eastAsiaTheme="minorEastAsia" w:hAnsi="Arial" w:cs="Arial"/>
      <w:b/>
      <w:bCs/>
      <w:caps/>
      <w:color w:val="5E78AD" w:themeColor="accent2"/>
      <w:szCs w:val="40"/>
      <w:lang w:val="en-GB"/>
    </w:rPr>
  </w:style>
  <w:style w:type="table" w:customStyle="1" w:styleId="Style1">
    <w:name w:val="Style1"/>
    <w:basedOn w:val="Tabelanormal"/>
    <w:uiPriority w:val="99"/>
    <w:rsid w:val="00EE6C68"/>
    <w:rPr>
      <w:rFonts w:ascii="Rockwell" w:eastAsiaTheme="minorEastAsia" w:hAnsi="Rockwell"/>
      <w:sz w:val="20"/>
      <w:szCs w:val="20"/>
    </w:rPr>
    <w:tblPr/>
  </w:style>
  <w:style w:type="paragraph" w:styleId="Cabealho">
    <w:name w:val="header"/>
    <w:basedOn w:val="Normal"/>
    <w:link w:val="CabealhoCarter"/>
    <w:uiPriority w:val="99"/>
    <w:unhideWhenUsed/>
    <w:rsid w:val="0041648F"/>
    <w:pPr>
      <w:tabs>
        <w:tab w:val="center" w:pos="4536"/>
        <w:tab w:val="right" w:pos="9072"/>
      </w:tabs>
    </w:pPr>
  </w:style>
  <w:style w:type="character" w:customStyle="1" w:styleId="CabealhoCarter">
    <w:name w:val="Cabeçalho Caráter"/>
    <w:basedOn w:val="Tipodeletrapredefinidodopargrafo"/>
    <w:link w:val="Cabealho"/>
    <w:uiPriority w:val="99"/>
    <w:rsid w:val="0041648F"/>
    <w:rPr>
      <w:rFonts w:ascii="Calibri" w:eastAsiaTheme="minorEastAsia" w:hAnsi="Calibri"/>
      <w:color w:val="1A1A1A" w:themeColor="background1" w:themeShade="1A"/>
      <w:sz w:val="22"/>
      <w:szCs w:val="20"/>
    </w:rPr>
  </w:style>
  <w:style w:type="paragraph" w:styleId="Rodap">
    <w:name w:val="footer"/>
    <w:basedOn w:val="Normal"/>
    <w:link w:val="RodapCarter"/>
    <w:uiPriority w:val="99"/>
    <w:unhideWhenUsed/>
    <w:rsid w:val="0041648F"/>
    <w:pPr>
      <w:tabs>
        <w:tab w:val="center" w:pos="4536"/>
        <w:tab w:val="right" w:pos="9072"/>
      </w:tabs>
    </w:pPr>
  </w:style>
  <w:style w:type="character" w:customStyle="1" w:styleId="RodapCarter">
    <w:name w:val="Rodapé Caráter"/>
    <w:basedOn w:val="Tipodeletrapredefinidodopargrafo"/>
    <w:link w:val="Rodap"/>
    <w:uiPriority w:val="99"/>
    <w:rsid w:val="0041648F"/>
    <w:rPr>
      <w:rFonts w:ascii="Calibri" w:eastAsiaTheme="minorEastAsia" w:hAnsi="Calibri"/>
      <w:color w:val="1A1A1A" w:themeColor="background1" w:themeShade="1A"/>
      <w:sz w:val="22"/>
      <w:szCs w:val="20"/>
    </w:rPr>
  </w:style>
  <w:style w:type="character" w:styleId="Nmerodepgina">
    <w:name w:val="page number"/>
    <w:basedOn w:val="Tipodeletrapredefinidodopargrafo"/>
    <w:uiPriority w:val="99"/>
    <w:semiHidden/>
    <w:unhideWhenUsed/>
    <w:rsid w:val="00B64B1E"/>
  </w:style>
  <w:style w:type="paragraph" w:styleId="SemEspaamento">
    <w:name w:val="No Spacing"/>
    <w:uiPriority w:val="1"/>
    <w:rsid w:val="00D174E9"/>
    <w:rPr>
      <w:rFonts w:ascii="Calibri" w:eastAsiaTheme="minorEastAsia" w:hAnsi="Calibri"/>
      <w:color w:val="1A1A1A" w:themeColor="background1" w:themeShade="1A"/>
      <w:sz w:val="22"/>
      <w:szCs w:val="20"/>
    </w:rPr>
  </w:style>
  <w:style w:type="paragraph" w:customStyle="1" w:styleId="Header1">
    <w:name w:val="Header1"/>
    <w:rsid w:val="005F16F7"/>
    <w:pPr>
      <w:jc w:val="right"/>
    </w:pPr>
    <w:rPr>
      <w:rFonts w:ascii="Exo" w:eastAsiaTheme="minorEastAsia" w:hAnsi="Exo"/>
      <w:b/>
      <w:bCs/>
      <w:color w:val="5E78AD" w:themeColor="accent2"/>
      <w:sz w:val="22"/>
      <w:szCs w:val="20"/>
      <w:lang w:val="nl-BE"/>
    </w:rPr>
  </w:style>
  <w:style w:type="character" w:customStyle="1" w:styleId="Ttulo3Carter">
    <w:name w:val="Título 3 Caráter"/>
    <w:basedOn w:val="Tipodeletrapredefinidodopargrafo"/>
    <w:link w:val="Ttulo3"/>
    <w:uiPriority w:val="9"/>
    <w:rsid w:val="00AD0CB5"/>
    <w:rPr>
      <w:rFonts w:ascii="Arial" w:eastAsiaTheme="minorEastAsia" w:hAnsi="Arial" w:cs="Arial"/>
      <w:bCs/>
      <w:caps/>
      <w:color w:val="5E78AD" w:themeColor="accent2"/>
      <w:sz w:val="20"/>
      <w:lang w:val="en-GB"/>
    </w:rPr>
  </w:style>
  <w:style w:type="paragraph" w:styleId="Ttulo">
    <w:name w:val="Title"/>
    <w:basedOn w:val="Normal"/>
    <w:next w:val="Normal"/>
    <w:link w:val="TtuloCarter"/>
    <w:uiPriority w:val="10"/>
    <w:rsid w:val="00324DF6"/>
    <w:pPr>
      <w:contextualSpacing/>
    </w:pPr>
    <w:rPr>
      <w:rFonts w:eastAsiaTheme="majorEastAsia" w:cstheme="majorBidi"/>
      <w:color w:val="auto"/>
      <w:spacing w:val="-10"/>
      <w:kern w:val="28"/>
      <w:sz w:val="56"/>
      <w:szCs w:val="56"/>
    </w:rPr>
  </w:style>
  <w:style w:type="character" w:customStyle="1" w:styleId="TtuloCarter">
    <w:name w:val="Título Caráter"/>
    <w:basedOn w:val="Tipodeletrapredefinidodopargrafo"/>
    <w:link w:val="Ttulo"/>
    <w:uiPriority w:val="10"/>
    <w:rsid w:val="00324DF6"/>
    <w:rPr>
      <w:rFonts w:ascii="Arial" w:eastAsiaTheme="majorEastAsia" w:hAnsi="Arial" w:cstheme="majorBidi"/>
      <w:spacing w:val="-10"/>
      <w:kern w:val="28"/>
      <w:sz w:val="56"/>
      <w:szCs w:val="56"/>
      <w:lang w:val="en-GB"/>
    </w:rPr>
  </w:style>
  <w:style w:type="character" w:customStyle="1" w:styleId="Ttulo4Carter">
    <w:name w:val="Título 4 Caráter"/>
    <w:basedOn w:val="Tipodeletrapredefinidodopargrafo"/>
    <w:link w:val="Ttulo4"/>
    <w:uiPriority w:val="9"/>
    <w:rsid w:val="00AD0CB5"/>
    <w:rPr>
      <w:rFonts w:ascii="Arial" w:eastAsiaTheme="minorEastAsia" w:hAnsi="Arial"/>
      <w:color w:val="5E78AD" w:themeColor="accent2"/>
      <w:sz w:val="20"/>
      <w:szCs w:val="28"/>
      <w:lang w:val="en-GB"/>
    </w:rPr>
  </w:style>
  <w:style w:type="character" w:customStyle="1" w:styleId="Ttulo5Carter">
    <w:name w:val="Título 5 Caráter"/>
    <w:basedOn w:val="Tipodeletrapredefinidodopargrafo"/>
    <w:link w:val="Ttulo5"/>
    <w:uiPriority w:val="9"/>
    <w:rsid w:val="005F16F7"/>
    <w:rPr>
      <w:rFonts w:asciiTheme="majorHAnsi" w:eastAsiaTheme="majorEastAsia" w:hAnsiTheme="majorHAnsi" w:cstheme="majorBidi"/>
      <w:color w:val="1C254A" w:themeColor="accent1" w:themeShade="BF"/>
      <w:szCs w:val="20"/>
      <w:lang w:val="en-GB"/>
    </w:rPr>
  </w:style>
  <w:style w:type="paragraph" w:customStyle="1" w:styleId="Footer1">
    <w:name w:val="Footer1"/>
    <w:basedOn w:val="Normal"/>
    <w:rsid w:val="00C810C7"/>
    <w:pPr>
      <w:jc w:val="right"/>
    </w:pPr>
    <w:rPr>
      <w:lang w:val="nl-BE"/>
    </w:rPr>
  </w:style>
  <w:style w:type="paragraph" w:styleId="CitaoIntensa">
    <w:name w:val="Intense Quote"/>
    <w:aliases w:val="Quote"/>
    <w:basedOn w:val="Normal"/>
    <w:next w:val="Normal"/>
    <w:link w:val="CitaoIntensaCarter"/>
    <w:uiPriority w:val="30"/>
    <w:qFormat/>
    <w:rsid w:val="008E3111"/>
    <w:pPr>
      <w:pBdr>
        <w:top w:val="single" w:sz="4" w:space="10" w:color="5E78AD" w:themeColor="accent2"/>
        <w:bottom w:val="single" w:sz="4" w:space="10" w:color="5E78AD" w:themeColor="accent2"/>
      </w:pBdr>
      <w:spacing w:before="360" w:after="360"/>
    </w:pPr>
    <w:rPr>
      <w:i/>
      <w:iCs/>
      <w:color w:val="5E78AD" w:themeColor="accent2"/>
    </w:rPr>
  </w:style>
  <w:style w:type="character" w:customStyle="1" w:styleId="CitaoIntensaCarter">
    <w:name w:val="Citação Intensa Caráter"/>
    <w:aliases w:val="Quote Caráter"/>
    <w:basedOn w:val="Tipodeletrapredefinidodopargrafo"/>
    <w:link w:val="CitaoIntensa"/>
    <w:uiPriority w:val="30"/>
    <w:rsid w:val="008E3111"/>
    <w:rPr>
      <w:rFonts w:ascii="Arial" w:eastAsiaTheme="minorEastAsia" w:hAnsi="Arial"/>
      <w:i/>
      <w:iCs/>
      <w:color w:val="5E78AD" w:themeColor="accent2"/>
      <w:sz w:val="22"/>
      <w:szCs w:val="20"/>
      <w:lang w:val="en-GB"/>
    </w:rPr>
  </w:style>
  <w:style w:type="paragraph" w:customStyle="1" w:styleId="Paragraphestandard">
    <w:name w:val="[Paragraphe standard]"/>
    <w:basedOn w:val="Normal"/>
    <w:uiPriority w:val="99"/>
    <w:rsid w:val="005808D9"/>
    <w:pPr>
      <w:widowControl w:val="0"/>
      <w:autoSpaceDE w:val="0"/>
      <w:autoSpaceDN w:val="0"/>
      <w:adjustRightInd w:val="0"/>
      <w:spacing w:line="288" w:lineRule="auto"/>
      <w:textAlignment w:val="center"/>
    </w:pPr>
    <w:rPr>
      <w:rFonts w:ascii="MinionPro-Regular" w:eastAsiaTheme="minorHAnsi" w:hAnsi="MinionPro-Regular" w:cs="MinionPro-Regular"/>
      <w:color w:val="000000"/>
      <w:sz w:val="24"/>
    </w:rPr>
  </w:style>
  <w:style w:type="character" w:styleId="Hiperligao">
    <w:name w:val="Hyperlink"/>
    <w:basedOn w:val="Tipodeletrapredefinidodopargrafo"/>
    <w:uiPriority w:val="99"/>
    <w:unhideWhenUsed/>
    <w:qFormat/>
    <w:rsid w:val="00E4345B"/>
    <w:rPr>
      <w:color w:val="263264" w:themeColor="accent1"/>
      <w:u w:val="single"/>
    </w:rPr>
  </w:style>
  <w:style w:type="character" w:styleId="TextodoMarcadordePosio">
    <w:name w:val="Placeholder Text"/>
    <w:basedOn w:val="Tipodeletrapredefinidodopargrafo"/>
    <w:uiPriority w:val="99"/>
    <w:semiHidden/>
    <w:rsid w:val="008037E6"/>
    <w:rPr>
      <w:color w:val="808080"/>
    </w:rPr>
  </w:style>
  <w:style w:type="paragraph" w:customStyle="1" w:styleId="Informations">
    <w:name w:val="Informations"/>
    <w:basedOn w:val="Normal"/>
    <w:rsid w:val="004F1430"/>
    <w:pPr>
      <w:spacing w:after="360"/>
    </w:pPr>
  </w:style>
  <w:style w:type="paragraph" w:styleId="Data">
    <w:name w:val="Date"/>
    <w:basedOn w:val="Normal"/>
    <w:next w:val="Normal"/>
    <w:link w:val="DataCarter"/>
    <w:uiPriority w:val="99"/>
    <w:unhideWhenUsed/>
    <w:rsid w:val="00172F75"/>
    <w:pPr>
      <w:spacing w:before="200" w:line="400" w:lineRule="exact"/>
    </w:pPr>
  </w:style>
  <w:style w:type="paragraph" w:customStyle="1" w:styleId="Subject">
    <w:name w:val="Subject"/>
    <w:basedOn w:val="Normal"/>
    <w:rsid w:val="004F1430"/>
    <w:pPr>
      <w:spacing w:before="200" w:line="220" w:lineRule="exact"/>
    </w:pPr>
    <w:rPr>
      <w:b/>
    </w:rPr>
  </w:style>
  <w:style w:type="character" w:customStyle="1" w:styleId="DataCarter">
    <w:name w:val="Data Caráter"/>
    <w:basedOn w:val="Tipodeletrapredefinidodopargrafo"/>
    <w:link w:val="Data"/>
    <w:uiPriority w:val="99"/>
    <w:rsid w:val="00172F75"/>
    <w:rPr>
      <w:rFonts w:ascii="Arial" w:eastAsiaTheme="minorEastAsia" w:hAnsi="Arial"/>
      <w:color w:val="656865" w:themeColor="text2"/>
      <w:sz w:val="18"/>
      <w:szCs w:val="20"/>
      <w:lang w:val="en-GB"/>
    </w:rPr>
  </w:style>
  <w:style w:type="paragraph" w:customStyle="1" w:styleId="Document-Title">
    <w:name w:val="Document-Title"/>
    <w:qFormat/>
    <w:rsid w:val="00E02E5F"/>
    <w:pPr>
      <w:spacing w:before="1800"/>
    </w:pPr>
    <w:rPr>
      <w:rFonts w:ascii="Arial" w:hAnsi="Arial" w:cs="Arial"/>
      <w:b/>
      <w:bCs/>
      <w:color w:val="5E78AD" w:themeColor="accent2"/>
      <w:spacing w:val="5"/>
      <w:sz w:val="70"/>
      <w:szCs w:val="32"/>
      <w:lang w:val="en-US"/>
    </w:rPr>
  </w:style>
  <w:style w:type="paragraph" w:customStyle="1" w:styleId="Sous-titre1">
    <w:name w:val="Sous-titre1"/>
    <w:basedOn w:val="Normal"/>
    <w:rsid w:val="00B919D5"/>
    <w:pPr>
      <w:widowControl w:val="0"/>
      <w:autoSpaceDE w:val="0"/>
      <w:autoSpaceDN w:val="0"/>
      <w:adjustRightInd w:val="0"/>
      <w:spacing w:line="288" w:lineRule="auto"/>
      <w:textAlignment w:val="center"/>
    </w:pPr>
    <w:rPr>
      <w:rFonts w:eastAsiaTheme="minorHAnsi" w:cs="Arial"/>
      <w:color w:val="C5C5BD" w:themeColor="background2"/>
      <w:spacing w:val="4"/>
      <w:sz w:val="44"/>
      <w:szCs w:val="44"/>
    </w:rPr>
  </w:style>
  <w:style w:type="paragraph" w:customStyle="1" w:styleId="DocumentTitle-Sub-title">
    <w:name w:val="Document Title - Sub-title"/>
    <w:basedOn w:val="Normal"/>
    <w:next w:val="Document-Title"/>
    <w:qFormat/>
    <w:rsid w:val="00FE7423"/>
    <w:pPr>
      <w:widowControl w:val="0"/>
      <w:autoSpaceDE w:val="0"/>
      <w:autoSpaceDN w:val="0"/>
      <w:adjustRightInd w:val="0"/>
      <w:spacing w:before="240" w:line="288" w:lineRule="auto"/>
      <w:textAlignment w:val="center"/>
    </w:pPr>
    <w:rPr>
      <w:rFonts w:eastAsiaTheme="minorHAnsi" w:cs="Arial"/>
      <w:b/>
      <w:bCs/>
      <w:spacing w:val="4"/>
      <w:sz w:val="44"/>
      <w:szCs w:val="44"/>
    </w:rPr>
  </w:style>
  <w:style w:type="paragraph" w:customStyle="1" w:styleId="Document-Title-Sub-titledown">
    <w:name w:val="Document-Title - Sub-title down"/>
    <w:basedOn w:val="Sous-titre1"/>
    <w:next w:val="DocumentTitle-Sub-title"/>
    <w:qFormat/>
    <w:rsid w:val="00E52E6D"/>
    <w:rPr>
      <w:color w:val="656865" w:themeColor="text2"/>
      <w:sz w:val="36"/>
      <w:szCs w:val="36"/>
    </w:rPr>
  </w:style>
  <w:style w:type="paragraph" w:styleId="PargrafodaLista">
    <w:name w:val="List Paragraph"/>
    <w:basedOn w:val="Normal"/>
    <w:uiPriority w:val="34"/>
    <w:rsid w:val="009E6B67"/>
    <w:pPr>
      <w:ind w:left="720"/>
      <w:contextualSpacing/>
    </w:pPr>
  </w:style>
  <w:style w:type="paragraph" w:customStyle="1" w:styleId="Bulletpoint">
    <w:name w:val="Bullet point"/>
    <w:basedOn w:val="PargrafodaLista"/>
    <w:qFormat/>
    <w:rsid w:val="00FB62ED"/>
    <w:pPr>
      <w:numPr>
        <w:numId w:val="35"/>
      </w:numPr>
    </w:pPr>
  </w:style>
  <w:style w:type="paragraph" w:customStyle="1" w:styleId="Niveauducommentaire21">
    <w:name w:val="Niveau du commentaire : 21"/>
    <w:basedOn w:val="Bulletpoint"/>
    <w:uiPriority w:val="99"/>
    <w:rsid w:val="00753B15"/>
  </w:style>
  <w:style w:type="paragraph" w:styleId="ndice1">
    <w:name w:val="toc 1"/>
    <w:basedOn w:val="Normal"/>
    <w:next w:val="Normal"/>
    <w:autoRedefine/>
    <w:uiPriority w:val="39"/>
    <w:unhideWhenUsed/>
    <w:rsid w:val="00F23AC3"/>
    <w:pPr>
      <w:spacing w:before="120" w:after="120"/>
    </w:pPr>
    <w:rPr>
      <w:bCs/>
      <w:sz w:val="24"/>
    </w:rPr>
  </w:style>
  <w:style w:type="paragraph" w:styleId="ndice2">
    <w:name w:val="toc 2"/>
    <w:basedOn w:val="Normal"/>
    <w:next w:val="Normal"/>
    <w:autoRedefine/>
    <w:uiPriority w:val="39"/>
    <w:unhideWhenUsed/>
    <w:rsid w:val="00F23AC3"/>
    <w:pPr>
      <w:ind w:left="181"/>
    </w:pPr>
    <w:rPr>
      <w:bCs/>
      <w:szCs w:val="22"/>
    </w:rPr>
  </w:style>
  <w:style w:type="paragraph" w:styleId="ndice3">
    <w:name w:val="toc 3"/>
    <w:basedOn w:val="Normal"/>
    <w:next w:val="Normal"/>
    <w:autoRedefine/>
    <w:uiPriority w:val="39"/>
    <w:unhideWhenUsed/>
    <w:rsid w:val="00F23AC3"/>
    <w:pPr>
      <w:ind w:left="360"/>
    </w:pPr>
    <w:rPr>
      <w:rFonts w:asciiTheme="minorHAnsi" w:hAnsiTheme="minorHAnsi"/>
      <w:sz w:val="22"/>
      <w:szCs w:val="22"/>
    </w:rPr>
  </w:style>
  <w:style w:type="paragraph" w:styleId="ndice4">
    <w:name w:val="toc 4"/>
    <w:basedOn w:val="Normal"/>
    <w:next w:val="Normal"/>
    <w:autoRedefine/>
    <w:uiPriority w:val="39"/>
    <w:unhideWhenUsed/>
    <w:rsid w:val="00F23AC3"/>
    <w:pPr>
      <w:ind w:left="540"/>
    </w:pPr>
    <w:rPr>
      <w:rFonts w:asciiTheme="minorHAnsi" w:hAnsiTheme="minorHAnsi"/>
    </w:rPr>
  </w:style>
  <w:style w:type="paragraph" w:styleId="ndice5">
    <w:name w:val="toc 5"/>
    <w:basedOn w:val="Normal"/>
    <w:next w:val="Normal"/>
    <w:autoRedefine/>
    <w:uiPriority w:val="39"/>
    <w:unhideWhenUsed/>
    <w:rsid w:val="00F23AC3"/>
    <w:pPr>
      <w:ind w:left="720"/>
    </w:pPr>
    <w:rPr>
      <w:rFonts w:asciiTheme="minorHAnsi" w:hAnsiTheme="minorHAnsi"/>
    </w:rPr>
  </w:style>
  <w:style w:type="paragraph" w:styleId="ndice6">
    <w:name w:val="toc 6"/>
    <w:basedOn w:val="Normal"/>
    <w:next w:val="Normal"/>
    <w:autoRedefine/>
    <w:uiPriority w:val="39"/>
    <w:unhideWhenUsed/>
    <w:rsid w:val="00F23AC3"/>
    <w:pPr>
      <w:ind w:left="900"/>
    </w:pPr>
    <w:rPr>
      <w:rFonts w:asciiTheme="minorHAnsi" w:hAnsiTheme="minorHAnsi"/>
    </w:rPr>
  </w:style>
  <w:style w:type="paragraph" w:styleId="ndice7">
    <w:name w:val="toc 7"/>
    <w:basedOn w:val="Normal"/>
    <w:next w:val="Normal"/>
    <w:autoRedefine/>
    <w:uiPriority w:val="39"/>
    <w:unhideWhenUsed/>
    <w:rsid w:val="00F23AC3"/>
    <w:pPr>
      <w:ind w:left="1080"/>
    </w:pPr>
    <w:rPr>
      <w:rFonts w:asciiTheme="minorHAnsi" w:hAnsiTheme="minorHAnsi"/>
    </w:rPr>
  </w:style>
  <w:style w:type="paragraph" w:styleId="ndice8">
    <w:name w:val="toc 8"/>
    <w:basedOn w:val="Normal"/>
    <w:next w:val="Normal"/>
    <w:autoRedefine/>
    <w:uiPriority w:val="39"/>
    <w:unhideWhenUsed/>
    <w:rsid w:val="00F23AC3"/>
    <w:pPr>
      <w:ind w:left="1260"/>
    </w:pPr>
    <w:rPr>
      <w:rFonts w:asciiTheme="minorHAnsi" w:hAnsiTheme="minorHAnsi"/>
    </w:rPr>
  </w:style>
  <w:style w:type="paragraph" w:styleId="ndice9">
    <w:name w:val="toc 9"/>
    <w:basedOn w:val="Normal"/>
    <w:next w:val="Normal"/>
    <w:autoRedefine/>
    <w:uiPriority w:val="39"/>
    <w:unhideWhenUsed/>
    <w:rsid w:val="00F23AC3"/>
    <w:pPr>
      <w:ind w:left="1440"/>
    </w:pPr>
    <w:rPr>
      <w:rFonts w:asciiTheme="minorHAnsi" w:hAnsiTheme="minorHAnsi"/>
    </w:rPr>
  </w:style>
  <w:style w:type="paragraph" w:styleId="Cabealhodondice">
    <w:name w:val="TOC Heading"/>
    <w:basedOn w:val="Ttulo1"/>
    <w:next w:val="Normal"/>
    <w:uiPriority w:val="39"/>
    <w:unhideWhenUsed/>
    <w:qFormat/>
    <w:rsid w:val="00F23AC3"/>
    <w:pPr>
      <w:keepNext/>
      <w:keepLines/>
      <w:spacing w:before="480" w:after="0" w:line="276" w:lineRule="auto"/>
      <w:outlineLvl w:val="9"/>
    </w:pPr>
    <w:rPr>
      <w:rFonts w:asciiTheme="majorHAnsi" w:eastAsiaTheme="majorEastAsia" w:hAnsiTheme="majorHAnsi" w:cstheme="majorBidi"/>
      <w:caps w:val="0"/>
      <w:color w:val="1C254A" w:themeColor="accent1" w:themeShade="BF"/>
      <w:spacing w:val="0"/>
      <w:sz w:val="28"/>
      <w:szCs w:val="28"/>
      <w:lang w:val="fr-FR" w:eastAsia="fr-FR"/>
    </w:rPr>
  </w:style>
  <w:style w:type="paragraph" w:styleId="Textodenotaderodap">
    <w:name w:val="footnote text"/>
    <w:basedOn w:val="Normal"/>
    <w:link w:val="TextodenotaderodapCarter"/>
    <w:uiPriority w:val="99"/>
    <w:unhideWhenUsed/>
    <w:rsid w:val="00B37BC9"/>
    <w:rPr>
      <w:sz w:val="16"/>
      <w:szCs w:val="16"/>
      <w:lang w:val="nl-BE"/>
    </w:rPr>
  </w:style>
  <w:style w:type="character" w:customStyle="1" w:styleId="TextodenotaderodapCarter">
    <w:name w:val="Texto de nota de rodapé Caráter"/>
    <w:basedOn w:val="Tipodeletrapredefinidodopargrafo"/>
    <w:link w:val="Textodenotaderodap"/>
    <w:uiPriority w:val="99"/>
    <w:rsid w:val="00B37BC9"/>
    <w:rPr>
      <w:rFonts w:ascii="Arial" w:eastAsiaTheme="minorEastAsia" w:hAnsi="Arial"/>
      <w:color w:val="656865" w:themeColor="text2"/>
      <w:sz w:val="16"/>
      <w:szCs w:val="16"/>
      <w:lang w:val="nl-BE"/>
    </w:rPr>
  </w:style>
  <w:style w:type="character" w:styleId="Refdenotaderodap">
    <w:name w:val="footnote reference"/>
    <w:basedOn w:val="Tipodeletrapredefinidodopargrafo"/>
    <w:uiPriority w:val="99"/>
    <w:unhideWhenUsed/>
    <w:rsid w:val="00DB315D"/>
    <w:rPr>
      <w:vertAlign w:val="superscript"/>
    </w:rPr>
  </w:style>
  <w:style w:type="character" w:styleId="Forte">
    <w:name w:val="Strong"/>
    <w:basedOn w:val="Tipodeletrapredefinidodopargrafo"/>
    <w:uiPriority w:val="22"/>
    <w:qFormat/>
    <w:rsid w:val="000D0EC9"/>
    <w:rPr>
      <w:b/>
      <w:bCs/>
    </w:rPr>
  </w:style>
  <w:style w:type="character" w:styleId="ExemplodeHTML">
    <w:name w:val="HTML Sample"/>
    <w:basedOn w:val="Tipodeletrapredefinidodopargrafo"/>
    <w:uiPriority w:val="99"/>
    <w:semiHidden/>
    <w:unhideWhenUsed/>
    <w:rsid w:val="000D0EC9"/>
    <w:rPr>
      <w:rFonts w:ascii="Arial" w:hAnsi="Arial"/>
      <w:sz w:val="24"/>
      <w:szCs w:val="24"/>
    </w:rPr>
  </w:style>
  <w:style w:type="character" w:styleId="CdigoHTML">
    <w:name w:val="HTML Code"/>
    <w:basedOn w:val="Tipodeletrapredefinidodopargrafo"/>
    <w:uiPriority w:val="99"/>
    <w:semiHidden/>
    <w:unhideWhenUsed/>
    <w:rsid w:val="000D0EC9"/>
    <w:rPr>
      <w:rFonts w:ascii="Arial" w:hAnsi="Arial"/>
      <w:sz w:val="20"/>
      <w:szCs w:val="20"/>
    </w:rPr>
  </w:style>
  <w:style w:type="paragraph" w:customStyle="1" w:styleId="Numberedlist">
    <w:name w:val="Numbered list"/>
    <w:basedOn w:val="PargrafodaLista"/>
    <w:qFormat/>
    <w:rsid w:val="007B5BF7"/>
    <w:pPr>
      <w:numPr>
        <w:numId w:val="47"/>
      </w:numPr>
    </w:pPr>
  </w:style>
  <w:style w:type="paragraph" w:customStyle="1" w:styleId="DocumentTitleDescription">
    <w:name w:val="Document Title Description"/>
    <w:basedOn w:val="Sous-titre1"/>
    <w:qFormat/>
    <w:rsid w:val="000D665C"/>
    <w:rPr>
      <w:color w:val="656865" w:themeColor="text2"/>
      <w:sz w:val="36"/>
      <w:szCs w:val="36"/>
    </w:rPr>
  </w:style>
  <w:style w:type="paragraph" w:customStyle="1" w:styleId="Title-TOC">
    <w:name w:val="Title - TOC"/>
    <w:qFormat/>
    <w:rsid w:val="007717AB"/>
    <w:rPr>
      <w:rFonts w:ascii="Arial" w:hAnsi="Arial" w:cs="Arial"/>
      <w:b/>
      <w:bCs/>
      <w:caps/>
      <w:color w:val="5E78AD" w:themeColor="accent2"/>
      <w:spacing w:val="5"/>
      <w:sz w:val="32"/>
      <w:szCs w:val="32"/>
      <w:lang w:val="en-US"/>
    </w:rPr>
  </w:style>
  <w:style w:type="numbering" w:customStyle="1" w:styleId="COST">
    <w:name w:val="COST"/>
    <w:uiPriority w:val="99"/>
    <w:rsid w:val="00FB62ED"/>
    <w:pPr>
      <w:numPr>
        <w:numId w:val="37"/>
      </w:numPr>
    </w:pPr>
  </w:style>
  <w:style w:type="numbering" w:customStyle="1" w:styleId="COSTNUM">
    <w:name w:val="COST NUM"/>
    <w:uiPriority w:val="99"/>
    <w:rsid w:val="007B5BF7"/>
    <w:pPr>
      <w:numPr>
        <w:numId w:val="46"/>
      </w:numPr>
    </w:pPr>
  </w:style>
  <w:style w:type="paragraph" w:customStyle="1" w:styleId="Title2">
    <w:name w:val="Title 2"/>
    <w:basedOn w:val="Normal"/>
    <w:link w:val="Title2Char"/>
    <w:qFormat/>
    <w:rsid w:val="008E080D"/>
    <w:rPr>
      <w:b/>
      <w:color w:val="69395D"/>
      <w:sz w:val="24"/>
      <w:lang w:val="en-GB"/>
    </w:rPr>
  </w:style>
  <w:style w:type="character" w:customStyle="1" w:styleId="Title2Char">
    <w:name w:val="Title 2 Char"/>
    <w:link w:val="Title2"/>
    <w:rsid w:val="008E080D"/>
    <w:rPr>
      <w:rFonts w:ascii="Arial" w:eastAsia="MS Mincho" w:hAnsi="Arial" w:cs="Times New Roman"/>
      <w:b/>
      <w:color w:val="69395D"/>
      <w:lang w:val="en-GB"/>
    </w:rPr>
  </w:style>
  <w:style w:type="paragraph" w:customStyle="1" w:styleId="Title1COST">
    <w:name w:val="Title_1_COST"/>
    <w:basedOn w:val="Ttulo"/>
    <w:rsid w:val="008E080D"/>
    <w:pPr>
      <w:ind w:left="360" w:hanging="360"/>
      <w:contextualSpacing w:val="0"/>
    </w:pPr>
    <w:rPr>
      <w:rFonts w:eastAsia="Meiryo" w:cs="Times New Roman"/>
      <w:b/>
      <w:color w:val="2A678B"/>
      <w:spacing w:val="0"/>
      <w:kern w:val="48"/>
      <w:sz w:val="28"/>
      <w:szCs w:val="60"/>
    </w:rPr>
  </w:style>
  <w:style w:type="table" w:styleId="TabelacomGrelha">
    <w:name w:val="Table Grid"/>
    <w:basedOn w:val="Tabelanormal"/>
    <w:rsid w:val="008E080D"/>
    <w:rPr>
      <w:rFonts w:ascii="Cambria" w:eastAsia="MS Mincho" w:hAnsi="Cambria"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Tipodeletrapredefinidodopargrafo"/>
    <w:uiPriority w:val="99"/>
    <w:semiHidden/>
    <w:unhideWhenUsed/>
    <w:rsid w:val="00CE35FA"/>
    <w:rPr>
      <w:sz w:val="16"/>
      <w:szCs w:val="16"/>
    </w:rPr>
  </w:style>
  <w:style w:type="paragraph" w:styleId="Textodecomentrio">
    <w:name w:val="annotation text"/>
    <w:basedOn w:val="Normal"/>
    <w:link w:val="TextodecomentrioCarter"/>
    <w:uiPriority w:val="99"/>
    <w:semiHidden/>
    <w:unhideWhenUsed/>
    <w:rsid w:val="00CE35FA"/>
    <w:rPr>
      <w:szCs w:val="20"/>
    </w:rPr>
  </w:style>
  <w:style w:type="character" w:customStyle="1" w:styleId="TextodecomentrioCarter">
    <w:name w:val="Texto de comentário Caráter"/>
    <w:basedOn w:val="Tipodeletrapredefinidodopargrafo"/>
    <w:link w:val="Textodecomentrio"/>
    <w:uiPriority w:val="99"/>
    <w:semiHidden/>
    <w:rsid w:val="00CE35FA"/>
    <w:rPr>
      <w:rFonts w:ascii="Arial" w:eastAsia="MS Mincho" w:hAnsi="Arial" w:cs="Times New Roman"/>
      <w:color w:val="56585B"/>
      <w:sz w:val="20"/>
      <w:szCs w:val="20"/>
      <w:lang w:val="en-US"/>
    </w:rPr>
  </w:style>
  <w:style w:type="paragraph" w:styleId="Assuntodecomentrio">
    <w:name w:val="annotation subject"/>
    <w:basedOn w:val="Textodecomentrio"/>
    <w:next w:val="Textodecomentrio"/>
    <w:link w:val="AssuntodecomentrioCarter"/>
    <w:uiPriority w:val="99"/>
    <w:semiHidden/>
    <w:unhideWhenUsed/>
    <w:rsid w:val="00CE35FA"/>
    <w:rPr>
      <w:b/>
      <w:bCs/>
    </w:rPr>
  </w:style>
  <w:style w:type="character" w:customStyle="1" w:styleId="AssuntodecomentrioCarter">
    <w:name w:val="Assunto de comentário Caráter"/>
    <w:basedOn w:val="TextodecomentrioCarter"/>
    <w:link w:val="Assuntodecomentrio"/>
    <w:uiPriority w:val="99"/>
    <w:semiHidden/>
    <w:rsid w:val="00CE35FA"/>
    <w:rPr>
      <w:rFonts w:ascii="Arial" w:eastAsia="MS Mincho" w:hAnsi="Arial" w:cs="Times New Roman"/>
      <w:b/>
      <w:bCs/>
      <w:color w:val="56585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389927">
      <w:bodyDiv w:val="1"/>
      <w:marLeft w:val="0"/>
      <w:marRight w:val="0"/>
      <w:marTop w:val="0"/>
      <w:marBottom w:val="0"/>
      <w:divBdr>
        <w:top w:val="none" w:sz="0" w:space="0" w:color="auto"/>
        <w:left w:val="none" w:sz="0" w:space="0" w:color="auto"/>
        <w:bottom w:val="none" w:sz="0" w:space="0" w:color="auto"/>
        <w:right w:val="none" w:sz="0" w:space="0" w:color="auto"/>
      </w:divBdr>
    </w:div>
    <w:div w:id="21115110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ristea\Desktop\Report-memo-simple-cover.dotm" TargetMode="External"/></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eneral" ma:contentTypeID="0x0101000CA33026F02DCB41B85988927CDE607B001478F8A11C707D40B1F9FD47A54C4CA7" ma:contentTypeVersion="13" ma:contentTypeDescription="" ma:contentTypeScope="" ma:versionID="56a2bbc7c022959a9072b358c10d2b5f">
  <xsd:schema xmlns:xsd="http://www.w3.org/2001/XMLSchema" xmlns:xs="http://www.w3.org/2001/XMLSchema" xmlns:p="http://schemas.microsoft.com/office/2006/metadata/properties" xmlns:ns2="933d49a0-7347-4838-a940-2c2bc36f6e72" xmlns:ns3="a549ab33-6379-4ace-9ba9-d62eaeef4dc2" targetNamespace="http://schemas.microsoft.com/office/2006/metadata/properties" ma:root="true" ma:fieldsID="b44959f8732e292079fbd373781b580d" ns2:_="" ns3:_="">
    <xsd:import namespace="933d49a0-7347-4838-a940-2c2bc36f6e72"/>
    <xsd:import namespace="a549ab33-6379-4ace-9ba9-d62eaeef4dc2"/>
    <xsd:element name="properties">
      <xsd:complexType>
        <xsd:sequence>
          <xsd:element name="documentManagement">
            <xsd:complexType>
              <xsd:all>
                <xsd:element ref="ns2:Confidential1" minOccurs="0"/>
                <xsd:element ref="ns2:Obsolete" minOccurs="0"/>
                <xsd:element ref="ns2:Document_x0020_Status" minOccurs="0"/>
                <xsd:element ref="ns2:i00b8442aa7a4cf9a71eeeca23012327" minOccurs="0"/>
                <xsd:element ref="ns2:TaxCatchAll" minOccurs="0"/>
                <xsd:element ref="ns2:TaxCatchAllLabel" minOccurs="0"/>
                <xsd:element ref="ns2:fca2ec1b797f4b5f8f8c86f331133d6a" minOccurs="0"/>
                <xsd:element ref="ns2:nae73cb6769f4a7f9271b45194c652bb"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3d49a0-7347-4838-a940-2c2bc36f6e72" elementFormDefault="qualified">
    <xsd:import namespace="http://schemas.microsoft.com/office/2006/documentManagement/types"/>
    <xsd:import namespace="http://schemas.microsoft.com/office/infopath/2007/PartnerControls"/>
    <xsd:element name="Confidential1" ma:index="2" nillable="true" ma:displayName="Confidential" ma:default="0" ma:internalName="Confidential1" ma:readOnly="false">
      <xsd:simpleType>
        <xsd:restriction base="dms:Boolean"/>
      </xsd:simpleType>
    </xsd:element>
    <xsd:element name="Obsolete" ma:index="7" nillable="true" ma:displayName="Obsolete" ma:default="0" ma:internalName="Obsolete" ma:readOnly="false">
      <xsd:simpleType>
        <xsd:restriction base="dms:Boolean"/>
      </xsd:simpleType>
    </xsd:element>
    <xsd:element name="Document_x0020_Status" ma:index="9" nillable="true" ma:displayName="Document Status" ma:format="Dropdown" ma:hidden="true" ma:internalName="Document_x0020_Status" ma:readOnly="false">
      <xsd:simpleType>
        <xsd:restriction base="dms:Choice">
          <xsd:enumeration value="draft"/>
          <xsd:enumeration value="final"/>
          <xsd:enumeration value="archived"/>
          <xsd:enumeration value="obsolete"/>
        </xsd:restriction>
      </xsd:simpleType>
    </xsd:element>
    <xsd:element name="i00b8442aa7a4cf9a71eeeca23012327" ma:index="10" nillable="true" ma:taxonomy="true" ma:internalName="i00b8442aa7a4cf9a71eeeca23012327" ma:taxonomyFieldName="Process" ma:displayName="Process" ma:readOnly="false" ma:fieldId="{200b8442-aa7a-4cf9-a71e-eeca23012327}" ma:sspId="4eace727-6b3e-4a8d-accb-9fde6f3d2523" ma:termSetId="66a439be-75ba-468c-a36c-dd8954a0c2a8"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7bc2a691-4776-4fea-a291-25994760ed7b}" ma:internalName="TaxCatchAll" ma:readOnly="false" ma:showField="CatchAllData" ma:web="933d49a0-7347-4838-a940-2c2bc36f6e7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7bc2a691-4776-4fea-a291-25994760ed7b}" ma:internalName="TaxCatchAllLabel" ma:readOnly="true" ma:showField="CatchAllDataLabel" ma:web="933d49a0-7347-4838-a940-2c2bc36f6e72">
      <xsd:complexType>
        <xsd:complexContent>
          <xsd:extension base="dms:MultiChoiceLookup">
            <xsd:sequence>
              <xsd:element name="Value" type="dms:Lookup" maxOccurs="unbounded" minOccurs="0" nillable="true"/>
            </xsd:sequence>
          </xsd:extension>
        </xsd:complexContent>
      </xsd:complexType>
    </xsd:element>
    <xsd:element name="fca2ec1b797f4b5f8f8c86f331133d6a" ma:index="15" nillable="true" ma:taxonomy="true" ma:internalName="fca2ec1b797f4b5f8f8c86f331133d6a" ma:taxonomyFieldName="Doument_x0020_Type" ma:displayName="Type of Document" ma:readOnly="false" ma:fieldId="{fca2ec1b-797f-4b5f-8f8c-86f331133d6a}" ma:sspId="4eace727-6b3e-4a8d-accb-9fde6f3d2523" ma:termSetId="9f8f421d-ea42-4e6f-856d-3cf058b71e97" ma:anchorId="00000000-0000-0000-0000-000000000000" ma:open="false" ma:isKeyword="false">
      <xsd:complexType>
        <xsd:sequence>
          <xsd:element ref="pc:Terms" minOccurs="0" maxOccurs="1"/>
        </xsd:sequence>
      </xsd:complexType>
    </xsd:element>
    <xsd:element name="nae73cb6769f4a7f9271b45194c652bb" ma:index="17" nillable="true" ma:taxonomy="true" ma:internalName="nae73cb6769f4a7f9271b45194c652bb" ma:taxonomyFieldName="Stakeholders" ma:displayName="Stakeholders" ma:readOnly="false" ma:fieldId="{7ae73cb6-769f-4a7f-9271-b45194c652bb}" ma:sspId="4eace727-6b3e-4a8d-accb-9fde6f3d2523" ma:termSetId="f871fab3-8e32-440a-a506-5fc1f2fc552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549ab33-6379-4ace-9ba9-d62eaeef4dc2"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ServiceLocation" ma:index="2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inOccurs="0" maxOccurs="1" ma:index="1" ma:displayName="Title"/>
        <xsd:element ref="dc:subject" minOccurs="0" maxOccurs="1"/>
        <xsd:element ref="dc:description" minOccurs="0" maxOccurs="1" ma:index="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33d49a0-7347-4838-a940-2c2bc36f6e72"/>
    <nae73cb6769f4a7f9271b45194c652bb xmlns="933d49a0-7347-4838-a940-2c2bc36f6e72">
      <Terms xmlns="http://schemas.microsoft.com/office/infopath/2007/PartnerControls"/>
    </nae73cb6769f4a7f9271b45194c652bb>
    <i00b8442aa7a4cf9a71eeeca23012327 xmlns="933d49a0-7347-4838-a940-2c2bc36f6e72">
      <Terms xmlns="http://schemas.microsoft.com/office/infopath/2007/PartnerControls"/>
    </i00b8442aa7a4cf9a71eeeca23012327>
    <Document_x0020_Status xmlns="933d49a0-7347-4838-a940-2c2bc36f6e72" xsi:nil="true"/>
    <Confidential1 xmlns="933d49a0-7347-4838-a940-2c2bc36f6e72">false</Confidential1>
    <fca2ec1b797f4b5f8f8c86f331133d6a xmlns="933d49a0-7347-4838-a940-2c2bc36f6e72">
      <Terms xmlns="http://schemas.microsoft.com/office/infopath/2007/PartnerControls"/>
    </fca2ec1b797f4b5f8f8c86f331133d6a>
    <Obsolete xmlns="933d49a0-7347-4838-a940-2c2bc36f6e72">false</Obsolet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2CDDF9-1A29-4409-B47C-7FAB8D4D73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3d49a0-7347-4838-a940-2c2bc36f6e72"/>
    <ds:schemaRef ds:uri="a549ab33-6379-4ace-9ba9-d62eaeef4d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42FEB8-477B-4856-B54A-DEFEE3AB4638}">
  <ds:schemaRefs>
    <ds:schemaRef ds:uri="http://schemas.microsoft.com/office/2006/metadata/properties"/>
    <ds:schemaRef ds:uri="http://schemas.microsoft.com/office/infopath/2007/PartnerControls"/>
    <ds:schemaRef ds:uri="933d49a0-7347-4838-a940-2c2bc36f6e72"/>
  </ds:schemaRefs>
</ds:datastoreItem>
</file>

<file path=customXml/itemProps3.xml><?xml version="1.0" encoding="utf-8"?>
<ds:datastoreItem xmlns:ds="http://schemas.openxmlformats.org/officeDocument/2006/customXml" ds:itemID="{B8DA9915-6357-40FA-BADD-EACB45EE2511}">
  <ds:schemaRefs>
    <ds:schemaRef ds:uri="http://schemas.openxmlformats.org/officeDocument/2006/bibliography"/>
  </ds:schemaRefs>
</ds:datastoreItem>
</file>

<file path=customXml/itemProps4.xml><?xml version="1.0" encoding="utf-8"?>
<ds:datastoreItem xmlns:ds="http://schemas.openxmlformats.org/officeDocument/2006/customXml" ds:itemID="{A61591CA-50F3-4536-AE67-15E345F833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Report-memo-simple-cover.dotm</Template>
  <TotalTime>341</TotalTime>
  <Pages>6</Pages>
  <Words>787</Words>
  <Characters>4254</Characters>
  <Application>Microsoft Office Word</Application>
  <DocSecurity>0</DocSecurity>
  <Lines>35</Lines>
  <Paragraphs>10</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Report-memo-simple-cover</vt:lpstr>
      <vt:lpstr>Report-memo-simple-cover</vt:lpstr>
      <vt:lpstr>Title of the document</vt:lpstr>
    </vt:vector>
  </TitlesOfParts>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Gabriela Cristea</dc:creator>
  <cp:keywords/>
  <dc:description/>
  <cp:lastModifiedBy>Hugo Marques</cp:lastModifiedBy>
  <cp:revision>14</cp:revision>
  <cp:lastPrinted>2016-11-07T11:47:00Z</cp:lastPrinted>
  <dcterms:created xsi:type="dcterms:W3CDTF">2017-02-14T15:02:00Z</dcterms:created>
  <dcterms:modified xsi:type="dcterms:W3CDTF">2021-08-02T15:13:00Z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0x0101000CA33026F02DCB41B85988927CDE607B001478F8A11C707D40B1F9FD47A54C4CA7</vt:lpwstr>
  </property>
  <property fmtid="{D5CDD505-2E9C-101B-9397-08002B2CF9AE}" pid="3" name="j183d2c7879f46cdad1b7768093a4c45">
    <vt:lpwstr/>
  </property>
  <property fmtid="{D5CDD505-2E9C-101B-9397-08002B2CF9AE}" pid="4" name="Meeting_x002F_Event_x0020_Type">
    <vt:lpwstr/>
  </property>
  <property fmtid="{D5CDD505-2E9C-101B-9397-08002B2CF9AE}" pid="5" name="h683663ddb1648d98d5d829c69644b8b">
    <vt:lpwstr/>
  </property>
  <property fmtid="{D5CDD505-2E9C-101B-9397-08002B2CF9AE}" pid="6" name="m6dd6d7cf7dd434e9aac1e6dc36a87ef">
    <vt:lpwstr/>
  </property>
  <property fmtid="{D5CDD505-2E9C-101B-9397-08002B2CF9AE}" pid="7" name="Process">
    <vt:lpwstr/>
  </property>
  <property fmtid="{D5CDD505-2E9C-101B-9397-08002B2CF9AE}" pid="8" name="Stakeholders">
    <vt:lpwstr/>
  </property>
  <property fmtid="{D5CDD505-2E9C-101B-9397-08002B2CF9AE}" pid="9" name="Unit">
    <vt:lpwstr/>
  </property>
  <property fmtid="{D5CDD505-2E9C-101B-9397-08002B2CF9AE}" pid="10" name="Geographic_x0020_Location">
    <vt:lpwstr/>
  </property>
  <property fmtid="{D5CDD505-2E9C-101B-9397-08002B2CF9AE}" pid="11" name="Doument_x0020_Type">
    <vt:lpwstr/>
  </property>
  <property fmtid="{D5CDD505-2E9C-101B-9397-08002B2CF9AE}" pid="12" name="k9326ab33cb644c9beade3642bf61ccd">
    <vt:lpwstr/>
  </property>
  <property fmtid="{D5CDD505-2E9C-101B-9397-08002B2CF9AE}" pid="13" name="Domain">
    <vt:lpwstr/>
  </property>
  <property fmtid="{D5CDD505-2E9C-101B-9397-08002B2CF9AE}" pid="14" name="Budget_x0020_Line">
    <vt:lpwstr/>
  </property>
  <property fmtid="{D5CDD505-2E9C-101B-9397-08002B2CF9AE}" pid="15" name="kcdfa49aeaa74483b65ac40edc00c77e">
    <vt:lpwstr/>
  </property>
  <property fmtid="{D5CDD505-2E9C-101B-9397-08002B2CF9AE}" pid="16" name="Meeting/Event Type">
    <vt:lpwstr/>
  </property>
  <property fmtid="{D5CDD505-2E9C-101B-9397-08002B2CF9AE}" pid="17" name="Budget Line">
    <vt:lpwstr/>
  </property>
  <property fmtid="{D5CDD505-2E9C-101B-9397-08002B2CF9AE}" pid="18" name="Geographic Location">
    <vt:lpwstr/>
  </property>
  <property fmtid="{D5CDD505-2E9C-101B-9397-08002B2CF9AE}" pid="19" name="Doument Type">
    <vt:lpwstr/>
  </property>
  <property fmtid="{D5CDD505-2E9C-101B-9397-08002B2CF9AE}" pid="20" name="ReportOwner">
    <vt:lpwstr/>
  </property>
  <property fmtid="{D5CDD505-2E9C-101B-9397-08002B2CF9AE}" pid="21" name="GAP">
    <vt:lpwstr/>
  </property>
  <property fmtid="{D5CDD505-2E9C-101B-9397-08002B2CF9AE}" pid="22" name="DocumentSetDescription">
    <vt:lpwstr/>
  </property>
  <property fmtid="{D5CDD505-2E9C-101B-9397-08002B2CF9AE}" pid="23" name="_Version">
    <vt:lpwstr/>
  </property>
  <property fmtid="{D5CDD505-2E9C-101B-9397-08002B2CF9AE}" pid="24" name="Action Number">
    <vt:lpwstr/>
  </property>
</Properties>
</file>