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-566.600 000 0005" w:right="-714.330600 000 000" w:firstLine="0"/>
        <w:jc w:val="center"/>
        <w:rPr>
          <w:rFonts w:ascii="Nunito" w:cs="Nunito" w:eastAsia="Nunito" w:hAnsi="Nunito"/>
          <w:sz w:val="42"/>
          <w:szCs w:val="42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4800" w:tblpY="0"/>
        <w:tblW w:w="400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5"/>
        <w:gridCol w:w="2070"/>
        <w:tblGridChange w:id="0">
          <w:tblGrid>
            <w:gridCol w:w="1935"/>
            <w:gridCol w:w="2070"/>
          </w:tblGrid>
        </w:tblGridChange>
      </w:tblGrid>
      <w:tr>
        <w:trPr>
          <w:cantSplit w:val="0"/>
          <w:tblHeader w:val="0"/>
        </w:trPr>
        <w:tc>
          <w:tcPr>
            <w:shd w:fill="ffd966" w:val="clear"/>
          </w:tcPr>
          <w:p w:rsidR="00000000" w:rsidDel="00000000" w:rsidP="00000000" w:rsidRDefault="00000000" w:rsidRPr="00000000" w14:paraId="00000002">
            <w:pPr>
              <w:ind w:right="-430.600 000 0007"/>
              <w:rPr>
                <w:rFonts w:ascii="Nunito" w:cs="Nunito" w:eastAsia="Nunito" w:hAnsi="Nunito"/>
                <w:shd w:fill="ffe599" w:val="clear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bCs w:val="1"/>
                <w:rtl w:val="0"/>
              </w:rPr>
              <w:t xml:space="preserve">Nº FACTURA:</w:t>
            </w:r>
            <w:r w:rsidDel="00000000" w:rsidR="00000000" w:rsidRPr="00000000">
              <w:rPr>
                <w:rFonts w:ascii="Nunito" w:cs="Nunito" w:eastAsia="Nunito" w:hAnsi="Nunito"/>
                <w:rtl w:val="0"/>
              </w:rPr>
              <w:br w:type="textWrapping"/>
              <w:t xml:space="preserve">2026/02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d966" w:val="clear"/>
          </w:tcPr>
          <w:p w:rsidR="00000000" w:rsidDel="00000000" w:rsidP="00000000" w:rsidRDefault="00000000" w:rsidRPr="00000000" w14:paraId="00000003">
            <w:pPr>
              <w:ind w:left="141.600 000 0001" w:right="-430.600 000 0007" w:firstLine="0"/>
              <w:rPr>
                <w:rFonts w:ascii="Nunito" w:cs="Nunito" w:eastAsia="Nunito" w:hAnsi="Nunito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bCs w:val="1"/>
                <w:rtl w:val="0"/>
              </w:rPr>
              <w:t xml:space="preserve">FECHA:</w:t>
              <w:br w:type="textWrapping"/>
            </w:r>
            <w:r w:rsidDel="00000000" w:rsidR="00000000" w:rsidRPr="00000000">
              <w:rPr>
                <w:rFonts w:ascii="Nunito" w:cs="Nunito" w:eastAsia="Nunito" w:hAnsi="Nunito"/>
                <w:rtl w:val="0"/>
              </w:rPr>
              <w:t xml:space="preserve">09</w:t>
            </w:r>
            <w:r w:rsidDel="00000000" w:rsidR="00000000" w:rsidRPr="00000000">
              <w:rPr>
                <w:rFonts w:ascii="Nunito" w:cs="Nunito" w:eastAsia="Nunito" w:hAnsi="Nunito"/>
                <w:rtl w:val="0"/>
              </w:rPr>
              <w:t xml:space="preserve">/04/2026</w:t>
            </w:r>
          </w:p>
        </w:tc>
      </w:tr>
    </w:tbl>
    <w:p w:rsidR="00000000" w:rsidDel="00000000" w:rsidP="00000000" w:rsidRDefault="00000000" w:rsidRPr="00000000" w14:paraId="00000004">
      <w:pPr>
        <w:ind w:left="-566.600 000 0005" w:right="-430.600 000 0007" w:firstLine="0"/>
        <w:jc w:val="left"/>
        <w:rPr>
          <w:rFonts w:ascii="Nunito" w:cs="Nunito" w:eastAsia="Nunito" w:hAnsi="Nunito"/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ff9900"/>
          <w:sz w:val="48"/>
          <w:szCs w:val="48"/>
          <w:rtl w:val="0"/>
        </w:rPr>
        <w:t xml:space="preserve">FACTURA</w:t>
      </w:r>
      <w:r w:rsidDel="00000000" w:rsidR="00000000" w:rsidRPr="00000000">
        <w:rPr>
          <w:rFonts w:ascii="Nunito" w:cs="Nunito" w:eastAsia="Nunito" w:hAnsi="Nunito"/>
          <w:b w:val="1"/>
          <w:bCs w:val="1"/>
          <w:color w:val="ff9900"/>
          <w:sz w:val="42"/>
          <w:szCs w:val="42"/>
          <w:rtl w:val="0"/>
        </w:rPr>
        <w:t xml:space="preserve"> </w:t>
      </w:r>
    </w:p>
    <w:p w:rsidR="00000000" w:rsidDel="00000000" w:rsidP="00000000" w:rsidRDefault="00000000" w:rsidRPr="00000000" w14:paraId="00000005">
      <w:pPr>
        <w:ind w:left="-566.600 000 0005" w:right="-430.600 000 0007" w:firstLine="0"/>
        <w:rPr>
          <w:rFonts w:ascii="Nunito" w:cs="Nunito" w:eastAsia="Nunito" w:hAnsi="Nunito"/>
          <w:sz w:val="42"/>
          <w:szCs w:val="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ind w:left="-566.600 000 0005" w:right="-430.600 000 0007" w:firstLine="0"/>
        <w:rPr>
          <w:rFonts w:ascii="Nunito" w:cs="Nunito" w:eastAsia="Nunito" w:hAnsi="Nunito"/>
          <w:b w:val="1"/>
          <w:bCs w:val="1"/>
          <w:u w:val="singl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u w:val="single"/>
          <w:rtl w:val="0"/>
        </w:rPr>
        <w:t xml:space="preserve">DATOS DEL </w:t>
      </w:r>
      <w:r w:rsidDel="00000000" w:rsidR="00000000" w:rsidRPr="00000000">
        <w:rPr>
          <w:rFonts w:ascii="Nunito" w:cs="Nunito" w:eastAsia="Nunito" w:hAnsi="Nunito"/>
          <w:b w:val="1"/>
          <w:bCs w:val="1"/>
          <w:u w:val="single"/>
          <w:rtl w:val="0"/>
        </w:rPr>
        <w:t xml:space="preserve">ARRENDADOR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ab/>
        <w:tab/>
        <w:tab/>
      </w:r>
      <w:r w:rsidDel="00000000" w:rsidR="00000000" w:rsidRPr="00000000">
        <w:rPr>
          <w:rFonts w:ascii="Nunito" w:cs="Nunito" w:eastAsia="Nunito" w:hAnsi="Nunito"/>
          <w:b w:val="1"/>
          <w:bCs w:val="1"/>
          <w:u w:val="single"/>
          <w:rtl w:val="0"/>
        </w:rPr>
        <w:t xml:space="preserve">DATOS</w:t>
      </w:r>
      <w:r w:rsidDel="00000000" w:rsidR="00000000" w:rsidRPr="00000000">
        <w:rPr>
          <w:rFonts w:ascii="Nunito" w:cs="Nunito" w:eastAsia="Nunito" w:hAnsi="Nunito"/>
          <w:b w:val="1"/>
          <w:bCs w:val="1"/>
          <w:u w:val="single"/>
          <w:rtl w:val="0"/>
        </w:rPr>
        <w:t xml:space="preserve"> DEL ARRENDATARIO </w:t>
      </w:r>
    </w:p>
    <w:p w:rsidR="00000000" w:rsidDel="00000000" w:rsidP="00000000" w:rsidRDefault="00000000" w:rsidRPr="00000000" w14:paraId="00000007">
      <w:pPr>
        <w:spacing w:after="0" w:line="240" w:lineRule="auto"/>
        <w:ind w:left="-566.600 000 0005" w:right="-430.600 000 0007" w:firstLine="0"/>
        <w:rPr>
          <w:rFonts w:ascii="Nunito" w:cs="Nunito" w:eastAsia="Nunito" w:hAnsi="Nunito"/>
          <w:i w:val="1"/>
          <w:iCs w:val="1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rtl w:val="0"/>
        </w:rPr>
        <w:br w:type="textWrapping"/>
        <w:t xml:space="preserve">     </w:t>
      </w:r>
      <w:r w:rsidDel="00000000" w:rsidR="00000000" w:rsidRPr="00000000">
        <w:rPr>
          <w:rFonts w:ascii="Nunito" w:cs="Nunito" w:eastAsia="Nunito" w:hAnsi="Nunito"/>
          <w:sz w:val="24"/>
          <w:szCs w:val="24"/>
          <w:rtl w:val="0"/>
        </w:rPr>
        <w:t xml:space="preserve">Nombre:</w:t>
      </w:r>
      <w:r w:rsidDel="00000000" w:rsidR="00000000" w:rsidRPr="00000000">
        <w:rPr>
          <w:rFonts w:ascii="Nunito" w:cs="Nunito" w:eastAsia="Nunito" w:hAnsi="Nunito"/>
          <w:rtl w:val="0"/>
        </w:rPr>
        <w:t xml:space="preserve"> </w:t>
      </w:r>
      <w:r w:rsidDel="00000000" w:rsidR="00000000" w:rsidRPr="00000000">
        <w:rPr>
          <w:rFonts w:ascii="Nunito" w:cs="Nunito" w:eastAsia="Nunito" w:hAnsi="Nunito"/>
          <w:i w:val="1"/>
          <w:iCs w:val="1"/>
          <w:sz w:val="18"/>
          <w:szCs w:val="18"/>
          <w:rtl w:val="0"/>
        </w:rPr>
        <w:t xml:space="preserve">Nombre del arrendador</w:t>
      </w:r>
      <w:r w:rsidDel="00000000" w:rsidR="00000000" w:rsidRPr="00000000">
        <w:rPr>
          <w:rFonts w:ascii="Nunito" w:cs="Nunito" w:eastAsia="Nunito" w:hAnsi="Nunito"/>
          <w:rtl w:val="0"/>
        </w:rPr>
        <w:tab/>
        <w:tab/>
        <w:tab/>
        <w:tab/>
        <w:t xml:space="preserve">     Empresa: </w:t>
      </w:r>
      <w:r w:rsidDel="00000000" w:rsidR="00000000" w:rsidRPr="00000000">
        <w:rPr>
          <w:rFonts w:ascii="Nunito" w:cs="Nunito" w:eastAsia="Nunito" w:hAnsi="Nunito"/>
          <w:i w:val="1"/>
          <w:iCs w:val="1"/>
          <w:sz w:val="18"/>
          <w:szCs w:val="18"/>
          <w:rtl w:val="0"/>
        </w:rPr>
        <w:t xml:space="preserve">Nombre del arrendatario</w:t>
      </w:r>
    </w:p>
    <w:p w:rsidR="00000000" w:rsidDel="00000000" w:rsidP="00000000" w:rsidRDefault="00000000" w:rsidRPr="00000000" w14:paraId="00000008">
      <w:pPr>
        <w:spacing w:after="0" w:line="240" w:lineRule="auto"/>
        <w:ind w:left="-566.600 000 0005" w:right="-430.600 000 0007" w:firstLine="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sz w:val="24"/>
          <w:szCs w:val="24"/>
          <w:rtl w:val="0"/>
        </w:rPr>
        <w:t xml:space="preserve">     </w:t>
      </w:r>
      <w:r w:rsidDel="00000000" w:rsidR="00000000" w:rsidRPr="00000000">
        <w:rPr>
          <w:rFonts w:ascii="Nunito" w:cs="Nunito" w:eastAsia="Nunito" w:hAnsi="Nunito"/>
          <w:sz w:val="24"/>
          <w:szCs w:val="24"/>
          <w:rtl w:val="0"/>
        </w:rPr>
        <w:t xml:space="preserve">NIF/CIF:</w:t>
      </w:r>
      <w:r w:rsidDel="00000000" w:rsidR="00000000" w:rsidRPr="00000000">
        <w:rPr>
          <w:rFonts w:ascii="Nunito" w:cs="Nunito" w:eastAsia="Nunito" w:hAnsi="Nunito"/>
          <w:rtl w:val="0"/>
        </w:rPr>
        <w:t xml:space="preserve"> </w:t>
      </w:r>
      <w:r w:rsidDel="00000000" w:rsidR="00000000" w:rsidRPr="00000000">
        <w:rPr>
          <w:rFonts w:ascii="Nunito" w:cs="Nunito" w:eastAsia="Nunito" w:hAnsi="Nunito"/>
          <w:i w:val="1"/>
          <w:iCs w:val="1"/>
          <w:sz w:val="18"/>
          <w:szCs w:val="18"/>
          <w:rtl w:val="0"/>
        </w:rPr>
        <w:t xml:space="preserve">600 000 000X</w:t>
      </w:r>
      <w:r w:rsidDel="00000000" w:rsidR="00000000" w:rsidRPr="00000000">
        <w:rPr>
          <w:rFonts w:ascii="Nunito" w:cs="Nunito" w:eastAsia="Nunito" w:hAnsi="Nunito"/>
          <w:rtl w:val="0"/>
        </w:rPr>
        <w:tab/>
        <w:tab/>
        <w:tab/>
        <w:tab/>
        <w:t xml:space="preserve">     NIF/CIF: </w:t>
      </w:r>
      <w:r w:rsidDel="00000000" w:rsidR="00000000" w:rsidRPr="00000000">
        <w:rPr>
          <w:rFonts w:ascii="Nunito" w:cs="Nunito" w:eastAsia="Nunito" w:hAnsi="Nunito"/>
          <w:i w:val="1"/>
          <w:iCs w:val="1"/>
          <w:sz w:val="18"/>
          <w:szCs w:val="18"/>
          <w:rtl w:val="0"/>
        </w:rPr>
        <w:t xml:space="preserve">B–600 000 000</w:t>
      </w:r>
      <w:r w:rsidDel="00000000" w:rsidR="00000000" w:rsidRPr="00000000">
        <w:rPr>
          <w:rFonts w:ascii="Nunito" w:cs="Nunito" w:eastAsia="Nunito" w:hAnsi="Nunito"/>
          <w:rtl w:val="0"/>
        </w:rPr>
        <w:br w:type="textWrapping"/>
        <w:t xml:space="preserve">     </w:t>
      </w:r>
      <w:r w:rsidDel="00000000" w:rsidR="00000000" w:rsidRPr="00000000">
        <w:rPr>
          <w:rFonts w:ascii="Nunito" w:cs="Nunito" w:eastAsia="Nunito" w:hAnsi="Nunito"/>
          <w:sz w:val="24"/>
          <w:szCs w:val="24"/>
          <w:rtl w:val="0"/>
        </w:rPr>
        <w:t xml:space="preserve">Dirección: </w:t>
      </w:r>
      <w:r w:rsidDel="00000000" w:rsidR="00000000" w:rsidRPr="00000000">
        <w:rPr>
          <w:rFonts w:ascii="Nunito" w:cs="Nunito" w:eastAsia="Nunito" w:hAnsi="Nunito"/>
          <w:i w:val="1"/>
          <w:iCs w:val="1"/>
          <w:sz w:val="18"/>
          <w:szCs w:val="18"/>
          <w:rtl w:val="0"/>
        </w:rPr>
        <w:t xml:space="preserve">C/La Direccion,17 - Ciudad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 (Provincia)</w:t>
      </w:r>
      <w:r w:rsidDel="00000000" w:rsidR="00000000" w:rsidRPr="00000000">
        <w:rPr>
          <w:rFonts w:ascii="Nunito" w:cs="Nunito" w:eastAsia="Nunito" w:hAnsi="Nunito"/>
          <w:rtl w:val="0"/>
        </w:rPr>
        <w:tab/>
        <w:t xml:space="preserve">     Dirección: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Direccion del arrendatario</w:t>
      </w:r>
      <w:r w:rsidDel="00000000" w:rsidR="00000000" w:rsidRPr="00000000">
        <w:rPr>
          <w:rFonts w:ascii="Nunito" w:cs="Nunito" w:eastAsia="Nunito" w:hAnsi="Nunito"/>
          <w:sz w:val="20"/>
          <w:szCs w:val="20"/>
          <w:rtl w:val="0"/>
        </w:rPr>
        <w:br w:type="textWrapping"/>
        <w:t xml:space="preserve">     </w:t>
      </w:r>
      <w:r w:rsidDel="00000000" w:rsidR="00000000" w:rsidRPr="00000000">
        <w:rPr>
          <w:rFonts w:ascii="Nunito" w:cs="Nunito" w:eastAsia="Nunito" w:hAnsi="Nunito"/>
          <w:sz w:val="24"/>
          <w:szCs w:val="24"/>
          <w:rtl w:val="0"/>
        </w:rPr>
        <w:t xml:space="preserve">Email:</w:t>
      </w:r>
      <w:r w:rsidDel="00000000" w:rsidR="00000000" w:rsidRPr="00000000">
        <w:rPr>
          <w:rFonts w:ascii="Nunito" w:cs="Nunito" w:eastAsia="Nunito" w:hAnsi="Nunito"/>
          <w:i w:val="1"/>
          <w:iCs w:val="1"/>
          <w:rtl w:val="0"/>
        </w:rPr>
        <w:t xml:space="preserve"> </w:t>
      </w:r>
      <w:r w:rsidDel="00000000" w:rsidR="00000000" w:rsidRPr="00000000">
        <w:rPr>
          <w:rFonts w:ascii="Nunito" w:cs="Nunito" w:eastAsia="Nunito" w:hAnsi="Nunito"/>
          <w:i w:val="1"/>
          <w:iCs w:val="1"/>
          <w:sz w:val="18"/>
          <w:szCs w:val="18"/>
          <w:rtl w:val="0"/>
        </w:rPr>
        <w:t xml:space="preserve">facturacion@example.com</w:t>
      </w:r>
      <w:r w:rsidDel="00000000" w:rsidR="00000000" w:rsidRPr="00000000">
        <w:rPr>
          <w:rFonts w:ascii="Nunito" w:cs="Nunito" w:eastAsia="Nunito" w:hAnsi="Nunito"/>
          <w:rtl w:val="0"/>
        </w:rPr>
        <w:tab/>
        <w:tab/>
        <w:tab/>
        <w:t xml:space="preserve">     Email: </w:t>
      </w:r>
      <w:r w:rsidDel="00000000" w:rsidR="00000000" w:rsidRPr="00000000">
        <w:rPr>
          <w:rFonts w:ascii="Nunito" w:cs="Nunito" w:eastAsia="Nunito" w:hAnsi="Nunito"/>
          <w:i w:val="1"/>
          <w:iCs w:val="1"/>
          <w:sz w:val="18"/>
          <w:szCs w:val="18"/>
          <w:rtl w:val="0"/>
        </w:rPr>
        <w:t xml:space="preserve">facturacion@example.com</w:t>
      </w:r>
      <w:r w:rsidDel="00000000" w:rsidR="00000000" w:rsidRPr="00000000">
        <w:rPr>
          <w:rFonts w:ascii="Nunito" w:cs="Nunito" w:eastAsia="Nunito" w:hAnsi="Nunito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09">
      <w:pPr>
        <w:spacing w:after="0" w:line="240" w:lineRule="auto"/>
        <w:ind w:left="-566.600 000 0005" w:right="-430.600 000 0007" w:firstLine="0"/>
        <w:rPr>
          <w:rFonts w:ascii="Nunito" w:cs="Nunito" w:eastAsia="Nunito" w:hAnsi="Nuni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ind w:left="-566.600 000 0005" w:right="-430.600 000 0007" w:firstLine="0"/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rtl w:val="0"/>
        </w:rPr>
        <w:br w:type="textWrapping"/>
      </w:r>
    </w:p>
    <w:tbl>
      <w:tblPr>
        <w:tblStyle w:val="Table2"/>
        <w:tblpPr w:leftFromText="180" w:rightFromText="180" w:topFromText="180" w:bottomFromText="180" w:vertAnchor="margin" w:horzAnchor="margin" w:tblpXSpec="center" w:tblpYSpec="center"/>
        <w:tblW w:w="8640.0" w:type="dxa"/>
        <w:jc w:val="center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rHeight w:val="220" w:hRule="atLeast"/>
          <w:tblHeader w:val="0"/>
        </w:trPr>
        <w:tc>
          <w:tcPr>
            <w:gridSpan w:val="4"/>
            <w:shd w:fill="ffd966" w:val="clear"/>
          </w:tcPr>
          <w:p w:rsidR="00000000" w:rsidDel="00000000" w:rsidP="00000000" w:rsidRDefault="00000000" w:rsidRPr="00000000" w14:paraId="0000000B">
            <w:pPr>
              <w:rPr>
                <w:rFonts w:ascii="Nunito" w:cs="Nunito" w:eastAsia="Nunito" w:hAnsi="Nunito"/>
                <w:b w:val="1"/>
                <w:bCs w:val="1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bCs w:val="1"/>
                <w:rtl w:val="0"/>
              </w:rPr>
              <w:t xml:space="preserve">CONCEPTO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0F">
            <w:pPr>
              <w:rPr>
                <w:rFonts w:ascii="Nunito" w:cs="Nunito" w:eastAsia="Nunito" w:hAnsi="Nuni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rPr>
                <w:rFonts w:ascii="Nunito" w:cs="Nunito" w:eastAsia="Nunito" w:hAnsi="Nunito"/>
              </w:rPr>
            </w:pPr>
            <w:r w:rsidDel="00000000" w:rsidR="00000000" w:rsidRPr="00000000">
              <w:rPr>
                <w:rFonts w:ascii="Nunito" w:cs="Nunito" w:eastAsia="Nunito" w:hAnsi="Nunito"/>
                <w:rtl w:val="0"/>
              </w:rPr>
              <w:t xml:space="preserve">Arrendamiento de vivienda situada en Direccion del inmueble, correspondiente al mes de</w:t>
            </w:r>
            <w:r w:rsidDel="00000000" w:rsidR="00000000" w:rsidRPr="00000000">
              <w:rPr>
                <w:rFonts w:ascii="Nunito" w:cs="Nunito" w:eastAsia="Nunito" w:hAnsi="Nunito"/>
                <w:i w:val="1"/>
                <w:iCs w:val="1"/>
                <w:u w:val="single"/>
                <w:rtl w:val="0"/>
              </w:rPr>
              <w:t xml:space="preserve"> Abril de 2026</w:t>
            </w:r>
            <w:r w:rsidDel="00000000" w:rsidR="00000000" w:rsidRPr="00000000">
              <w:rPr>
                <w:rFonts w:ascii="Nunito" w:cs="Nunito" w:eastAsia="Nunito" w:hAnsi="Nunito"/>
                <w:rtl w:val="0"/>
              </w:rPr>
              <w:t xml:space="preserve">, con arreglo a lo estipulado en el contrato de arrendamiento</w:t>
            </w:r>
          </w:p>
          <w:p w:rsidR="00000000" w:rsidDel="00000000" w:rsidP="00000000" w:rsidRDefault="00000000" w:rsidRPr="00000000" w14:paraId="00000011">
            <w:pPr>
              <w:rPr>
                <w:rFonts w:ascii="Nunito" w:cs="Nunito" w:eastAsia="Nunito" w:hAnsi="Nunito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rPr>
          <w:rFonts w:ascii="Nunito" w:cs="Nunito" w:eastAsia="Nunito" w:hAnsi="Nunito"/>
        </w:rPr>
      </w:pPr>
      <w:r w:rsidDel="00000000" w:rsidR="00000000" w:rsidRPr="00000000">
        <w:rPr>
          <w:rtl w:val="0"/>
        </w:rPr>
      </w:r>
    </w:p>
    <w:tbl>
      <w:tblPr>
        <w:tblStyle w:val="Table3"/>
        <w:tblpPr w:leftFromText="180" w:rightFromText="180" w:topFromText="180" w:bottomFromText="180" w:vertAnchor="text" w:horzAnchor="text" w:tblpX="30" w:tblpY="0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rPr>
                <w:rFonts w:ascii="Nunito" w:cs="Nunito" w:eastAsia="Nunito" w:hAnsi="Nunito"/>
              </w:rPr>
            </w:pPr>
            <w:r w:rsidDel="00000000" w:rsidR="00000000" w:rsidRPr="00000000">
              <w:rPr>
                <w:rFonts w:ascii="Nunito" w:cs="Nunito" w:eastAsia="Nunito" w:hAnsi="Nunito"/>
                <w:rtl w:val="0"/>
              </w:rPr>
              <w:t xml:space="preserve">IMPORTE NETO</w:t>
            </w:r>
          </w:p>
        </w:tc>
        <w:tc>
          <w:tcPr/>
          <w:p w:rsidR="00000000" w:rsidDel="00000000" w:rsidP="00000000" w:rsidRDefault="00000000" w:rsidRPr="00000000" w14:paraId="00000017">
            <w:pPr>
              <w:jc w:val="right"/>
              <w:rPr>
                <w:rFonts w:ascii="Nunito" w:cs="Nunito" w:eastAsia="Nunito" w:hAnsi="Nunito"/>
              </w:rPr>
            </w:pPr>
            <w:sdt>
              <w:sdtPr>
                <w:id w:val="5600 000 000"/>
                <w:tag w:val="goog_rdk_0"/>
              </w:sdtPr>
              <w:sdtContent>
                <w:r w:rsidDel="00000000" w:rsidR="00000000" w:rsidRPr="00000000">
                  <w:rPr>
                    <w:rFonts w:ascii="PT Mono" w:cs="PT Mono" w:eastAsia="PT Mono" w:hAnsi="PT Mono"/>
                    <w:rtl w:val="0"/>
                  </w:rPr>
                  <w:t xml:space="preserve">1.500 €</w:t>
                </w:r>
              </w:sdtContent>
            </w:sdt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>
                <w:rFonts w:ascii="Nunito" w:cs="Nunito" w:eastAsia="Nunito" w:hAnsi="Nunito"/>
              </w:rPr>
            </w:pPr>
            <w:r w:rsidDel="00000000" w:rsidR="00000000" w:rsidRPr="00000000">
              <w:rPr>
                <w:rFonts w:ascii="Nunito" w:cs="Nunito" w:eastAsia="Nunito" w:hAnsi="Nunito"/>
                <w:rtl w:val="0"/>
              </w:rPr>
              <w:t xml:space="preserve">IVA (21%)</w:t>
            </w:r>
          </w:p>
        </w:tc>
        <w:tc>
          <w:tcPr/>
          <w:p w:rsidR="00000000" w:rsidDel="00000000" w:rsidP="00000000" w:rsidRDefault="00000000" w:rsidRPr="00000000" w14:paraId="00000019">
            <w:pPr>
              <w:jc w:val="right"/>
              <w:rPr>
                <w:rFonts w:ascii="Nunito" w:cs="Nunito" w:eastAsia="Nunito" w:hAnsi="Nunito"/>
              </w:rPr>
            </w:pPr>
            <w:sdt>
              <w:sdtPr>
                <w:id w:val="-1600 000 000"/>
                <w:tag w:val="goog_rdk_1"/>
              </w:sdtPr>
              <w:sdtContent>
                <w:r w:rsidDel="00000000" w:rsidR="00000000" w:rsidRPr="00000000">
                  <w:rPr>
                    <w:rFonts w:ascii="PT Mono" w:cs="PT Mono" w:eastAsia="PT Mono" w:hAnsi="PT Mono"/>
                    <w:rtl w:val="0"/>
                  </w:rPr>
                  <w:t xml:space="preserve">0 €</w:t>
                </w:r>
              </w:sdtContent>
            </w:sdt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rPr>
                <w:rFonts w:ascii="Nunito" w:cs="Nunito" w:eastAsia="Nunito" w:hAnsi="Nunito"/>
              </w:rPr>
            </w:pPr>
            <w:r w:rsidDel="00000000" w:rsidR="00000000" w:rsidRPr="00000000">
              <w:rPr>
                <w:rFonts w:ascii="Nunito" w:cs="Nunito" w:eastAsia="Nunito" w:hAnsi="Nunito"/>
                <w:rtl w:val="0"/>
              </w:rPr>
              <w:t xml:space="preserve">Retención IRPF (19%)</w:t>
            </w:r>
          </w:p>
        </w:tc>
        <w:tc>
          <w:tcPr/>
          <w:p w:rsidR="00000000" w:rsidDel="00000000" w:rsidP="00000000" w:rsidRDefault="00000000" w:rsidRPr="00000000" w14:paraId="0000001B">
            <w:pPr>
              <w:jc w:val="right"/>
              <w:rPr>
                <w:rFonts w:ascii="Nunito" w:cs="Nunito" w:eastAsia="Nunito" w:hAnsi="Nunito"/>
              </w:rPr>
            </w:pPr>
            <w:sdt>
              <w:sdtPr>
                <w:id w:val="1600 000 000"/>
                <w:tag w:val="goog_rdk_2"/>
              </w:sdtPr>
              <w:sdtContent>
                <w:r w:rsidDel="00000000" w:rsidR="00000000" w:rsidRPr="00000000">
                  <w:rPr>
                    <w:rFonts w:ascii="PT Mono" w:cs="PT Mono" w:eastAsia="PT Mono" w:hAnsi="PT Mono"/>
                    <w:rtl w:val="0"/>
                  </w:rPr>
                  <w:t xml:space="preserve">0 €</w:t>
                </w:r>
              </w:sdtContent>
            </w:sdt>
          </w:p>
        </w:tc>
      </w:tr>
      <w:tr>
        <w:trPr>
          <w:cantSplit w:val="0"/>
          <w:tblHeader w:val="0"/>
        </w:trPr>
        <w:tc>
          <w:tcPr>
            <w:shd w:fill="ffd966" w:val="clear"/>
          </w:tcPr>
          <w:p w:rsidR="00000000" w:rsidDel="00000000" w:rsidP="00000000" w:rsidRDefault="00000000" w:rsidRPr="00000000" w14:paraId="0000001C">
            <w:pPr>
              <w:rPr>
                <w:rFonts w:ascii="Nunito" w:cs="Nunito" w:eastAsia="Nunito" w:hAnsi="Nunito"/>
              </w:rPr>
            </w:pPr>
            <w:r w:rsidDel="00000000" w:rsidR="00000000" w:rsidRPr="00000000">
              <w:rPr>
                <w:rFonts w:ascii="Nunito" w:cs="Nunito" w:eastAsia="Nunito" w:hAnsi="Nunito"/>
                <w:rtl w:val="0"/>
              </w:rPr>
              <w:t xml:space="preserve">TOTAL A PAGAR</w:t>
            </w:r>
          </w:p>
        </w:tc>
        <w:tc>
          <w:tcPr>
            <w:shd w:fill="ffd966" w:val="clear"/>
          </w:tcPr>
          <w:p w:rsidR="00000000" w:rsidDel="00000000" w:rsidP="00000000" w:rsidRDefault="00000000" w:rsidRPr="00000000" w14:paraId="0000001D">
            <w:pPr>
              <w:jc w:val="right"/>
              <w:rPr>
                <w:rFonts w:ascii="Nunito" w:cs="Nunito" w:eastAsia="Nunito" w:hAnsi="Nunito"/>
              </w:rPr>
            </w:pPr>
            <w:sdt>
              <w:sdtPr>
                <w:id w:val="20600 000 000"/>
                <w:tag w:val="goog_rdk_3"/>
              </w:sdtPr>
              <w:sdtContent>
                <w:r w:rsidDel="00000000" w:rsidR="00000000" w:rsidRPr="00000000">
                  <w:rPr>
                    <w:rFonts w:ascii="PT Mono" w:cs="PT Mono" w:eastAsia="PT Mono" w:hAnsi="PT Mono"/>
                    <w:rtl w:val="0"/>
                  </w:rPr>
                  <w:t xml:space="preserve">1.500 €</w:t>
                </w:r>
              </w:sdtContent>
            </w:sdt>
          </w:p>
        </w:tc>
      </w:tr>
    </w:tbl>
    <w:p w:rsidR="00000000" w:rsidDel="00000000" w:rsidP="00000000" w:rsidRDefault="00000000" w:rsidRPr="00000000" w14:paraId="0000001E">
      <w:pPr>
        <w:rPr>
          <w:rFonts w:ascii="Nunito" w:cs="Nunito" w:eastAsia="Nunito" w:hAnsi="Nunito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Forma de pago: </w:t>
      </w:r>
      <w:r w:rsidDel="00000000" w:rsidR="00000000" w:rsidRPr="00000000">
        <w:rPr>
          <w:rFonts w:ascii="Nunito" w:cs="Nunito" w:eastAsia="Nunito" w:hAnsi="Nunito"/>
          <w:rtl w:val="0"/>
        </w:rPr>
        <w:t xml:space="preserve">Transferencia bancaria</w:t>
      </w:r>
    </w:p>
    <w:p w:rsidR="00000000" w:rsidDel="00000000" w:rsidP="00000000" w:rsidRDefault="00000000" w:rsidRPr="00000000" w14:paraId="00000020">
      <w:pPr>
        <w:rPr>
          <w:rFonts w:ascii="Nunito" w:cs="Nunito" w:eastAsia="Nunito" w:hAnsi="Nunito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IBAN:</w:t>
      </w:r>
      <w:r w:rsidDel="00000000" w:rsidR="00000000" w:rsidRPr="00000000">
        <w:rPr>
          <w:rFonts w:ascii="Nunito" w:cs="Nunito" w:eastAsia="Nunito" w:hAnsi="Nunito"/>
          <w:rtl w:val="0"/>
        </w:rPr>
        <w:t xml:space="preserve"> ES00 0000 0000 0000 0000 0000</w:t>
      </w:r>
    </w:p>
    <w:p w:rsidR="00000000" w:rsidDel="00000000" w:rsidP="00000000" w:rsidRDefault="00000000" w:rsidRPr="00000000" w14:paraId="00000021">
      <w:pPr>
        <w:rPr>
          <w:rFonts w:ascii="Nunito" w:cs="Nunito" w:eastAsia="Nunito" w:hAnsi="Nunito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>
          <w:rFonts w:ascii="Nunito" w:cs="Nunito" w:eastAsia="Nunito" w:hAnsi="Nunito"/>
          <w:i w:val="1"/>
          <w:iCs w:val="1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i w:val="1"/>
          <w:iCs w:val="1"/>
          <w:sz w:val="20"/>
          <w:szCs w:val="20"/>
          <w:rtl w:val="0"/>
        </w:rPr>
        <w:t xml:space="preserve">NOTA: Exento de IVA y Retención según resolución número  00000/0000/00/00 del TEAC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Nuni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T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unito-regular.ttf"/><Relationship Id="rId2" Type="http://schemas.openxmlformats.org/officeDocument/2006/relationships/font" Target="fonts/Nunito-bold.ttf"/><Relationship Id="rId3" Type="http://schemas.openxmlformats.org/officeDocument/2006/relationships/font" Target="fonts/Nunito-italic.ttf"/><Relationship Id="rId4" Type="http://schemas.openxmlformats.org/officeDocument/2006/relationships/font" Target="fonts/Nunito-boldItalic.ttf"/><Relationship Id="rId5" Type="http://schemas.openxmlformats.org/officeDocument/2006/relationships/font" Target="fonts/PT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00 000 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00 000 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ceNs+/ZVZBttoP6kaplGNoQB/Q==">CgMxLjAaHAoBMBIXChUIB0IRCgZOdW5pdG8SB1BUIE1vbm8aHAoBMRIXChUIB0IRCgZOdW5pdG8SB1BUIE1vbm8aHAoBMhIXChUIB0IRCgZOdW5pdG8SB1BUIE1vbm8aHAoBMxIXChUIB0IRCgZOdW5pdG8SB1BUIE1vbm84AHIhMXFzclFnNlFRc3ZNN0pRbm5USWZrNXBGbWxGczlOMkM3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