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F44C" w14:textId="0C52C634" w:rsidR="00433D23" w:rsidRPr="00433D23" w:rsidRDefault="00433D23" w:rsidP="00433D23">
      <w:pPr>
        <w:jc w:val="center"/>
        <w:rPr>
          <w:rFonts w:ascii="Arial" w:hAnsi="Arial" w:cs="Arial"/>
          <w:b/>
          <w:bCs/>
        </w:rPr>
      </w:pPr>
      <w:r w:rsidRPr="00433D23">
        <w:rPr>
          <w:rFonts w:ascii="Arial" w:hAnsi="Arial" w:cs="Arial"/>
          <w:b/>
          <w:bCs/>
        </w:rPr>
        <w:t xml:space="preserve">Tema </w:t>
      </w:r>
      <w:proofErr w:type="gramStart"/>
      <w:r w:rsidRPr="00433D23">
        <w:rPr>
          <w:rFonts w:ascii="Arial" w:hAnsi="Arial" w:cs="Arial"/>
          <w:b/>
          <w:bCs/>
        </w:rPr>
        <w:t>4 :</w:t>
      </w:r>
      <w:proofErr w:type="gramEnd"/>
      <w:r w:rsidRPr="00433D23">
        <w:rPr>
          <w:rFonts w:ascii="Arial" w:hAnsi="Arial" w:cs="Arial"/>
          <w:b/>
          <w:bCs/>
        </w:rPr>
        <w:t xml:space="preserve"> Aula 09 – Interface gráfica com Python</w:t>
      </w:r>
    </w:p>
    <w:p w14:paraId="50628810" w14:textId="77777777" w:rsidR="00433D23" w:rsidRPr="00433D23" w:rsidRDefault="00433D23" w:rsidP="00433D23">
      <w:pPr>
        <w:jc w:val="both"/>
        <w:rPr>
          <w:rFonts w:ascii="Arial" w:hAnsi="Arial" w:cs="Arial"/>
        </w:rPr>
      </w:pPr>
    </w:p>
    <w:p w14:paraId="7E028EB9" w14:textId="649776D1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>Atividade Autônoma Aura:</w:t>
      </w:r>
    </w:p>
    <w:p w14:paraId="4A0157C9" w14:textId="77777777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Questão 1) A linguagem Python é uma escolha bastante interessante para desenvolver diversas aplicações, com, por exemplo, o desenvolvimento de aplicações com interface gráfica (GUI). Um desses frameworks é o </w:t>
      </w:r>
      <w:proofErr w:type="spellStart"/>
      <w:r w:rsidRPr="00433D23">
        <w:rPr>
          <w:rFonts w:ascii="Arial" w:hAnsi="Arial" w:cs="Arial"/>
        </w:rPr>
        <w:t>Tkinter</w:t>
      </w:r>
      <w:proofErr w:type="spellEnd"/>
      <w:r w:rsidRPr="00433D23">
        <w:rPr>
          <w:rFonts w:ascii="Arial" w:hAnsi="Arial" w:cs="Arial"/>
        </w:rPr>
        <w:t xml:space="preserve">. A respeito do </w:t>
      </w:r>
      <w:proofErr w:type="spellStart"/>
      <w:r w:rsidRPr="00433D23">
        <w:rPr>
          <w:rFonts w:ascii="Arial" w:hAnsi="Arial" w:cs="Arial"/>
        </w:rPr>
        <w:t>Tkinter</w:t>
      </w:r>
      <w:proofErr w:type="spellEnd"/>
      <w:r w:rsidRPr="00433D23">
        <w:rPr>
          <w:rFonts w:ascii="Arial" w:hAnsi="Arial" w:cs="Arial"/>
        </w:rPr>
        <w:t>, selecione a opção correta.</w:t>
      </w:r>
    </w:p>
    <w:p w14:paraId="5A4CE2D4" w14:textId="653055DB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>a) Funciona como um gerenciador de dependências.</w:t>
      </w:r>
    </w:p>
    <w:p w14:paraId="61D4D24E" w14:textId="0A5AABA5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b) O desenvolvimento com o </w:t>
      </w:r>
      <w:proofErr w:type="spellStart"/>
      <w:r w:rsidRPr="00433D23">
        <w:rPr>
          <w:rFonts w:ascii="Arial" w:hAnsi="Arial" w:cs="Arial"/>
        </w:rPr>
        <w:t>Tkinter</w:t>
      </w:r>
      <w:proofErr w:type="spellEnd"/>
      <w:r w:rsidRPr="00433D23">
        <w:rPr>
          <w:rFonts w:ascii="Arial" w:hAnsi="Arial" w:cs="Arial"/>
        </w:rPr>
        <w:t xml:space="preserve"> só pode ser desenvolvido com programação orientada a objetos.</w:t>
      </w:r>
    </w:p>
    <w:p w14:paraId="37EC8DDF" w14:textId="5377A0CC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c) O desenvolvimento com o </w:t>
      </w:r>
      <w:proofErr w:type="spellStart"/>
      <w:r w:rsidRPr="00433D23">
        <w:rPr>
          <w:rFonts w:ascii="Arial" w:hAnsi="Arial" w:cs="Arial"/>
        </w:rPr>
        <w:t>Tkinter</w:t>
      </w:r>
      <w:proofErr w:type="spellEnd"/>
      <w:r w:rsidRPr="00433D23">
        <w:rPr>
          <w:rFonts w:ascii="Arial" w:hAnsi="Arial" w:cs="Arial"/>
        </w:rPr>
        <w:t xml:space="preserve"> só pode ser desenvolvido sem programação orientada a objetos.</w:t>
      </w:r>
    </w:p>
    <w:p w14:paraId="2FE09331" w14:textId="77777777" w:rsidR="00433D23" w:rsidRPr="00433D23" w:rsidRDefault="00433D23" w:rsidP="00433D23">
      <w:pPr>
        <w:jc w:val="both"/>
        <w:rPr>
          <w:rFonts w:ascii="Arial" w:hAnsi="Arial" w:cs="Arial"/>
          <w:color w:val="FF0000"/>
        </w:rPr>
      </w:pPr>
      <w:r w:rsidRPr="00433D23">
        <w:rPr>
          <w:rFonts w:ascii="Arial" w:hAnsi="Arial" w:cs="Arial"/>
          <w:color w:val="FF0000"/>
        </w:rPr>
        <w:t>d) É o framework padrão do Python para desenvolvimento de aplicações GUI.</w:t>
      </w:r>
    </w:p>
    <w:p w14:paraId="017342AA" w14:textId="2F60935E" w:rsidR="00EC2F4F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>e) É um framework bastante robusto e ideal para desenvolvimento de jogos.</w:t>
      </w:r>
    </w:p>
    <w:p w14:paraId="362598F9" w14:textId="5B6A62F8" w:rsidR="00433D23" w:rsidRPr="00433D23" w:rsidRDefault="00433D23" w:rsidP="00433D23">
      <w:pPr>
        <w:jc w:val="both"/>
        <w:rPr>
          <w:rFonts w:ascii="Arial" w:hAnsi="Arial" w:cs="Arial"/>
        </w:rPr>
      </w:pPr>
    </w:p>
    <w:p w14:paraId="56C84AF4" w14:textId="27024E26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Questão 2) Um dos frameworks do Python mais conhecidos para desenvolvimento GUI é o </w:t>
      </w:r>
      <w:proofErr w:type="spellStart"/>
      <w:r w:rsidRPr="00433D23">
        <w:rPr>
          <w:rFonts w:ascii="Arial" w:hAnsi="Arial" w:cs="Arial"/>
        </w:rPr>
        <w:t>Flexx</w:t>
      </w:r>
      <w:proofErr w:type="spellEnd"/>
      <w:r w:rsidRPr="00433D23">
        <w:rPr>
          <w:rFonts w:ascii="Arial" w:hAnsi="Arial" w:cs="Arial"/>
        </w:rPr>
        <w:t xml:space="preserve">. Em relação ao framework </w:t>
      </w:r>
      <w:proofErr w:type="spellStart"/>
      <w:r w:rsidRPr="00433D23">
        <w:rPr>
          <w:rFonts w:ascii="Arial" w:hAnsi="Arial" w:cs="Arial"/>
        </w:rPr>
        <w:t>Flexx</w:t>
      </w:r>
      <w:proofErr w:type="spellEnd"/>
      <w:r w:rsidRPr="00433D23">
        <w:rPr>
          <w:rFonts w:ascii="Arial" w:hAnsi="Arial" w:cs="Arial"/>
        </w:rPr>
        <w:t>, selecione a opção correta:</w:t>
      </w:r>
    </w:p>
    <w:p w14:paraId="0B7BE7CC" w14:textId="1E7CC8D8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a) É uma extensão do framework </w:t>
      </w:r>
      <w:proofErr w:type="spellStart"/>
      <w:r w:rsidRPr="00433D23">
        <w:rPr>
          <w:rFonts w:ascii="Arial" w:hAnsi="Arial" w:cs="Arial"/>
        </w:rPr>
        <w:t>Tkinter</w:t>
      </w:r>
      <w:proofErr w:type="spellEnd"/>
      <w:r w:rsidRPr="00433D23">
        <w:rPr>
          <w:rFonts w:ascii="Arial" w:hAnsi="Arial" w:cs="Arial"/>
        </w:rPr>
        <w:t>.</w:t>
      </w:r>
    </w:p>
    <w:p w14:paraId="3C65A23E" w14:textId="3431D36C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>b) Utiliza o paradigma de programação estruturada.</w:t>
      </w:r>
    </w:p>
    <w:p w14:paraId="0E1AA501" w14:textId="76889E9D" w:rsidR="00433D23" w:rsidRPr="00433D23" w:rsidRDefault="00433D23" w:rsidP="00433D23">
      <w:pPr>
        <w:jc w:val="both"/>
        <w:rPr>
          <w:rFonts w:ascii="Arial" w:hAnsi="Arial" w:cs="Arial"/>
          <w:color w:val="FF0000"/>
        </w:rPr>
      </w:pPr>
      <w:r w:rsidRPr="00433D23">
        <w:rPr>
          <w:rFonts w:ascii="Arial" w:hAnsi="Arial" w:cs="Arial"/>
          <w:color w:val="FF0000"/>
        </w:rPr>
        <w:t xml:space="preserve">c) Uma das formas de instalá-lo é através do </w:t>
      </w:r>
      <w:proofErr w:type="spellStart"/>
      <w:r w:rsidRPr="00433D23">
        <w:rPr>
          <w:rFonts w:ascii="Arial" w:hAnsi="Arial" w:cs="Arial"/>
          <w:color w:val="FF0000"/>
        </w:rPr>
        <w:t>pip</w:t>
      </w:r>
      <w:proofErr w:type="spellEnd"/>
      <w:r w:rsidRPr="00433D23">
        <w:rPr>
          <w:rFonts w:ascii="Arial" w:hAnsi="Arial" w:cs="Arial"/>
          <w:color w:val="FF0000"/>
        </w:rPr>
        <w:t xml:space="preserve">, ou seja, </w:t>
      </w:r>
      <w:proofErr w:type="spellStart"/>
      <w:r w:rsidRPr="00433D23">
        <w:rPr>
          <w:rFonts w:ascii="Arial" w:hAnsi="Arial" w:cs="Arial"/>
          <w:color w:val="FF0000"/>
        </w:rPr>
        <w:t>pip</w:t>
      </w:r>
      <w:proofErr w:type="spellEnd"/>
      <w:r w:rsidRPr="00433D23">
        <w:rPr>
          <w:rFonts w:ascii="Arial" w:hAnsi="Arial" w:cs="Arial"/>
          <w:color w:val="FF0000"/>
        </w:rPr>
        <w:t xml:space="preserve"> </w:t>
      </w:r>
      <w:proofErr w:type="spellStart"/>
      <w:r w:rsidRPr="00433D23">
        <w:rPr>
          <w:rFonts w:ascii="Arial" w:hAnsi="Arial" w:cs="Arial"/>
          <w:color w:val="FF0000"/>
        </w:rPr>
        <w:t>install</w:t>
      </w:r>
      <w:proofErr w:type="spellEnd"/>
      <w:r w:rsidRPr="00433D23">
        <w:rPr>
          <w:rFonts w:ascii="Arial" w:hAnsi="Arial" w:cs="Arial"/>
          <w:color w:val="FF0000"/>
        </w:rPr>
        <w:t xml:space="preserve"> </w:t>
      </w:r>
      <w:proofErr w:type="spellStart"/>
      <w:r w:rsidRPr="00433D23">
        <w:rPr>
          <w:rFonts w:ascii="Arial" w:hAnsi="Arial" w:cs="Arial"/>
          <w:color w:val="FF0000"/>
        </w:rPr>
        <w:t>flexx</w:t>
      </w:r>
      <w:proofErr w:type="spellEnd"/>
      <w:r w:rsidRPr="00433D23">
        <w:rPr>
          <w:rFonts w:ascii="Arial" w:hAnsi="Arial" w:cs="Arial"/>
          <w:color w:val="FF0000"/>
        </w:rPr>
        <w:t>.</w:t>
      </w:r>
    </w:p>
    <w:p w14:paraId="307CCF45" w14:textId="7239D8B4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 xml:space="preserve">d) Para iniciar a execução de uma aplicação, basta chamar o comando “m = </w:t>
      </w:r>
      <w:proofErr w:type="spellStart"/>
      <w:proofErr w:type="gramStart"/>
      <w:r w:rsidRPr="00433D23">
        <w:rPr>
          <w:rFonts w:ascii="Arial" w:hAnsi="Arial" w:cs="Arial"/>
        </w:rPr>
        <w:t>a.launch</w:t>
      </w:r>
      <w:proofErr w:type="spellEnd"/>
      <w:proofErr w:type="gramEnd"/>
      <w:r w:rsidRPr="00433D23">
        <w:rPr>
          <w:rFonts w:ascii="Arial" w:hAnsi="Arial" w:cs="Arial"/>
        </w:rPr>
        <w:t>()”.</w:t>
      </w:r>
    </w:p>
    <w:p w14:paraId="1B63AE1F" w14:textId="2F38C8D1" w:rsidR="00433D23" w:rsidRPr="00433D23" w:rsidRDefault="00433D23" w:rsidP="00433D23">
      <w:pPr>
        <w:jc w:val="both"/>
        <w:rPr>
          <w:rFonts w:ascii="Arial" w:hAnsi="Arial" w:cs="Arial"/>
        </w:rPr>
      </w:pPr>
      <w:r w:rsidRPr="00433D23">
        <w:rPr>
          <w:rFonts w:ascii="Arial" w:hAnsi="Arial" w:cs="Arial"/>
        </w:rPr>
        <w:t>e) É o framework padrão do Python.</w:t>
      </w:r>
    </w:p>
    <w:p w14:paraId="7D6FBD4B" w14:textId="42BDCF4C" w:rsidR="00433D23" w:rsidRDefault="00433D23"/>
    <w:p w14:paraId="06C66391" w14:textId="77777777" w:rsidR="00433D23" w:rsidRDefault="00433D23"/>
    <w:sectPr w:rsidR="0043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23"/>
    <w:rsid w:val="00433D23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01C5"/>
  <w15:chartTrackingRefBased/>
  <w15:docId w15:val="{56C443D9-E8A5-41D7-A92B-EC19BAF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1</cp:revision>
  <dcterms:created xsi:type="dcterms:W3CDTF">2023-10-14T01:38:00Z</dcterms:created>
  <dcterms:modified xsi:type="dcterms:W3CDTF">2023-10-14T01:43:00Z</dcterms:modified>
</cp:coreProperties>
</file>