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D70C2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C1668B" wp14:editId="0D87DA76">
            <wp:simplePos x="0" y="0"/>
            <wp:positionH relativeFrom="column">
              <wp:posOffset>5038725</wp:posOffset>
            </wp:positionH>
            <wp:positionV relativeFrom="paragraph">
              <wp:posOffset>0</wp:posOffset>
            </wp:positionV>
            <wp:extent cx="1089660" cy="1089660"/>
            <wp:effectExtent l="0" t="0" r="0" b="0"/>
            <wp:wrapSquare wrapText="bothSides"/>
            <wp:docPr id="1" name="Imagen 1" descr="Universidad de San Carlos de Guatemala - Wikipedia,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de San Carlos de Guatemala - Wikipedia, l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Universidad de San Carlos de Guatemala</w:t>
      </w:r>
    </w:p>
    <w:p w14:paraId="130B95F3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Facultad de Ingeniería</w:t>
      </w:r>
    </w:p>
    <w:p w14:paraId="3E844C17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Software Avanzado</w:t>
      </w:r>
    </w:p>
    <w:p w14:paraId="7467ECC3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Primer Semestre 2021</w:t>
      </w:r>
    </w:p>
    <w:p w14:paraId="51F2EFF2" w14:textId="77777777" w:rsidR="00C41C8C" w:rsidRDefault="00C41C8C" w:rsidP="00C41C8C">
      <w:pPr>
        <w:spacing w:after="0"/>
      </w:pPr>
    </w:p>
    <w:p w14:paraId="6FEC0189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Hugo René Figueroa Castillo</w:t>
      </w:r>
    </w:p>
    <w:p w14:paraId="4C03D0D1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201503840</w:t>
      </w:r>
    </w:p>
    <w:p w14:paraId="496EB911" w14:textId="77777777" w:rsidR="00C41C8C" w:rsidRDefault="00C41C8C" w:rsidP="00C41C8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7BEA488" w14:textId="77777777" w:rsidR="00C41C8C" w:rsidRDefault="00C41C8C" w:rsidP="00C41C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BAC9B4" w14:textId="77777777" w:rsidR="00C41C8C" w:rsidRDefault="00C41C8C" w:rsidP="00C41C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D8BF21" w14:textId="1AA66176" w:rsidR="00C41C8C" w:rsidRDefault="00C41C8C" w:rsidP="00C41C8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Documentación Practica #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6D292C6D" w14:textId="77777777" w:rsidR="00C41C8C" w:rsidRDefault="00C41C8C" w:rsidP="00C41C8C"/>
    <w:p w14:paraId="5F9A50D3" w14:textId="77777777" w:rsidR="00C41C8C" w:rsidRDefault="00C41C8C" w:rsidP="00C41C8C"/>
    <w:p w14:paraId="3E1B98FA" w14:textId="77777777" w:rsidR="00C41C8C" w:rsidRDefault="00C41C8C" w:rsidP="00C41C8C"/>
    <w:p w14:paraId="43C87EFE" w14:textId="77777777" w:rsidR="00C41C8C" w:rsidRDefault="00C41C8C" w:rsidP="00C41C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3041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CBDBF" w14:textId="77777777" w:rsidR="00C41C8C" w:rsidRDefault="00C41C8C" w:rsidP="00C41C8C">
          <w:pPr>
            <w:pStyle w:val="TtuloTDC"/>
          </w:pPr>
          <w:r>
            <w:rPr>
              <w:lang w:val="es-ES"/>
            </w:rPr>
            <w:t>Índice</w:t>
          </w:r>
        </w:p>
        <w:p w14:paraId="7941DC40" w14:textId="1DEE57DA" w:rsidR="00EE20FD" w:rsidRDefault="00C41C8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37457" w:history="1">
            <w:r w:rsidR="00EE20FD" w:rsidRPr="008565E4">
              <w:rPr>
                <w:rStyle w:val="Hipervnculo"/>
                <w:noProof/>
              </w:rPr>
              <w:t>Uso de la herramienta</w:t>
            </w:r>
            <w:r w:rsidR="00EE20FD">
              <w:rPr>
                <w:noProof/>
                <w:webHidden/>
              </w:rPr>
              <w:tab/>
            </w:r>
            <w:r w:rsidR="00EE20FD">
              <w:rPr>
                <w:noProof/>
                <w:webHidden/>
              </w:rPr>
              <w:fldChar w:fldCharType="begin"/>
            </w:r>
            <w:r w:rsidR="00EE20FD">
              <w:rPr>
                <w:noProof/>
                <w:webHidden/>
              </w:rPr>
              <w:instrText xml:space="preserve"> PAGEREF _Toc64037457 \h </w:instrText>
            </w:r>
            <w:r w:rsidR="00EE20FD">
              <w:rPr>
                <w:noProof/>
                <w:webHidden/>
              </w:rPr>
            </w:r>
            <w:r w:rsidR="00EE20FD">
              <w:rPr>
                <w:noProof/>
                <w:webHidden/>
              </w:rPr>
              <w:fldChar w:fldCharType="separate"/>
            </w:r>
            <w:r w:rsidR="00F11BEC">
              <w:rPr>
                <w:noProof/>
                <w:webHidden/>
              </w:rPr>
              <w:t>2</w:t>
            </w:r>
            <w:r w:rsidR="00EE20FD">
              <w:rPr>
                <w:noProof/>
                <w:webHidden/>
              </w:rPr>
              <w:fldChar w:fldCharType="end"/>
            </w:r>
          </w:hyperlink>
        </w:p>
        <w:p w14:paraId="6EAB861C" w14:textId="0C4C9796" w:rsidR="00EE20FD" w:rsidRDefault="00EE20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64037458" w:history="1">
            <w:r w:rsidRPr="008565E4">
              <w:rPr>
                <w:rStyle w:val="Hipervnculo"/>
                <w:noProof/>
              </w:rPr>
              <w:t>Parte #1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B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D655" w14:textId="0ED44648" w:rsidR="00EE20FD" w:rsidRDefault="00EE20F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64037459" w:history="1">
            <w:r w:rsidRPr="008565E4">
              <w:rPr>
                <w:rStyle w:val="Hipervnculo"/>
                <w:noProof/>
              </w:rPr>
              <w:t>Opción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B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65F3" w14:textId="0874566B" w:rsidR="00EE20FD" w:rsidRDefault="00EE20F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64037460" w:history="1">
            <w:r w:rsidRPr="008565E4">
              <w:rPr>
                <w:rStyle w:val="Hipervnculo"/>
                <w:noProof/>
              </w:rPr>
              <w:t>Opción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B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0AC6" w14:textId="6C16A52C" w:rsidR="00EE20FD" w:rsidRDefault="00EE20F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64037461" w:history="1">
            <w:r w:rsidRPr="008565E4">
              <w:rPr>
                <w:rStyle w:val="Hipervnculo"/>
                <w:noProof/>
              </w:rPr>
              <w:t>Opción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B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0C32" w14:textId="0791E843" w:rsidR="00EE20FD" w:rsidRDefault="00EE20F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64037462" w:history="1">
            <w:r w:rsidRPr="008565E4">
              <w:rPr>
                <w:rStyle w:val="Hipervnculo"/>
                <w:noProof/>
              </w:rPr>
              <w:t>Parte #2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1B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82C9" w14:textId="2AF1B1D5" w:rsidR="00C41C8C" w:rsidRDefault="00C41C8C" w:rsidP="00C41C8C">
          <w:r>
            <w:rPr>
              <w:b/>
              <w:bCs/>
              <w:lang w:val="es-ES"/>
            </w:rPr>
            <w:fldChar w:fldCharType="end"/>
          </w:r>
        </w:p>
      </w:sdtContent>
    </w:sdt>
    <w:p w14:paraId="456E5DDE" w14:textId="77777777" w:rsidR="00C41C8C" w:rsidRDefault="00C41C8C" w:rsidP="00C41C8C"/>
    <w:p w14:paraId="3613E970" w14:textId="77777777" w:rsidR="00C41C8C" w:rsidRDefault="00C41C8C" w:rsidP="00C41C8C"/>
    <w:p w14:paraId="34EF34B8" w14:textId="77777777" w:rsidR="00C41C8C" w:rsidRDefault="00C41C8C" w:rsidP="00C41C8C"/>
    <w:p w14:paraId="57C6582D" w14:textId="77777777" w:rsidR="00C41C8C" w:rsidRDefault="00C41C8C" w:rsidP="00C41C8C"/>
    <w:p w14:paraId="6F318E50" w14:textId="77777777" w:rsidR="00C41C8C" w:rsidRDefault="00C41C8C" w:rsidP="00C41C8C"/>
    <w:p w14:paraId="5B2D7657" w14:textId="77777777" w:rsidR="00C41C8C" w:rsidRDefault="00C41C8C" w:rsidP="00C41C8C"/>
    <w:p w14:paraId="7FE99756" w14:textId="4E7589AE" w:rsidR="00C41C8C" w:rsidRDefault="00C41C8C" w:rsidP="00C41C8C"/>
    <w:p w14:paraId="0E2FA6BD" w14:textId="77777777" w:rsidR="00EF69C4" w:rsidRDefault="00EF69C4" w:rsidP="00C41C8C"/>
    <w:p w14:paraId="3F5FB78D" w14:textId="4A4E060F" w:rsidR="00C41C8C" w:rsidRDefault="00C41C8C" w:rsidP="00C41C8C">
      <w:pPr>
        <w:pStyle w:val="Ttulo1"/>
      </w:pPr>
      <w:bookmarkStart w:id="0" w:name="_Toc64037457"/>
      <w:r>
        <w:lastRenderedPageBreak/>
        <w:t>Uso de la herramienta</w:t>
      </w:r>
      <w:bookmarkEnd w:id="0"/>
    </w:p>
    <w:p w14:paraId="5611790F" w14:textId="77777777" w:rsidR="00C41C8C" w:rsidRDefault="00C41C8C" w:rsidP="00C41C8C"/>
    <w:p w14:paraId="775E104F" w14:textId="5EB9D894" w:rsidR="00C41C8C" w:rsidRDefault="00C41C8C" w:rsidP="00C41C8C">
      <w:pPr>
        <w:rPr>
          <w:rFonts w:ascii="Arial" w:hAnsi="Arial" w:cs="Arial"/>
        </w:rPr>
      </w:pPr>
      <w:r w:rsidRPr="008D5528">
        <w:rPr>
          <w:rFonts w:ascii="Arial" w:hAnsi="Arial" w:cs="Arial"/>
        </w:rPr>
        <w:t xml:space="preserve">Para poder ejecutar </w:t>
      </w:r>
      <w:r>
        <w:rPr>
          <w:rFonts w:ascii="Arial" w:hAnsi="Arial" w:cs="Arial"/>
        </w:rPr>
        <w:t>la practica se necesita lo siguiente</w:t>
      </w:r>
    </w:p>
    <w:p w14:paraId="6EA49B0F" w14:textId="77777777" w:rsidR="00C41C8C" w:rsidRPr="008D5528" w:rsidRDefault="00C41C8C" w:rsidP="00C41C8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Clonar el repositorio de la práctica.</w:t>
      </w:r>
    </w:p>
    <w:p w14:paraId="3BDD9219" w14:textId="5FE954E5" w:rsidR="00C41C8C" w:rsidRPr="008D5528" w:rsidRDefault="00C41C8C" w:rsidP="00C41C8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D5528">
        <w:rPr>
          <w:rFonts w:ascii="Arial" w:hAnsi="Arial" w:cs="Arial"/>
        </w:rPr>
        <w:t xml:space="preserve">Instalar el entorno de desarrollo </w:t>
      </w:r>
      <w:r>
        <w:rPr>
          <w:rFonts w:ascii="Arial" w:hAnsi="Arial" w:cs="Arial"/>
        </w:rPr>
        <w:t>Python3</w:t>
      </w:r>
    </w:p>
    <w:p w14:paraId="3E3AA877" w14:textId="123E4C1D" w:rsidR="00C41C8C" w:rsidRPr="008D5528" w:rsidRDefault="00C41C8C" w:rsidP="00C41C8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D5528">
        <w:rPr>
          <w:rFonts w:ascii="Arial" w:hAnsi="Arial" w:cs="Arial"/>
        </w:rPr>
        <w:t>Ejecutar los siguientes comandos</w:t>
      </w:r>
      <w:r>
        <w:rPr>
          <w:rFonts w:ascii="Arial" w:hAnsi="Arial" w:cs="Arial"/>
        </w:rPr>
        <w:t xml:space="preserve"> para instalar las dependencias</w:t>
      </w:r>
      <w:r w:rsidRPr="008D5528">
        <w:rPr>
          <w:rFonts w:ascii="Arial" w:hAnsi="Arial" w:cs="Arial"/>
        </w:rPr>
        <w:t>:</w:t>
      </w:r>
    </w:p>
    <w:p w14:paraId="292DF94A" w14:textId="55F68078" w:rsidR="00C41C8C" w:rsidRDefault="00C41C8C" w:rsidP="00C41C8C">
      <w:pPr>
        <w:pStyle w:val="Prrafodelista"/>
        <w:rPr>
          <w:rFonts w:ascii="Consolas" w:hAnsi="Consolas" w:cs="Arial"/>
          <w:lang w:val="en-US"/>
        </w:rPr>
      </w:pPr>
      <w:r w:rsidRPr="008D5528">
        <w:rPr>
          <w:rFonts w:ascii="Consolas" w:hAnsi="Consolas" w:cs="Arial"/>
          <w:lang w:val="en-US"/>
        </w:rPr>
        <w:t xml:space="preserve">cd </w:t>
      </w:r>
      <w:r>
        <w:rPr>
          <w:rFonts w:ascii="Consolas" w:hAnsi="Consolas" w:cs="Arial"/>
          <w:lang w:val="en-US"/>
        </w:rPr>
        <w:t>parte2</w:t>
      </w:r>
    </w:p>
    <w:p w14:paraId="7F9B439D" w14:textId="75E89A0D" w:rsidR="00C41C8C" w:rsidRDefault="00C41C8C" w:rsidP="00C41C8C">
      <w:pPr>
        <w:pStyle w:val="Prrafodelista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>pip install -r requirements.txt</w:t>
      </w:r>
    </w:p>
    <w:p w14:paraId="35987CE8" w14:textId="35FC907F" w:rsidR="00C41C8C" w:rsidRDefault="00C41C8C" w:rsidP="00C41C8C">
      <w:pPr>
        <w:rPr>
          <w:rFonts w:ascii="Arial" w:hAnsi="Arial" w:cs="Arial"/>
          <w:lang w:val="en-US"/>
        </w:rPr>
      </w:pPr>
    </w:p>
    <w:p w14:paraId="3540252A" w14:textId="0FA0285A" w:rsidR="00C41C8C" w:rsidRPr="004601E9" w:rsidRDefault="00C41C8C" w:rsidP="00C41C8C">
      <w:pPr>
        <w:pStyle w:val="Ttulo1"/>
      </w:pPr>
      <w:bookmarkStart w:id="1" w:name="_Toc64037458"/>
      <w:r w:rsidRPr="004601E9">
        <w:t>Parte #1 de la práctica</w:t>
      </w:r>
      <w:bookmarkEnd w:id="1"/>
    </w:p>
    <w:p w14:paraId="2B7A6084" w14:textId="0E38B7E0" w:rsidR="00992487" w:rsidRDefault="00992487">
      <w:pPr>
        <w:rPr>
          <w:lang w:val="en-US"/>
        </w:rPr>
      </w:pPr>
    </w:p>
    <w:p w14:paraId="30F2C22D" w14:textId="3260C367" w:rsidR="00C41C8C" w:rsidRPr="00C41C8C" w:rsidRDefault="00C41C8C" w:rsidP="00C41C8C">
      <w:pPr>
        <w:jc w:val="both"/>
        <w:rPr>
          <w:rFonts w:ascii="Arial" w:hAnsi="Arial" w:cs="Arial"/>
        </w:rPr>
      </w:pPr>
      <w:r w:rsidRPr="00C41C8C">
        <w:rPr>
          <w:rFonts w:ascii="Arial" w:hAnsi="Arial" w:cs="Arial"/>
        </w:rPr>
        <w:t>Para ejecutar la primera parte de la práctica, ejecutamos el siguiente comando:</w:t>
      </w:r>
    </w:p>
    <w:p w14:paraId="1B9CE1BC" w14:textId="6D248F4F" w:rsidR="00C41C8C" w:rsidRPr="00C41C8C" w:rsidRDefault="00C41C8C" w:rsidP="00C41C8C">
      <w:pPr>
        <w:spacing w:after="0"/>
        <w:rPr>
          <w:rFonts w:ascii="Consolas" w:hAnsi="Consolas" w:cs="Arial"/>
        </w:rPr>
      </w:pPr>
      <w:r w:rsidRPr="00C41C8C">
        <w:rPr>
          <w:rFonts w:ascii="Consolas" w:hAnsi="Consolas" w:cs="Arial"/>
        </w:rPr>
        <w:t>cd parte</w:t>
      </w:r>
      <w:r w:rsidRPr="00C41C8C">
        <w:rPr>
          <w:rFonts w:ascii="Consolas" w:hAnsi="Consolas" w:cs="Arial"/>
        </w:rPr>
        <w:t>1</w:t>
      </w:r>
    </w:p>
    <w:p w14:paraId="0D77DB79" w14:textId="1F29F363" w:rsidR="00C41C8C" w:rsidRDefault="00C41C8C" w:rsidP="00C41C8C">
      <w:pPr>
        <w:spacing w:after="0"/>
        <w:rPr>
          <w:rFonts w:ascii="Consolas" w:hAnsi="Consolas" w:cs="Arial"/>
        </w:rPr>
      </w:pPr>
      <w:proofErr w:type="spellStart"/>
      <w:r w:rsidRPr="00C41C8C">
        <w:rPr>
          <w:rFonts w:ascii="Consolas" w:hAnsi="Consolas" w:cs="Arial"/>
        </w:rPr>
        <w:t>python</w:t>
      </w:r>
      <w:proofErr w:type="spellEnd"/>
      <w:r w:rsidRPr="00C41C8C">
        <w:rPr>
          <w:rFonts w:ascii="Consolas" w:hAnsi="Consolas" w:cs="Arial"/>
        </w:rPr>
        <w:t xml:space="preserve"> jwt.py</w:t>
      </w:r>
    </w:p>
    <w:p w14:paraId="276AD40A" w14:textId="77777777" w:rsidR="00C41C8C" w:rsidRPr="00C41C8C" w:rsidRDefault="00C41C8C" w:rsidP="00C41C8C">
      <w:pPr>
        <w:spacing w:after="0"/>
        <w:rPr>
          <w:rFonts w:ascii="Consolas" w:hAnsi="Consolas" w:cs="Arial"/>
        </w:rPr>
      </w:pPr>
    </w:p>
    <w:p w14:paraId="45350F19" w14:textId="4D602F7A" w:rsidR="00C41C8C" w:rsidRPr="00C41C8C" w:rsidRDefault="00C41C8C">
      <w:pPr>
        <w:rPr>
          <w:rFonts w:ascii="Arial" w:hAnsi="Arial" w:cs="Arial"/>
        </w:rPr>
      </w:pPr>
      <w:r w:rsidRPr="00C41C8C">
        <w:rPr>
          <w:rFonts w:ascii="Arial" w:hAnsi="Arial" w:cs="Arial"/>
        </w:rPr>
        <w:t xml:space="preserve">Nos </w:t>
      </w:r>
      <w:r w:rsidRPr="00C41C8C">
        <w:rPr>
          <w:rFonts w:ascii="Arial" w:hAnsi="Arial" w:cs="Arial"/>
        </w:rPr>
        <w:t>mostrará</w:t>
      </w:r>
      <w:r w:rsidRPr="00C41C8C">
        <w:rPr>
          <w:rFonts w:ascii="Arial" w:hAnsi="Arial" w:cs="Arial"/>
        </w:rPr>
        <w:t xml:space="preserve"> el menú inicial de la aplicación</w:t>
      </w:r>
      <w:r w:rsidRPr="00C41C8C">
        <w:rPr>
          <w:rFonts w:ascii="Arial" w:hAnsi="Arial" w:cs="Arial"/>
        </w:rPr>
        <w:t>:</w:t>
      </w:r>
    </w:p>
    <w:p w14:paraId="3FD39A55" w14:textId="7E0A40FF" w:rsidR="00C41C8C" w:rsidRDefault="00C41C8C">
      <w:r>
        <w:rPr>
          <w:noProof/>
        </w:rPr>
        <w:drawing>
          <wp:inline distT="0" distB="0" distL="0" distR="0" wp14:anchorId="04DA8AC0" wp14:editId="28A9CADF">
            <wp:extent cx="5612130" cy="12179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6321" w14:textId="45D4932E" w:rsidR="00C41C8C" w:rsidRDefault="00C41C8C"/>
    <w:p w14:paraId="071F21A8" w14:textId="371FBCC4" w:rsidR="00C41C8C" w:rsidRDefault="00C41C8C" w:rsidP="004601E9">
      <w:pPr>
        <w:pStyle w:val="Ttulo2"/>
      </w:pPr>
      <w:bookmarkStart w:id="2" w:name="_Toc64037459"/>
      <w:r w:rsidRPr="00C41C8C">
        <w:t>Opción 1</w:t>
      </w:r>
      <w:r>
        <w:t>:</w:t>
      </w:r>
      <w:bookmarkEnd w:id="2"/>
    </w:p>
    <w:p w14:paraId="57996F16" w14:textId="6DDE0B47" w:rsidR="00C41C8C" w:rsidRPr="00C41C8C" w:rsidRDefault="00C41C8C">
      <w:pPr>
        <w:rPr>
          <w:rFonts w:ascii="Arial" w:hAnsi="Arial" w:cs="Arial"/>
        </w:rPr>
      </w:pPr>
      <w:r>
        <w:rPr>
          <w:rFonts w:ascii="Arial" w:hAnsi="Arial" w:cs="Arial"/>
        </w:rPr>
        <w:t>Con esta opción nos pedirá los datos de nombre y carnet del registro.</w:t>
      </w:r>
    </w:p>
    <w:p w14:paraId="787CFBCF" w14:textId="34C45ABF" w:rsidR="00C41C8C" w:rsidRDefault="00C41C8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682F66" wp14:editId="402D9107">
            <wp:extent cx="2571750" cy="1295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1C16" w14:textId="77777777" w:rsidR="00C41C8C" w:rsidRDefault="00C41C8C">
      <w:pPr>
        <w:rPr>
          <w:rFonts w:ascii="Arial" w:hAnsi="Arial" w:cs="Arial"/>
        </w:rPr>
      </w:pPr>
    </w:p>
    <w:p w14:paraId="59ECD3C4" w14:textId="44921F37" w:rsidR="00C41C8C" w:rsidRDefault="00C41C8C">
      <w:pPr>
        <w:rPr>
          <w:rFonts w:ascii="Arial" w:hAnsi="Arial" w:cs="Arial"/>
        </w:rPr>
      </w:pPr>
      <w:r>
        <w:rPr>
          <w:rFonts w:ascii="Arial" w:hAnsi="Arial" w:cs="Arial"/>
        </w:rPr>
        <w:t>Luego nos devolverá el valor de nuestro token codificado JWT.</w:t>
      </w:r>
    </w:p>
    <w:p w14:paraId="4E9EEFDD" w14:textId="2E2BFEAA" w:rsidR="00C41C8C" w:rsidRDefault="00C41C8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AFE3208" wp14:editId="2816632E">
            <wp:extent cx="5612130" cy="7759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8657" w14:textId="57AB0DC6" w:rsidR="00C41C8C" w:rsidRDefault="00C41C8C">
      <w:pPr>
        <w:rPr>
          <w:rFonts w:ascii="Arial" w:hAnsi="Arial" w:cs="Arial"/>
        </w:rPr>
      </w:pPr>
    </w:p>
    <w:p w14:paraId="583C58B1" w14:textId="7E186B70" w:rsidR="00C41C8C" w:rsidRPr="00C41C8C" w:rsidRDefault="00C41C8C" w:rsidP="004601E9">
      <w:pPr>
        <w:pStyle w:val="Ttulo2"/>
      </w:pPr>
      <w:bookmarkStart w:id="3" w:name="_Toc64037460"/>
      <w:r w:rsidRPr="00C41C8C">
        <w:t>Opción 2:</w:t>
      </w:r>
      <w:bookmarkEnd w:id="3"/>
    </w:p>
    <w:p w14:paraId="3FEDCAE7" w14:textId="765A66F0" w:rsidR="00C41C8C" w:rsidRDefault="00C41C8C">
      <w:pPr>
        <w:rPr>
          <w:rFonts w:ascii="Arial" w:hAnsi="Arial" w:cs="Arial"/>
        </w:rPr>
      </w:pPr>
      <w:r>
        <w:rPr>
          <w:rFonts w:ascii="Arial" w:hAnsi="Arial" w:cs="Arial"/>
        </w:rPr>
        <w:t>Con esta opción la usaremos para validar un token JWT que hemos generado.</w:t>
      </w:r>
    </w:p>
    <w:p w14:paraId="052BF249" w14:textId="6C1700A9" w:rsidR="00C41C8C" w:rsidRDefault="00C41C8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B9813D" wp14:editId="217BC9EF">
            <wp:extent cx="5612130" cy="6381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56F8" w14:textId="01F25784" w:rsidR="004601E9" w:rsidRDefault="004601E9">
      <w:pPr>
        <w:rPr>
          <w:rFonts w:ascii="Arial" w:hAnsi="Arial" w:cs="Arial"/>
        </w:rPr>
      </w:pPr>
    </w:p>
    <w:p w14:paraId="49141A40" w14:textId="2E84A681" w:rsidR="004601E9" w:rsidRDefault="004601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Decodificando el </w:t>
      </w:r>
      <w:proofErr w:type="spellStart"/>
      <w:r w:rsidRPr="00EF69C4">
        <w:rPr>
          <w:rFonts w:ascii="Arial" w:hAnsi="Arial" w:cs="Arial"/>
          <w:i/>
          <w:iCs/>
        </w:rPr>
        <w:t>payload</w:t>
      </w:r>
      <w:proofErr w:type="spellEnd"/>
      <w:r>
        <w:rPr>
          <w:rFonts w:ascii="Arial" w:hAnsi="Arial" w:cs="Arial"/>
        </w:rPr>
        <w:t xml:space="preserve"> para obtener el carnet y generar el </w:t>
      </w:r>
      <w:proofErr w:type="spellStart"/>
      <w:r w:rsidRPr="00EF69C4">
        <w:rPr>
          <w:rFonts w:ascii="Arial" w:hAnsi="Arial" w:cs="Arial"/>
          <w:i/>
          <w:iCs/>
        </w:rPr>
        <w:t>secret</w:t>
      </w:r>
      <w:proofErr w:type="spellEnd"/>
      <w:r>
        <w:rPr>
          <w:rFonts w:ascii="Arial" w:hAnsi="Arial" w:cs="Arial"/>
        </w:rPr>
        <w:t xml:space="preserve"> para compararlo con la cadena original. Si ambos son iguales nos mostrara un mensaje de “TOKEN VALIDO”.</w:t>
      </w:r>
    </w:p>
    <w:p w14:paraId="31F45F2F" w14:textId="77FE42A9" w:rsidR="004601E9" w:rsidRDefault="004601E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0F1244" wp14:editId="09A11C93">
            <wp:extent cx="4838700" cy="1362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571C" w14:textId="552AC7FA" w:rsidR="00EF69C4" w:rsidRDefault="00EF69C4">
      <w:pPr>
        <w:rPr>
          <w:rFonts w:ascii="Arial" w:hAnsi="Arial" w:cs="Arial"/>
        </w:rPr>
      </w:pPr>
    </w:p>
    <w:p w14:paraId="6546B6EE" w14:textId="7AC92039" w:rsidR="00EF69C4" w:rsidRDefault="00EF69C4" w:rsidP="00EF69C4">
      <w:pPr>
        <w:pStyle w:val="Ttulo2"/>
      </w:pPr>
      <w:bookmarkStart w:id="4" w:name="_Toc64037461"/>
      <w:r>
        <w:t>Opción 3:</w:t>
      </w:r>
      <w:bookmarkEnd w:id="4"/>
    </w:p>
    <w:p w14:paraId="10E61D47" w14:textId="686C6C02" w:rsidR="00EF69C4" w:rsidRPr="00EF69C4" w:rsidRDefault="00EF69C4" w:rsidP="00EF69C4">
      <w:pPr>
        <w:rPr>
          <w:rFonts w:ascii="Arial" w:hAnsi="Arial" w:cs="Arial"/>
        </w:rPr>
      </w:pPr>
      <w:r w:rsidRPr="00EF69C4">
        <w:rPr>
          <w:rFonts w:ascii="Arial" w:hAnsi="Arial" w:cs="Arial"/>
        </w:rPr>
        <w:t>En esta opción es para terminar la ejecución del programa.</w:t>
      </w:r>
    </w:p>
    <w:p w14:paraId="227869D6" w14:textId="2785D55D" w:rsidR="00EF69C4" w:rsidRDefault="00EF69C4" w:rsidP="00EF69C4">
      <w:r>
        <w:rPr>
          <w:noProof/>
        </w:rPr>
        <w:drawing>
          <wp:inline distT="0" distB="0" distL="0" distR="0" wp14:anchorId="69D6C47B" wp14:editId="49E10AFC">
            <wp:extent cx="5295900" cy="1581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2813" w14:textId="5047E0C7" w:rsidR="00EF69C4" w:rsidRDefault="00EF69C4" w:rsidP="00EF69C4"/>
    <w:p w14:paraId="7087084F" w14:textId="2FBBDCF7" w:rsidR="00EF69C4" w:rsidRDefault="00EF69C4" w:rsidP="00EF69C4"/>
    <w:p w14:paraId="5518B7E3" w14:textId="77777777" w:rsidR="00EF69C4" w:rsidRDefault="00EF69C4" w:rsidP="00EF69C4"/>
    <w:p w14:paraId="23291539" w14:textId="3CE57C97" w:rsidR="00EF69C4" w:rsidRDefault="00EF69C4" w:rsidP="00EF69C4">
      <w:pPr>
        <w:pStyle w:val="Ttulo1"/>
      </w:pPr>
      <w:bookmarkStart w:id="5" w:name="_Toc64037462"/>
      <w:r>
        <w:lastRenderedPageBreak/>
        <w:t>Parte #2 de la práctica</w:t>
      </w:r>
      <w:bookmarkEnd w:id="5"/>
    </w:p>
    <w:p w14:paraId="7532A148" w14:textId="4AE98F3C" w:rsidR="00EF69C4" w:rsidRDefault="00EF69C4" w:rsidP="00EF69C4"/>
    <w:p w14:paraId="23C9E02B" w14:textId="77777777" w:rsidR="00EF69C4" w:rsidRPr="00C41C8C" w:rsidRDefault="00EF69C4" w:rsidP="00EF69C4">
      <w:pPr>
        <w:jc w:val="both"/>
        <w:rPr>
          <w:rFonts w:ascii="Arial" w:hAnsi="Arial" w:cs="Arial"/>
        </w:rPr>
      </w:pPr>
      <w:r w:rsidRPr="00C41C8C">
        <w:rPr>
          <w:rFonts w:ascii="Arial" w:hAnsi="Arial" w:cs="Arial"/>
        </w:rPr>
        <w:t>Para ejecutar la primera parte de la práctica, ejecutamos el siguiente comando:</w:t>
      </w:r>
    </w:p>
    <w:p w14:paraId="12A9A445" w14:textId="3D0CF0D8" w:rsidR="00EF69C4" w:rsidRPr="00C41C8C" w:rsidRDefault="00EF69C4" w:rsidP="00EF69C4">
      <w:pPr>
        <w:spacing w:after="0"/>
        <w:rPr>
          <w:rFonts w:ascii="Consolas" w:hAnsi="Consolas" w:cs="Arial"/>
        </w:rPr>
      </w:pPr>
      <w:r w:rsidRPr="00C41C8C">
        <w:rPr>
          <w:rFonts w:ascii="Consolas" w:hAnsi="Consolas" w:cs="Arial"/>
        </w:rPr>
        <w:t>cd parte</w:t>
      </w:r>
      <w:r>
        <w:rPr>
          <w:rFonts w:ascii="Consolas" w:hAnsi="Consolas" w:cs="Arial"/>
        </w:rPr>
        <w:t>2</w:t>
      </w:r>
    </w:p>
    <w:p w14:paraId="110FABF5" w14:textId="73B95A87" w:rsidR="00EF69C4" w:rsidRDefault="00EF69C4" w:rsidP="00EF69C4">
      <w:pPr>
        <w:spacing w:after="0"/>
        <w:rPr>
          <w:rFonts w:ascii="Consolas" w:hAnsi="Consolas" w:cs="Arial"/>
        </w:rPr>
      </w:pPr>
      <w:proofErr w:type="spellStart"/>
      <w:r w:rsidRPr="00C41C8C">
        <w:rPr>
          <w:rFonts w:ascii="Consolas" w:hAnsi="Consolas" w:cs="Arial"/>
        </w:rPr>
        <w:t>python</w:t>
      </w:r>
      <w:proofErr w:type="spellEnd"/>
      <w:r w:rsidRPr="00C41C8C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soap</w:t>
      </w:r>
      <w:r w:rsidRPr="00C41C8C">
        <w:rPr>
          <w:rFonts w:ascii="Consolas" w:hAnsi="Consolas" w:cs="Arial"/>
        </w:rPr>
        <w:t>.py</w:t>
      </w:r>
    </w:p>
    <w:p w14:paraId="21449505" w14:textId="77777777" w:rsidR="00EF69C4" w:rsidRPr="00C41C8C" w:rsidRDefault="00EF69C4" w:rsidP="00EF69C4">
      <w:pPr>
        <w:spacing w:after="0"/>
        <w:rPr>
          <w:rFonts w:ascii="Consolas" w:hAnsi="Consolas" w:cs="Arial"/>
        </w:rPr>
      </w:pPr>
    </w:p>
    <w:p w14:paraId="5F15B170" w14:textId="77777777" w:rsidR="00EF69C4" w:rsidRPr="00C41C8C" w:rsidRDefault="00EF69C4" w:rsidP="00EF69C4">
      <w:pPr>
        <w:rPr>
          <w:rFonts w:ascii="Arial" w:hAnsi="Arial" w:cs="Arial"/>
        </w:rPr>
      </w:pPr>
      <w:r w:rsidRPr="00C41C8C">
        <w:rPr>
          <w:rFonts w:ascii="Arial" w:hAnsi="Arial" w:cs="Arial"/>
        </w:rPr>
        <w:t>Nos mostrará el menú inicial de la aplicación:</w:t>
      </w:r>
    </w:p>
    <w:p w14:paraId="7D28DD97" w14:textId="11FA0E9E" w:rsidR="00EF69C4" w:rsidRDefault="00EF69C4" w:rsidP="00EF69C4">
      <w:r>
        <w:rPr>
          <w:noProof/>
        </w:rPr>
        <w:drawing>
          <wp:inline distT="0" distB="0" distL="0" distR="0" wp14:anchorId="459EAFD2" wp14:editId="3AB0214B">
            <wp:extent cx="5612130" cy="13106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8B1B" w14:textId="406BA134" w:rsidR="00EF69C4" w:rsidRDefault="00EF69C4" w:rsidP="00EF69C4"/>
    <w:p w14:paraId="564DD1EC" w14:textId="3BD7FA69" w:rsidR="00EF69C4" w:rsidRPr="00EF69C4" w:rsidRDefault="00EF69C4" w:rsidP="00EF69C4">
      <w:pPr>
        <w:jc w:val="both"/>
        <w:rPr>
          <w:rFonts w:ascii="Arial" w:hAnsi="Arial" w:cs="Arial"/>
        </w:rPr>
      </w:pPr>
      <w:r w:rsidRPr="00EF69C4">
        <w:rPr>
          <w:rFonts w:ascii="Arial" w:hAnsi="Arial" w:cs="Arial"/>
        </w:rPr>
        <w:t>Como podemos ver las opciones son las cuatro operaciones matemáticas básicas, y cada una nos pedirá ingresar dos valores a procesar.</w:t>
      </w:r>
    </w:p>
    <w:p w14:paraId="4CB204FC" w14:textId="2E21C84A" w:rsidR="00EF69C4" w:rsidRDefault="00EF69C4" w:rsidP="00EF69C4">
      <w:r>
        <w:rPr>
          <w:noProof/>
        </w:rPr>
        <w:drawing>
          <wp:inline distT="0" distB="0" distL="0" distR="0" wp14:anchorId="3168C687" wp14:editId="0D1EFB6E">
            <wp:extent cx="2838450" cy="1581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8F21" w14:textId="5014BD80" w:rsidR="00EF69C4" w:rsidRDefault="00EF69C4" w:rsidP="00EF69C4"/>
    <w:p w14:paraId="46B6C040" w14:textId="58EBBDAF" w:rsidR="00EF69C4" w:rsidRPr="00EF69C4" w:rsidRDefault="00EF69C4" w:rsidP="00EF69C4">
      <w:pPr>
        <w:rPr>
          <w:rFonts w:ascii="Arial" w:hAnsi="Arial" w:cs="Arial"/>
        </w:rPr>
      </w:pPr>
      <w:r w:rsidRPr="00EF69C4">
        <w:rPr>
          <w:rFonts w:ascii="Arial" w:hAnsi="Arial" w:cs="Arial"/>
        </w:rPr>
        <w:t>Y ejecutará la petición SOAP y nos devolverá la respuesta del servidor.</w:t>
      </w:r>
    </w:p>
    <w:p w14:paraId="508BFAA3" w14:textId="7BDF6CE3" w:rsidR="00EF69C4" w:rsidRPr="00EF69C4" w:rsidRDefault="00EF69C4" w:rsidP="00EF69C4">
      <w:r>
        <w:rPr>
          <w:noProof/>
        </w:rPr>
        <w:drawing>
          <wp:inline distT="0" distB="0" distL="0" distR="0" wp14:anchorId="07F10127" wp14:editId="1379BF95">
            <wp:extent cx="5612130" cy="12299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9C4" w:rsidRPr="00EF6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42964"/>
    <w:multiLevelType w:val="hybridMultilevel"/>
    <w:tmpl w:val="A98CE15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8C"/>
    <w:rsid w:val="004601E9"/>
    <w:rsid w:val="00992487"/>
    <w:rsid w:val="00C41C8C"/>
    <w:rsid w:val="00EE20FD"/>
    <w:rsid w:val="00EF69C4"/>
    <w:rsid w:val="00F1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FF1E6"/>
  <w15:chartTrackingRefBased/>
  <w15:docId w15:val="{DB3C4DA5-C7F0-405A-8E4B-B61BB625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9C4"/>
  </w:style>
  <w:style w:type="paragraph" w:styleId="Ttulo1">
    <w:name w:val="heading 1"/>
    <w:basedOn w:val="Normal"/>
    <w:next w:val="Normal"/>
    <w:link w:val="Ttulo1Car"/>
    <w:uiPriority w:val="9"/>
    <w:qFormat/>
    <w:rsid w:val="00C41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1C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1C8C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41C8C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41C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1C8C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460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Figueroa</dc:creator>
  <cp:keywords/>
  <dc:description/>
  <cp:lastModifiedBy>Hugo Figueroa</cp:lastModifiedBy>
  <cp:revision>4</cp:revision>
  <cp:lastPrinted>2021-02-12T21:51:00Z</cp:lastPrinted>
  <dcterms:created xsi:type="dcterms:W3CDTF">2021-02-12T21:30:00Z</dcterms:created>
  <dcterms:modified xsi:type="dcterms:W3CDTF">2021-02-12T21:51:00Z</dcterms:modified>
</cp:coreProperties>
</file>