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4C1" w:rsidRPr="00B63CE2" w:rsidRDefault="00D364C1" w:rsidP="00D364C1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r w:rsidRPr="00B63CE2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Adoramos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B63CE2">
          <w:rPr>
            <w:rFonts w:ascii="Arial" w:eastAsia="Times New Roman" w:hAnsi="Arial" w:cs="Arial"/>
            <w:color w:val="FF6600"/>
            <w:sz w:val="30"/>
            <w:lang w:eastAsia="pt-BR"/>
          </w:rPr>
          <w:t>Santa Geração</w:t>
        </w:r>
      </w:hyperlink>
    </w:p>
    <w:p w:rsidR="00D364C1" w:rsidRPr="001B2A9A" w:rsidRDefault="00D364C1" w:rsidP="00D364C1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28"/>
          <w:szCs w:val="18"/>
          <w:lang w:eastAsia="pt-BR"/>
        </w:rPr>
      </w:pP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Pr="001B2A9A">
          <w:rPr>
            <w:rFonts w:ascii="Courier New" w:eastAsia="Times New Roman" w:hAnsi="Courier New" w:cs="Courier New"/>
            <w:color w:val="FF6600"/>
            <w:sz w:val="28"/>
            <w:lang w:eastAsia="pt-BR"/>
          </w:rPr>
          <w:t>F</w:t>
        </w:r>
      </w:hyperlink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ab/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ab/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spellStart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Intro</w:t>
      </w:r>
      <w:proofErr w:type="spell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2x: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proofErr w:type="gramStart"/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spellStart"/>
      <w:proofErr w:type="gramStart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Adoramos,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adoramos</w:t>
      </w:r>
      <w:proofErr w:type="spellEnd"/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proofErr w:type="gramStart"/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</w:t>
      </w:r>
      <w:proofErr w:type="spellStart"/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</w:t>
      </w:r>
      <w:proofErr w:type="spellEnd"/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 Jesus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o nosso salvador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spellStart"/>
      <w:proofErr w:type="gramStart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Adoramos,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adoramos</w:t>
      </w:r>
      <w:proofErr w:type="spellEnd"/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Ao cordeiro que por nós se ofertou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spellStart"/>
      <w:proofErr w:type="gramStart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Adoramos,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adoramos</w:t>
      </w:r>
      <w:proofErr w:type="spellEnd"/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proofErr w:type="gramStart"/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</w:t>
      </w:r>
      <w:proofErr w:type="spellStart"/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</w:t>
      </w:r>
      <w:proofErr w:type="spellEnd"/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 Jesus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o nosso salvador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spellStart"/>
      <w:proofErr w:type="gramStart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Adoramos,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adoramos</w:t>
      </w:r>
      <w:proofErr w:type="spellEnd"/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Ao cordeiro que por nós se ofertou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</w:t>
      </w:r>
      <w:proofErr w:type="gramStart"/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Todo joelho a de se </w:t>
      </w:r>
      <w:proofErr w:type="spellStart"/>
      <w:proofErr w:type="gramStart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dobrar,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toda</w:t>
      </w:r>
      <w:proofErr w:type="spell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proofErr w:type="spellStart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lingua</w:t>
      </w:r>
      <w:proofErr w:type="spell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a de confessar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</w:t>
      </w:r>
      <w:proofErr w:type="spellStart"/>
      <w:proofErr w:type="gramStart"/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</w:t>
      </w:r>
      <w:proofErr w:type="spellEnd"/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</w:t>
      </w:r>
      <w:r w:rsidR="0061633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="0061633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Jesus Cristo é o Senhor dos </w:t>
      </w:r>
      <w:proofErr w:type="spellStart"/>
      <w:proofErr w:type="gramStart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senhores,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Senhor</w:t>
      </w:r>
      <w:proofErr w:type="spell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da minha vida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proofErr w:type="gramStart"/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Todas as Nações </w:t>
      </w:r>
      <w:proofErr w:type="spellStart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ão</w:t>
      </w:r>
      <w:proofErr w:type="spell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de se prostrar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proofErr w:type="gramStart"/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Ante o trono do juízo do Senhor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</w:t>
      </w:r>
      <w:proofErr w:type="spellStart"/>
      <w:proofErr w:type="gramStart"/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</w:t>
      </w:r>
      <w:proofErr w:type="spellEnd"/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Mas todo aquele que humilde </w:t>
      </w:r>
      <w:r w:rsidRPr="00783812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o </w:t>
      </w:r>
      <w:proofErr w:type="spellStart"/>
      <w:proofErr w:type="gramStart"/>
      <w:r w:rsidRPr="00783812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aceitar,</w:t>
      </w:r>
      <w:proofErr w:type="gramEnd"/>
      <w:r w:rsidRPr="00783812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não</w:t>
      </w:r>
      <w:proofErr w:type="spellEnd"/>
      <w:r w:rsidRPr="00783812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entrará em 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juízo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</w:p>
    <w:p w:rsidR="00D364C1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Será salvo para sempre</w:t>
      </w:r>
    </w:p>
    <w:p w:rsidR="009B185E" w:rsidRDefault="009B185E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9B185E" w:rsidRPr="001B2A9A" w:rsidRDefault="009B185E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B2A9A" w:rsidRPr="001B2A9A" w:rsidRDefault="001B2A9A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B2A9A" w:rsidRPr="001B2A9A" w:rsidRDefault="001B2A9A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B2A9A" w:rsidRPr="001B2A9A" w:rsidRDefault="001B2A9A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B2A9A" w:rsidRPr="001B2A9A" w:rsidRDefault="001B2A9A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B2A9A" w:rsidRPr="001B2A9A" w:rsidRDefault="001B2A9A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B2A9A" w:rsidRPr="001B2A9A" w:rsidRDefault="001B2A9A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1B2A9A" w:rsidRPr="001B2A9A" w:rsidRDefault="001B2A9A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spellStart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Intro</w:t>
      </w:r>
      <w:proofErr w:type="spell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: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proofErr w:type="gramStart"/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spellStart"/>
      <w:proofErr w:type="gramStart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Adoramos,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adoramos</w:t>
      </w:r>
      <w:proofErr w:type="spellEnd"/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proofErr w:type="gramStart"/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</w:t>
      </w:r>
      <w:proofErr w:type="spellStart"/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</w:t>
      </w:r>
      <w:proofErr w:type="spellEnd"/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 Jesus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o nosso salvador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spellStart"/>
      <w:proofErr w:type="gramStart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Adoramos,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adoramos</w:t>
      </w:r>
      <w:proofErr w:type="spellEnd"/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Ao cordeiro que por nós se ofertou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spellStart"/>
      <w:proofErr w:type="gramStart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Adoramos,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adoramos</w:t>
      </w:r>
      <w:proofErr w:type="spellEnd"/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proofErr w:type="gramStart"/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</w:t>
      </w:r>
      <w:proofErr w:type="spellStart"/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</w:t>
      </w:r>
      <w:proofErr w:type="spellEnd"/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 Jesus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o nosso salvador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spellStart"/>
      <w:proofErr w:type="gramStart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Adoramos,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adoramos</w:t>
      </w:r>
      <w:proofErr w:type="spellEnd"/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Ao cordeiro que por nós se ofertou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</w:t>
      </w:r>
      <w:proofErr w:type="gramStart"/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Todo joelho a de se </w:t>
      </w:r>
      <w:proofErr w:type="spellStart"/>
      <w:proofErr w:type="gramStart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dobrar,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toda</w:t>
      </w:r>
      <w:proofErr w:type="spell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proofErr w:type="spellStart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lingua</w:t>
      </w:r>
      <w:proofErr w:type="spell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a de confessar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</w:t>
      </w:r>
      <w:proofErr w:type="spellStart"/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</w:t>
      </w:r>
      <w:proofErr w:type="spell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</w:t>
      </w:r>
      <w:r w:rsidR="00455287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="00455287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bookmarkStart w:id="0" w:name="_GoBack"/>
      <w:bookmarkEnd w:id="0"/>
      <w:r w:rsidR="00455287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Jesus Cristo é o Senhor dos </w:t>
      </w:r>
      <w:proofErr w:type="spellStart"/>
      <w:proofErr w:type="gramStart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senhores,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Senhor</w:t>
      </w:r>
      <w:proofErr w:type="spell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da minha vida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proofErr w:type="gramStart"/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Todas as Nações </w:t>
      </w:r>
      <w:proofErr w:type="spellStart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ão</w:t>
      </w:r>
      <w:proofErr w:type="spell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de se prostrar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proofErr w:type="gramStart"/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Dm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Ante o trono do juízo do Senhor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</w:t>
      </w:r>
      <w:proofErr w:type="spellStart"/>
      <w:proofErr w:type="gramStart"/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Bb</w:t>
      </w:r>
      <w:proofErr w:type="spellEnd"/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C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Mas todo aquele que humilde o </w:t>
      </w:r>
      <w:proofErr w:type="spellStart"/>
      <w:proofErr w:type="gramStart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aceitar,</w:t>
      </w:r>
      <w:proofErr w:type="gram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não</w:t>
      </w:r>
      <w:proofErr w:type="spellEnd"/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entrará em juízo</w:t>
      </w:r>
    </w:p>
    <w:p w:rsidR="00D364C1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</w:t>
      </w:r>
      <w:r w:rsidRPr="001B2A9A">
        <w:rPr>
          <w:rFonts w:ascii="Courier New" w:eastAsia="Times New Roman" w:hAnsi="Courier New" w:cs="Courier New"/>
          <w:color w:val="FF6600"/>
          <w:sz w:val="28"/>
          <w:szCs w:val="18"/>
          <w:lang w:eastAsia="pt-BR"/>
        </w:rPr>
        <w:t>F</w:t>
      </w:r>
    </w:p>
    <w:p w:rsidR="00E71C66" w:rsidRPr="001B2A9A" w:rsidRDefault="00D364C1" w:rsidP="00D36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1B2A9A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Será salvo para sempre</w:t>
      </w:r>
    </w:p>
    <w:p w:rsidR="001B2A9A" w:rsidRPr="001B2A9A" w:rsidRDefault="001B2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sectPr w:rsidR="001B2A9A" w:rsidRPr="001B2A9A" w:rsidSect="00B63CE2">
      <w:pgSz w:w="11906" w:h="16838"/>
      <w:pgMar w:top="1417" w:right="1274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4C1"/>
    <w:rsid w:val="001B2A9A"/>
    <w:rsid w:val="00455287"/>
    <w:rsid w:val="0061633A"/>
    <w:rsid w:val="00783812"/>
    <w:rsid w:val="009B185E"/>
    <w:rsid w:val="00D364C1"/>
    <w:rsid w:val="00E7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C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C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santa-geracao/adoramos/" TargetMode="External"/><Relationship Id="rId5" Type="http://schemas.openxmlformats.org/officeDocument/2006/relationships/hyperlink" Target="http://www.cifraclub.com.br/santa-geraca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298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6</cp:revision>
  <dcterms:created xsi:type="dcterms:W3CDTF">2013-03-17T12:22:00Z</dcterms:created>
  <dcterms:modified xsi:type="dcterms:W3CDTF">2013-12-08T13:35:00Z</dcterms:modified>
</cp:coreProperties>
</file>