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9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Arial" w:eastAsia="Times New Roman" w:hAnsi="Arial" w:cs="Arial"/>
          <w:b/>
          <w:color w:val="000000"/>
          <w:sz w:val="40"/>
          <w:szCs w:val="18"/>
          <w:lang w:eastAsia="pt-BR"/>
        </w:rPr>
      </w:pPr>
      <w:r>
        <w:rPr>
          <w:rFonts w:ascii="Arial" w:eastAsia="Times New Roman" w:hAnsi="Arial" w:cs="Arial"/>
          <w:b/>
          <w:color w:val="000000"/>
          <w:sz w:val="40"/>
          <w:szCs w:val="18"/>
          <w:lang w:eastAsia="pt-BR"/>
        </w:rPr>
        <w:t>Altos montes</w:t>
      </w:r>
    </w:p>
    <w:p w:rsidR="00FF4B9B" w:rsidRPr="00FF4B9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000000"/>
          <w:sz w:val="40"/>
          <w:szCs w:val="18"/>
          <w:lang w:eastAsia="pt-BR"/>
        </w:rPr>
      </w:pPr>
      <w:proofErr w:type="spellStart"/>
      <w:r w:rsidRPr="00FF4B9B">
        <w:rPr>
          <w:rFonts w:ascii="Arial" w:eastAsia="Times New Roman" w:hAnsi="Arial" w:cs="Arial"/>
          <w:b/>
          <w:color w:val="000000"/>
          <w:sz w:val="40"/>
          <w:szCs w:val="18"/>
          <w:lang w:eastAsia="pt-BR"/>
        </w:rPr>
        <w:t>Intro</w:t>
      </w:r>
      <w:proofErr w:type="spellEnd"/>
      <w:r w:rsidRPr="00FF4B9B">
        <w:rPr>
          <w:rFonts w:ascii="Arial" w:eastAsia="Times New Roman" w:hAnsi="Arial" w:cs="Arial"/>
          <w:b/>
          <w:color w:val="000000"/>
          <w:sz w:val="40"/>
          <w:szCs w:val="18"/>
          <w:lang w:eastAsia="pt-BR"/>
        </w:rPr>
        <w:t xml:space="preserve">: Em D A D </w:t>
      </w:r>
    </w:p>
    <w:p w:rsidR="00FF4B9B" w:rsidRPr="00FF4B9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Em              D                  A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Estou a um passo do Jordão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D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Já posso ver a terra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Em              D                       A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Tenho a espada em minhas mãos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D</w:t>
      </w:r>
      <w:proofErr w:type="gramStart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Corro pra batalha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Em                G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Não há lança ou escudo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D                 A               Em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Não há gigante tão forte que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G               D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Seja capaz de impedir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  <w:bookmarkStart w:id="0" w:name="_GoBack"/>
      <w:bookmarkEnd w:id="0"/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A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O avanço do exército de Deus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gramEnd"/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Em              G          D</w:t>
      </w:r>
      <w:proofErr w:type="gramStart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Vou conquistar altos montes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A         Em           G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Pois se tua mão é por mim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D          A              Em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spell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Ninguem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mais poderá me impedir </w:t>
      </w:r>
    </w:p>
    <w:p w:rsidR="00FF4B9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2851CB" w:rsidRPr="002851CB" w:rsidRDefault="002851C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Segura em </w:t>
      </w:r>
      <w:proofErr w:type="spellStart"/>
      <w:proofErr w:type="gramStart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Em</w:t>
      </w: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,</w:t>
      </w: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onde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tem um </w:t>
      </w:r>
      <w:proofErr w:type="spell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riff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Em        D                  A</w:t>
      </w:r>
      <w:proofErr w:type="gramStart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O Egito já deixei</w:t>
      </w: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pra traz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D                 Em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Fui forjado no deserto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D                   A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Eu vi o mar vermelho abrir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D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E os </w:t>
      </w:r>
      <w:proofErr w:type="spell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prodigios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do Senhor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Em        G              D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Fui adestrado pra lutar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A            Em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Eu </w:t>
      </w:r>
      <w:proofErr w:type="spell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nao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temo o inimigo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G                         D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Recebi a ordem pra avançar</w:t>
      </w: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 </w:t>
      </w:r>
    </w:p>
    <w:p w:rsidR="00FF4B9B" w:rsidRPr="008F7BE3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proofErr w:type="gramEnd"/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A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Sou capacitado pra vencer.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Se </w:t>
      </w:r>
      <w:proofErr w:type="spell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quizerem</w:t>
      </w:r>
      <w:proofErr w:type="spell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podem usar a sequencia </w:t>
      </w: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| Em G D A |</w:t>
      </w:r>
      <w:r w:rsidRPr="008F7BE3">
        <w:rPr>
          <w:rFonts w:ascii="Arial" w:eastAsia="Times New Roman" w:hAnsi="Arial" w:cs="Arial"/>
          <w:color w:val="FF0000"/>
          <w:sz w:val="32"/>
          <w:szCs w:val="18"/>
          <w:lang w:eastAsia="pt-BR"/>
        </w:rPr>
        <w:t xml:space="preserve"> </w:t>
      </w: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só no </w:t>
      </w:r>
      <w:r w:rsidRPr="002851CB">
        <w:rPr>
          <w:rFonts w:ascii="Arial" w:eastAsia="Times New Roman" w:hAnsi="Arial" w:cs="Arial"/>
          <w:b/>
          <w:bCs/>
          <w:color w:val="000000"/>
          <w:sz w:val="32"/>
          <w:szCs w:val="18"/>
          <w:lang w:eastAsia="pt-BR"/>
        </w:rPr>
        <w:t>Refrão</w:t>
      </w: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, </w:t>
      </w:r>
    </w:p>
    <w:p w:rsidR="00FF4B9B" w:rsidRPr="002851CB" w:rsidRDefault="00FF4B9B" w:rsidP="00FF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18"/>
          <w:lang w:eastAsia="pt-BR"/>
        </w:rPr>
      </w:pPr>
      <w:proofErr w:type="gramStart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pois</w:t>
      </w:r>
      <w:proofErr w:type="gramEnd"/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 xml:space="preserve"> dá pra levar o resto todo em </w:t>
      </w:r>
      <w:r w:rsidRPr="008F7BE3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| Em D A D |</w:t>
      </w:r>
      <w:r w:rsidRPr="008F7BE3">
        <w:rPr>
          <w:rFonts w:ascii="Arial" w:eastAsia="Times New Roman" w:hAnsi="Arial" w:cs="Arial"/>
          <w:color w:val="FF0000"/>
          <w:sz w:val="32"/>
          <w:szCs w:val="18"/>
          <w:lang w:eastAsia="pt-BR"/>
        </w:rPr>
        <w:t xml:space="preserve"> </w:t>
      </w:r>
      <w:r w:rsidRPr="002851CB">
        <w:rPr>
          <w:rFonts w:ascii="Arial" w:eastAsia="Times New Roman" w:hAnsi="Arial" w:cs="Arial"/>
          <w:color w:val="000000"/>
          <w:sz w:val="32"/>
          <w:szCs w:val="18"/>
          <w:lang w:eastAsia="pt-BR"/>
        </w:rPr>
        <w:t>que fica legal ainda.</w:t>
      </w:r>
    </w:p>
    <w:p w:rsidR="00CF4911" w:rsidRPr="002851CB" w:rsidRDefault="00CF4911">
      <w:pPr>
        <w:rPr>
          <w:sz w:val="40"/>
        </w:rPr>
      </w:pPr>
    </w:p>
    <w:sectPr w:rsidR="00CF4911" w:rsidRPr="002851CB" w:rsidSect="002851CB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9B"/>
    <w:rsid w:val="002851CB"/>
    <w:rsid w:val="008F7BE3"/>
    <w:rsid w:val="00CF4911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B9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B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2014-12-23T23:28:00Z</dcterms:created>
  <dcterms:modified xsi:type="dcterms:W3CDTF">2015-04-17T03:24:00Z</dcterms:modified>
</cp:coreProperties>
</file>