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5D" w:rsidRPr="00232F5D" w:rsidRDefault="00232F5D" w:rsidP="00232F5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40"/>
          <w:szCs w:val="39"/>
          <w:lang w:eastAsia="pt-BR"/>
        </w:rPr>
      </w:pPr>
      <w:bookmarkStart w:id="0" w:name="_GoBack"/>
      <w:r w:rsidRPr="00232F5D">
        <w:rPr>
          <w:rFonts w:ascii="Arial" w:eastAsia="Times New Roman" w:hAnsi="Arial" w:cs="Arial"/>
          <w:b/>
          <w:spacing w:val="-15"/>
          <w:kern w:val="36"/>
          <w:sz w:val="40"/>
          <w:szCs w:val="39"/>
          <w:lang w:eastAsia="pt-BR"/>
        </w:rPr>
        <w:t xml:space="preserve">O Maior Milagre - </w:t>
      </w:r>
      <w:hyperlink r:id="rId5" w:history="1">
        <w:r w:rsidRPr="00232F5D">
          <w:rPr>
            <w:rFonts w:ascii="Arial" w:eastAsia="Times New Roman" w:hAnsi="Arial" w:cs="Arial"/>
            <w:b/>
            <w:sz w:val="32"/>
            <w:szCs w:val="30"/>
            <w:lang w:eastAsia="pt-BR"/>
          </w:rPr>
          <w:t>Arena Louvor</w:t>
        </w:r>
      </w:hyperlink>
    </w:p>
    <w:bookmarkEnd w:id="0"/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232F5D">
          <w:rPr>
            <w:rFonts w:ascii="Courier New" w:eastAsia="Times New Roman" w:hAnsi="Courier New" w:cs="Courier New"/>
            <w:color w:val="FF6600"/>
            <w:sz w:val="24"/>
            <w:szCs w:val="18"/>
            <w:lang w:eastAsia="pt-BR"/>
          </w:rPr>
          <w:t>D</w:t>
        </w:r>
      </w:hyperlink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Afinação: </w:t>
      </w:r>
      <w:hyperlink r:id="rId7" w:tooltip="alterar a afinação" w:history="1">
        <w:r w:rsidRPr="00232F5D">
          <w:rPr>
            <w:rFonts w:ascii="Courier New" w:eastAsia="Times New Roman" w:hAnsi="Courier New" w:cs="Courier New"/>
            <w:b/>
            <w:color w:val="FF6600"/>
            <w:sz w:val="40"/>
            <w:szCs w:val="18"/>
            <w:lang w:eastAsia="pt-BR"/>
          </w:rPr>
          <w:t>D G C F A D</w:t>
        </w:r>
      </w:hyperlink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  <w:r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         </w:t>
      </w:r>
      <w:r w:rsidRPr="00232F5D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 xml:space="preserve">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Tem um milagre me esperando resposta de Deus pro meu clamor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Ele olhou pra minha vida e a sua graça me alcançou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As dores eu deixo no altar e levo a paz comigo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      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Levo a certeza no meu peito de tudo o que ele fez por mim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Eu tenho um Deus que é sobre tudo e tens todo o poder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Eu tenho um Deus ele é imenso, e nele eu posso crer.</w:t>
      </w: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       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Tem um milagre me esperando resposta de Deus pro meu clamor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Ele olhou pra minha vida e a sua graça me alcançou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As dores eu deixo no altar e levo a paz comigo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     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Levo a certeza no meu peito de tudo o que ele fez por mim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Eu tenho um Deus que é sobre tudo e tens todo o poder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Eu tenho um Deus ele é imenso, e nele eu posso crer.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Posso pela fé ver o mar se abrir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Ver o impossível acontecer ver os montes se moverem numa só palavra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D</w:t>
      </w: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</w:t>
      </w:r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A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Posso caminhar sobre ás águas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</w:t>
      </w:r>
      <w:r w:rsidRPr="00232F5D">
        <w:rPr>
          <w:rFonts w:ascii="Courier New" w:eastAsia="Times New Roman" w:hAnsi="Courier New" w:cs="Courier New"/>
          <w:b/>
          <w:color w:val="FF6600"/>
          <w:sz w:val="36"/>
          <w:szCs w:val="18"/>
          <w:lang w:eastAsia="pt-BR"/>
        </w:rPr>
        <w:t>G</w:t>
      </w:r>
    </w:p>
    <w:p w:rsidR="00232F5D" w:rsidRPr="00232F5D" w:rsidRDefault="00232F5D" w:rsidP="00232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E mandar a tempestade parar é possível, é </w:t>
      </w:r>
      <w:proofErr w:type="spellStart"/>
      <w:proofErr w:type="gramStart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possível,</w:t>
      </w:r>
      <w:proofErr w:type="gram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se</w:t>
      </w:r>
      <w:proofErr w:type="spellEnd"/>
      <w:r w:rsidRPr="00232F5D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eu apenas crer!</w:t>
      </w:r>
    </w:p>
    <w:p w:rsidR="00087B3F" w:rsidRPr="00232F5D" w:rsidRDefault="00087B3F">
      <w:pPr>
        <w:rPr>
          <w:sz w:val="32"/>
        </w:rPr>
      </w:pPr>
    </w:p>
    <w:sectPr w:rsidR="00087B3F" w:rsidRPr="00232F5D" w:rsidSect="00232F5D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5D"/>
    <w:rsid w:val="00087B3F"/>
    <w:rsid w:val="002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F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2F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F5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F5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F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2F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2F5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2F5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05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arena-louvor/o-maior-milagr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rena-louvor/o-maior-milagre/" TargetMode="External"/><Relationship Id="rId5" Type="http://schemas.openxmlformats.org/officeDocument/2006/relationships/hyperlink" Target="http://www.cifraclub.com.br/arena-louv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2014-03-13T16:30:00Z</dcterms:created>
  <dcterms:modified xsi:type="dcterms:W3CDTF">2014-03-13T16:37:00Z</dcterms:modified>
</cp:coreProperties>
</file>