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center"/>
        <w:rPr>
          <w:rFonts w:ascii="Arial Black" w:eastAsia="Times New Roman" w:hAnsi="Arial Black" w:cs="Courier New"/>
          <w:b/>
          <w:color w:val="000000"/>
          <w:sz w:val="28"/>
          <w:szCs w:val="18"/>
          <w:lang w:eastAsia="pt-BR"/>
        </w:rPr>
      </w:pPr>
      <w:bookmarkStart w:id="0" w:name="_GoBack"/>
      <w:r w:rsidRPr="000E741F">
        <w:rPr>
          <w:rFonts w:ascii="Arial Black" w:eastAsia="Times New Roman" w:hAnsi="Arial Black" w:cs="Courier New"/>
          <w:b/>
          <w:color w:val="000000"/>
          <w:sz w:val="28"/>
          <w:szCs w:val="18"/>
          <w:lang w:eastAsia="pt-BR"/>
        </w:rPr>
        <w:t>Paixão Do Mundo</w:t>
      </w:r>
      <w:r w:rsidRPr="000E741F">
        <w:rPr>
          <w:rFonts w:ascii="Arial Black" w:eastAsia="Times New Roman" w:hAnsi="Arial Black" w:cs="Courier New"/>
          <w:b/>
          <w:color w:val="000000"/>
          <w:sz w:val="28"/>
          <w:szCs w:val="18"/>
          <w:lang w:eastAsia="pt-BR"/>
        </w:rPr>
        <w:t xml:space="preserve"> – Comunidades De </w:t>
      </w:r>
      <w:proofErr w:type="spellStart"/>
      <w:r w:rsidRPr="000E741F">
        <w:rPr>
          <w:rFonts w:ascii="Arial Black" w:eastAsia="Times New Roman" w:hAnsi="Arial Black" w:cs="Courier New"/>
          <w:b/>
          <w:color w:val="000000"/>
          <w:sz w:val="28"/>
          <w:szCs w:val="18"/>
          <w:lang w:eastAsia="pt-BR"/>
        </w:rPr>
        <w:t>Nilopolis</w:t>
      </w:r>
      <w:proofErr w:type="spellEnd"/>
    </w:p>
    <w:bookmarkEnd w:id="0"/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E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Deus amou o mundo de tal maneira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       </w:t>
      </w:r>
      <w:proofErr w:type="spell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Ebm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A      </w:t>
      </w:r>
      <w:proofErr w:type="spell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G#m</w:t>
      </w:r>
      <w:proofErr w:type="spellEnd"/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F#m7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Que deu Seu filho unigênito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F#m7                              B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Para que todo aquele que 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n`Ele</w:t>
      </w: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crê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        E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Tenha a vida eterna.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</w:t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  <w:t xml:space="preserve">      E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E Ele se faz carne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           A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</w:t>
      </w:r>
      <w:proofErr w:type="spellStart"/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F#m7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E habitou entre nós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F#m7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</w:t>
      </w: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  <w:t xml:space="preserve">   B               E               B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Cheio de graça cheio de verdade, cheio de graça,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A           E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Cheio de verdade.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B       E </w:t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  <w:t xml:space="preserve">            A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</w:t>
      </w:r>
      <w:proofErr w:type="spellStart"/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F#m7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Não usurpou de ser igual a Deus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</w:p>
    <w:p w:rsid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F#m7      B</w:t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</w:t>
      </w: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E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Se esvaziou</w:t>
      </w: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, assumindo a forma de servo.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A/B            E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E Deus lhe deu um nome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</w:t>
      </w: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ab/>
        <w:t xml:space="preserve">                A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</w:t>
      </w:r>
      <w:proofErr w:type="spellStart"/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F#m7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Que está acima de todo nome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                 B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E toda língua confessará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A        E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Que Ele é o Senhor.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E               </w:t>
      </w:r>
      <w:proofErr w:type="spell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E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O seu nome é Jesus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E               A</w:t>
      </w:r>
      <w:proofErr w:type="gramStart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</w:t>
      </w:r>
      <w:proofErr w:type="spellStart"/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>G#m</w:t>
      </w:r>
      <w:proofErr w:type="spell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F#m7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O seu nome é Jesus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F#m7             B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>O seu nome é Jesus</w:t>
      </w:r>
      <w:proofErr w:type="gramStart"/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 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</w:pPr>
      <w:proofErr w:type="gramEnd"/>
      <w:r w:rsidRPr="000E741F">
        <w:rPr>
          <w:rFonts w:ascii="Lucida Console" w:eastAsia="Times New Roman" w:hAnsi="Lucida Console" w:cs="Courier New"/>
          <w:b/>
          <w:color w:val="FF0000"/>
          <w:sz w:val="36"/>
          <w:szCs w:val="18"/>
          <w:lang w:eastAsia="pt-BR"/>
        </w:rPr>
        <w:t xml:space="preserve">           A     E </w:t>
      </w:r>
    </w:p>
    <w:p w:rsidR="000E741F" w:rsidRPr="000E741F" w:rsidRDefault="000E741F" w:rsidP="000E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</w:pPr>
      <w:r w:rsidRPr="000E741F">
        <w:rPr>
          <w:rFonts w:ascii="Lucida Console" w:eastAsia="Times New Roman" w:hAnsi="Lucida Console" w:cs="Courier New"/>
          <w:color w:val="000000"/>
          <w:sz w:val="36"/>
          <w:szCs w:val="18"/>
          <w:lang w:eastAsia="pt-BR"/>
        </w:rPr>
        <w:t xml:space="preserve">Paixão do mundo.  </w:t>
      </w:r>
    </w:p>
    <w:p w:rsidR="00D9483D" w:rsidRPr="000E741F" w:rsidRDefault="00D9483D">
      <w:pPr>
        <w:rPr>
          <w:sz w:val="44"/>
        </w:rPr>
      </w:pPr>
    </w:p>
    <w:sectPr w:rsidR="00D9483D" w:rsidRPr="000E741F" w:rsidSect="000E741F">
      <w:pgSz w:w="11906" w:h="16838"/>
      <w:pgMar w:top="709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F"/>
    <w:rsid w:val="000E741F"/>
    <w:rsid w:val="00D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741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741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2015-02-22T22:45:00Z</dcterms:created>
  <dcterms:modified xsi:type="dcterms:W3CDTF">2015-02-22T22:48:00Z</dcterms:modified>
</cp:coreProperties>
</file>