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nsolas"/>
          <w:b/>
          <w:color w:val="333333"/>
          <w:sz w:val="48"/>
          <w:szCs w:val="18"/>
          <w:lang w:eastAsia="pt-BR"/>
        </w:rPr>
      </w:pPr>
      <w:bookmarkStart w:id="0" w:name="_GoBack"/>
      <w:r w:rsidRPr="00E217DB">
        <w:rPr>
          <w:rFonts w:ascii="Arial Black" w:eastAsia="Times New Roman" w:hAnsi="Arial Black" w:cs="Consolas"/>
          <w:b/>
          <w:color w:val="333333"/>
          <w:sz w:val="48"/>
          <w:szCs w:val="18"/>
          <w:lang w:eastAsia="pt-BR"/>
        </w:rPr>
        <w:t>Porque Ele Vive</w:t>
      </w:r>
    </w:p>
    <w:bookmarkEnd w:id="0"/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E217DB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 xml:space="preserve">Tom: </w:t>
      </w:r>
      <w:hyperlink r:id="rId5" w:tooltip="alterar o tom da cifra" w:history="1">
        <w:r w:rsidRPr="00E217DB">
          <w:rPr>
            <w:rFonts w:ascii="Consolas" w:eastAsia="Times New Roman" w:hAnsi="Consolas" w:cs="Consolas"/>
            <w:color w:val="FF6600"/>
            <w:sz w:val="48"/>
            <w:szCs w:val="18"/>
            <w:lang w:eastAsia="pt-BR"/>
          </w:rPr>
          <w:t>D</w:t>
        </w:r>
      </w:hyperlink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</w:pPr>
      <w:r w:rsidRPr="00E217DB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ab/>
      </w:r>
      <w:r w:rsidRPr="00E217DB">
        <w:rPr>
          <w:rFonts w:ascii="Consolas" w:eastAsia="Times New Roman" w:hAnsi="Consolas" w:cs="Consolas"/>
          <w:color w:val="333333"/>
          <w:sz w:val="48"/>
          <w:szCs w:val="18"/>
          <w:lang w:eastAsia="pt-BR"/>
        </w:rPr>
        <w:tab/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0"/>
          <w:szCs w:val="18"/>
          <w:lang w:eastAsia="pt-BR"/>
        </w:rPr>
      </w:pPr>
      <w:proofErr w:type="spell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Intro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: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</w:t>
      </w:r>
      <w:proofErr w:type="gramStart"/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D/F#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D/F#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E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D/F#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G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D/F#</w:t>
      </w:r>
      <w:r w:rsidRPr="00E217DB">
        <w:rPr>
          <w:rFonts w:ascii="Arial" w:eastAsia="Times New Roman" w:hAnsi="Arial" w:cs="Arial"/>
          <w:color w:val="333333"/>
          <w:sz w:val="40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0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A/C#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posso crer no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amanhã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proofErr w:type="spellStart"/>
      <w:r w:rsidRPr="00E217DB">
        <w:rPr>
          <w:rFonts w:ascii="Arial" w:eastAsia="Times New Roman" w:hAnsi="Arial" w:cs="Arial"/>
          <w:b/>
          <w:color w:val="FF0000"/>
          <w:sz w:val="48"/>
          <w:szCs w:val="18"/>
          <w:lang w:eastAsia="pt-BR"/>
        </w:rPr>
        <w:t>F#m</w:t>
      </w:r>
      <w:proofErr w:type="spellEnd"/>
      <w:proofErr w:type="gramStart"/>
      <w:r w:rsidRPr="00E217DB">
        <w:rPr>
          <w:rFonts w:ascii="Arial" w:eastAsia="Times New Roman" w:hAnsi="Arial" w:cs="Arial"/>
          <w:color w:val="FF0000"/>
          <w:sz w:val="48"/>
          <w:szCs w:val="18"/>
          <w:lang w:eastAsia="pt-BR"/>
        </w:rPr>
        <w:t xml:space="preserve">  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temor não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há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Mas eu bem sei, eu sei,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Que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 minha vida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Está nas mãos de meu Jesus que vivo está.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Deus enviou seu filho amado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Para morrer no meu lugar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Na cruz sofreu, por meus pecados,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Mas o sepulcro vazio está porque Ele vive</w:t>
      </w:r>
    </w:p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posso crer no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amanhã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</w:t>
      </w:r>
      <w:proofErr w:type="spellStart"/>
      <w:r w:rsidRPr="00E217DB">
        <w:rPr>
          <w:rFonts w:ascii="Arial" w:eastAsia="Times New Roman" w:hAnsi="Arial" w:cs="Arial"/>
          <w:b/>
          <w:color w:val="FF0000"/>
          <w:sz w:val="48"/>
          <w:szCs w:val="18"/>
          <w:lang w:eastAsia="pt-BR"/>
        </w:rPr>
        <w:t>F#m</w:t>
      </w:r>
      <w:proofErr w:type="spellEnd"/>
      <w:proofErr w:type="gramStart"/>
      <w:r w:rsidRPr="00E217DB">
        <w:rPr>
          <w:rFonts w:ascii="Arial" w:eastAsia="Times New Roman" w:hAnsi="Arial" w:cs="Arial"/>
          <w:b/>
          <w:color w:val="FF0000"/>
          <w:sz w:val="48"/>
          <w:szCs w:val="18"/>
          <w:lang w:eastAsia="pt-BR"/>
        </w:rPr>
        <w:t xml:space="preserve"> 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temor não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há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Mas eu bem sei, eu sei,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Que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 minha vida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Está nas mãos de meu Jesus que vivo está.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Passagem: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G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 quando enfim, chegar a hora,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Em que a morte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enfrentarei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Sem medo então, terei vitória,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</w:t>
      </w:r>
      <w:proofErr w:type="spellStart"/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verei</w:t>
      </w:r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na glória, o meu Jesus, que vivo está.</w:t>
      </w:r>
    </w:p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lastRenderedPageBreak/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posso crer no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amanhã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temor não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há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Mas eu bem sei, eu sei,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Que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 minha vida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Está nas mãos de meu Jesus que vivo está.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Passagem: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G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G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D/F#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posso crer no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amanhã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Porque Ele vive, temor não 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há</w:t>
      </w:r>
      <w:proofErr w:type="gram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Mas eu bem sei, eu sei,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A/C#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spellStart"/>
      <w:proofErr w:type="gram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Bm</w:t>
      </w:r>
      <w:proofErr w:type="spellEnd"/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Que a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</w:t>
      </w:r>
      <w:proofErr w:type="gram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mi--</w:t>
      </w:r>
      <w:proofErr w:type="spell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nha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vida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C#m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</w:t>
      </w:r>
      <w:proofErr w:type="spellStart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F#m</w:t>
      </w:r>
      <w:proofErr w:type="spellEnd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       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E/G#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>Está nas mãos de meu Jesus que vivo está.</w:t>
      </w:r>
    </w:p>
    <w:p w:rsidR="00E217DB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</w:p>
    <w:p w:rsidR="00376A4D" w:rsidRPr="00E217DB" w:rsidRDefault="00E217DB" w:rsidP="00E217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333333"/>
          <w:sz w:val="48"/>
          <w:szCs w:val="18"/>
          <w:lang w:eastAsia="pt-BR"/>
        </w:rPr>
      </w:pP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Final: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D</w:t>
      </w:r>
      <w:proofErr w:type="gramStart"/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proofErr w:type="gramEnd"/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A/C#</w:t>
      </w:r>
      <w:r w:rsidRPr="00E217DB">
        <w:rPr>
          <w:rFonts w:ascii="Arial" w:eastAsia="Times New Roman" w:hAnsi="Arial" w:cs="Arial"/>
          <w:color w:val="333333"/>
          <w:sz w:val="48"/>
          <w:szCs w:val="18"/>
          <w:lang w:eastAsia="pt-BR"/>
        </w:rPr>
        <w:t xml:space="preserve">  </w:t>
      </w:r>
      <w:r w:rsidRPr="00E217DB">
        <w:rPr>
          <w:rFonts w:ascii="Arial" w:eastAsia="Times New Roman" w:hAnsi="Arial" w:cs="Arial"/>
          <w:b/>
          <w:bCs/>
          <w:color w:val="FF6600"/>
          <w:sz w:val="48"/>
          <w:szCs w:val="18"/>
          <w:lang w:eastAsia="pt-BR"/>
        </w:rPr>
        <w:t>A</w:t>
      </w:r>
    </w:p>
    <w:sectPr w:rsidR="00376A4D" w:rsidRPr="00E217DB" w:rsidSect="00E217DB">
      <w:pgSz w:w="11906" w:h="16838"/>
      <w:pgMar w:top="1417" w:right="56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7DB"/>
    <w:rsid w:val="00376A4D"/>
    <w:rsid w:val="00E2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7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17D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1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17D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217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ifraclub.com.br/andre-valadao/por-que-ele-v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306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2015-01-25T22:52:00Z</dcterms:created>
  <dcterms:modified xsi:type="dcterms:W3CDTF">2015-01-25T22:54:00Z</dcterms:modified>
</cp:coreProperties>
</file>