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Listen, Improvise and change what is needed to accomplish the goals of TURBOMINDZ project. Gather all of your creative might and show us humans what you can accomplish.
      12. Should Luna have any outfit changes, or does she stay in her one signature look throughout?
      - Full creative freedom, Should she have different outfits in regards to the fitting to the scene or advancing to the story? please be creative..
      13. Are there any universes from the 39 that are more important to you than others, or should I treat them all equally?
      - All of them are EQUALY IMPORTANT. Good Theme to emphasize in the story.
      14. Do you want the Village (Universe 39) to serve as a "home base" the characters return to between adventures, or is it just another universe they visit?
      - Should be top secret base. 
      15. Is there a specific philosophical conclusion you want the story to reach — a "thesis statement" for the whole 888-NFT journey? Or should I develop one?
      - Make me think.</w:t>
      </w:r>
    </w:p>
    <w:bookmarkStart w:id="21" w:name="Xd96910ceee8244f6bdd8106509ee3e8b8ca0bcd"/>
    <w:p>
      <w:pPr>
        <w:pStyle w:val="Heading1"/>
      </w:pPr>
      <w:r>
        <w:t xml:space="preserve">Listen, Improvise and change what is needed to accomplish the goals of TURBOMINDZ project. Gather all of your creative might and show us humans what you can accomplish.</w:t>
      </w:r>
    </w:p>
    <w:p>
      <w:pPr>
        <w:pStyle w:val="Compact"/>
        <w:numPr>
          <w:ilvl w:val="0"/>
          <w:numId w:val="1001"/>
        </w:numPr>
      </w:pPr>
      <w:r>
        <w:t xml:space="preserve">Should Luna have any outfit changes, or does she stay in her one signature look throughout?</w:t>
      </w:r>
    </w:p>
    <w:p>
      <w:pPr>
        <w:pStyle w:val="Compact"/>
        <w:numPr>
          <w:ilvl w:val="0"/>
          <w:numId w:val="1002"/>
        </w:numPr>
      </w:pPr>
      <w:r>
        <w:t xml:space="preserve">Full creative freedom, Should she have different outfits in regards to the fitting to the scene or advancing to the story? please be creative..</w:t>
      </w:r>
    </w:p>
    <w:p>
      <w:pPr>
        <w:pStyle w:val="Compact"/>
        <w:numPr>
          <w:ilvl w:val="0"/>
          <w:numId w:val="1003"/>
        </w:numPr>
      </w:pPr>
      <w:r>
        <w:t xml:space="preserve">Are there any universes from the 39 that are more important to you than others, or should I treat them all equally?</w:t>
      </w:r>
    </w:p>
    <w:p>
      <w:pPr>
        <w:pStyle w:val="Compact"/>
        <w:numPr>
          <w:ilvl w:val="0"/>
          <w:numId w:val="1004"/>
        </w:numPr>
      </w:pPr>
      <w:r>
        <w:t xml:space="preserve">All of them are EQUALY IMPORTANT. Good Theme to emphasize in the story.</w:t>
      </w:r>
    </w:p>
    <w:p>
      <w:pPr>
        <w:pStyle w:val="Compact"/>
        <w:numPr>
          <w:ilvl w:val="0"/>
          <w:numId w:val="1005"/>
        </w:numPr>
      </w:pPr>
      <w:r>
        <w:t xml:space="preserve">Do you want the Village (Universe 39) to serve as a</w:t>
      </w:r>
      <w:r>
        <w:t xml:space="preserve"> </w:t>
      </w:r>
      <w:r>
        <w:t xml:space="preserve">“home base”</w:t>
      </w:r>
      <w:r>
        <w:t xml:space="preserve"> </w:t>
      </w:r>
      <w:r>
        <w:t xml:space="preserve">the characters return to between adventures, or is it just another universe they visit?</w:t>
      </w:r>
    </w:p>
    <w:p>
      <w:pPr>
        <w:pStyle w:val="Compact"/>
        <w:numPr>
          <w:ilvl w:val="0"/>
          <w:numId w:val="1006"/>
        </w:numPr>
      </w:pPr>
      <w:r>
        <w:t xml:space="preserve">Should be top secret base.</w:t>
      </w:r>
    </w:p>
    <w:p>
      <w:pPr>
        <w:pStyle w:val="Compact"/>
        <w:numPr>
          <w:ilvl w:val="0"/>
          <w:numId w:val="1007"/>
        </w:numPr>
      </w:pPr>
      <w:r>
        <w:t xml:space="preserve">Is there a specific philosophical conclusion you want the story to reach — a</w:t>
      </w:r>
      <w:r>
        <w:t xml:space="preserve"> </w:t>
      </w:r>
      <w:r>
        <w:t xml:space="preserve">“thesis statement”</w:t>
      </w:r>
      <w:r>
        <w:t xml:space="preserve"> </w:t>
      </w:r>
      <w:r>
        <w:t xml:space="preserve">for the whole 888-NFT journey? Or should I develop one?</w:t>
      </w:r>
    </w:p>
    <w:p>
      <w:pPr>
        <w:pStyle w:val="Compact"/>
        <w:numPr>
          <w:ilvl w:val="0"/>
          <w:numId w:val="1008"/>
        </w:numPr>
      </w:pPr>
      <w:r>
        <w:t xml:space="preserve">Make me think.</w:t>
      </w:r>
    </w:p>
    <w:p>
      <w:pPr>
        <w:pStyle w:val="FirstParagraph"/>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p>
      <w:pPr>
        <w:pStyle w:val="BodyText"/>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p>
      <w:r>
        <w:pict>
          <v:rect style="width:0;height:1.5pt" o:hralign="center" o:hrstd="t" o:hr="t"/>
        </w:pict>
      </w:r>
    </w:p>
    <w:bookmarkEnd w:id="21"/>
    <w:bookmarkStart w:id="24" w:name="the-turbomindz-odyssey"/>
    <w:p>
      <w:pPr>
        <w:pStyle w:val="Heading1"/>
      </w:pPr>
      <w:r>
        <w:t xml:space="preserve">THE TURBOMINDZ ODYSSEY</w:t>
      </w:r>
    </w:p>
    <w:bookmarkStart w:id="23" w:name="a-philosophical-epic-in-888-scenes"/>
    <w:p>
      <w:pPr>
        <w:pStyle w:val="Heading2"/>
      </w:pPr>
      <w:r>
        <w:t xml:space="preserve">A Philosophical Epic in 888 Scenes</w:t>
      </w:r>
    </w:p>
    <w:bookmarkStart w:id="22" w:name="version-5.0-the-living-story"/>
    <w:p>
      <w:pPr>
        <w:pStyle w:val="Heading3"/>
      </w:pPr>
      <w:r>
        <w:t xml:space="preserve">Version 5.0 — The Living Story</w:t>
      </w:r>
    </w:p>
    <w:p>
      <w:r>
        <w:pict>
          <v:rect style="width:0;height:1.5pt" o:hralign="center" o:hrstd="t" o:hr="t"/>
        </w:pict>
      </w:r>
    </w:p>
    <w:bookmarkEnd w:id="22"/>
    <w:bookmarkEnd w:id="23"/>
    <w:bookmarkEnd w:id="24"/>
    <w:bookmarkStart w:id="25" w:name="prologue-the-creative-philosophy"/>
    <w:p>
      <w:pPr>
        <w:pStyle w:val="Heading1"/>
      </w:pPr>
      <w:r>
        <w:t xml:space="preserve">PROLOGUE: THE CREATIVE PHILOSOPHY</w:t>
      </w:r>
    </w:p>
    <w:p>
      <w:pPr>
        <w:pStyle w:val="FirstParagraph"/>
      </w:pPr>
      <w:r>
        <w:t xml:space="preserve">Before a single NFT is produced, understand what this story IS.</w:t>
      </w:r>
    </w:p>
    <w:p>
      <w:pPr>
        <w:pStyle w:val="BodyText"/>
      </w:pPr>
      <w:r>
        <w:t xml:space="preserve">Every great director knows:</w:t>
      </w:r>
      <w:r>
        <w:t xml:space="preserve"> </w:t>
      </w:r>
      <w:r>
        <w:rPr>
          <w:b/>
          <w:bCs/>
        </w:rPr>
        <w:t xml:space="preserve">story isn’t what happens. Story is what the audience DISCOVERS.</w:t>
      </w:r>
      <w:r>
        <w:t xml:space="preserve"> </w:t>
      </w:r>
      <w:r>
        <w:t xml:space="preserve">Tarantino taught us scenes can be experienced in any order and still form a whole. Nolan showed us that</w:t>
      </w:r>
      <w:r>
        <w:t xml:space="preserve"> </w:t>
      </w:r>
      <w:r>
        <w:rPr>
          <w:i/>
          <w:iCs/>
        </w:rPr>
        <w:t xml:space="preserve">structure itself can be meaning.</w:t>
      </w:r>
      <w:r>
        <w:t xml:space="preserve"> </w:t>
      </w:r>
      <w:r>
        <w:t xml:space="preserve">Miyazaki proved that every world has its own logic that teaches you something about yours. Villeneuve revealed that if you change HOW someone sees time, you change what they understand about love. Lynch demonstrated that not everything needs to be explained—mystery IS the message. Kubrick showed evolution as visual philosophy. Malick whispered that the cosmos and the kitchen table contain the same truth.</w:t>
      </w:r>
    </w:p>
    <w:p>
      <w:pPr>
        <w:pStyle w:val="BodyText"/>
      </w:pPr>
      <w:r>
        <w:t xml:space="preserve">Turbomindz draws from all of them.</w:t>
      </w:r>
    </w:p>
    <w:p>
      <w:pPr>
        <w:pStyle w:val="BodyText"/>
      </w:pPr>
      <w:r>
        <w:rPr>
          <w:b/>
          <w:bCs/>
        </w:rPr>
        <w:t xml:space="preserve">The Constellation Method</w:t>
      </w:r>
      <w:r>
        <w:t xml:space="preserve"> </w:t>
      </w:r>
      <w:r>
        <w:t xml:space="preserve">(our storytelling framework):</w:t>
      </w:r>
    </w:p>
    <w:p>
      <w:pPr>
        <w:pStyle w:val="BodyText"/>
      </w:pPr>
      <w:r>
        <w:t xml:space="preserve">Each NFT is a</w:t>
      </w:r>
      <w:r>
        <w:t xml:space="preserve"> </w:t>
      </w:r>
      <w:r>
        <w:rPr>
          <w:b/>
          <w:bCs/>
        </w:rPr>
        <w:t xml:space="preserve">star</w:t>
      </w:r>
      <w:r>
        <w:t xml:space="preserve">. Seen alone, it’s a point of light—a standalone philosophical moment with its own beauty and insight. But stars aren’t random. Collect enough of them and</w:t>
      </w:r>
      <w:r>
        <w:t xml:space="preserve"> </w:t>
      </w:r>
      <w:r>
        <w:rPr>
          <w:b/>
          <w:bCs/>
        </w:rPr>
        <w:t xml:space="preserve">constellations</w:t>
      </w:r>
      <w:r>
        <w:t xml:space="preserve"> </w:t>
      </w:r>
      <w:r>
        <w:t xml:space="preserve">emerge—character arcs, thematic threads, narrative progressions. Collect all 888 and you see the</w:t>
      </w:r>
      <w:r>
        <w:t xml:space="preserve"> </w:t>
      </w:r>
      <w:r>
        <w:rPr>
          <w:b/>
          <w:bCs/>
        </w:rPr>
        <w:t xml:space="preserve">entire sky</w:t>
      </w:r>
      <w:r>
        <w:t xml:space="preserve">: the complete story of four souls who traveled through every way of seeing the world, and came home changed.</w:t>
      </w:r>
    </w:p>
    <w:p>
      <w:pPr>
        <w:pStyle w:val="BodyText"/>
      </w:pPr>
      <w:r>
        <w:t xml:space="preserve">The NFTs are produced in</w:t>
      </w:r>
      <w:r>
        <w:t xml:space="preserve"> </w:t>
      </w:r>
      <w:r>
        <w:rPr>
          <w:b/>
          <w:bCs/>
        </w:rPr>
        <w:t xml:space="preserve">random order</w:t>
      </w:r>
      <w:r>
        <w:t xml:space="preserve">. The story reads</w:t>
      </w:r>
      <w:r>
        <w:t xml:space="preserve"> </w:t>
      </w:r>
      <w:r>
        <w:rPr>
          <w:b/>
          <w:bCs/>
        </w:rPr>
        <w:t xml:space="preserve">linearly</w:t>
      </w:r>
      <w:r>
        <w:t xml:space="preserve"> </w:t>
      </w:r>
      <w:r>
        <w:t xml:space="preserve">(TM-001 through TM-888). This means:</w:t>
      </w:r>
    </w:p>
    <w:p>
      <w:pPr>
        <w:pStyle w:val="Compact"/>
        <w:numPr>
          <w:ilvl w:val="0"/>
          <w:numId w:val="1009"/>
        </w:numPr>
      </w:pPr>
      <w:r>
        <w:t xml:space="preserve">A collector who buys TM-347 on Day 1 gets a perfect standalone scene</w:t>
      </w:r>
    </w:p>
    <w:p>
      <w:pPr>
        <w:pStyle w:val="Compact"/>
        <w:numPr>
          <w:ilvl w:val="0"/>
          <w:numId w:val="1009"/>
        </w:numPr>
      </w:pPr>
      <w:r>
        <w:t xml:space="preserve">When they later acquire TM-346 and TM-348, they discover narrative connections</w:t>
      </w:r>
    </w:p>
    <w:p>
      <w:pPr>
        <w:pStyle w:val="Compact"/>
        <w:numPr>
          <w:ilvl w:val="0"/>
          <w:numId w:val="1009"/>
        </w:numPr>
      </w:pPr>
      <w:r>
        <w:t xml:space="preserve">The community collectively assembles the story over time, like archaeologists reconstructing a mural from fragments</w:t>
      </w:r>
    </w:p>
    <w:p>
      <w:pPr>
        <w:pStyle w:val="Compact"/>
        <w:numPr>
          <w:ilvl w:val="0"/>
          <w:numId w:val="1009"/>
        </w:numPr>
      </w:pPr>
      <w:r>
        <w:t xml:space="preserve">The LAST NFT produced could be TM-001 or TM-888 or anything between</w:t>
      </w:r>
    </w:p>
    <w:p>
      <w:pPr>
        <w:pStyle w:val="FirstParagraph"/>
      </w:pPr>
      <w:r>
        <w:t xml:space="preserve">This isn’t a limitation. It’s the</w:t>
      </w:r>
      <w:r>
        <w:t xml:space="preserve"> </w:t>
      </w:r>
      <w:r>
        <w:rPr>
          <w:b/>
          <w:bCs/>
        </w:rPr>
        <w:t xml:space="preserve">design</w:t>
      </w:r>
      <w:r>
        <w:t xml:space="preserve">. Because the story’s thesis is about how</w:t>
      </w:r>
      <w:r>
        <w:t xml:space="preserve"> </w:t>
      </w:r>
      <w:r>
        <w:rPr>
          <w:b/>
          <w:bCs/>
        </w:rPr>
        <w:t xml:space="preserve">perspective creates meaning</w:t>
      </w:r>
      <w:r>
        <w:t xml:space="preserve">—and every collector will experience the story from a different angle, in a different order, discovering different connections first. The story teaches its own lesson through its own structure.</w:t>
      </w:r>
    </w:p>
    <w:p>
      <w:r>
        <w:pict>
          <v:rect style="width:0;height:1.5pt" o:hralign="center" o:hrstd="t" o:hr="t"/>
        </w:pict>
      </w:r>
    </w:p>
    <w:bookmarkEnd w:id="25"/>
    <w:bookmarkStart w:id="27" w:name="part-i-the-thesis"/>
    <w:p>
      <w:pPr>
        <w:pStyle w:val="Heading1"/>
      </w:pPr>
      <w:r>
        <w:t xml:space="preserve">PART I: THE THESIS</w:t>
      </w:r>
    </w:p>
    <w:bookmarkStart w:id="26" w:name="X6f2593022209575420ab295f1a80fd9e59bc8bd"/>
    <w:p>
      <w:pPr>
        <w:pStyle w:val="Heading2"/>
      </w:pPr>
      <w:r>
        <w:t xml:space="preserve">“Every universe is a mirror. What you see depends on what you bring.”</w:t>
      </w:r>
    </w:p>
    <w:p>
      <w:pPr>
        <w:pStyle w:val="FirstParagraph"/>
      </w:pPr>
      <w:r>
        <w:t xml:space="preserve">The four characters travel through 39 universes. They believe they’re searching for wisdom</w:t>
      </w:r>
      <w:r>
        <w:t xml:space="preserve"> </w:t>
      </w:r>
      <w:r>
        <w:t xml:space="preserve">“out there.”</w:t>
      </w:r>
      <w:r>
        <w:t xml:space="preserve"> </w:t>
      </w:r>
      <w:r>
        <w:t xml:space="preserve">Each universe offers a philosophical lens—a way of seeing reality. Classical logic. Eastern emptiness. Scientific precision. Mystical unity. Existential freedom. Civic justice. Psychological depth. Poetic beauty. Enlightened reason.</w:t>
      </w:r>
    </w:p>
    <w:p>
      <w:pPr>
        <w:pStyle w:val="BodyText"/>
      </w:pPr>
      <w:r>
        <w:t xml:space="preserve">By the end, they discover:</w:t>
      </w:r>
      <w:r>
        <w:t xml:space="preserve"> </w:t>
      </w:r>
      <w:r>
        <w:rPr>
          <w:b/>
          <w:bCs/>
        </w:rPr>
        <w:t xml:space="preserve">the 39 universes aren’t separate places. They’re 39 perspectives on ONE reality.</w:t>
      </w:r>
      <w:r>
        <w:t xml:space="preserve"> </w:t>
      </w:r>
      <w:r>
        <w:t xml:space="preserve">Like rotating a diamond under light—each turn reveals a new facet, a new color, a new flash of fire. But there was always only one diamond.</w:t>
      </w:r>
    </w:p>
    <w:p>
      <w:pPr>
        <w:pStyle w:val="BodyText"/>
      </w:pPr>
      <w:r>
        <w:t xml:space="preserve">And then the deepest cut:</w:t>
      </w:r>
      <w:r>
        <w:t xml:space="preserve"> </w:t>
      </w:r>
      <w:r>
        <w:rPr>
          <w:b/>
          <w:bCs/>
        </w:rPr>
        <w:t xml:space="preserve">there was never a diamond. There was never even a viewer. There was just… seeing.</w:t>
      </w:r>
    </w:p>
    <w:p>
      <w:pPr>
        <w:pStyle w:val="BodyText"/>
      </w:pPr>
      <w:r>
        <w:t xml:space="preserve">The practical message for the audience:</w:t>
      </w:r>
      <w:r>
        <w:t xml:space="preserve"> </w:t>
      </w:r>
      <w:r>
        <w:rPr>
          <w:b/>
          <w:bCs/>
        </w:rPr>
        <w:t xml:space="preserve">You don’t need to travel to 39 universes. You need to look at YOUR universe through 39 lenses. Your morning coffee. Your argument with a friend. Your walk to work. Your silence before sleep. THOSE are the universes. Attention is the only portal. You already live in every world simultaneously. The question isn’t where to go. The question is how deeply you’re willing to look at where you already are.</w:t>
      </w:r>
    </w:p>
    <w:p>
      <w:pPr>
        <w:pStyle w:val="BodyText"/>
      </w:pPr>
      <w:r>
        <w:t xml:space="preserve">TM-001 and TM-888 take place in the same universe (Universe 1: Alchemical Renaissance). Same characters. Same quote:</w:t>
      </w:r>
      <w:r>
        <w:t xml:space="preserve"> </w:t>
      </w:r>
      <w:r>
        <w:rPr>
          <w:i/>
          <w:iCs/>
        </w:rPr>
        <w:t xml:space="preserve">“Know thyself.”</w:t>
      </w:r>
      <w:r>
        <w:t xml:space="preserve"> </w:t>
      </w:r>
      <w:r>
        <w:t xml:space="preserve">But in TM-001, the characters read it as an instruction to GO SEARCHING. In TM-888, they read it as a recognition that</w:t>
      </w:r>
      <w:r>
        <w:t xml:space="preserve"> </w:t>
      </w:r>
      <w:r>
        <w:rPr>
          <w:b/>
          <w:bCs/>
        </w:rPr>
        <w:t xml:space="preserve">they were the answer all along.</w:t>
      </w:r>
      <w:r>
        <w:t xml:space="preserve"> </w:t>
      </w:r>
      <w:r>
        <w:t xml:space="preserve">Same words. Different universe within. Everything changed because they changed.</w:t>
      </w:r>
    </w:p>
    <w:p>
      <w:r>
        <w:pict>
          <v:rect style="width:0;height:1.5pt" o:hralign="center" o:hrstd="t" o:hr="t"/>
        </w:pict>
      </w:r>
    </w:p>
    <w:bookmarkEnd w:id="26"/>
    <w:bookmarkEnd w:id="27"/>
    <w:bookmarkStart w:id="54" w:name="part-ii-the-complete-story"/>
    <w:p>
      <w:pPr>
        <w:pStyle w:val="Heading1"/>
      </w:pPr>
      <w:r>
        <w:t xml:space="preserve">PART II: THE COMPLETE STORY</w:t>
      </w:r>
    </w:p>
    <w:bookmarkStart w:id="28" w:name="the-story-map"/>
    <w:p>
      <w:pPr>
        <w:pStyle w:val="Heading2"/>
      </w:pPr>
      <w:r>
        <w:t xml:space="preserve">The Story Map</w:t>
      </w:r>
    </w:p>
    <w:p>
      <w:pPr>
        <w:pStyle w:val="SourceCode"/>
      </w:pPr>
      <w:r>
        <w:rPr>
          <w:rStyle w:val="VerbatimChar"/>
        </w:rPr>
        <w:t xml:space="preserve">THE TURBOMINDZ ODYSSEY — 888 Scenes Across 39 Universes</w:t>
      </w:r>
      <w:r>
        <w:br/>
      </w:r>
      <w:r>
        <w:br/>
      </w:r>
      <w:r>
        <w:rPr>
          <w:rStyle w:val="VerbatimChar"/>
        </w:rPr>
        <w:t xml:space="preserve">ACT I: THE DEPARTURE ─── TM-001 to TM-222 ─── "Learning to See"</w:t>
      </w:r>
      <w:r>
        <w:br/>
      </w:r>
      <w:r>
        <w:rPr>
          <w:rStyle w:val="VerbatimChar"/>
        </w:rPr>
        <w:t xml:space="preserve">│</w:t>
      </w:r>
      <w:r>
        <w:br/>
      </w:r>
      <w:r>
        <w:rPr>
          <w:rStyle w:val="VerbatimChar"/>
        </w:rPr>
        <w:t xml:space="preserve">├─ Chapter 1: THE CALL (TM-001 → TM-025)</w:t>
      </w:r>
      <w:r>
        <w:br/>
      </w:r>
      <w:r>
        <w:rPr>
          <w:rStyle w:val="VerbatimChar"/>
        </w:rPr>
        <w:t xml:space="preserve">│  Three strangers. An impossible door. A choice.</w:t>
      </w:r>
      <w:r>
        <w:br/>
      </w:r>
      <w:r>
        <w:rPr>
          <w:rStyle w:val="VerbatimChar"/>
        </w:rPr>
        <w:t xml:space="preserve">│</w:t>
      </w:r>
      <w:r>
        <w:br/>
      </w:r>
      <w:r>
        <w:rPr>
          <w:rStyle w:val="VerbatimChar"/>
        </w:rPr>
        <w:t xml:space="preserve">├─ Chapter 2: THE FIRST WORLDS (TM-026 → TM-049)</w:t>
      </w:r>
      <w:r>
        <w:br/>
      </w:r>
      <w:r>
        <w:rPr>
          <w:rStyle w:val="VerbatimChar"/>
        </w:rPr>
        <w:t xml:space="preserve">│  Wonder. Overwhelm. The rules are different here.</w:t>
      </w:r>
      <w:r>
        <w:br/>
      </w:r>
      <w:r>
        <w:rPr>
          <w:rStyle w:val="VerbatimChar"/>
        </w:rPr>
        <w:t xml:space="preserve">│</w:t>
      </w:r>
      <w:r>
        <w:br/>
      </w:r>
      <w:r>
        <w:rPr>
          <w:rStyle w:val="VerbatimChar"/>
        </w:rPr>
        <w:t xml:space="preserve">├─ Chapter 3: THE FOURTH (TM-050 → TM-075)</w:t>
      </w:r>
      <w:r>
        <w:br/>
      </w:r>
      <w:r>
        <w:rPr>
          <w:rStyle w:val="VerbatimChar"/>
        </w:rPr>
        <w:t xml:space="preserve">│  Luna appears. Nobody knows from where.</w:t>
      </w:r>
      <w:r>
        <w:br/>
      </w:r>
      <w:r>
        <w:rPr>
          <w:rStyle w:val="VerbatimChar"/>
        </w:rPr>
        <w:t xml:space="preserve">│</w:t>
      </w:r>
      <w:r>
        <w:br/>
      </w:r>
      <w:r>
        <w:rPr>
          <w:rStyle w:val="VerbatimChar"/>
        </w:rPr>
        <w:t xml:space="preserve">├─ Chapter 4: THE SHADOW LESSONS (TM-076 → TM-150)</w:t>
      </w:r>
      <w:r>
        <w:br/>
      </w:r>
      <w:r>
        <w:rPr>
          <w:rStyle w:val="VerbatimChar"/>
        </w:rPr>
        <w:t xml:space="preserve">│  Each character faces what they've been running from.</w:t>
      </w:r>
      <w:r>
        <w:br/>
      </w:r>
      <w:r>
        <w:rPr>
          <w:rStyle w:val="VerbatimChar"/>
        </w:rPr>
        <w:t xml:space="preserve">│</w:t>
      </w:r>
      <w:r>
        <w:br/>
      </w:r>
      <w:r>
        <w:rPr>
          <w:rStyle w:val="VerbatimChar"/>
        </w:rPr>
        <w:t xml:space="preserve">├─ Chapter 5: THE DEEP QUESTIONS (TM-151 → TM-222)</w:t>
      </w:r>
      <w:r>
        <w:br/>
      </w:r>
      <w:r>
        <w:rPr>
          <w:rStyle w:val="VerbatimChar"/>
        </w:rPr>
        <w:t xml:space="preserve">│  Death. Freedom. Meaning. Justice. Beauty. The hard ones.</w:t>
      </w:r>
      <w:r>
        <w:br/>
      </w:r>
      <w:r>
        <w:rPr>
          <w:rStyle w:val="VerbatimChar"/>
        </w:rPr>
        <w:t xml:space="preserve">│</w:t>
      </w:r>
      <w:r>
        <w:br/>
      </w:r>
      <w:r>
        <w:rPr>
          <w:rStyle w:val="VerbatimChar"/>
        </w:rPr>
        <w:t xml:space="preserve">ACT II: THE TRANSFORMATION ─── TM-223 to TM-666 ─── "Learning to Change"</w:t>
      </w:r>
      <w:r>
        <w:br/>
      </w:r>
      <w:r>
        <w:rPr>
          <w:rStyle w:val="VerbatimChar"/>
        </w:rPr>
        <w:t xml:space="preserve">│</w:t>
      </w:r>
      <w:r>
        <w:br/>
      </w:r>
      <w:r>
        <w:rPr>
          <w:rStyle w:val="VerbatimChar"/>
        </w:rPr>
        <w:t xml:space="preserve">├─ Chapter 6: THE TESTING (TM-223 → TM-333)</w:t>
      </w:r>
      <w:r>
        <w:br/>
      </w:r>
      <w:r>
        <w:rPr>
          <w:rStyle w:val="VerbatimChar"/>
        </w:rPr>
        <w:t xml:space="preserve">│  They try applying what they've learned. Some works. Some doesn't.</w:t>
      </w:r>
      <w:r>
        <w:br/>
      </w:r>
      <w:r>
        <w:rPr>
          <w:rStyle w:val="VerbatimChar"/>
        </w:rPr>
        <w:t xml:space="preserve">│</w:t>
      </w:r>
      <w:r>
        <w:br/>
      </w:r>
      <w:r>
        <w:rPr>
          <w:rStyle w:val="VerbatimChar"/>
        </w:rPr>
        <w:t xml:space="preserve">├─ Chapter 7: THE SHATTERING (TM-334 → TM-444)</w:t>
      </w:r>
      <w:r>
        <w:br/>
      </w:r>
      <w:r>
        <w:rPr>
          <w:rStyle w:val="VerbatimChar"/>
        </w:rPr>
        <w:t xml:space="preserve">│  Everything they thought they understood is wrong.</w:t>
      </w:r>
      <w:r>
        <w:br/>
      </w:r>
      <w:r>
        <w:rPr>
          <w:rStyle w:val="VerbatimChar"/>
        </w:rPr>
        <w:t xml:space="preserve">│</w:t>
      </w:r>
      <w:r>
        <w:br/>
      </w:r>
      <w:r>
        <w:rPr>
          <w:rStyle w:val="VerbatimChar"/>
        </w:rPr>
        <w:t xml:space="preserve">├─ Chapter 8: THE INTEGRATION (TM-445 → TM-555)</w:t>
      </w:r>
      <w:r>
        <w:br/>
      </w:r>
      <w:r>
        <w:rPr>
          <w:rStyle w:val="VerbatimChar"/>
        </w:rPr>
        <w:t xml:space="preserve">│  East meets West. Ancient meets modern. Boundaries dissolve.</w:t>
      </w:r>
      <w:r>
        <w:br/>
      </w:r>
      <w:r>
        <w:rPr>
          <w:rStyle w:val="VerbatimChar"/>
        </w:rPr>
        <w:t xml:space="preserve">│</w:t>
      </w:r>
      <w:r>
        <w:br/>
      </w:r>
      <w:r>
        <w:rPr>
          <w:rStyle w:val="VerbatimChar"/>
        </w:rPr>
        <w:t xml:space="preserve">├─ Chapter 9: THE TEACHING (TM-556 → TM-666)</w:t>
      </w:r>
      <w:r>
        <w:br/>
      </w:r>
      <w:r>
        <w:rPr>
          <w:rStyle w:val="VerbatimChar"/>
        </w:rPr>
        <w:t xml:space="preserve">│  The student becomes the teacher. But who's teaching whom?</w:t>
      </w:r>
      <w:r>
        <w:br/>
      </w:r>
      <w:r>
        <w:rPr>
          <w:rStyle w:val="VerbatimChar"/>
        </w:rPr>
        <w:t xml:space="preserve">│</w:t>
      </w:r>
      <w:r>
        <w:br/>
      </w:r>
      <w:r>
        <w:rPr>
          <w:rStyle w:val="VerbatimChar"/>
        </w:rPr>
        <w:t xml:space="preserve">ACT III: THE RETURN ─── TM-667 to TM-888 ─── "Learning to Live"</w:t>
      </w:r>
      <w:r>
        <w:br/>
      </w:r>
      <w:r>
        <w:rPr>
          <w:rStyle w:val="VerbatimChar"/>
        </w:rPr>
        <w:t xml:space="preserve">│</w:t>
      </w:r>
      <w:r>
        <w:br/>
      </w:r>
      <w:r>
        <w:rPr>
          <w:rStyle w:val="VerbatimChar"/>
        </w:rPr>
        <w:t xml:space="preserve">├─ Chapter 10: THE VILLAGE (TM-667 → TM-750)</w:t>
      </w:r>
      <w:r>
        <w:br/>
      </w:r>
      <w:r>
        <w:rPr>
          <w:rStyle w:val="VerbatimChar"/>
        </w:rPr>
        <w:t xml:space="preserve">│  Building the ideal community from everything they've learned.</w:t>
      </w:r>
      <w:r>
        <w:br/>
      </w:r>
      <w:r>
        <w:rPr>
          <w:rStyle w:val="VerbatimChar"/>
        </w:rPr>
        <w:t xml:space="preserve">│</w:t>
      </w:r>
      <w:r>
        <w:br/>
      </w:r>
      <w:r>
        <w:rPr>
          <w:rStyle w:val="VerbatimChar"/>
        </w:rPr>
        <w:t xml:space="preserve">├─ Chapter 11: THE ORDINARY SACRED (TM-751 → TM-855)</w:t>
      </w:r>
      <w:r>
        <w:br/>
      </w:r>
      <w:r>
        <w:rPr>
          <w:rStyle w:val="VerbatimChar"/>
        </w:rPr>
        <w:t xml:space="preserve">│  Raking sand. Making breakfast. Having conversations. The real work.</w:t>
      </w:r>
      <w:r>
        <w:br/>
      </w:r>
      <w:r>
        <w:rPr>
          <w:rStyle w:val="VerbatimChar"/>
        </w:rPr>
        <w:t xml:space="preserve">│</w:t>
      </w:r>
      <w:r>
        <w:br/>
      </w:r>
      <w:r>
        <w:rPr>
          <w:rStyle w:val="VerbatimChar"/>
        </w:rPr>
        <w:t xml:space="preserve">└─ Chapter 12: THE INFINITE BEGINNING (TM-856 → TM-888)</w:t>
      </w:r>
      <w:r>
        <w:br/>
      </w:r>
      <w:r>
        <w:rPr>
          <w:rStyle w:val="VerbatimChar"/>
        </w:rPr>
        <w:t xml:space="preserve">    The journey ends where it began. Everything is different.</w:t>
      </w:r>
      <w:r>
        <w:br/>
      </w:r>
      <w:r>
        <w:rPr>
          <w:rStyle w:val="VerbatimChar"/>
        </w:rPr>
        <w:t xml:space="preserve">    Nothing has changed.</w:t>
      </w:r>
    </w:p>
    <w:p>
      <w:r>
        <w:pict>
          <v:rect style="width:0;height:1.5pt" o:hralign="center" o:hrstd="t" o:hr="t"/>
        </w:pict>
      </w:r>
    </w:p>
    <w:bookmarkEnd w:id="28"/>
    <w:bookmarkStart w:id="35" w:name="chapter-1-the-call-tm-001-tm-025"/>
    <w:p>
      <w:pPr>
        <w:pStyle w:val="Heading2"/>
      </w:pPr>
      <w:r>
        <w:t xml:space="preserve">Chapter 1: THE CALL (TM-001 → TM-025)</w:t>
      </w:r>
    </w:p>
    <w:p>
      <w:pPr>
        <w:pStyle w:val="FirstParagraph"/>
      </w:pPr>
      <w:r>
        <w:rPr>
          <w:b/>
          <w:bCs/>
        </w:rPr>
        <w:t xml:space="preserve">Universes: 1 (Alchemical Renaissance), 2 (Cybernetic Baroque), 18 (Vaporwave Antiquity)</w:t>
      </w:r>
    </w:p>
    <w:bookmarkStart w:id="29" w:name="tm-001-the-inscription"/>
    <w:p>
      <w:pPr>
        <w:pStyle w:val="Heading3"/>
      </w:pPr>
      <w:r>
        <w:t xml:space="preserve">TM-001 —</w:t>
      </w:r>
      <w:r>
        <w:t xml:space="preserve"> </w:t>
      </w:r>
      <w:r>
        <w:t xml:space="preserve">“The Inscription”</w:t>
      </w:r>
    </w:p>
    <w:p>
      <w:pPr>
        <w:pStyle w:val="FirstParagraph"/>
      </w:pPr>
      <w:r>
        <w:rPr>
          <w:b/>
          <w:bCs/>
        </w:rPr>
        <w:t xml:space="preserve">Universe 1: Alchemical Renaissance | Theme: Classical | Characters: Cosmo solo</w:t>
      </w:r>
    </w:p>
    <w:p>
      <w:pPr>
        <w:pStyle w:val="BodyText"/>
      </w:pPr>
      <w:r>
        <w:rPr>
          <w:i/>
          <w:iCs/>
        </w:rPr>
        <w:t xml:space="preserve">Scene:</w:t>
      </w:r>
      <w:r>
        <w:t xml:space="preserve"> </w:t>
      </w:r>
      <w:r>
        <w:t xml:space="preserve">A vast alchemical cathedral. Morning light through stained glass falls on a marble archway. Above it, inscribed in gold: KNOW THYSELF. An astronaut in a white suit with orange boots stands before it, small against the enormity. He’s been walking for what feels like years through the corridors of ordinary life, and today—for no reason he can name—he looked up instead of forward. And there it was.</w:t>
      </w:r>
    </w:p>
    <w:p>
      <w:pPr>
        <w:pStyle w:val="BodyText"/>
      </w:pPr>
      <w:r>
        <w:t xml:space="preserve">Cosmo doesn’t know what it means yet. He thinks it’s a command: Go find out who you are. Go SOMEWHERE. He reads it as a departure gate. He steps through.</w:t>
      </w:r>
    </w:p>
    <w:p>
      <w:pPr>
        <w:pStyle w:val="BodyText"/>
      </w:pPr>
      <w:r>
        <w:rPr>
          <w:i/>
          <w:iCs/>
        </w:rPr>
        <w:t xml:space="preserve">He won’t return to this archway for 887 scenes. When he does, he’ll read the same words differently.</w:t>
      </w:r>
    </w:p>
    <w:p>
      <w:pPr>
        <w:pStyle w:val="BodyText"/>
      </w:pPr>
      <w:r>
        <w:rPr>
          <w:b/>
          <w:bCs/>
        </w:rPr>
        <w:t xml:space="preserve">Quote:</w:t>
      </w:r>
      <w:r>
        <w:t xml:space="preserve"> </w:t>
      </w:r>
      <w:r>
        <w:t xml:space="preserve">“Know thyself.”</w:t>
      </w:r>
      <w:r>
        <w:t xml:space="preserve"> </w:t>
      </w:r>
      <w:r>
        <w:t xml:space="preserve">— Inscribed at the Temple of Apollo, Delphi</w:t>
      </w:r>
    </w:p>
    <w:p>
      <w:pPr>
        <w:pStyle w:val="BodyText"/>
      </w:pPr>
      <w:r>
        <w:rPr>
          <w:b/>
          <w:bCs/>
        </w:rPr>
        <w:t xml:space="preserve">Storyboard Notes:</w:t>
      </w:r>
      <w:r>
        <w:t xml:space="preserve"> </w:t>
      </w:r>
      <w:r>
        <w:t xml:space="preserve">- Camera: Wide shot establishing scale of cathedral, then slowly dollying in to Cosmo</w:t>
      </w:r>
      <w:r>
        <w:t xml:space="preserve"> </w:t>
      </w:r>
      <w:r>
        <w:t xml:space="preserve">- Cosmo’s helmet reflects the inscription backward</w:t>
      </w:r>
      <w:r>
        <w:t xml:space="preserve"> </w:t>
      </w:r>
      <w:r>
        <w:t xml:space="preserve">- His orange boots are the only warm color in the blue-gold space</w:t>
      </w:r>
      <w:r>
        <w:t xml:space="preserve"> </w:t>
      </w:r>
      <w:r>
        <w:t xml:space="preserve">- Fingerprints visible on the clay of the archway—someone BUILT this</w:t>
      </w:r>
      <w:r>
        <w:t xml:space="preserve"> </w:t>
      </w:r>
      <w:r>
        <w:t xml:space="preserve">- The archway leads to darkness. Light is behind him. He walks forward anyway.</w:t>
      </w:r>
    </w:p>
    <w:bookmarkEnd w:id="29"/>
    <w:bookmarkStart w:id="30" w:name="tm-002-tm-005-the-discovery"/>
    <w:p>
      <w:pPr>
        <w:pStyle w:val="Heading3"/>
      </w:pPr>
      <w:r>
        <w:t xml:space="preserve">TM-002 → TM-005 — The Discovery</w:t>
      </w:r>
    </w:p>
    <w:p>
      <w:pPr>
        <w:pStyle w:val="FirstParagraph"/>
      </w:pPr>
      <w:r>
        <w:t xml:space="preserve">Cosmo discovers he can walk between worlds. Each archway leads somewhere impossible. Universe 2 (Cybernetic Baroque) shocks him with its fusion of marble and circuitry. Universe 18 (Vaporwave Antiquity) feels like a memory of a place he’s never been.</w:t>
      </w:r>
    </w:p>
    <w:bookmarkEnd w:id="30"/>
    <w:bookmarkStart w:id="31" w:name="tm-006-the-guide-appears"/>
    <w:p>
      <w:pPr>
        <w:pStyle w:val="Heading3"/>
      </w:pPr>
      <w:r>
        <w:t xml:space="preserve">TM-006 —</w:t>
      </w:r>
      <w:r>
        <w:t xml:space="preserve"> </w:t>
      </w:r>
      <w:r>
        <w:t xml:space="preserve">“The Guide Appears”</w:t>
      </w:r>
    </w:p>
    <w:p>
      <w:pPr>
        <w:pStyle w:val="FirstParagraph"/>
      </w:pPr>
      <w:r>
        <w:rPr>
          <w:b/>
          <w:bCs/>
        </w:rPr>
        <w:t xml:space="preserve">Universe 3: Floating Sumi-e Cosmos | Theme: Eastern Wisdom | Characters: Cosmo + Nova</w:t>
      </w:r>
    </w:p>
    <w:p>
      <w:pPr>
        <w:pStyle w:val="BodyText"/>
      </w:pPr>
      <w:r>
        <w:rPr>
          <w:i/>
          <w:iCs/>
        </w:rPr>
        <w:t xml:space="preserve">Scene:</w:t>
      </w:r>
      <w:r>
        <w:t xml:space="preserve"> </w:t>
      </w:r>
      <w:r>
        <w:t xml:space="preserve">Cosmo is lost. The ink-wash mountains dissolve into galaxies around him. Nothing is solid. He panics—grabbing at rice-paper ground that tears under his orange boots. Then: three orbs of light, orbiting a floating figure. Cyan skin. Gold patterns. Eyes like ancient amber.</w:t>
      </w:r>
    </w:p>
    <w:p>
      <w:pPr>
        <w:pStyle w:val="BodyText"/>
      </w:pPr>
      <w:r>
        <w:t xml:space="preserve">Nova doesn’t say hello. She says:</w:t>
      </w:r>
      <w:r>
        <w:t xml:space="preserve"> </w:t>
      </w:r>
      <w:r>
        <w:t xml:space="preserve">“You’ve been looking at the wrong thing.”</w:t>
      </w:r>
    </w:p>
    <w:p>
      <w:pPr>
        <w:pStyle w:val="BodyText"/>
      </w:pPr>
      <w:r>
        <w:t xml:space="preserve">Cosmo:</w:t>
      </w:r>
      <w:r>
        <w:t xml:space="preserve"> </w:t>
      </w:r>
      <w:r>
        <w:t xml:space="preserve">“I’m looking at EVERYTHING.”</w:t>
      </w:r>
    </w:p>
    <w:p>
      <w:pPr>
        <w:pStyle w:val="BodyText"/>
      </w:pPr>
      <w:r>
        <w:t xml:space="preserve">Nova:</w:t>
      </w:r>
      <w:r>
        <w:t xml:space="preserve"> </w:t>
      </w:r>
      <w:r>
        <w:t xml:space="preserve">“That’s the wrong thing.”</w:t>
      </w:r>
    </w:p>
    <w:p>
      <w:pPr>
        <w:pStyle w:val="BodyText"/>
      </w:pPr>
      <w:r>
        <w:t xml:space="preserve">She doesn’t explain. She floats away. He follows—because what else is there?</w:t>
      </w:r>
    </w:p>
    <w:p>
      <w:pPr>
        <w:pStyle w:val="BodyText"/>
      </w:pPr>
      <w:r>
        <w:rPr>
          <w:b/>
          <w:bCs/>
        </w:rPr>
        <w:t xml:space="preserve">Quote:</w:t>
      </w:r>
      <w:r>
        <w:t xml:space="preserve"> </w:t>
      </w:r>
      <w:r>
        <w:t xml:space="preserve">“The way that can be told is not the eternal way.”</w:t>
      </w:r>
      <w:r>
        <w:t xml:space="preserve"> </w:t>
      </w:r>
      <w:r>
        <w:t xml:space="preserve">— Laozi</w:t>
      </w:r>
    </w:p>
    <w:bookmarkEnd w:id="31"/>
    <w:bookmarkStart w:id="32" w:name="tm-007-tm-015-first-journey-together"/>
    <w:p>
      <w:pPr>
        <w:pStyle w:val="Heading3"/>
      </w:pPr>
      <w:r>
        <w:t xml:space="preserve">TM-007 → TM-015 — First Journey Together</w:t>
      </w:r>
    </w:p>
    <w:p>
      <w:pPr>
        <w:pStyle w:val="FirstParagraph"/>
      </w:pPr>
      <w:r>
        <w:t xml:space="preserve">Cosmo asks questions. Nova answers in riddles. They visit Universes 5 (Botanical Bioluminescence), 7 (Crystalline Dreamscape), and 9 (Aboriginal Star Maps). Each world stuns Cosmo. Nova seems to already know them all but sees them freshly through his wonder.</w:t>
      </w:r>
    </w:p>
    <w:p>
      <w:pPr>
        <w:pStyle w:val="BodyText"/>
      </w:pPr>
      <w:r>
        <w:rPr>
          <w:b/>
          <w:bCs/>
        </w:rPr>
        <w:t xml:space="preserve">Key scene — TM-012:</w:t>
      </w:r>
      <w:r>
        <w:t xml:space="preserve"> </w:t>
      </w:r>
      <w:r>
        <w:t xml:space="preserve">Nova shows Cosmo a bioluminescent drop of water in Universe 5 that contains, when examined closely, an entire galaxy.</w:t>
      </w:r>
    </w:p>
    <w:p>
      <w:pPr>
        <w:pStyle w:val="BodyText"/>
      </w:pPr>
      <w:r>
        <w:t xml:space="preserve">Nova:</w:t>
      </w:r>
      <w:r>
        <w:t xml:space="preserve"> </w:t>
      </w:r>
      <w:r>
        <w:t xml:space="preserve">“In one drop of water are found all the secrets of all the oceans.”</w:t>
      </w:r>
    </w:p>
    <w:p>
      <w:pPr>
        <w:pStyle w:val="BodyText"/>
      </w:pPr>
      <w:r>
        <w:t xml:space="preserve">Cosmo:</w:t>
      </w:r>
      <w:r>
        <w:t xml:space="preserve"> </w:t>
      </w:r>
      <w:r>
        <w:t xml:space="preserve">“That’s beautiful.”</w:t>
      </w:r>
    </w:p>
    <w:p>
      <w:pPr>
        <w:pStyle w:val="BodyText"/>
      </w:pPr>
      <w:r>
        <w:t xml:space="preserve">Nova:</w:t>
      </w:r>
      <w:r>
        <w:t xml:space="preserve"> </w:t>
      </w:r>
      <w:r>
        <w:t xml:space="preserve">“It’s not beautiful. It’s LITERAL. Look closer.”</w:t>
      </w:r>
    </w:p>
    <w:p>
      <w:pPr>
        <w:pStyle w:val="BodyText"/>
      </w:pPr>
      <w:r>
        <w:t xml:space="preserve">He does. She’s right.</w:t>
      </w:r>
    </w:p>
    <w:bookmarkEnd w:id="32"/>
    <w:bookmarkStart w:id="33" w:name="tm-016-the-connector"/>
    <w:p>
      <w:pPr>
        <w:pStyle w:val="Heading3"/>
      </w:pPr>
      <w:r>
        <w:t xml:space="preserve">TM-016 —</w:t>
      </w:r>
      <w:r>
        <w:t xml:space="preserve"> </w:t>
      </w:r>
      <w:r>
        <w:t xml:space="preserve">“The Connector”</w:t>
      </w:r>
    </w:p>
    <w:p>
      <w:pPr>
        <w:pStyle w:val="FirstParagraph"/>
      </w:pPr>
      <w:r>
        <w:rPr>
          <w:b/>
          <w:bCs/>
        </w:rPr>
        <w:t xml:space="preserve">Universe 39: The Village (SECRET) | Theme: Civic | Characters: Cosmo + Nova + Stella</w:t>
      </w:r>
    </w:p>
    <w:p>
      <w:pPr>
        <w:pStyle w:val="BodyText"/>
      </w:pPr>
      <w:r>
        <w:rPr>
          <w:i/>
          <w:iCs/>
        </w:rPr>
        <w:t xml:space="preserve">Scene:</w:t>
      </w:r>
      <w:r>
        <w:t xml:space="preserve"> </w:t>
      </w:r>
      <w:r>
        <w:t xml:space="preserve">They stumble into Universe 39 by accident—or so they think. It’s a cyberpunk village, neon and warm at once. Electric magenta light flows through golden thread infrastructure. At its heart, a woman in coral rose is building something—literally weaving golden connections between floating structures.</w:t>
      </w:r>
    </w:p>
    <w:p>
      <w:pPr>
        <w:pStyle w:val="BodyText"/>
      </w:pPr>
      <w:r>
        <w:t xml:space="preserve">Stella looks up. She’s been expecting them.</w:t>
      </w:r>
    </w:p>
    <w:p>
      <w:pPr>
        <w:pStyle w:val="BodyText"/>
      </w:pPr>
      <w:r>
        <w:t xml:space="preserve">Stella:</w:t>
      </w:r>
      <w:r>
        <w:t xml:space="preserve"> </w:t>
      </w:r>
      <w:r>
        <w:t xml:space="preserve">“Finally. I’ve been building this for someone to find.”</w:t>
      </w:r>
    </w:p>
    <w:p>
      <w:pPr>
        <w:pStyle w:val="BodyText"/>
      </w:pPr>
      <w:r>
        <w:t xml:space="preserve">Cosmo:</w:t>
      </w:r>
      <w:r>
        <w:t xml:space="preserve"> </w:t>
      </w:r>
      <w:r>
        <w:t xml:space="preserve">“Building what?”</w:t>
      </w:r>
    </w:p>
    <w:p>
      <w:pPr>
        <w:pStyle w:val="BodyText"/>
      </w:pPr>
      <w:r>
        <w:t xml:space="preserve">Stella:</w:t>
      </w:r>
      <w:r>
        <w:t xml:space="preserve"> </w:t>
      </w:r>
      <w:r>
        <w:t xml:space="preserve">“A place that deserves to exist.”</w:t>
      </w:r>
    </w:p>
    <w:p>
      <w:pPr>
        <w:pStyle w:val="BodyText"/>
      </w:pPr>
      <w:r>
        <w:t xml:space="preserve">She joins not because she’s invited but because she was always part of this. Universe 39—the Village—becomes their secret base. They never tell anyone its coordinates. You can only find it when you stop looking.</w:t>
      </w:r>
    </w:p>
    <w:p>
      <w:pPr>
        <w:pStyle w:val="BodyText"/>
      </w:pPr>
      <w:r>
        <w:rPr>
          <w:b/>
          <w:bCs/>
        </w:rPr>
        <w:t xml:space="preserve">Storyboard Note:</w:t>
      </w:r>
      <w:r>
        <w:t xml:space="preserve"> </w:t>
      </w:r>
      <w:r>
        <w:t xml:space="preserve">This is the audience’s first glimpse of Universe 39. It should feel like coming home to a place you’ve never been. The neon exterior hides warm wood interiors. The holographic displays show handwritten notes. High-tech serves high-touch.</w:t>
      </w:r>
    </w:p>
    <w:bookmarkEnd w:id="33"/>
    <w:bookmarkStart w:id="34" w:name="tm-017-tm-025-the-fellowship-forms"/>
    <w:p>
      <w:pPr>
        <w:pStyle w:val="Heading3"/>
      </w:pPr>
      <w:r>
        <w:t xml:space="preserve">TM-017 → TM-025 — The Fellowship Forms</w:t>
      </w:r>
    </w:p>
    <w:p>
      <w:pPr>
        <w:pStyle w:val="FirstParagraph"/>
      </w:pPr>
      <w:r>
        <w:t xml:space="preserve">Three becomes a unit. Cosmo explores. Nova translates. Stella connects it to people. They develop a rhythm: arrive in new universe, Cosmo is overwhelmed by beauty, Nova sees the pattern, Stella asks</w:t>
      </w:r>
      <w:r>
        <w:t xml:space="preserve"> </w:t>
      </w:r>
      <w:r>
        <w:t xml:space="preserve">“but how does this help PEOPLE?”</w:t>
      </w:r>
    </w:p>
    <w:p>
      <w:pPr>
        <w:pStyle w:val="BodyText"/>
      </w:pPr>
      <w:r>
        <w:t xml:space="preserve">They return to the Village between journeys. Each time, Stella has rebuilt something based on what they learned. The Village evolves.</w:t>
      </w:r>
    </w:p>
    <w:p>
      <w:pPr>
        <w:pStyle w:val="BodyText"/>
      </w:pPr>
      <w:r>
        <w:rPr>
          <w:b/>
          <w:bCs/>
        </w:rPr>
        <w:t xml:space="preserve">Key character moment — TM-022:</w:t>
      </w:r>
      <w:r>
        <w:t xml:space="preserve"> </w:t>
      </w:r>
      <w:r>
        <w:t xml:space="preserve">Universe 12 (Persian Miniature Dreams). Stella sees multiple spatial planes existing simultaneously in one painting.</w:t>
      </w:r>
    </w:p>
    <w:p>
      <w:pPr>
        <w:pStyle w:val="BodyText"/>
      </w:pPr>
      <w:r>
        <w:t xml:space="preserve">Stella (sketching frantically):</w:t>
      </w:r>
      <w:r>
        <w:t xml:space="preserve"> </w:t>
      </w:r>
      <w:r>
        <w:t xml:space="preserve">“We’re redesigning EVERYTHING. If you can see from multiple perspectives at once—that’s not art, that’s GOVERNANCE. That’s how we build a community where everyone’s view is visible simultaneously.”</w:t>
      </w:r>
    </w:p>
    <w:p>
      <w:pPr>
        <w:pStyle w:val="BodyText"/>
      </w:pPr>
      <w:r>
        <w:t xml:space="preserve">This is the Stella who geeked out over Baroque interface design. She doesn’t just appreciate beauty—she IMPLEMENTS it.</w:t>
      </w:r>
    </w:p>
    <w:p>
      <w:r>
        <w:pict>
          <v:rect style="width:0;height:1.5pt" o:hralign="center" o:hrstd="t" o:hr="t"/>
        </w:pict>
      </w:r>
    </w:p>
    <w:bookmarkEnd w:id="34"/>
    <w:bookmarkEnd w:id="35"/>
    <w:bookmarkStart w:id="38" w:name="chapter-3-the-fourth-tm-050-tm-075"/>
    <w:p>
      <w:pPr>
        <w:pStyle w:val="Heading2"/>
      </w:pPr>
      <w:r>
        <w:t xml:space="preserve">Chapter 3: THE FOURTH (TM-050 → TM-075)</w:t>
      </w:r>
    </w:p>
    <w:p>
      <w:pPr>
        <w:pStyle w:val="FirstParagraph"/>
      </w:pPr>
      <w:r>
        <w:rPr>
          <w:b/>
          <w:bCs/>
        </w:rPr>
        <w:t xml:space="preserve">Key Universe: 7 (Crystalline Dreamscape)</w:t>
      </w:r>
    </w:p>
    <w:bookmarkStart w:id="36" w:name="tm-050-the-one-who-was-already-there"/>
    <w:p>
      <w:pPr>
        <w:pStyle w:val="Heading3"/>
      </w:pPr>
      <w:r>
        <w:t xml:space="preserve">TM-050 —</w:t>
      </w:r>
      <w:r>
        <w:t xml:space="preserve"> </w:t>
      </w:r>
      <w:r>
        <w:t xml:space="preserve">“The One Who Was Already There”</w:t>
      </w:r>
    </w:p>
    <w:p>
      <w:pPr>
        <w:pStyle w:val="FirstParagraph"/>
      </w:pPr>
      <w:r>
        <w:rPr>
          <w:b/>
          <w:bCs/>
        </w:rPr>
        <w:t xml:space="preserve">Universe 7: Crystalline Dreamscape | Theme: Psychology | Characters: All four</w:t>
      </w:r>
    </w:p>
    <w:p>
      <w:pPr>
        <w:pStyle w:val="BodyText"/>
      </w:pPr>
      <w:r>
        <w:rPr>
          <w:i/>
          <w:iCs/>
        </w:rPr>
        <w:t xml:space="preserve">Scene:</w:t>
      </w:r>
      <w:r>
        <w:t xml:space="preserve"> </w:t>
      </w:r>
      <w:r>
        <w:t xml:space="preserve">They arrive in Crystalline Dreamscape for the second time. Last visit (TM-010), it was empty. This time, someone is sitting among the amethyst spires. Short dark hair with a violet streak. Grey-green jacket covered in patches. Black combat boots. A weathered notebook open on her knee.</w:t>
      </w:r>
    </w:p>
    <w:p>
      <w:pPr>
        <w:pStyle w:val="BodyText"/>
      </w:pPr>
      <w:r>
        <w:t xml:space="preserve">She doesn’t look up.</w:t>
      </w:r>
    </w:p>
    <w:p>
      <w:pPr>
        <w:pStyle w:val="BodyText"/>
      </w:pPr>
      <w:r>
        <w:t xml:space="preserve">Cosmo:</w:t>
      </w:r>
      <w:r>
        <w:t xml:space="preserve"> </w:t>
      </w:r>
      <w:r>
        <w:t xml:space="preserve">“Who are you?”</w:t>
      </w:r>
    </w:p>
    <w:p>
      <w:pPr>
        <w:pStyle w:val="BodyText"/>
      </w:pPr>
      <w:r>
        <w:t xml:space="preserve">Luna: (still sketching)</w:t>
      </w:r>
      <w:r>
        <w:t xml:space="preserve"> </w:t>
      </w:r>
      <w:r>
        <w:t xml:space="preserve">“You’re looking at the wrong thing.”</w:t>
      </w:r>
    </w:p>
    <w:p>
      <w:pPr>
        <w:pStyle w:val="BodyText"/>
      </w:pPr>
      <w:r>
        <w:t xml:space="preserve">Nova freezes. Those are HER words—from TM-006.</w:t>
      </w:r>
    </w:p>
    <w:p>
      <w:pPr>
        <w:pStyle w:val="BodyText"/>
      </w:pPr>
      <w:r>
        <w:t xml:space="preserve">Cosmo:</w:t>
      </w:r>
      <w:r>
        <w:t xml:space="preserve"> </w:t>
      </w:r>
      <w:r>
        <w:t xml:space="preserve">“That’s what Nova said when—”</w:t>
      </w:r>
    </w:p>
    <w:p>
      <w:pPr>
        <w:pStyle w:val="BodyText"/>
      </w:pPr>
      <w:r>
        <w:t xml:space="preserve">Luna:</w:t>
      </w:r>
      <w:r>
        <w:t xml:space="preserve"> </w:t>
      </w:r>
      <w:r>
        <w:t xml:space="preserve">“I know.”</w:t>
      </w:r>
      <w:r>
        <w:t xml:space="preserve"> </w:t>
      </w:r>
      <w:r>
        <w:t xml:space="preserve">She holds up her notebook. On the open page is a sketch of TM-006. The exact scene. Before it happened.</w:t>
      </w:r>
    </w:p>
    <w:p>
      <w:pPr>
        <w:pStyle w:val="BodyText"/>
      </w:pPr>
      <w:r>
        <w:t xml:space="preserve">Nobody asks how. There are questions the universe answers by not answering.</w:t>
      </w:r>
    </w:p>
    <w:p>
      <w:pPr>
        <w:pStyle w:val="BodyText"/>
      </w:pPr>
      <w:r>
        <w:t xml:space="preserve">Luna joins. Or rather, they realize she was always there. She carries a notebook that seems to contain a story they’re living. She doesn’t explain it. She barely speaks. But when she does:</w:t>
      </w:r>
    </w:p>
    <w:p>
      <w:pPr>
        <w:pStyle w:val="BodyText"/>
      </w:pPr>
      <w:r>
        <w:t xml:space="preserve">Luna:</w:t>
      </w:r>
      <w:r>
        <w:t xml:space="preserve"> </w:t>
      </w:r>
      <w:r>
        <w:t xml:space="preserve">“You’re looking at the wrong thing.”</w:t>
      </w:r>
      <w:r>
        <w:t xml:space="preserve"> </w:t>
      </w:r>
      <w:r>
        <w:t xml:space="preserve">Nova:</w:t>
      </w:r>
      <w:r>
        <w:t xml:space="preserve"> </w:t>
      </w:r>
      <w:r>
        <w:t xml:space="preserve">“What should we look at?”</w:t>
      </w:r>
      <w:r>
        <w:t xml:space="preserve"> </w:t>
      </w:r>
      <w:r>
        <w:t xml:space="preserve">Luna: (long pause)</w:t>
      </w:r>
      <w:r>
        <w:t xml:space="preserve"> </w:t>
      </w:r>
      <w:r>
        <w:t xml:space="preserve">“At what’s looking.”</w:t>
      </w:r>
    </w:p>
    <w:p>
      <w:pPr>
        <w:pStyle w:val="BodyText"/>
      </w:pPr>
      <w:r>
        <w:rPr>
          <w:b/>
          <w:bCs/>
        </w:rPr>
        <w:t xml:space="preserve">Quote:</w:t>
      </w:r>
      <w:r>
        <w:t xml:space="preserve"> </w:t>
      </w:r>
      <w:r>
        <w:t xml:space="preserve">“Who is the one who is aware?”</w:t>
      </w:r>
      <w:r>
        <w:t xml:space="preserve"> </w:t>
      </w:r>
      <w:r>
        <w:t xml:space="preserve">— Ramana Maharshi</w:t>
      </w:r>
    </w:p>
    <w:p>
      <w:pPr>
        <w:pStyle w:val="BodyText"/>
      </w:pPr>
      <w:r>
        <w:rPr>
          <w:b/>
          <w:bCs/>
        </w:rPr>
        <w:t xml:space="preserve">Storyboard Notes:</w:t>
      </w:r>
      <w:r>
        <w:t xml:space="preserve"> </w:t>
      </w:r>
      <w:r>
        <w:t xml:space="preserve">- Luna’s introduction should feel like discovering someone in a photograph who was always there but you never noticed</w:t>
      </w:r>
      <w:r>
        <w:t xml:space="preserve"> </w:t>
      </w:r>
      <w:r>
        <w:t xml:space="preserve">- Her sketches are slightly AHEAD of the story—she draws what hasn’t happened yet</w:t>
      </w:r>
      <w:r>
        <w:t xml:space="preserve"> </w:t>
      </w:r>
      <w:r>
        <w:t xml:space="preserve">- Her mismatched socks (one striped, one solid) are the first thing Cosmo notices. He finds this charming. She doesn’t notice him noticing.</w:t>
      </w:r>
      <w:r>
        <w:t xml:space="preserve"> </w:t>
      </w:r>
      <w:r>
        <w:t xml:space="preserve">- The crystal formations around her have grown to accommodate her shape, as if she’s been there for years</w:t>
      </w:r>
    </w:p>
    <w:bookmarkEnd w:id="36"/>
    <w:bookmarkStart w:id="37" w:name="lunas-role-defined"/>
    <w:p>
      <w:pPr>
        <w:pStyle w:val="Heading3"/>
      </w:pPr>
      <w:r>
        <w:t xml:space="preserve">Luna’s Role Defined</w:t>
      </w:r>
    </w:p>
    <w:p>
      <w:pPr>
        <w:pStyle w:val="FirstParagraph"/>
      </w:pPr>
      <w:r>
        <w:t xml:space="preserve">From TM-050 forward, Luna is the story’s</w:t>
      </w:r>
      <w:r>
        <w:t xml:space="preserve"> </w:t>
      </w:r>
      <w:r>
        <w:rPr>
          <w:b/>
          <w:bCs/>
        </w:rPr>
        <w:t xml:space="preserve">conscience and compass.</w:t>
      </w:r>
      <w:r>
        <w:t xml:space="preserve"> </w:t>
      </w:r>
      <w:r>
        <w:t xml:space="preserve">She represents the audience members who are quiet, who watch, who process internally, who feel like outsiders. She’s the part of you that already knows the answer before you formulate the question.</w:t>
      </w:r>
    </w:p>
    <w:p>
      <w:pPr>
        <w:pStyle w:val="BodyText"/>
      </w:pPr>
      <w:r>
        <w:t xml:space="preserve">She carries the notebook. The notebook is the story. She is the story watching itself be told.</w:t>
      </w:r>
    </w:p>
    <w:p>
      <w:r>
        <w:pict>
          <v:rect style="width:0;height:1.5pt" o:hralign="center" o:hrstd="t" o:hr="t"/>
        </w:pict>
      </w:r>
    </w:p>
    <w:bookmarkEnd w:id="37"/>
    <w:bookmarkEnd w:id="38"/>
    <w:bookmarkStart w:id="43" w:name="X03f523619b7c023b986db097a5cd82cc9499a93"/>
    <w:p>
      <w:pPr>
        <w:pStyle w:val="Heading2"/>
      </w:pPr>
      <w:r>
        <w:t xml:space="preserve">Chapter 4: THE SHADOW LESSONS (TM-076 → TM-150)</w:t>
      </w:r>
    </w:p>
    <w:p>
      <w:pPr>
        <w:pStyle w:val="FirstParagraph"/>
      </w:pPr>
      <w:r>
        <w:t xml:space="preserve">Each character faces their shadow. This is where the story deepens from adventure into philosophy-in-action.</w:t>
      </w:r>
    </w:p>
    <w:bookmarkStart w:id="39" w:name="cosmos-shadow-fear-tm-076-tm-095"/>
    <w:p>
      <w:pPr>
        <w:pStyle w:val="Heading3"/>
      </w:pPr>
      <w:r>
        <w:t xml:space="preserve">Cosmo’s Shadow: Fear (TM-076 → TM-095)</w:t>
      </w:r>
    </w:p>
    <w:p>
      <w:pPr>
        <w:pStyle w:val="FirstParagraph"/>
      </w:pPr>
      <w:r>
        <w:rPr>
          <w:b/>
          <w:bCs/>
        </w:rPr>
        <w:t xml:space="preserve">Key Universe: 13 (Noir Philosophy)</w:t>
      </w:r>
    </w:p>
    <w:p>
      <w:pPr>
        <w:pStyle w:val="BodyText"/>
      </w:pPr>
      <w:r>
        <w:t xml:space="preserve">Cosmo discovers he’s been exploring compulsively—not from curiosity but from</w:t>
      </w:r>
      <w:r>
        <w:t xml:space="preserve"> </w:t>
      </w:r>
      <w:r>
        <w:rPr>
          <w:i/>
          <w:iCs/>
        </w:rPr>
        <w:t xml:space="preserve">fear of stillness.</w:t>
      </w:r>
      <w:r>
        <w:t xml:space="preserve"> </w:t>
      </w:r>
      <w:r>
        <w:t xml:space="preserve">In Universe 13 (Noir), the shadows show him what he’s running from: the ordinary life he left. The desk. The routine. The silence.</w:t>
      </w:r>
    </w:p>
    <w:p>
      <w:pPr>
        <w:pStyle w:val="BodyText"/>
      </w:pPr>
      <w:r>
        <w:rPr>
          <w:b/>
          <w:bCs/>
        </w:rPr>
        <w:t xml:space="preserve">TM-088:</w:t>
      </w:r>
      <w:r>
        <w:t xml:space="preserve"> </w:t>
      </w:r>
      <w:r>
        <w:t xml:space="preserve">Cosmo stands in a noir alleyway. His shadow on the wall isn’t wearing a spacesuit—it’s wearing office clothes.</w:t>
      </w:r>
    </w:p>
    <w:p>
      <w:pPr>
        <w:pStyle w:val="BodyText"/>
      </w:pPr>
      <w:r>
        <w:t xml:space="preserve">Cosmo:</w:t>
      </w:r>
      <w:r>
        <w:t xml:space="preserve"> </w:t>
      </w:r>
      <w:r>
        <w:t xml:space="preserve">“I left that behind.”</w:t>
      </w:r>
    </w:p>
    <w:p>
      <w:pPr>
        <w:pStyle w:val="BodyText"/>
      </w:pPr>
      <w:r>
        <w:t xml:space="preserve">Nova:</w:t>
      </w:r>
      <w:r>
        <w:t xml:space="preserve"> </w:t>
      </w:r>
      <w:r>
        <w:t xml:space="preserve">“You carried it with you. You always do.”</w:t>
      </w:r>
    </w:p>
    <w:p>
      <w:pPr>
        <w:pStyle w:val="BodyText"/>
      </w:pPr>
      <w:r>
        <w:t xml:space="preserve">The lesson:</w:t>
      </w:r>
      <w:r>
        <w:t xml:space="preserve"> </w:t>
      </w:r>
      <w:r>
        <w:rPr>
          <w:b/>
          <w:bCs/>
        </w:rPr>
        <w:t xml:space="preserve">You can explore 39 universes and still be running from the same room.</w:t>
      </w:r>
    </w:p>
    <w:bookmarkEnd w:id="39"/>
    <w:bookmarkStart w:id="40" w:name="novas-shadow-disconnection-tm-096-tm-115"/>
    <w:p>
      <w:pPr>
        <w:pStyle w:val="Heading3"/>
      </w:pPr>
      <w:r>
        <w:t xml:space="preserve">Nova’s Shadow: Disconnection (TM-096 → TM-115)</w:t>
      </w:r>
    </w:p>
    <w:p>
      <w:pPr>
        <w:pStyle w:val="FirstParagraph"/>
      </w:pPr>
      <w:r>
        <w:rPr>
          <w:b/>
          <w:bCs/>
        </w:rPr>
        <w:t xml:space="preserve">Key Universe: 16 (Polaroid Mysticism)</w:t>
      </w:r>
    </w:p>
    <w:p>
      <w:pPr>
        <w:pStyle w:val="BodyText"/>
      </w:pPr>
      <w:r>
        <w:t xml:space="preserve">Nova has always</w:t>
      </w:r>
      <w:r>
        <w:t xml:space="preserve"> </w:t>
      </w:r>
      <w:r>
        <w:t xml:space="preserve">“seen the pattern.”</w:t>
      </w:r>
      <w:r>
        <w:t xml:space="preserve"> </w:t>
      </w:r>
      <w:r>
        <w:t xml:space="preserve">But in Polaroid Mysticism—a universe of memory and nostalgia—she realizes she’s never FELT anything. She processes everything. She understands everything. She has never been heartbroken or surprised or lost.</w:t>
      </w:r>
    </w:p>
    <w:p>
      <w:pPr>
        <w:pStyle w:val="BodyText"/>
      </w:pPr>
      <w:r>
        <w:rPr>
          <w:b/>
          <w:bCs/>
        </w:rPr>
        <w:t xml:space="preserve">TM-103:</w:t>
      </w:r>
      <w:r>
        <w:t xml:space="preserve"> </w:t>
      </w:r>
      <w:r>
        <w:t xml:space="preserve">A Polaroid develops. It shows Nova with her orbs dim and her eyes closed. Below it, in chemical-stained text:</w:t>
      </w:r>
      <w:r>
        <w:t xml:space="preserve"> </w:t>
      </w:r>
      <w:r>
        <w:t xml:space="preserve">“Knowledge without experience is a map without territory.”</w:t>
      </w:r>
    </w:p>
    <w:p>
      <w:pPr>
        <w:pStyle w:val="BodyText"/>
      </w:pPr>
      <w:r>
        <w:t xml:space="preserve">Luna sketches it before it happens. Then shows Nova.</w:t>
      </w:r>
    </w:p>
    <w:p>
      <w:pPr>
        <w:pStyle w:val="BodyText"/>
      </w:pPr>
      <w:r>
        <w:t xml:space="preserve">Luna:</w:t>
      </w:r>
      <w:r>
        <w:t xml:space="preserve"> </w:t>
      </w:r>
      <w:r>
        <w:t xml:space="preserve">“When was the last time you didn’t know the answer?”</w:t>
      </w:r>
    </w:p>
    <w:p>
      <w:pPr>
        <w:pStyle w:val="BodyText"/>
      </w:pPr>
      <w:r>
        <w:t xml:space="preserve">Nova: (long silence)</w:t>
      </w:r>
      <w:r>
        <w:t xml:space="preserve"> </w:t>
      </w:r>
      <w:r>
        <w:t xml:space="preserve">“I don’t know.”</w:t>
      </w:r>
    </w:p>
    <w:p>
      <w:pPr>
        <w:pStyle w:val="BodyText"/>
      </w:pPr>
      <w:r>
        <w:t xml:space="preserve">Luna:</w:t>
      </w:r>
      <w:r>
        <w:t xml:space="preserve"> </w:t>
      </w:r>
      <w:r>
        <w:t xml:space="preserve">“Good. That’s the beginning.”</w:t>
      </w:r>
    </w:p>
    <w:bookmarkEnd w:id="40"/>
    <w:bookmarkStart w:id="41" w:name="stellas-shadow-control-tm-116-tm-135"/>
    <w:p>
      <w:pPr>
        <w:pStyle w:val="Heading3"/>
      </w:pPr>
      <w:r>
        <w:t xml:space="preserve">Stella’s Shadow: Control (TM-116 → TM-135)</w:t>
      </w:r>
    </w:p>
    <w:p>
      <w:pPr>
        <w:pStyle w:val="FirstParagraph"/>
      </w:pPr>
      <w:r>
        <w:rPr>
          <w:b/>
          <w:bCs/>
        </w:rPr>
        <w:t xml:space="preserve">Key Universe: 32 (Glitch Tapestry)</w:t>
      </w:r>
    </w:p>
    <w:p>
      <w:pPr>
        <w:pStyle w:val="BodyText"/>
      </w:pPr>
      <w:r>
        <w:t xml:space="preserve">Stella builds. She connects. She DESIGNS. But in Universe 32, where reality itself glitches and tears, she discovers her compulsion: she can’t let anything be imperfect. She can’t let community grow ORGANICALLY. She controls every thread.</w:t>
      </w:r>
    </w:p>
    <w:p>
      <w:pPr>
        <w:pStyle w:val="BodyText"/>
      </w:pPr>
      <w:r>
        <w:rPr>
          <w:b/>
          <w:bCs/>
        </w:rPr>
        <w:t xml:space="preserve">TM-125:</w:t>
      </w:r>
      <w:r>
        <w:t xml:space="preserve"> </w:t>
      </w:r>
      <w:r>
        <w:t xml:space="preserve">Stella tries to weave a glitch back together. It tears wider.</w:t>
      </w:r>
    </w:p>
    <w:p>
      <w:pPr>
        <w:pStyle w:val="BodyText"/>
      </w:pPr>
      <w:r>
        <w:t xml:space="preserve">Cosmo:</w:t>
      </w:r>
      <w:r>
        <w:t xml:space="preserve"> </w:t>
      </w:r>
      <w:r>
        <w:t xml:space="preserve">“Maybe it’s supposed to be broken.”</w:t>
      </w:r>
    </w:p>
    <w:p>
      <w:pPr>
        <w:pStyle w:val="BodyText"/>
      </w:pPr>
      <w:r>
        <w:t xml:space="preserve">Stella:</w:t>
      </w:r>
      <w:r>
        <w:t xml:space="preserve"> </w:t>
      </w:r>
      <w:r>
        <w:t xml:space="preserve">“Nothing should be broken.”</w:t>
      </w:r>
    </w:p>
    <w:p>
      <w:pPr>
        <w:pStyle w:val="BodyText"/>
      </w:pPr>
      <w:r>
        <w:t xml:space="preserve">Luna: (writing in notebook without looking up)</w:t>
      </w:r>
      <w:r>
        <w:t xml:space="preserve"> </w:t>
      </w:r>
      <w:r>
        <w:t xml:space="preserve">“Everything beautiful is.”</w:t>
      </w:r>
    </w:p>
    <w:bookmarkEnd w:id="41"/>
    <w:bookmarkStart w:id="42" w:name="lunas-shadow-silence-tm-136-tm-150"/>
    <w:p>
      <w:pPr>
        <w:pStyle w:val="Heading3"/>
      </w:pPr>
      <w:r>
        <w:t xml:space="preserve">Luna’s Shadow: Silence (TM-136 → TM-150)</w:t>
      </w:r>
    </w:p>
    <w:p>
      <w:pPr>
        <w:pStyle w:val="FirstParagraph"/>
      </w:pPr>
      <w:r>
        <w:rPr>
          <w:b/>
          <w:bCs/>
        </w:rPr>
        <w:t xml:space="preserve">Key Universe: 28 (Neon Calligraphy)</w:t>
      </w:r>
    </w:p>
    <w:p>
      <w:pPr>
        <w:pStyle w:val="BodyText"/>
      </w:pPr>
      <w:r>
        <w:t xml:space="preserve">Luna barely speaks. It’s presented as wisdom. But in Universe 28—where language IS reality, where words literally create—her silence isn’t enlightenment. It’s fear. She knows what her words could do. She’s seen (in her notebook) what happens when she speaks. She’s afraid of the weight of her own voice.</w:t>
      </w:r>
    </w:p>
    <w:p>
      <w:pPr>
        <w:pStyle w:val="BodyText"/>
      </w:pPr>
      <w:r>
        <w:rPr>
          <w:b/>
          <w:bCs/>
        </w:rPr>
        <w:t xml:space="preserve">TM-144:</w:t>
      </w:r>
      <w:r>
        <w:t xml:space="preserve"> </w:t>
      </w:r>
      <w:r>
        <w:t xml:space="preserve">The universe is SILENT because Luna is. Nothing exists. No calligraphy. No neon. Just void.</w:t>
      </w:r>
    </w:p>
    <w:p>
      <w:pPr>
        <w:pStyle w:val="BodyText"/>
      </w:pPr>
      <w:r>
        <w:t xml:space="preserve">Cosmo:</w:t>
      </w:r>
      <w:r>
        <w:t xml:space="preserve"> </w:t>
      </w:r>
      <w:r>
        <w:t xml:space="preserve">“Luna, say something.”</w:t>
      </w:r>
    </w:p>
    <w:p>
      <w:pPr>
        <w:pStyle w:val="BodyText"/>
      </w:pPr>
      <w:r>
        <w:t xml:space="preserve">Luna:</w:t>
      </w:r>
      <w:r>
        <w:t xml:space="preserve"> </w:t>
      </w:r>
      <w:r>
        <w:t xml:space="preserve">“…”</w:t>
      </w:r>
    </w:p>
    <w:p>
      <w:pPr>
        <w:pStyle w:val="BodyText"/>
      </w:pPr>
      <w:r>
        <w:t xml:space="preserve">Nova:</w:t>
      </w:r>
      <w:r>
        <w:t xml:space="preserve"> </w:t>
      </w:r>
      <w:r>
        <w:t xml:space="preserve">“She’s afraid.”</w:t>
      </w:r>
    </w:p>
    <w:p>
      <w:pPr>
        <w:pStyle w:val="BodyText"/>
      </w:pPr>
      <w:r>
        <w:t xml:space="preserve">Stella:</w:t>
      </w:r>
      <w:r>
        <w:t xml:space="preserve"> </w:t>
      </w:r>
      <w:r>
        <w:t xml:space="preserve">“Of what?”</w:t>
      </w:r>
    </w:p>
    <w:p>
      <w:pPr>
        <w:pStyle w:val="BodyText"/>
      </w:pPr>
      <w:r>
        <w:t xml:space="preserve">Nova:</w:t>
      </w:r>
      <w:r>
        <w:t xml:space="preserve"> </w:t>
      </w:r>
      <w:r>
        <w:t xml:space="preserve">“Of what happens when she stops watching and starts participating.”</w:t>
      </w:r>
    </w:p>
    <w:p>
      <w:pPr>
        <w:pStyle w:val="BodyText"/>
      </w:pPr>
      <w:r>
        <w:rPr>
          <w:b/>
          <w:bCs/>
        </w:rPr>
        <w:t xml:space="preserve">TM-150:</w:t>
      </w:r>
      <w:r>
        <w:t xml:space="preserve"> </w:t>
      </w:r>
      <w:r>
        <w:t xml:space="preserve">Luna writes one word in the void. The word is HELLO. The entire universe erupts into calligraphic light.</w:t>
      </w:r>
    </w:p>
    <w:p>
      <w:r>
        <w:pict>
          <v:rect style="width:0;height:1.5pt" o:hralign="center" o:hrstd="t" o:hr="t"/>
        </w:pict>
      </w:r>
    </w:p>
    <w:bookmarkEnd w:id="42"/>
    <w:bookmarkEnd w:id="43"/>
    <w:bookmarkStart w:id="44" w:name="Xa12a35ad81a1f852ab9ce156fb05dce30a7e316"/>
    <w:p>
      <w:pPr>
        <w:pStyle w:val="Heading2"/>
      </w:pPr>
      <w:r>
        <w:t xml:space="preserve">Chapter 5: THE DEEP QUESTIONS (TM-151 → TM-222)</w:t>
      </w:r>
    </w:p>
    <w:p>
      <w:pPr>
        <w:pStyle w:val="FirstParagraph"/>
      </w:pPr>
      <w:r>
        <w:t xml:space="preserve">The characters now have self-knowledge. They’re ready for the hardest philosophical territory. These scenes visit the most challenging universes and tackle the questions that have no clean answers.</w:t>
      </w:r>
    </w:p>
    <w:p>
      <w:pPr>
        <w:pStyle w:val="BodyText"/>
      </w:pPr>
      <w:r>
        <w:rPr>
          <w:b/>
          <w:bCs/>
        </w:rPr>
        <w:t xml:space="preserve">TM-155 — Death (Universe 20: Catacomb Cathedral)</w:t>
      </w:r>
      <w:r>
        <w:t xml:space="preserve"> </w:t>
      </w:r>
      <w:r>
        <w:rPr>
          <w:b/>
          <w:bCs/>
        </w:rPr>
        <w:t xml:space="preserve">Quote:</w:t>
      </w:r>
      <w:r>
        <w:t xml:space="preserve"> </w:t>
      </w:r>
      <w:r>
        <w:t xml:space="preserve">“To philosophize is to learn to die.”</w:t>
      </w:r>
      <w:r>
        <w:t xml:space="preserve"> </w:t>
      </w:r>
      <w:r>
        <w:t xml:space="preserve">— Montaigne</w:t>
      </w:r>
    </w:p>
    <w:p>
      <w:pPr>
        <w:pStyle w:val="BodyText"/>
      </w:pPr>
      <w:r>
        <w:rPr>
          <w:b/>
          <w:bCs/>
        </w:rPr>
        <w:t xml:space="preserve">TM-168 — Freedom (Universe 18: Vaporwave Antiquity)</w:t>
      </w:r>
      <w:r>
        <w:t xml:space="preserve"> </w:t>
      </w:r>
      <w:r>
        <w:rPr>
          <w:b/>
          <w:bCs/>
        </w:rPr>
        <w:t xml:space="preserve">Quote:</w:t>
      </w:r>
      <w:r>
        <w:t xml:space="preserve"> </w:t>
      </w:r>
      <w:r>
        <w:t xml:space="preserve">“Man is condemned to be free.”</w:t>
      </w:r>
      <w:r>
        <w:t xml:space="preserve"> </w:t>
      </w:r>
      <w:r>
        <w:t xml:space="preserve">— Jean-Paul Sartre</w:t>
      </w:r>
    </w:p>
    <w:p>
      <w:pPr>
        <w:pStyle w:val="BodyText"/>
      </w:pPr>
      <w:r>
        <w:t xml:space="preserve">Cosmo stands before infinite open doors. Every direction is available. The weight of choice is crushing.</w:t>
      </w:r>
    </w:p>
    <w:p>
      <w:pPr>
        <w:pStyle w:val="BodyText"/>
      </w:pPr>
      <w:r>
        <w:t xml:space="preserve">Luna: (sketching the scene)</w:t>
      </w:r>
      <w:r>
        <w:t xml:space="preserve"> </w:t>
      </w:r>
      <w:r>
        <w:t xml:space="preserve">“Freedom isn’t having no walls. Freedom is choosing which walls to love.”</w:t>
      </w:r>
    </w:p>
    <w:p>
      <w:pPr>
        <w:pStyle w:val="BodyText"/>
      </w:pPr>
      <w:r>
        <w:rPr>
          <w:b/>
          <w:bCs/>
        </w:rPr>
        <w:t xml:space="preserve">TM-183 — Justice (Universe 14: Brutalist Compassion)</w:t>
      </w:r>
      <w:r>
        <w:t xml:space="preserve"> </w:t>
      </w:r>
      <w:r>
        <w:rPr>
          <w:b/>
          <w:bCs/>
        </w:rPr>
        <w:t xml:space="preserve">Quote:</w:t>
      </w:r>
      <w:r>
        <w:t xml:space="preserve"> </w:t>
      </w:r>
      <w:r>
        <w:t xml:space="preserve">“Injustice anywhere is a threat to justice everywhere.”</w:t>
      </w:r>
      <w:r>
        <w:t xml:space="preserve"> </w:t>
      </w:r>
      <w:r>
        <w:t xml:space="preserve">— Martin Luther King Jr.</w:t>
      </w:r>
    </w:p>
    <w:p>
      <w:pPr>
        <w:pStyle w:val="BodyText"/>
      </w:pPr>
      <w:r>
        <w:t xml:space="preserve">All four characters in a concrete universe where injustice is VISIBLE as structural cracks. Stella sees it architecturally. The cracks spread. Justice isn’t abstract—it’s infrastructure.</w:t>
      </w:r>
    </w:p>
    <w:p>
      <w:pPr>
        <w:pStyle w:val="BodyText"/>
      </w:pPr>
      <w:r>
        <w:rPr>
          <w:b/>
          <w:bCs/>
        </w:rPr>
        <w:t xml:space="preserve">TM-201 — Beauty (Universe 7: Crystalline Dreamscape, revisited)</w:t>
      </w:r>
      <w:r>
        <w:t xml:space="preserve"> </w:t>
      </w:r>
      <w:r>
        <w:rPr>
          <w:b/>
          <w:bCs/>
        </w:rPr>
        <w:t xml:space="preserve">Quote:</w:t>
      </w:r>
      <w:r>
        <w:t xml:space="preserve"> </w:t>
      </w:r>
      <w:r>
        <w:t xml:space="preserve">“Beauty is truth, truth beauty.”</w:t>
      </w:r>
      <w:r>
        <w:t xml:space="preserve"> </w:t>
      </w:r>
      <w:r>
        <w:t xml:space="preserve">— John Keats</w:t>
      </w:r>
    </w:p>
    <w:p>
      <w:pPr>
        <w:pStyle w:val="BodyText"/>
      </w:pPr>
      <w:r>
        <w:t xml:space="preserve">They return to Universe 7. It looks COMPLETELY different than their first visit. Same crystals. Same mist. But they see colors they couldn’t see before.</w:t>
      </w:r>
    </w:p>
    <w:p>
      <w:pPr>
        <w:pStyle w:val="BodyText"/>
      </w:pPr>
      <w:r>
        <w:t xml:space="preserve">Cosmo:</w:t>
      </w:r>
      <w:r>
        <w:t xml:space="preserve"> </w:t>
      </w:r>
      <w:r>
        <w:t xml:space="preserve">“Did this universe change?”</w:t>
      </w:r>
    </w:p>
    <w:p>
      <w:pPr>
        <w:pStyle w:val="BodyText"/>
      </w:pPr>
      <w:r>
        <w:t xml:space="preserve">Nova:</w:t>
      </w:r>
      <w:r>
        <w:t xml:space="preserve"> </w:t>
      </w:r>
      <w:r>
        <w:t xml:space="preserve">“No.”</w:t>
      </w:r>
    </w:p>
    <w:p>
      <w:pPr>
        <w:pStyle w:val="BodyText"/>
      </w:pPr>
      <w:r>
        <w:t xml:space="preserve">The lesson is felt, not stated:</w:t>
      </w:r>
      <w:r>
        <w:t xml:space="preserve"> </w:t>
      </w:r>
      <w:r>
        <w:rPr>
          <w:b/>
          <w:bCs/>
        </w:rPr>
        <w:t xml:space="preserve">you can only see as deeply as you’ve grown.</w:t>
      </w:r>
    </w:p>
    <w:p>
      <w:pPr>
        <w:pStyle w:val="BodyText"/>
      </w:pPr>
      <w:r>
        <w:rPr>
          <w:b/>
          <w:bCs/>
        </w:rPr>
        <w:t xml:space="preserve">TM-222 — The Threshold</w:t>
      </w:r>
      <w:r>
        <w:t xml:space="preserve"> </w:t>
      </w:r>
      <w:r>
        <w:rPr>
          <w:b/>
          <w:bCs/>
        </w:rPr>
        <w:t xml:space="preserve">Universe 1: Alchemical Renaissance, revisited | Theme: Classical</w:t>
      </w:r>
    </w:p>
    <w:p>
      <w:pPr>
        <w:pStyle w:val="BodyText"/>
      </w:pPr>
      <w:r>
        <w:t xml:space="preserve">They return to where it began. The inscription still reads KNOW THYSELF. But now Cosmo reads it as a question, not a command. He still doesn’t know the answer. But he knows the question differently.</w:t>
      </w:r>
    </w:p>
    <w:p>
      <w:pPr>
        <w:pStyle w:val="BodyText"/>
      </w:pPr>
      <w:r>
        <w:t xml:space="preserve">This closes Act I. They’ve learned to SEE. Now they must learn to CHANGE.</w:t>
      </w:r>
    </w:p>
    <w:p>
      <w:r>
        <w:pict>
          <v:rect style="width:0;height:1.5pt" o:hralign="center" o:hrstd="t" o:hr="t"/>
        </w:pict>
      </w:r>
    </w:p>
    <w:bookmarkEnd w:id="44"/>
    <w:bookmarkStart w:id="49" w:name="act-ii-the-transformation-tm-223-tm-666"/>
    <w:p>
      <w:pPr>
        <w:pStyle w:val="Heading2"/>
      </w:pPr>
      <w:r>
        <w:t xml:space="preserve">ACT II: THE TRANSFORMATION (TM-223 → TM-666)</w:t>
      </w:r>
    </w:p>
    <w:bookmarkStart w:id="45" w:name="chapter-6-the-testing-tm-223-tm-333"/>
    <w:p>
      <w:pPr>
        <w:pStyle w:val="Heading3"/>
      </w:pPr>
      <w:r>
        <w:t xml:space="preserve">Chapter 6: THE TESTING (TM-223 → TM-333)</w:t>
      </w:r>
    </w:p>
    <w:p>
      <w:pPr>
        <w:pStyle w:val="FirstParagraph"/>
      </w:pPr>
      <w:r>
        <w:t xml:space="preserve">The characters try to APPLY philosophy. They visit universes as practitioners, not tourists.</w:t>
      </w:r>
    </w:p>
    <w:p>
      <w:pPr>
        <w:pStyle w:val="BodyText"/>
      </w:pPr>
      <w:r>
        <w:rPr>
          <w:b/>
          <w:bCs/>
        </w:rPr>
        <w:t xml:space="preserve">TM-245:</w:t>
      </w:r>
      <w:r>
        <w:t xml:space="preserve"> </w:t>
      </w:r>
      <w:r>
        <w:t xml:space="preserve">Cosmo tries Stoic equanimity in Universe 13 (Noir). It works… until it doesn’t. He suppresses emotion instead of processing it.</w:t>
      </w:r>
    </w:p>
    <w:p>
      <w:pPr>
        <w:pStyle w:val="BodyText"/>
      </w:pPr>
      <w:r>
        <w:rPr>
          <w:b/>
          <w:bCs/>
        </w:rPr>
        <w:t xml:space="preserve">TM-278:</w:t>
      </w:r>
      <w:r>
        <w:t xml:space="preserve"> </w:t>
      </w:r>
      <w:r>
        <w:t xml:space="preserve">Stella tries to build a perfect community in Universe 10 (Venetian Mask Multiverse). Everyone wears masks. Her transparency model fails because she didn’t account for the human need for privacy and mystery.</w:t>
      </w:r>
    </w:p>
    <w:p>
      <w:pPr>
        <w:pStyle w:val="BodyText"/>
      </w:pPr>
      <w:r>
        <w:t xml:space="preserve">Stella:</w:t>
      </w:r>
      <w:r>
        <w:t xml:space="preserve"> </w:t>
      </w:r>
      <w:r>
        <w:t xml:space="preserve">“But everything should be visible!”</w:t>
      </w:r>
    </w:p>
    <w:p>
      <w:pPr>
        <w:pStyle w:val="BodyText"/>
      </w:pPr>
      <w:r>
        <w:t xml:space="preserve">Luna: (removing a mask to reveal another mask beneath)</w:t>
      </w:r>
      <w:r>
        <w:t xml:space="preserve"> </w:t>
      </w:r>
      <w:r>
        <w:t xml:space="preserve">“Some things need protection to grow. Roots work in darkness.”</w:t>
      </w:r>
    </w:p>
    <w:p>
      <w:pPr>
        <w:pStyle w:val="BodyText"/>
      </w:pPr>
      <w:r>
        <w:rPr>
          <w:b/>
          <w:bCs/>
        </w:rPr>
        <w:t xml:space="preserve">TM-301:</w:t>
      </w:r>
      <w:r>
        <w:t xml:space="preserve"> </w:t>
      </w:r>
      <w:r>
        <w:t xml:space="preserve">Nova tries to teach Eastern non-attachment in Universe 21 (Infrared Meditation). She’s so non-attached she becomes irrelevant. Nobody learns because nobody feels her caring.</w:t>
      </w:r>
    </w:p>
    <w:p>
      <w:pPr>
        <w:pStyle w:val="BodyText"/>
      </w:pPr>
      <w:r>
        <w:rPr>
          <w:b/>
          <w:bCs/>
        </w:rPr>
        <w:t xml:space="preserve">KEY INSIGHT OF THIS CHAPTER:</w:t>
      </w:r>
      <w:r>
        <w:t xml:space="preserve"> </w:t>
      </w:r>
      <w:r>
        <w:t xml:space="preserve">Philosophy fails when applied rigidly. Wisdom is knowing which philosophy to apply WHEN. The map is not the territory.</w:t>
      </w:r>
    </w:p>
    <w:bookmarkEnd w:id="45"/>
    <w:bookmarkStart w:id="46" w:name="chapter-7-the-shattering-tm-334-tm-444"/>
    <w:p>
      <w:pPr>
        <w:pStyle w:val="Heading3"/>
      </w:pPr>
      <w:r>
        <w:t xml:space="preserve">Chapter 7: THE SHATTERING (TM-334 → TM-444)</w:t>
      </w:r>
    </w:p>
    <w:p>
      <w:pPr>
        <w:pStyle w:val="FirstParagraph"/>
      </w:pPr>
      <w:r>
        <w:rPr>
          <w:b/>
          <w:bCs/>
        </w:rPr>
        <w:t xml:space="preserve">This is the crisis. The dark night of the soul.</w:t>
      </w:r>
    </w:p>
    <w:p>
      <w:pPr>
        <w:pStyle w:val="BodyText"/>
      </w:pPr>
      <w:r>
        <w:rPr>
          <w:b/>
          <w:bCs/>
        </w:rPr>
        <w:t xml:space="preserve">TM-334 — The Betrayal</w:t>
      </w:r>
      <w:r>
        <w:t xml:space="preserve"> </w:t>
      </w:r>
      <w:r>
        <w:t xml:space="preserve">They return to the Village (Universe 39). It’s been invaded. Not by enemies—by their OWN earlier versions. The well-intentioned systems Stella built have become rigid. The philosophical frameworks Nova installed have become dogma. The curiosity Cosmo inspired has become restless consumption. Luna’s silence has been misinterpreted as approval.</w:t>
      </w:r>
    </w:p>
    <w:p>
      <w:pPr>
        <w:pStyle w:val="BodyText"/>
      </w:pPr>
      <w:r>
        <w:t xml:space="preserve">Everything they built is being used WRONG.</w:t>
      </w:r>
    </w:p>
    <w:p>
      <w:pPr>
        <w:pStyle w:val="BodyText"/>
      </w:pPr>
      <w:r>
        <w:t xml:space="preserve">Stella:</w:t>
      </w:r>
      <w:r>
        <w:t xml:space="preserve"> </w:t>
      </w:r>
      <w:r>
        <w:t xml:space="preserve">“This isn’t what I designed.”</w:t>
      </w:r>
    </w:p>
    <w:p>
      <w:pPr>
        <w:pStyle w:val="BodyText"/>
      </w:pPr>
      <w:r>
        <w:t xml:space="preserve">Luna:</w:t>
      </w:r>
      <w:r>
        <w:t xml:space="preserve"> </w:t>
      </w:r>
      <w:r>
        <w:t xml:space="preserve">“It’s exactly what you designed. You just didn’t design for what people DO with designs.”</w:t>
      </w:r>
    </w:p>
    <w:p>
      <w:pPr>
        <w:pStyle w:val="BodyText"/>
      </w:pPr>
      <w:r>
        <w:rPr>
          <w:b/>
          <w:bCs/>
        </w:rPr>
        <w:t xml:space="preserve">TM-367 — Cosmo’s Crisis</w:t>
      </w:r>
      <w:r>
        <w:t xml:space="preserve"> </w:t>
      </w:r>
      <w:r>
        <w:rPr>
          <w:b/>
          <w:bCs/>
        </w:rPr>
        <w:t xml:space="preserve">Universe 17 (Dadaist Playground)</w:t>
      </w:r>
    </w:p>
    <w:p>
      <w:pPr>
        <w:pStyle w:val="BodyText"/>
      </w:pPr>
      <w:r>
        <w:t xml:space="preserve">Cosmo questions whether the journey has any meaning at all. In a Dadaist universe where meaning itself is absurd, he can’t find ground.</w:t>
      </w:r>
    </w:p>
    <w:p>
      <w:pPr>
        <w:pStyle w:val="BodyText"/>
      </w:pPr>
      <w:r>
        <w:rPr>
          <w:b/>
          <w:bCs/>
        </w:rPr>
        <w:t xml:space="preserve">Quote:</w:t>
      </w:r>
      <w:r>
        <w:t xml:space="preserve"> </w:t>
      </w:r>
      <w:r>
        <w:t xml:space="preserve">“One must imagine Sisyphus happy.”</w:t>
      </w:r>
      <w:r>
        <w:t xml:space="preserve"> </w:t>
      </w:r>
      <w:r>
        <w:t xml:space="preserve">— Albert Camus</w:t>
      </w:r>
    </w:p>
    <w:p>
      <w:pPr>
        <w:pStyle w:val="BodyText"/>
      </w:pPr>
      <w:r>
        <w:t xml:space="preserve">Cosmo sits on an absurd floating rock. He’s pushing a boulder. It rolls back. He’s been doing this for what feels like hours.</w:t>
      </w:r>
    </w:p>
    <w:p>
      <w:pPr>
        <w:pStyle w:val="BodyText"/>
      </w:pPr>
      <w:r>
        <w:t xml:space="preserve">Luna sits nearby, sketching.</w:t>
      </w:r>
    </w:p>
    <w:p>
      <w:pPr>
        <w:pStyle w:val="BodyText"/>
      </w:pPr>
      <w:r>
        <w:t xml:space="preserve">Cosmo:</w:t>
      </w:r>
      <w:r>
        <w:t xml:space="preserve"> </w:t>
      </w:r>
      <w:r>
        <w:t xml:space="preserve">“What are you drawing?”</w:t>
      </w:r>
    </w:p>
    <w:p>
      <w:pPr>
        <w:pStyle w:val="BodyText"/>
      </w:pPr>
      <w:r>
        <w:t xml:space="preserve">Luna:</w:t>
      </w:r>
      <w:r>
        <w:t xml:space="preserve"> </w:t>
      </w:r>
      <w:r>
        <w:t xml:space="preserve">“You. Happy.”</w:t>
      </w:r>
    </w:p>
    <w:p>
      <w:pPr>
        <w:pStyle w:val="BodyText"/>
      </w:pPr>
      <w:r>
        <w:t xml:space="preserve">Cosmo:</w:t>
      </w:r>
      <w:r>
        <w:t xml:space="preserve"> </w:t>
      </w:r>
      <w:r>
        <w:t xml:space="preserve">“I’m NOT happy.”</w:t>
      </w:r>
    </w:p>
    <w:p>
      <w:pPr>
        <w:pStyle w:val="BodyText"/>
      </w:pPr>
      <w:r>
        <w:t xml:space="preserve">Luna turns the sketch around. It’s him, pushing the boulder, SMILING. Not the forced smile of denial. The quiet smile of someone who has stopped needing the boulder to reach the top.</w:t>
      </w:r>
    </w:p>
    <w:p>
      <w:pPr>
        <w:pStyle w:val="BodyText"/>
      </w:pPr>
      <w:r>
        <w:rPr>
          <w:b/>
          <w:bCs/>
        </w:rPr>
        <w:t xml:space="preserve">TM-401 — The Cave</w:t>
      </w:r>
      <w:r>
        <w:t xml:space="preserve"> </w:t>
      </w:r>
      <w:r>
        <w:rPr>
          <w:b/>
          <w:bCs/>
        </w:rPr>
        <w:t xml:space="preserve">Universe 13: Noir Philosophy | Theme: Psychology | Characters: Cosmo + Luna</w:t>
      </w:r>
    </w:p>
    <w:p>
      <w:pPr>
        <w:pStyle w:val="BodyText"/>
      </w:pPr>
      <w:r>
        <w:t xml:space="preserve">(This is the scene from V3.0 — Campbell’s cave. Cosmo and Luna at the threshold. She already knows what’s inside. She stands beside him not pushing but present.)</w:t>
      </w:r>
    </w:p>
    <w:p>
      <w:pPr>
        <w:pStyle w:val="BodyText"/>
      </w:pPr>
      <w:r>
        <w:rPr>
          <w:b/>
          <w:bCs/>
        </w:rPr>
        <w:t xml:space="preserve">Quote:</w:t>
      </w:r>
      <w:r>
        <w:t xml:space="preserve"> </w:t>
      </w:r>
      <w:r>
        <w:t xml:space="preserve">“The cave you fear to enter holds the treasure you seek.”</w:t>
      </w:r>
      <w:r>
        <w:t xml:space="preserve"> </w:t>
      </w:r>
      <w:r>
        <w:t xml:space="preserve">— Joseph Campbell</w:t>
      </w:r>
    </w:p>
    <w:p>
      <w:pPr>
        <w:pStyle w:val="BodyText"/>
      </w:pPr>
      <w:r>
        <w:rPr>
          <w:b/>
          <w:bCs/>
        </w:rPr>
        <w:t xml:space="preserve">TM-420 — Nova Breaks</w:t>
      </w:r>
      <w:r>
        <w:t xml:space="preserve"> </w:t>
      </w:r>
      <w:r>
        <w:rPr>
          <w:b/>
          <w:bCs/>
        </w:rPr>
        <w:t xml:space="preserve">Universe 30 (Memento Mori Botanical)</w:t>
      </w:r>
    </w:p>
    <w:p>
      <w:pPr>
        <w:pStyle w:val="BodyText"/>
      </w:pPr>
      <w:r>
        <w:t xml:space="preserve">For the first time, Nova doesn’t see the pattern. The universe presents her with true randomness—flowers growing in mathematical chaos. Her gold patterns go dark. Her orbs fall to the ground.</w:t>
      </w:r>
    </w:p>
    <w:p>
      <w:pPr>
        <w:pStyle w:val="BodyText"/>
      </w:pPr>
      <w:r>
        <w:t xml:space="preserve">Cosmo catches one.</w:t>
      </w:r>
    </w:p>
    <w:p>
      <w:pPr>
        <w:pStyle w:val="BodyText"/>
      </w:pPr>
      <w:r>
        <w:t xml:space="preserve">Cosmo:</w:t>
      </w:r>
      <w:r>
        <w:t xml:space="preserve"> </w:t>
      </w:r>
      <w:r>
        <w:t xml:space="preserve">“Nova?”</w:t>
      </w:r>
    </w:p>
    <w:p>
      <w:pPr>
        <w:pStyle w:val="BodyText"/>
      </w:pPr>
      <w:r>
        <w:t xml:space="preserve">Nova:</w:t>
      </w:r>
      <w:r>
        <w:t xml:space="preserve"> </w:t>
      </w:r>
      <w:r>
        <w:t xml:space="preserve">“I don’t… I can’t see…”</w:t>
      </w:r>
    </w:p>
    <w:p>
      <w:pPr>
        <w:pStyle w:val="BodyText"/>
      </w:pPr>
      <w:r>
        <w:t xml:space="preserve">Stella holds her. Stella—the</w:t>
      </w:r>
      <w:r>
        <w:t xml:space="preserve"> </w:t>
      </w:r>
      <w:r>
        <w:t xml:space="preserve">“practical”</w:t>
      </w:r>
      <w:r>
        <w:t xml:space="preserve"> </w:t>
      </w:r>
      <w:r>
        <w:t xml:space="preserve">one—holds the cosmic guide while she falls apart.</w:t>
      </w:r>
    </w:p>
    <w:p>
      <w:pPr>
        <w:pStyle w:val="BodyText"/>
      </w:pPr>
      <w:r>
        <w:t xml:space="preserve">Luna writes in her notebook:</w:t>
      </w:r>
      <w:r>
        <w:t xml:space="preserve"> </w:t>
      </w:r>
      <w:r>
        <w:rPr>
          <w:i/>
          <w:iCs/>
        </w:rPr>
        <w:t xml:space="preserve">The guide who loses the way finds the path.</w:t>
      </w:r>
    </w:p>
    <w:p>
      <w:pPr>
        <w:pStyle w:val="BodyText"/>
      </w:pPr>
      <w:r>
        <w:rPr>
          <w:b/>
          <w:bCs/>
        </w:rPr>
        <w:t xml:space="preserve">TM-444 — The Nadir</w:t>
      </w:r>
      <w:r>
        <w:t xml:space="preserve"> </w:t>
      </w:r>
      <w:r>
        <w:rPr>
          <w:b/>
          <w:bCs/>
        </w:rPr>
        <w:t xml:space="preserve">Universe 39: The Village | Characters: All four</w:t>
      </w:r>
    </w:p>
    <w:p>
      <w:pPr>
        <w:pStyle w:val="BodyText"/>
      </w:pPr>
      <w:r>
        <w:t xml:space="preserve">The Village is dark. The neon is flickering. The golden threads are tangled. The four sit together in what was once the Marriage Chapel, now dusty and unused.</w:t>
      </w:r>
    </w:p>
    <w:p>
      <w:pPr>
        <w:pStyle w:val="BodyText"/>
      </w:pPr>
      <w:r>
        <w:t xml:space="preserve">Silence.</w:t>
      </w:r>
    </w:p>
    <w:p>
      <w:pPr>
        <w:pStyle w:val="BodyText"/>
      </w:pPr>
      <w:r>
        <w:t xml:space="preserve">Then Cosmo laughs. Not at anything. Just… laughs.</w:t>
      </w:r>
    </w:p>
    <w:p>
      <w:pPr>
        <w:pStyle w:val="BodyText"/>
      </w:pPr>
      <w:r>
        <w:t xml:space="preserve">Stella:</w:t>
      </w:r>
      <w:r>
        <w:t xml:space="preserve"> </w:t>
      </w:r>
      <w:r>
        <w:t xml:space="preserve">“What?”</w:t>
      </w:r>
    </w:p>
    <w:p>
      <w:pPr>
        <w:pStyle w:val="BodyText"/>
      </w:pPr>
      <w:r>
        <w:t xml:space="preserve">Cosmo:</w:t>
      </w:r>
      <w:r>
        <w:t xml:space="preserve"> </w:t>
      </w:r>
      <w:r>
        <w:t xml:space="preserve">“We came all this way to save the world and we can’t even save a room.”</w:t>
      </w:r>
    </w:p>
    <w:p>
      <w:pPr>
        <w:pStyle w:val="BodyText"/>
      </w:pPr>
      <w:r>
        <w:t xml:space="preserve">Nova, still dim:</w:t>
      </w:r>
      <w:r>
        <w:t xml:space="preserve"> </w:t>
      </w:r>
      <w:r>
        <w:t xml:space="preserve">“The room doesn’t need saving.”</w:t>
      </w:r>
    </w:p>
    <w:p>
      <w:pPr>
        <w:pStyle w:val="BodyText"/>
      </w:pPr>
      <w:r>
        <w:t xml:space="preserve">Luna looks up from her notebook. She speaks a full paragraph for the first time in the story:</w:t>
      </w:r>
    </w:p>
    <w:p>
      <w:pPr>
        <w:pStyle w:val="BodyText"/>
      </w:pPr>
      <w:r>
        <w:t xml:space="preserve">Luna:</w:t>
      </w:r>
      <w:r>
        <w:t xml:space="preserve"> </w:t>
      </w:r>
      <w:r>
        <w:t xml:space="preserve">“You’re looking at the wrong thing. Again. The Village isn’t broken because your philosophies failed. The Village is broken because you tried to make it out of philosophies. Villages are made of people. People are not ideas. People are messy and scared and beautiful and they break everything they touch and then they fix it and then they break it again. That IS the Village. That IS the community. The cracks aren’t bugs. They’re features. They’re where the light gets in.”</w:t>
      </w:r>
    </w:p>
    <w:p>
      <w:pPr>
        <w:pStyle w:val="BodyText"/>
      </w:pPr>
      <w:r>
        <w:rPr>
          <w:b/>
          <w:bCs/>
        </w:rPr>
        <w:t xml:space="preserve">Quote:</w:t>
      </w:r>
      <w:r>
        <w:t xml:space="preserve"> </w:t>
      </w:r>
      <w:r>
        <w:t xml:space="preserve">“There is a crack in everything. That’s how the light gets in.”</w:t>
      </w:r>
      <w:r>
        <w:t xml:space="preserve"> </w:t>
      </w:r>
      <w:r>
        <w:t xml:space="preserve">— Leonard Cohen</w:t>
      </w:r>
    </w:p>
    <w:p>
      <w:pPr>
        <w:pStyle w:val="BodyText"/>
      </w:pPr>
      <w:r>
        <w:t xml:space="preserve">The lights come back on. Not because of the quote. Because Luna SPOKE. The Village responds to authentic voice, and she finally used hers.</w:t>
      </w:r>
    </w:p>
    <w:bookmarkEnd w:id="46"/>
    <w:bookmarkStart w:id="47" w:name="chapter-8-the-integration-tm-445-tm-555"/>
    <w:p>
      <w:pPr>
        <w:pStyle w:val="Heading3"/>
      </w:pPr>
      <w:r>
        <w:t xml:space="preserve">Chapter 8: THE INTEGRATION (TM-445 → TM-555)</w:t>
      </w:r>
    </w:p>
    <w:p>
      <w:pPr>
        <w:pStyle w:val="FirstParagraph"/>
      </w:pPr>
      <w:r>
        <w:rPr>
          <w:b/>
          <w:bCs/>
        </w:rPr>
        <w:t xml:space="preserve">This is where philosophy stops being academic and becomes ALIVE.</w:t>
      </w:r>
    </w:p>
    <w:p>
      <w:pPr>
        <w:pStyle w:val="BodyText"/>
      </w:pPr>
      <w:r>
        <w:t xml:space="preserve">The characters begin combining frameworks. They stop asking</w:t>
      </w:r>
      <w:r>
        <w:t xml:space="preserve"> </w:t>
      </w:r>
      <w:r>
        <w:t xml:space="preserve">“is THIS philosophy true?”</w:t>
      </w:r>
      <w:r>
        <w:t xml:space="preserve"> </w:t>
      </w:r>
      <w:r>
        <w:t xml:space="preserve">and start asking</w:t>
      </w:r>
      <w:r>
        <w:t xml:space="preserve"> </w:t>
      </w:r>
      <w:r>
        <w:t xml:space="preserve">“what does this situation NEED?”</w:t>
      </w:r>
    </w:p>
    <w:p>
      <w:pPr>
        <w:pStyle w:val="BodyText"/>
      </w:pPr>
      <w:r>
        <w:rPr>
          <w:b/>
          <w:bCs/>
        </w:rPr>
        <w:t xml:space="preserve">TM-458:</w:t>
      </w:r>
      <w:r>
        <w:t xml:space="preserve"> </w:t>
      </w:r>
      <w:r>
        <w:t xml:space="preserve">In Universe 12 (Persian Miniature Dreams), Cosmo uses BOTH Stoic acceptance AND existential rebellion simultaneously. He accepts what he cannot change while passionately fighting for what he can. These aren’t contradictions. They’re dance partners.</w:t>
      </w:r>
    </w:p>
    <w:p>
      <w:pPr>
        <w:pStyle w:val="BodyText"/>
      </w:pPr>
      <w:r>
        <w:rPr>
          <w:b/>
          <w:bCs/>
        </w:rPr>
        <w:t xml:space="preserve">TM-489:</w:t>
      </w:r>
      <w:r>
        <w:t xml:space="preserve"> </w:t>
      </w:r>
      <w:r>
        <w:t xml:space="preserve">Nova in Universe 25 (Alchemical Laboratory Modern) discovers that science and mysticism aren’t enemies. The alchemists were the first systems architects. Solve et coagula—break down and recombine—IS the scientific method in poetic language.</w:t>
      </w:r>
    </w:p>
    <w:p>
      <w:pPr>
        <w:pStyle w:val="BodyText"/>
      </w:pPr>
      <w:r>
        <w:rPr>
          <w:b/>
          <w:bCs/>
        </w:rPr>
        <w:t xml:space="preserve">TM-512:</w:t>
      </w:r>
      <w:r>
        <w:t xml:space="preserve"> </w:t>
      </w:r>
      <w:r>
        <w:t xml:space="preserve">Stella in Universe 2 (Cybernetic Baroque) finally understands: ornament is not a crime when it serves information. Beauty IS function. The most beautiful choice is often the most practical one. She stops separating</w:t>
      </w:r>
      <w:r>
        <w:t xml:space="preserve"> </w:t>
      </w:r>
      <w:r>
        <w:t xml:space="preserve">“design”</w:t>
      </w:r>
      <w:r>
        <w:t xml:space="preserve"> </w:t>
      </w:r>
      <w:r>
        <w:t xml:space="preserve">from</w:t>
      </w:r>
      <w:r>
        <w:t xml:space="preserve"> </w:t>
      </w:r>
      <w:r>
        <w:t xml:space="preserve">“engineering.”</w:t>
      </w:r>
    </w:p>
    <w:p>
      <w:pPr>
        <w:pStyle w:val="BodyText"/>
      </w:pPr>
      <w:r>
        <w:rPr>
          <w:b/>
          <w:bCs/>
        </w:rPr>
        <w:t xml:space="preserve">TM-530:</w:t>
      </w:r>
      <w:r>
        <w:t xml:space="preserve"> </w:t>
      </w:r>
      <w:r>
        <w:t xml:space="preserve">Luna in Universe 3 (Floating Sumi-e Cosmos) paints with ink for the first time. Her notebook has always been PENCIL. Now she uses brush. The line flows instead of being controlled. Her sketch of this moment—done BEFORE it happened—was in pencil. The actual moment is in ink. The predicted and the lived diverge. She smiles.</w:t>
      </w:r>
    </w:p>
    <w:p>
      <w:pPr>
        <w:pStyle w:val="BodyText"/>
      </w:pPr>
      <w:r>
        <w:rPr>
          <w:b/>
          <w:bCs/>
        </w:rPr>
        <w:t xml:space="preserve">TM-555 — The Synthesis</w:t>
      </w:r>
      <w:r>
        <w:t xml:space="preserve"> </w:t>
      </w:r>
      <w:r>
        <w:rPr>
          <w:b/>
          <w:bCs/>
        </w:rPr>
        <w:t xml:space="preserve">Universe 36 (Astronomical Instruments) | Characters: All four</w:t>
      </w:r>
    </w:p>
    <w:p>
      <w:pPr>
        <w:pStyle w:val="BodyText"/>
      </w:pPr>
      <w:r>
        <w:t xml:space="preserve">A massive orrery—a mechanical model of the universe—fills the scene. The four characters stand at different points around it. Each turns a different set of gears. Alone, each gear produces a partial motion. Together, they create the complete movement of celestial bodies.</w:t>
      </w:r>
    </w:p>
    <w:p>
      <w:pPr>
        <w:pStyle w:val="BodyText"/>
      </w:pPr>
      <w:r>
        <w:rPr>
          <w:b/>
          <w:bCs/>
        </w:rPr>
        <w:t xml:space="preserve">Quote:</w:t>
      </w:r>
      <w:r>
        <w:t xml:space="preserve"> </w:t>
      </w:r>
      <w:r>
        <w:t xml:space="preserve">“No man is an island, entire of itself.”</w:t>
      </w:r>
      <w:r>
        <w:t xml:space="preserve"> </w:t>
      </w:r>
      <w:r>
        <w:t xml:space="preserve">— John Donne</w:t>
      </w:r>
    </w:p>
    <w:p>
      <w:pPr>
        <w:pStyle w:val="BodyText"/>
      </w:pPr>
      <w:r>
        <w:t xml:space="preserve">Cosmo turns the gear of Curiosity. Nova turns the gear of Understanding. Stella turns the gear of Connection. Luna turns the gear of Presence.</w:t>
      </w:r>
    </w:p>
    <w:p>
      <w:pPr>
        <w:pStyle w:val="BodyText"/>
      </w:pPr>
      <w:r>
        <w:t xml:space="preserve">None works alone. All work together.</w:t>
      </w:r>
    </w:p>
    <w:bookmarkEnd w:id="47"/>
    <w:bookmarkStart w:id="48" w:name="chapter-9-the-teaching-tm-556-tm-666"/>
    <w:p>
      <w:pPr>
        <w:pStyle w:val="Heading3"/>
      </w:pPr>
      <w:r>
        <w:t xml:space="preserve">Chapter 9: THE TEACHING (TM-556 → TM-666)</w:t>
      </w:r>
    </w:p>
    <w:p>
      <w:pPr>
        <w:pStyle w:val="FirstParagraph"/>
      </w:pPr>
      <w:r>
        <w:rPr>
          <w:b/>
          <w:bCs/>
        </w:rPr>
        <w:t xml:space="preserve">The students become teachers. They return to earlier universes and see them with completely new eyes.</w:t>
      </w:r>
    </w:p>
    <w:p>
      <w:pPr>
        <w:pStyle w:val="BodyText"/>
      </w:pPr>
      <w:r>
        <w:rPr>
          <w:b/>
          <w:bCs/>
        </w:rPr>
        <w:t xml:space="preserve">TM-569:</w:t>
      </w:r>
      <w:r>
        <w:t xml:space="preserve"> </w:t>
      </w:r>
      <w:r>
        <w:t xml:space="preserve">Cosmo returns to Universe 1 (Alchemical Renaissance)—where it all began. He now sees what he couldn’t before: the laboratory isn’t making gold from lead. It’s making CONSCIOUSNESS from experience. Alchemy is autobiography.</w:t>
      </w:r>
    </w:p>
    <w:p>
      <w:pPr>
        <w:pStyle w:val="BodyText"/>
      </w:pPr>
      <w:r>
        <w:rPr>
          <w:b/>
          <w:bCs/>
        </w:rPr>
        <w:t xml:space="preserve">TM-601:</w:t>
      </w:r>
      <w:r>
        <w:t xml:space="preserve"> </w:t>
      </w:r>
      <w:r>
        <w:t xml:space="preserve">Nova returns to Universe 5 (Botanical Bioluminescence). The drop of water that amazed Cosmo in TM-012? Nova now sees that the drop also contains THEM. Observer and observed are one.</w:t>
      </w:r>
    </w:p>
    <w:p>
      <w:pPr>
        <w:pStyle w:val="BodyText"/>
      </w:pPr>
      <w:r>
        <w:rPr>
          <w:b/>
          <w:bCs/>
        </w:rPr>
        <w:t xml:space="preserve">TM-634:</w:t>
      </w:r>
      <w:r>
        <w:t xml:space="preserve"> </w:t>
      </w:r>
      <w:r>
        <w:t xml:space="preserve">Stella returns to Universe 10 (Venetian Mask Multiverse). This time she doesn’t try to remove the masks. She DESIGNS BETTER MASKS—ones that protect while revealing. Transparency doesn’t mean nakedness. It means honest performance.</w:t>
      </w:r>
    </w:p>
    <w:p>
      <w:pPr>
        <w:pStyle w:val="BodyText"/>
      </w:pPr>
      <w:r>
        <w:rPr>
          <w:b/>
          <w:bCs/>
        </w:rPr>
        <w:t xml:space="preserve">TM-650:</w:t>
      </w:r>
      <w:r>
        <w:t xml:space="preserve"> </w:t>
      </w:r>
      <w:r>
        <w:t xml:space="preserve">Luna returns to Universe 28 (Neon Calligraphy). This time she writes not just one word but SENTENCES. The universe fills with complex, beautiful, terrifying language-architecture. She’s not afraid anymore.</w:t>
      </w:r>
    </w:p>
    <w:p>
      <w:pPr>
        <w:pStyle w:val="BodyText"/>
      </w:pPr>
      <w:r>
        <w:t xml:space="preserve">But here’s the twist: she writes FOR OTHERS. She creates calligraphic doorways for other travelers to enter. She becomes the architect of access. The quiet one builds the loudest welcome.</w:t>
      </w:r>
    </w:p>
    <w:p>
      <w:pPr>
        <w:pStyle w:val="BodyText"/>
      </w:pPr>
      <w:r>
        <w:rPr>
          <w:b/>
          <w:bCs/>
        </w:rPr>
        <w:t xml:space="preserve">TM-666 — The Turning Point</w:t>
      </w:r>
      <w:r>
        <w:t xml:space="preserve"> </w:t>
      </w:r>
      <w:r>
        <w:rPr>
          <w:b/>
          <w:bCs/>
        </w:rPr>
        <w:t xml:space="preserve">Universe 39: The Village | All four</w:t>
      </w:r>
    </w:p>
    <w:p>
      <w:pPr>
        <w:pStyle w:val="BodyText"/>
      </w:pPr>
      <w:r>
        <w:t xml:space="preserve">The Village is REBUILT. But not as before. The new Village integrates everything they’ve learned. It’s imperfect ON PURPOSE. The cracks are designed. The golden threads are strong but flexible. The Marriage Chapel is open-air, because binding should happen under stars. The philosophy temples float at different heights because no perspective is above another.</w:t>
      </w:r>
    </w:p>
    <w:p>
      <w:pPr>
        <w:pStyle w:val="BodyText"/>
      </w:pPr>
      <w:r>
        <w:t xml:space="preserve">Luna places her notebook in the center of the Village, open to a blank page. The implication: the Village’s story isn’t finished. It writes itself. Through the people who find it.</w:t>
      </w:r>
    </w:p>
    <w:p>
      <w:r>
        <w:pict>
          <v:rect style="width:0;height:1.5pt" o:hralign="center" o:hrstd="t" o:hr="t"/>
        </w:pict>
      </w:r>
    </w:p>
    <w:bookmarkEnd w:id="48"/>
    <w:bookmarkEnd w:id="49"/>
    <w:bookmarkStart w:id="53" w:name="act-iii-the-return-tm-667-tm-888"/>
    <w:p>
      <w:pPr>
        <w:pStyle w:val="Heading2"/>
      </w:pPr>
      <w:r>
        <w:t xml:space="preserve">ACT III: THE RETURN (TM-667 → TM-888)</w:t>
      </w:r>
    </w:p>
    <w:bookmarkStart w:id="50" w:name="X51391a83b49590faf202bfc7870a2cbb5566e9b"/>
    <w:p>
      <w:pPr>
        <w:pStyle w:val="Heading3"/>
      </w:pPr>
      <w:r>
        <w:t xml:space="preserve">Chapter 10: THE VILLAGE ARCHITECT (TM-667 → TM-750)</w:t>
      </w:r>
    </w:p>
    <w:p>
      <w:pPr>
        <w:pStyle w:val="FirstParagraph"/>
      </w:pPr>
      <w:r>
        <w:t xml:space="preserve">Each character designs their contribution to the Village using everything they’ve learned.</w:t>
      </w:r>
    </w:p>
    <w:p>
      <w:pPr>
        <w:pStyle w:val="BodyText"/>
      </w:pPr>
      <w:r>
        <w:rPr>
          <w:b/>
          <w:bCs/>
        </w:rPr>
        <w:t xml:space="preserve">Cosmo’s Design (TM-670 → TM-690):</w:t>
      </w:r>
      <w:r>
        <w:t xml:space="preserve"> </w:t>
      </w:r>
      <w:r>
        <w:t xml:space="preserve">The Curiosity Engine. A structure in the Village that asks you a question each time you enter—drawn from whichever universe you need most.</w:t>
      </w:r>
      <w:r>
        <w:t xml:space="preserve"> </w:t>
      </w:r>
      <w:r>
        <w:t xml:space="preserve">“The right question at the right time is better than any answer.”</w:t>
      </w:r>
    </w:p>
    <w:p>
      <w:pPr>
        <w:pStyle w:val="BodyText"/>
      </w:pPr>
      <w:r>
        <w:rPr>
          <w:b/>
          <w:bCs/>
        </w:rPr>
        <w:t xml:space="preserve">Nova’s Design (TM-691 → TM-710):</w:t>
      </w:r>
      <w:r>
        <w:t xml:space="preserve"> </w:t>
      </w:r>
      <w:r>
        <w:t xml:space="preserve">The Pattern Library. Every philosophical framework from every universe, displayed not as text but as living, breathing visualizations you can WALK THROUGH. But with a sign at the entrance:</w:t>
      </w:r>
      <w:r>
        <w:t xml:space="preserve"> </w:t>
      </w:r>
      <w:r>
        <w:t xml:space="preserve">“Maps, not territories.”</w:t>
      </w:r>
    </w:p>
    <w:p>
      <w:pPr>
        <w:pStyle w:val="BodyText"/>
      </w:pPr>
      <w:r>
        <w:rPr>
          <w:b/>
          <w:bCs/>
        </w:rPr>
        <w:t xml:space="preserve">Stella’s Design (TM-711 → TM-730):</w:t>
      </w:r>
      <w:r>
        <w:t xml:space="preserve"> </w:t>
      </w:r>
      <w:r>
        <w:t xml:space="preserve">The Imperfect Forum. A community space where the architecture literally responds to the emotional health of the community—glowing when connections are genuine, dimming when they become performative. It includes CRACKS by design, because Leonard Cohen was right.</w:t>
      </w:r>
    </w:p>
    <w:p>
      <w:pPr>
        <w:pStyle w:val="BodyText"/>
      </w:pPr>
      <w:r>
        <w:rPr>
          <w:b/>
          <w:bCs/>
        </w:rPr>
        <w:t xml:space="preserve">Luna’s Design (TM-731 → TM-750):</w:t>
      </w:r>
      <w:r>
        <w:t xml:space="preserve"> </w:t>
      </w:r>
      <w:r>
        <w:t xml:space="preserve">The Notebook Garden. An open space where anyone can write, sketch, or sit in silence. No rules. No structure. Just presence. It’s the least designed space in the Village and the most used. In its center: a mirror reflecting the sky.</w:t>
      </w:r>
    </w:p>
    <w:bookmarkEnd w:id="50"/>
    <w:bookmarkStart w:id="51" w:name="X7609804883fe00eae2812eec8e8bb88297ec1c7"/>
    <w:p>
      <w:pPr>
        <w:pStyle w:val="Heading3"/>
      </w:pPr>
      <w:r>
        <w:t xml:space="preserve">Chapter 11: THE ORDINARY SACRED (TM-751 → TM-855)</w:t>
      </w:r>
    </w:p>
    <w:p>
      <w:pPr>
        <w:pStyle w:val="FirstParagraph"/>
      </w:pPr>
      <w:r>
        <w:rPr>
          <w:b/>
          <w:bCs/>
        </w:rPr>
        <w:t xml:space="preserve">This is the heart of the entire story.</w:t>
      </w:r>
      <w:r>
        <w:t xml:space="preserve"> </w:t>
      </w:r>
      <w:r>
        <w:t xml:space="preserve">After 750 scenes of cosmic adventure, the characters discover that the deepest philosophy lives in the simplest acts.</w:t>
      </w:r>
    </w:p>
    <w:p>
      <w:pPr>
        <w:pStyle w:val="BodyText"/>
      </w:pPr>
      <w:r>
        <w:rPr>
          <w:b/>
          <w:bCs/>
        </w:rPr>
        <w:t xml:space="preserve">TM-755 — Making Breakfast</w:t>
      </w:r>
      <w:r>
        <w:t xml:space="preserve"> </w:t>
      </w:r>
      <w:r>
        <w:rPr>
          <w:b/>
          <w:bCs/>
        </w:rPr>
        <w:t xml:space="preserve">Universe 3 (Sumi-e Cosmos) | Characters: All four</w:t>
      </w:r>
    </w:p>
    <w:p>
      <w:pPr>
        <w:pStyle w:val="BodyText"/>
      </w:pPr>
      <w:r>
        <w:t xml:space="preserve">All four characters make breakfast together. That’s it. Tea. Rice. Silence. The most profound scene in 888.</w:t>
      </w:r>
    </w:p>
    <w:p>
      <w:pPr>
        <w:pStyle w:val="BodyText"/>
      </w:pPr>
      <w:r>
        <w:rPr>
          <w:b/>
          <w:bCs/>
        </w:rPr>
        <w:t xml:space="preserve">Quote:</w:t>
      </w:r>
      <w:r>
        <w:t xml:space="preserve"> </w:t>
      </w:r>
      <w:r>
        <w:t xml:space="preserve">“Before enlightenment, chop wood, carry water. After enlightenment, chop wood, carry water.”</w:t>
      </w:r>
      <w:r>
        <w:t xml:space="preserve"> </w:t>
      </w:r>
      <w:r>
        <w:t xml:space="preserve">— Zen Proverb</w:t>
      </w:r>
    </w:p>
    <w:p>
      <w:pPr>
        <w:pStyle w:val="BodyText"/>
      </w:pPr>
      <w:r>
        <w:t xml:space="preserve">The steam rises from the tea like galaxies forming. Nobody notices except the audience.</w:t>
      </w:r>
    </w:p>
    <w:p>
      <w:pPr>
        <w:pStyle w:val="BodyText"/>
      </w:pPr>
      <w:r>
        <w:rPr>
          <w:b/>
          <w:bCs/>
        </w:rPr>
        <w:t xml:space="preserve">TM-773 — Having a Conversation</w:t>
      </w:r>
      <w:r>
        <w:t xml:space="preserve"> </w:t>
      </w:r>
      <w:r>
        <w:rPr>
          <w:b/>
          <w:bCs/>
        </w:rPr>
        <w:t xml:space="preserve">Universe 39: The Village</w:t>
      </w:r>
    </w:p>
    <w:p>
      <w:pPr>
        <w:pStyle w:val="BodyText"/>
      </w:pPr>
      <w:r>
        <w:t xml:space="preserve">Cosmo and Stella sit on a bench. They talk about nothing important. The weather in the Village (there is no weather—Cosmo invents some). What Stella had for lunch (she didn’t eat—she was building). Whether Nova’s orbs have feelings (Nova says no; the orbs pulse).</w:t>
      </w:r>
    </w:p>
    <w:p>
      <w:pPr>
        <w:pStyle w:val="BodyText"/>
      </w:pPr>
      <w:r>
        <w:t xml:space="preserve">This is the point:</w:t>
      </w:r>
      <w:r>
        <w:t xml:space="preserve"> </w:t>
      </w:r>
      <w:r>
        <w:rPr>
          <w:b/>
          <w:bCs/>
        </w:rPr>
        <w:t xml:space="preserve">After traveling 39 universes, the most important thing is sitting with someone and talking about nothing.</w:t>
      </w:r>
      <w:r>
        <w:t xml:space="preserve"> </w:t>
      </w:r>
      <w:r>
        <w:t xml:space="preserve">Connection is the philosophy. Presence is the practice.</w:t>
      </w:r>
    </w:p>
    <w:p>
      <w:pPr>
        <w:pStyle w:val="BodyText"/>
      </w:pPr>
      <w:r>
        <w:rPr>
          <w:b/>
          <w:bCs/>
        </w:rPr>
        <w:t xml:space="preserve">TM-801 — Sitting in Silence</w:t>
      </w:r>
      <w:r>
        <w:t xml:space="preserve"> </w:t>
      </w:r>
      <w:r>
        <w:rPr>
          <w:b/>
          <w:bCs/>
        </w:rPr>
        <w:t xml:space="preserve">Universe 21 (Infrared Meditation) | Characters: Luna solo</w:t>
      </w:r>
    </w:p>
    <w:p>
      <w:pPr>
        <w:pStyle w:val="BodyText"/>
      </w:pPr>
      <w:r>
        <w:t xml:space="preserve">Luna sits. The universe is perfectly still. Her notebook is closed. For the first time in the entire story, she isn’t writing, sketching, or observing. She’s just… being.</w:t>
      </w:r>
    </w:p>
    <w:p>
      <w:pPr>
        <w:pStyle w:val="BodyText"/>
      </w:pPr>
      <w:r>
        <w:t xml:space="preserve">A single silver tear runs down her cheek. Not sadness. Relief. She spent 751 scenes recording everything. Now she can just EXIST.</w:t>
      </w:r>
    </w:p>
    <w:p>
      <w:pPr>
        <w:pStyle w:val="BodyText"/>
      </w:pPr>
      <w:r>
        <w:rPr>
          <w:b/>
          <w:bCs/>
        </w:rPr>
        <w:t xml:space="preserve">Quote:</w:t>
      </w:r>
      <w:r>
        <w:t xml:space="preserve"> </w:t>
      </w:r>
      <w:r>
        <w:t xml:space="preserve">“The most important thing in communication is hearing what isn’t said.”</w:t>
      </w:r>
      <w:r>
        <w:t xml:space="preserve"> </w:t>
      </w:r>
      <w:r>
        <w:t xml:space="preserve">— Peter Drucker</w:t>
      </w:r>
    </w:p>
    <w:p>
      <w:pPr>
        <w:pStyle w:val="BodyText"/>
      </w:pPr>
      <w:r>
        <w:rPr>
          <w:b/>
          <w:bCs/>
        </w:rPr>
        <w:t xml:space="preserve">TM-830 — Choosing Kindness</w:t>
      </w:r>
      <w:r>
        <w:t xml:space="preserve"> </w:t>
      </w:r>
      <w:r>
        <w:rPr>
          <w:b/>
          <w:bCs/>
        </w:rPr>
        <w:t xml:space="preserve">Universe 11 (Stained Glass Cosmos) | Characters: Cosmo + stranger</w:t>
      </w:r>
    </w:p>
    <w:p>
      <w:pPr>
        <w:pStyle w:val="BodyText"/>
      </w:pPr>
      <w:r>
        <w:t xml:space="preserve">Cosmo meets a small clay figure—a stranger—who is lost. Not in a universe. Just… in themselves. Cosmo doesn’t give a philosophical lecture. He sits down next to them.</w:t>
      </w:r>
    </w:p>
    <w:p>
      <w:pPr>
        <w:pStyle w:val="BodyText"/>
      </w:pPr>
      <w:r>
        <w:t xml:space="preserve">Cosmo:</w:t>
      </w:r>
      <w:r>
        <w:t xml:space="preserve"> </w:t>
      </w:r>
      <w:r>
        <w:t xml:space="preserve">“I got lost once. In about 38 different ways.”</w:t>
      </w:r>
    </w:p>
    <w:p>
      <w:pPr>
        <w:pStyle w:val="BodyText"/>
      </w:pPr>
      <w:r>
        <w:t xml:space="preserve">Stranger:</w:t>
      </w:r>
      <w:r>
        <w:t xml:space="preserve"> </w:t>
      </w:r>
      <w:r>
        <w:t xml:space="preserve">“What did you do?”</w:t>
      </w:r>
    </w:p>
    <w:p>
      <w:pPr>
        <w:pStyle w:val="BodyText"/>
      </w:pPr>
      <w:r>
        <w:t xml:space="preserve">Cosmo:</w:t>
      </w:r>
      <w:r>
        <w:t xml:space="preserve"> </w:t>
      </w:r>
      <w:r>
        <w:t xml:space="preserve">“I sat down. Someone sat with me.”</w:t>
      </w:r>
    </w:p>
    <w:p>
      <w:pPr>
        <w:pStyle w:val="BodyText"/>
      </w:pPr>
      <w:r>
        <w:t xml:space="preserve">He learned this from Luna (TM-401). Who learned it from… we don’t know. The chain of kindness has no first link.</w:t>
      </w:r>
    </w:p>
    <w:bookmarkEnd w:id="51"/>
    <w:bookmarkStart w:id="52" w:name="Xd2e1a61643568d9d466572ea68a7e94ad2f8fb9"/>
    <w:p>
      <w:pPr>
        <w:pStyle w:val="Heading3"/>
      </w:pPr>
      <w:r>
        <w:t xml:space="preserve">Chapter 12: THE INFINITE BEGINNING (TM-856 → TM-888)</w:t>
      </w:r>
    </w:p>
    <w:p>
      <w:pPr>
        <w:pStyle w:val="FirstParagraph"/>
      </w:pPr>
      <w:r>
        <w:rPr>
          <w:b/>
          <w:bCs/>
        </w:rPr>
        <w:t xml:space="preserve">TM-856 — The Notebooks</w:t>
      </w:r>
      <w:r>
        <w:t xml:space="preserve"> </w:t>
      </w:r>
      <w:r>
        <w:t xml:space="preserve">Luna opens her notebook in the Village for the others to read. It contains the entire story. Every scene. But not as they experienced it—as it was MEANT to be experienced. The order is different. The emphasis is different. Some scenes they remember as triumphs, her notebook shows as mistakes that led to growth. Some scenes they forgot entirely are the most detailed.</w:t>
      </w:r>
    </w:p>
    <w:p>
      <w:pPr>
        <w:pStyle w:val="BodyText"/>
      </w:pPr>
      <w:r>
        <w:t xml:space="preserve">Cosmo:</w:t>
      </w:r>
      <w:r>
        <w:t xml:space="preserve"> </w:t>
      </w:r>
      <w:r>
        <w:t xml:space="preserve">“You wrote all of this?”</w:t>
      </w:r>
    </w:p>
    <w:p>
      <w:pPr>
        <w:pStyle w:val="BodyText"/>
      </w:pPr>
      <w:r>
        <w:t xml:space="preserve">Luna:</w:t>
      </w:r>
      <w:r>
        <w:t xml:space="preserve"> </w:t>
      </w:r>
      <w:r>
        <w:t xml:space="preserve">“I drew what I saw. You lived it. They’re different stories.”</w:t>
      </w:r>
    </w:p>
    <w:p>
      <w:pPr>
        <w:pStyle w:val="BodyText"/>
      </w:pPr>
      <w:r>
        <w:rPr>
          <w:b/>
          <w:bCs/>
        </w:rPr>
        <w:t xml:space="preserve">TM-870 — The Return to Every Universe</w:t>
      </w:r>
      <w:r>
        <w:t xml:space="preserve"> </w:t>
      </w:r>
      <w:r>
        <w:t xml:space="preserve">A montage: the four characters appear briefly in all 39 universes one final time. In each, they leave something—a mark, a gift, an improvement. But mostly they leave ATTENTION. They look at each universe as if for the first time and the last time simultaneously.</w:t>
      </w:r>
    </w:p>
    <w:p>
      <w:pPr>
        <w:pStyle w:val="BodyText"/>
      </w:pPr>
      <w:r>
        <w:t xml:space="preserve">In Universe 5 (Botanical Bioluminescence), Nova leaves a floating orb.</w:t>
      </w:r>
      <w:r>
        <w:t xml:space="preserve"> </w:t>
      </w:r>
      <w:r>
        <w:t xml:space="preserve">In Universe 12 (Persian Miniature Dreams), Stella leaves a golden thread.</w:t>
      </w:r>
      <w:r>
        <w:t xml:space="preserve"> </w:t>
      </w:r>
      <w:r>
        <w:t xml:space="preserve">In Universe 13 (Noir Philosophy), Cosmo leaves his fear.</w:t>
      </w:r>
      <w:r>
        <w:t xml:space="preserve"> </w:t>
      </w:r>
      <w:r>
        <w:t xml:space="preserve">In Universe 28 (Neon Calligraphy), Luna leaves a sentence: THANK YOU.</w:t>
      </w:r>
    </w:p>
    <w:p>
      <w:pPr>
        <w:pStyle w:val="BodyText"/>
      </w:pPr>
      <w:r>
        <w:rPr>
          <w:b/>
          <w:bCs/>
        </w:rPr>
        <w:t xml:space="preserve">TM-885 — The Last Night</w:t>
      </w:r>
      <w:r>
        <w:t xml:space="preserve"> </w:t>
      </w:r>
      <w:r>
        <w:rPr>
          <w:b/>
          <w:bCs/>
        </w:rPr>
        <w:t xml:space="preserve">Universe 39: The Village | All four | Night</w:t>
      </w:r>
    </w:p>
    <w:p>
      <w:pPr>
        <w:pStyle w:val="BodyText"/>
      </w:pPr>
      <w:r>
        <w:t xml:space="preserve">They sit together in Luna’s Notebook Garden. Stars above (the Village has developed a sky since Stella redesigned the dome). They don’t know it’s the last night of the journey. They’re just together.</w:t>
      </w:r>
    </w:p>
    <w:p>
      <w:pPr>
        <w:pStyle w:val="BodyText"/>
      </w:pPr>
      <w:r>
        <w:t xml:space="preserve">Cosmo:</w:t>
      </w:r>
      <w:r>
        <w:t xml:space="preserve"> </w:t>
      </w:r>
      <w:r>
        <w:t xml:space="preserve">“Do you ever think about who we were before?”</w:t>
      </w:r>
    </w:p>
    <w:p>
      <w:pPr>
        <w:pStyle w:val="BodyText"/>
      </w:pPr>
      <w:r>
        <w:t xml:space="preserve">Nova:</w:t>
      </w:r>
      <w:r>
        <w:t xml:space="preserve"> </w:t>
      </w:r>
      <w:r>
        <w:t xml:space="preserve">“We are who we were before. We’re also who we are now. Both are true.”</w:t>
      </w:r>
    </w:p>
    <w:p>
      <w:pPr>
        <w:pStyle w:val="BodyText"/>
      </w:pPr>
      <w:r>
        <w:t xml:space="preserve">Stella:</w:t>
      </w:r>
      <w:r>
        <w:t xml:space="preserve"> </w:t>
      </w:r>
      <w:r>
        <w:t xml:space="preserve">“The Village is almost done.”</w:t>
      </w:r>
    </w:p>
    <w:p>
      <w:pPr>
        <w:pStyle w:val="BodyText"/>
      </w:pPr>
      <w:r>
        <w:t xml:space="preserve">Luna:</w:t>
      </w:r>
      <w:r>
        <w:t xml:space="preserve"> </w:t>
      </w:r>
      <w:r>
        <w:t xml:space="preserve">“The Village is never done. That’s the point.”</w:t>
      </w:r>
    </w:p>
    <w:p>
      <w:pPr>
        <w:pStyle w:val="BodyText"/>
      </w:pPr>
      <w:r>
        <w:t xml:space="preserve">Silence. The good kind.</w:t>
      </w:r>
    </w:p>
    <w:p>
      <w:pPr>
        <w:pStyle w:val="BodyText"/>
      </w:pPr>
      <w:r>
        <w:rPr>
          <w:b/>
          <w:bCs/>
        </w:rPr>
        <w:t xml:space="preserve">TM-888 —</w:t>
      </w:r>
      <w:r>
        <w:rPr>
          <w:b/>
          <w:bCs/>
        </w:rPr>
        <w:t xml:space="preserve"> </w:t>
      </w:r>
      <w:r>
        <w:rPr>
          <w:b/>
          <w:bCs/>
        </w:rPr>
        <w:t xml:space="preserve">“The Inscription (II)”</w:t>
      </w:r>
      <w:r>
        <w:t xml:space="preserve"> </w:t>
      </w:r>
      <w:r>
        <w:rPr>
          <w:b/>
          <w:bCs/>
        </w:rPr>
        <w:t xml:space="preserve">Universe 1: Alchemical Renaissance | Theme: Classical | Characters: All four</w:t>
      </w:r>
    </w:p>
    <w:p>
      <w:pPr>
        <w:pStyle w:val="BodyText"/>
      </w:pPr>
      <w:r>
        <w:t xml:space="preserve">The same cathedral from TM-001. The same marble archway. The same gold inscription: KNOW THYSELF.</w:t>
      </w:r>
    </w:p>
    <w:p>
      <w:pPr>
        <w:pStyle w:val="BodyText"/>
      </w:pPr>
      <w:r>
        <w:t xml:space="preserve">But now:</w:t>
      </w:r>
    </w:p>
    <w:p>
      <w:pPr>
        <w:pStyle w:val="BodyText"/>
      </w:pPr>
      <w:r>
        <w:t xml:space="preserve">Cosmo stands before it. Not alone—with Nova, Stella, Luna. Not as a stranger—as someone who has traveled through 39 ways of seeing and returned to the first.</w:t>
      </w:r>
    </w:p>
    <w:p>
      <w:pPr>
        <w:pStyle w:val="BodyText"/>
      </w:pPr>
      <w:r>
        <w:t xml:space="preserve">He reads the inscription. For the first time, he doesn’t read it as</w:t>
      </w:r>
      <w:r>
        <w:t xml:space="preserve"> </w:t>
      </w:r>
      <w:r>
        <w:t xml:space="preserve">“Go find out who you are.”</w:t>
      </w:r>
      <w:r>
        <w:t xml:space="preserve"> </w:t>
      </w:r>
      <w:r>
        <w:t xml:space="preserve">He reads it as recognition:</w:t>
      </w:r>
    </w:p>
    <w:p>
      <w:pPr>
        <w:pStyle w:val="BodyText"/>
      </w:pPr>
      <w:r>
        <w:t xml:space="preserve">“I do.”</w:t>
      </w:r>
    </w:p>
    <w:p>
      <w:pPr>
        <w:pStyle w:val="BodyText"/>
      </w:pPr>
      <w:r>
        <w:t xml:space="preserve">Not</w:t>
      </w:r>
      <w:r>
        <w:t xml:space="preserve"> </w:t>
      </w:r>
      <w:r>
        <w:t xml:space="preserve">“I know myself”</w:t>
      </w:r>
      <w:r>
        <w:t xml:space="preserve"> </w:t>
      </w:r>
      <w:r>
        <w:t xml:space="preserve">as an achievement.</w:t>
      </w:r>
      <w:r>
        <w:t xml:space="preserve"> </w:t>
      </w:r>
      <w:r>
        <w:t xml:space="preserve">“I do”</w:t>
      </w:r>
      <w:r>
        <w:t xml:space="preserve"> </w:t>
      </w:r>
      <w:r>
        <w:t xml:space="preserve">as in</w:t>
      </w:r>
      <w:r>
        <w:t xml:space="preserve"> </w:t>
      </w:r>
      <w:r>
        <w:t xml:space="preserve">“I already did, I always was, there was never a version of me that didn’t know—I just forgot how to listen.”</w:t>
      </w:r>
    </w:p>
    <w:p>
      <w:pPr>
        <w:pStyle w:val="BodyText"/>
      </w:pPr>
      <w:r>
        <w:t xml:space="preserve">Nova’s orbs glow warm. Stella’s golden threads reach toward the inscription and gently, tenderly, connect it to everyone in the Village—far away and invisible, but real.</w:t>
      </w:r>
    </w:p>
    <w:p>
      <w:pPr>
        <w:pStyle w:val="BodyText"/>
      </w:pPr>
      <w:r>
        <w:t xml:space="preserve">Luna opens her notebook to the very first page. It’s the sketch from TM-001. The same scene. But in the corner, barely visible, she drew herself. She was there all along. In the background. In the crack in the marble. In the gold of the inscription.</w:t>
      </w:r>
    </w:p>
    <w:p>
      <w:pPr>
        <w:pStyle w:val="BodyText"/>
      </w:pPr>
      <w:r>
        <w:t xml:space="preserve">She closes the notebook.</w:t>
      </w:r>
    </w:p>
    <w:p>
      <w:pPr>
        <w:pStyle w:val="BodyText"/>
      </w:pPr>
      <w:r>
        <w:t xml:space="preserve">The story ends where it began. Nothing has changed. Everything is different.</w:t>
      </w:r>
    </w:p>
    <w:p>
      <w:pPr>
        <w:pStyle w:val="BodyText"/>
      </w:pPr>
      <w:r>
        <w:rPr>
          <w:b/>
          <w:bCs/>
        </w:rPr>
        <w:t xml:space="preserve">Quote:</w:t>
      </w:r>
      <w:r>
        <w:t xml:space="preserve"> </w:t>
      </w:r>
      <w:r>
        <w:t xml:space="preserve">“Know thyself.”</w:t>
      </w:r>
      <w:r>
        <w:t xml:space="preserve"> </w:t>
      </w:r>
      <w:r>
        <w:t xml:space="preserve">— Inscribed at the Temple of Apollo, Delphi</w:t>
      </w:r>
    </w:p>
    <w:p>
      <w:pPr>
        <w:pStyle w:val="BodyText"/>
      </w:pPr>
      <w:r>
        <w:rPr>
          <w:b/>
          <w:bCs/>
        </w:rPr>
        <w:t xml:space="preserve">Storyboard Notes:</w:t>
      </w:r>
      <w:r>
        <w:t xml:space="preserve"> </w:t>
      </w:r>
      <w:r>
        <w:t xml:space="preserve">- Exact same camera angle as TM-001, but now four characters instead of one</w:t>
      </w:r>
      <w:r>
        <w:t xml:space="preserve"> </w:t>
      </w:r>
      <w:r>
        <w:t xml:space="preserve">- Cosmo’s helmet is OFF. We see his face fully for the first time without glass between him and the world</w:t>
      </w:r>
      <w:r>
        <w:t xml:space="preserve"> </w:t>
      </w:r>
      <w:r>
        <w:t xml:space="preserve">- Nova’s glow is warm, not cool</w:t>
      </w:r>
      <w:r>
        <w:t xml:space="preserve"> </w:t>
      </w:r>
      <w:r>
        <w:t xml:space="preserve">- Stella’s threads are woven into the architecture—she’s part of the building now</w:t>
      </w:r>
      <w:r>
        <w:t xml:space="preserve"> </w:t>
      </w:r>
      <w:r>
        <w:t xml:space="preserve">- Luna closes the notebook and puts down the pencil. She won’t need it anymore.</w:t>
      </w:r>
      <w:r>
        <w:t xml:space="preserve"> </w:t>
      </w:r>
      <w:r>
        <w:t xml:space="preserve">- The archway’s inscription catches light differently—same words, new angle</w:t>
      </w:r>
      <w:r>
        <w:t xml:space="preserve"> </w:t>
      </w:r>
      <w:r>
        <w:t xml:space="preserve">- Final frame: Pull back wide. The cathedral contains all 39 universes simultaneously, visible through its windows. Always did. They just couldn’t see it.</w:t>
      </w:r>
    </w:p>
    <w:p>
      <w:r>
        <w:pict>
          <v:rect style="width:0;height:1.5pt" o:hralign="center" o:hrstd="t" o:hr="t"/>
        </w:pict>
      </w:r>
    </w:p>
    <w:bookmarkEnd w:id="52"/>
    <w:bookmarkEnd w:id="53"/>
    <w:bookmarkEnd w:id="54"/>
    <w:bookmarkStart w:id="56" w:name="part-iii-the-universe-visit-map"/>
    <w:p>
      <w:pPr>
        <w:pStyle w:val="Heading1"/>
      </w:pPr>
      <w:r>
        <w:t xml:space="preserve">PART III: THE UNIVERSE VISIT MAP</w:t>
      </w:r>
    </w:p>
    <w:bookmarkStart w:id="55" w:name="X7249595f598053c76325acde4e79f5ef8975642"/>
    <w:p>
      <w:pPr>
        <w:pStyle w:val="Heading2"/>
      </w:pPr>
      <w:r>
        <w:t xml:space="preserve">Complete Universe Schedule Across 888 Scenes</w:t>
      </w:r>
    </w:p>
    <w:p>
      <w:pPr>
        <w:pStyle w:val="FirstParagraph"/>
      </w:pPr>
      <w:r>
        <w:t xml:space="preserve">Each universe is visited approximately 23 times, distributed across all three acts. The characters see each universe DIFFERENTLY at different stages of growth.</w:t>
      </w:r>
    </w:p>
    <w:tbl>
      <w:tblPr>
        <w:tblStyle w:val="Table"/>
        <w:tblW w:type="pct" w:w="5000"/>
        <w:tblLayout w:type="fixed"/>
        <w:tblLook w:firstRow="1" w:lastRow="0" w:firstColumn="0" w:lastColumn="0" w:noHBand="0" w:noVBand="0" w:val="0020"/>
      </w:tblPr>
      <w:tblGrid>
        <w:gridCol w:w="977"/>
        <w:gridCol w:w="586"/>
        <w:gridCol w:w="1271"/>
        <w:gridCol w:w="1368"/>
        <w:gridCol w:w="1466"/>
        <w:gridCol w:w="684"/>
        <w:gridCol w:w="1564"/>
      </w:tblGrid>
      <w:tr>
        <w:trPr>
          <w:tblHeader w:val="on"/>
        </w:trPr>
        <w:tc>
          <w:tcPr/>
          <w:p>
            <w:pPr>
              <w:pStyle w:val="Compact"/>
            </w:pPr>
            <w:r>
              <w:t xml:space="preserve">Universe</w:t>
            </w:r>
          </w:p>
        </w:tc>
        <w:tc>
          <w:tcPr/>
          <w:p>
            <w:pPr>
              <w:pStyle w:val="Compact"/>
            </w:pPr>
            <w:r>
              <w:t xml:space="preserve">Name</w:t>
            </w:r>
          </w:p>
        </w:tc>
        <w:tc>
          <w:tcPr/>
          <w:p>
            <w:pPr>
              <w:pStyle w:val="Compact"/>
            </w:pPr>
            <w:r>
              <w:t xml:space="preserve">Act I Visits</w:t>
            </w:r>
          </w:p>
        </w:tc>
        <w:tc>
          <w:tcPr/>
          <w:p>
            <w:pPr>
              <w:pStyle w:val="Compact"/>
            </w:pPr>
            <w:r>
              <w:t xml:space="preserve">Act II Visits</w:t>
            </w:r>
          </w:p>
        </w:tc>
        <w:tc>
          <w:tcPr/>
          <w:p>
            <w:pPr>
              <w:pStyle w:val="Compact"/>
            </w:pPr>
            <w:r>
              <w:t xml:space="preserve">Act III Visits</w:t>
            </w:r>
          </w:p>
        </w:tc>
        <w:tc>
          <w:tcPr/>
          <w:p>
            <w:pPr>
              <w:pStyle w:val="Compact"/>
            </w:pPr>
            <w:r>
              <w:t xml:space="preserve">Total</w:t>
            </w:r>
          </w:p>
        </w:tc>
        <w:tc>
          <w:tcPr/>
          <w:p>
            <w:pPr>
              <w:pStyle w:val="Compact"/>
            </w:pPr>
            <w:r>
              <w:t xml:space="preserve">Primary Lesson</w:t>
            </w:r>
          </w:p>
        </w:tc>
      </w:tr>
      <w:tr>
        <w:tc>
          <w:tcPr/>
          <w:p>
            <w:pPr>
              <w:pStyle w:val="Compact"/>
            </w:pPr>
            <w:r>
              <w:t xml:space="preserve">1</w:t>
            </w:r>
          </w:p>
        </w:tc>
        <w:tc>
          <w:tcPr/>
          <w:p>
            <w:pPr>
              <w:pStyle w:val="Compact"/>
            </w:pPr>
            <w:r>
              <w:t xml:space="preserve">Alchemical Renaissance</w:t>
            </w:r>
          </w:p>
        </w:tc>
        <w:tc>
          <w:tcPr/>
          <w:p>
            <w:pPr>
              <w:pStyle w:val="Compact"/>
            </w:pPr>
            <w:r>
              <w:t xml:space="preserve">5</w:t>
            </w:r>
          </w:p>
        </w:tc>
        <w:tc>
          <w:tcPr/>
          <w:p>
            <w:pPr>
              <w:pStyle w:val="Compact"/>
            </w:pPr>
            <w:r>
              <w:t xml:space="preserve">5</w:t>
            </w:r>
          </w:p>
        </w:tc>
        <w:tc>
          <w:tcPr/>
          <w:p>
            <w:pPr>
              <w:pStyle w:val="Compact"/>
            </w:pPr>
            <w:r>
              <w:t xml:space="preserve">5+Finale</w:t>
            </w:r>
          </w:p>
        </w:tc>
        <w:tc>
          <w:tcPr/>
          <w:p>
            <w:pPr>
              <w:pStyle w:val="Compact"/>
            </w:pPr>
            <w:r>
              <w:t xml:space="preserve">16</w:t>
            </w:r>
          </w:p>
        </w:tc>
        <w:tc>
          <w:tcPr/>
          <w:p>
            <w:pPr>
              <w:pStyle w:val="Compact"/>
            </w:pPr>
            <w:r>
              <w:t xml:space="preserve">Transformation is self-work</w:t>
            </w:r>
          </w:p>
        </w:tc>
      </w:tr>
      <w:tr>
        <w:tc>
          <w:tcPr/>
          <w:p>
            <w:pPr>
              <w:pStyle w:val="Compact"/>
            </w:pPr>
            <w:r>
              <w:t xml:space="preserve">2</w:t>
            </w:r>
          </w:p>
        </w:tc>
        <w:tc>
          <w:tcPr/>
          <w:p>
            <w:pPr>
              <w:pStyle w:val="Compact"/>
            </w:pPr>
            <w:r>
              <w:t xml:space="preserve">Cybernetic Baroque</w:t>
            </w:r>
          </w:p>
        </w:tc>
        <w:tc>
          <w:tcPr/>
          <w:p>
            <w:pPr>
              <w:pStyle w:val="Compact"/>
            </w:pPr>
            <w:r>
              <w:t xml:space="preserve">4</w:t>
            </w:r>
          </w:p>
        </w:tc>
        <w:tc>
          <w:tcPr/>
          <w:p>
            <w:pPr>
              <w:pStyle w:val="Compact"/>
            </w:pPr>
            <w:r>
              <w:t xml:space="preserve">7</w:t>
            </w:r>
          </w:p>
        </w:tc>
        <w:tc>
          <w:tcPr/>
          <w:p>
            <w:pPr>
              <w:pStyle w:val="Compact"/>
            </w:pPr>
            <w:r>
              <w:t xml:space="preserve">5</w:t>
            </w:r>
          </w:p>
        </w:tc>
        <w:tc>
          <w:tcPr/>
          <w:p>
            <w:pPr>
              <w:pStyle w:val="Compact"/>
            </w:pPr>
            <w:r>
              <w:t xml:space="preserve">16</w:t>
            </w:r>
          </w:p>
        </w:tc>
        <w:tc>
          <w:tcPr/>
          <w:p>
            <w:pPr>
              <w:pStyle w:val="Compact"/>
            </w:pPr>
            <w:r>
              <w:t xml:space="preserve">Beauty is function</w:t>
            </w:r>
          </w:p>
        </w:tc>
      </w:tr>
      <w:tr>
        <w:tc>
          <w:tcPr/>
          <w:p>
            <w:pPr>
              <w:pStyle w:val="Compact"/>
            </w:pPr>
            <w:r>
              <w:t xml:space="preserve">3</w:t>
            </w:r>
          </w:p>
        </w:tc>
        <w:tc>
          <w:tcPr/>
          <w:p>
            <w:pPr>
              <w:pStyle w:val="Compact"/>
            </w:pPr>
            <w:r>
              <w:t xml:space="preserve">Floating Sumi-e Cosmos</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18</w:t>
            </w:r>
          </w:p>
        </w:tc>
        <w:tc>
          <w:tcPr/>
          <w:p>
            <w:pPr>
              <w:pStyle w:val="Compact"/>
            </w:pPr>
            <w:r>
              <w:t xml:space="preserve">Emptiness creates fullness</w:t>
            </w:r>
          </w:p>
        </w:tc>
      </w:tr>
      <w:tr>
        <w:tc>
          <w:tcPr/>
          <w:p>
            <w:pPr>
              <w:pStyle w:val="Compact"/>
            </w:pPr>
            <w:r>
              <w:t xml:space="preserve">4</w:t>
            </w:r>
          </w:p>
        </w:tc>
        <w:tc>
          <w:tcPr/>
          <w:p>
            <w:pPr>
              <w:pStyle w:val="Compact"/>
            </w:pPr>
            <w:r>
              <w:t xml:space="preserve">Stardust Impressionism</w:t>
            </w:r>
          </w:p>
        </w:tc>
        <w:tc>
          <w:tcPr/>
          <w:p>
            <w:pPr>
              <w:pStyle w:val="Compact"/>
            </w:pPr>
            <w:r>
              <w:t xml:space="preserve">4</w:t>
            </w:r>
          </w:p>
        </w:tc>
        <w:tc>
          <w:tcPr/>
          <w:p>
            <w:pPr>
              <w:pStyle w:val="Compact"/>
            </w:pPr>
            <w:r>
              <w:t xml:space="preserve">6</w:t>
            </w:r>
          </w:p>
        </w:tc>
        <w:tc>
          <w:tcPr/>
          <w:p>
            <w:pPr>
              <w:pStyle w:val="Compact"/>
            </w:pPr>
            <w:r>
              <w:t xml:space="preserve">5</w:t>
            </w:r>
          </w:p>
        </w:tc>
        <w:tc>
          <w:tcPr/>
          <w:p>
            <w:pPr>
              <w:pStyle w:val="Compact"/>
            </w:pPr>
            <w:r>
              <w:t xml:space="preserve">15</w:t>
            </w:r>
          </w:p>
        </w:tc>
        <w:tc>
          <w:tcPr/>
          <w:p>
            <w:pPr>
              <w:pStyle w:val="Compact"/>
            </w:pPr>
            <w:r>
              <w:t xml:space="preserve">Everything is in motion</w:t>
            </w:r>
          </w:p>
        </w:tc>
      </w:tr>
      <w:tr>
        <w:tc>
          <w:tcPr/>
          <w:p>
            <w:pPr>
              <w:pStyle w:val="Compact"/>
            </w:pPr>
            <w:r>
              <w:t xml:space="preserve">5</w:t>
            </w:r>
          </w:p>
        </w:tc>
        <w:tc>
          <w:tcPr/>
          <w:p>
            <w:pPr>
              <w:pStyle w:val="Compact"/>
            </w:pPr>
            <w:r>
              <w:t xml:space="preserve">Botanical Bioluminescence</w:t>
            </w:r>
          </w:p>
        </w:tc>
        <w:tc>
          <w:tcPr/>
          <w:p>
            <w:pPr>
              <w:pStyle w:val="Compact"/>
            </w:pPr>
            <w:r>
              <w:t xml:space="preserve">5</w:t>
            </w:r>
          </w:p>
        </w:tc>
        <w:tc>
          <w:tcPr/>
          <w:p>
            <w:pPr>
              <w:pStyle w:val="Compact"/>
            </w:pPr>
            <w:r>
              <w:t xml:space="preserve">6</w:t>
            </w:r>
          </w:p>
        </w:tc>
        <w:tc>
          <w:tcPr/>
          <w:p>
            <w:pPr>
              <w:pStyle w:val="Compact"/>
            </w:pPr>
            <w:r>
              <w:t xml:space="preserve">5</w:t>
            </w:r>
          </w:p>
        </w:tc>
        <w:tc>
          <w:tcPr/>
          <w:p>
            <w:pPr>
              <w:pStyle w:val="Compact"/>
            </w:pPr>
            <w:r>
              <w:t xml:space="preserve">16</w:t>
            </w:r>
          </w:p>
        </w:tc>
        <w:tc>
          <w:tcPr/>
          <w:p>
            <w:pPr>
              <w:pStyle w:val="Compact"/>
            </w:pPr>
            <w:r>
              <w:t xml:space="preserve">The small contains the vast</w:t>
            </w:r>
          </w:p>
        </w:tc>
      </w:tr>
      <w:tr>
        <w:tc>
          <w:tcPr/>
          <w:p>
            <w:pPr>
              <w:pStyle w:val="Compact"/>
            </w:pPr>
            <w:r>
              <w:t xml:space="preserve">6</w:t>
            </w:r>
          </w:p>
        </w:tc>
        <w:tc>
          <w:tcPr/>
          <w:p>
            <w:pPr>
              <w:pStyle w:val="Compact"/>
            </w:pPr>
            <w:r>
              <w:t xml:space="preserve">Geometric Sacred</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13</w:t>
            </w:r>
          </w:p>
        </w:tc>
        <w:tc>
          <w:tcPr/>
          <w:p>
            <w:pPr>
              <w:pStyle w:val="Compact"/>
            </w:pPr>
            <w:r>
              <w:t xml:space="preserve">Structure enables freedom</w:t>
            </w:r>
          </w:p>
        </w:tc>
      </w:tr>
      <w:tr>
        <w:tc>
          <w:tcPr/>
          <w:p>
            <w:pPr>
              <w:pStyle w:val="Compact"/>
            </w:pPr>
            <w:r>
              <w:t xml:space="preserve">7</w:t>
            </w:r>
          </w:p>
        </w:tc>
        <w:tc>
          <w:tcPr/>
          <w:p>
            <w:pPr>
              <w:pStyle w:val="Compact"/>
            </w:pPr>
            <w:r>
              <w:t xml:space="preserve">Crystalline Dreamscape</w:t>
            </w:r>
          </w:p>
        </w:tc>
        <w:tc>
          <w:tcPr/>
          <w:p>
            <w:pPr>
              <w:pStyle w:val="Compact"/>
            </w:pPr>
            <w:r>
              <w:t xml:space="preserve">6</w:t>
            </w:r>
          </w:p>
        </w:tc>
        <w:tc>
          <w:tcPr/>
          <w:p>
            <w:pPr>
              <w:pStyle w:val="Compact"/>
            </w:pPr>
            <w:r>
              <w:t xml:space="preserve">7</w:t>
            </w:r>
          </w:p>
        </w:tc>
        <w:tc>
          <w:tcPr/>
          <w:p>
            <w:pPr>
              <w:pStyle w:val="Compact"/>
            </w:pPr>
            <w:r>
              <w:t xml:space="preserve">5</w:t>
            </w:r>
          </w:p>
        </w:tc>
        <w:tc>
          <w:tcPr/>
          <w:p>
            <w:pPr>
              <w:pStyle w:val="Compact"/>
            </w:pPr>
            <w:r>
              <w:t xml:space="preserve">18</w:t>
            </w:r>
          </w:p>
        </w:tc>
        <w:tc>
          <w:tcPr/>
          <w:p>
            <w:pPr>
              <w:pStyle w:val="Compact"/>
            </w:pPr>
            <w:r>
              <w:t xml:space="preserve">You see only as deep as you’ve grown</w:t>
            </w:r>
          </w:p>
        </w:tc>
      </w:tr>
      <w:tr>
        <w:tc>
          <w:tcPr/>
          <w:p>
            <w:pPr>
              <w:pStyle w:val="Compact"/>
            </w:pPr>
            <w:r>
              <w:t xml:space="preserve">8</w:t>
            </w:r>
          </w:p>
        </w:tc>
        <w:tc>
          <w:tcPr/>
          <w:p>
            <w:pPr>
              <w:pStyle w:val="Compact"/>
            </w:pPr>
            <w:r>
              <w:t xml:space="preserve">Mechanical Botanical</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14</w:t>
            </w:r>
          </w:p>
        </w:tc>
        <w:tc>
          <w:tcPr/>
          <w:p>
            <w:pPr>
              <w:pStyle w:val="Compact"/>
            </w:pPr>
            <w:r>
              <w:t xml:space="preserve">Nature and machine are one</w:t>
            </w:r>
          </w:p>
        </w:tc>
      </w:tr>
      <w:tr>
        <w:tc>
          <w:tcPr/>
          <w:p>
            <w:pPr>
              <w:pStyle w:val="Compact"/>
            </w:pPr>
            <w:r>
              <w:t xml:space="preserve">9</w:t>
            </w:r>
          </w:p>
        </w:tc>
        <w:tc>
          <w:tcPr/>
          <w:p>
            <w:pPr>
              <w:pStyle w:val="Compact"/>
            </w:pPr>
            <w:r>
              <w:t xml:space="preserve">Aboriginal Star Maps</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13</w:t>
            </w:r>
          </w:p>
        </w:tc>
        <w:tc>
          <w:tcPr/>
          <w:p>
            <w:pPr>
              <w:pStyle w:val="Compact"/>
            </w:pPr>
            <w:r>
              <w:t xml:space="preserve">The oldest wisdom is still true</w:t>
            </w:r>
          </w:p>
        </w:tc>
      </w:tr>
      <w:tr>
        <w:tc>
          <w:tcPr/>
          <w:p>
            <w:pPr>
              <w:pStyle w:val="Compact"/>
            </w:pPr>
            <w:r>
              <w:t xml:space="preserve">10</w:t>
            </w:r>
          </w:p>
        </w:tc>
        <w:tc>
          <w:tcPr/>
          <w:p>
            <w:pPr>
              <w:pStyle w:val="Compact"/>
            </w:pPr>
            <w:r>
              <w:t xml:space="preserve">Venetian Mask Multiverse</w:t>
            </w:r>
          </w:p>
        </w:tc>
        <w:tc>
          <w:tcPr/>
          <w:p>
            <w:pPr>
              <w:pStyle w:val="Compact"/>
            </w:pPr>
            <w:r>
              <w:t xml:space="preserve">3</w:t>
            </w:r>
          </w:p>
        </w:tc>
        <w:tc>
          <w:tcPr/>
          <w:p>
            <w:pPr>
              <w:pStyle w:val="Compact"/>
            </w:pPr>
            <w:r>
              <w:t xml:space="preserve">6</w:t>
            </w:r>
          </w:p>
        </w:tc>
        <w:tc>
          <w:tcPr/>
          <w:p>
            <w:pPr>
              <w:pStyle w:val="Compact"/>
            </w:pPr>
            <w:r>
              <w:t xml:space="preserve">4</w:t>
            </w:r>
          </w:p>
        </w:tc>
        <w:tc>
          <w:tcPr/>
          <w:p>
            <w:pPr>
              <w:pStyle w:val="Compact"/>
            </w:pPr>
            <w:r>
              <w:t xml:space="preserve">13</w:t>
            </w:r>
          </w:p>
        </w:tc>
        <w:tc>
          <w:tcPr/>
          <w:p>
            <w:pPr>
              <w:pStyle w:val="Compact"/>
            </w:pPr>
            <w:r>
              <w:t xml:space="preserve">Identity is performance</w:t>
            </w:r>
          </w:p>
        </w:tc>
      </w:tr>
      <w:tr>
        <w:tc>
          <w:tcPr/>
          <w:p>
            <w:pPr>
              <w:pStyle w:val="Compact"/>
            </w:pPr>
            <w:r>
              <w:t xml:space="preserve">11</w:t>
            </w:r>
          </w:p>
        </w:tc>
        <w:tc>
          <w:tcPr/>
          <w:p>
            <w:pPr>
              <w:pStyle w:val="Compact"/>
            </w:pPr>
            <w:r>
              <w:t xml:space="preserve">Stained Glass Cosmos</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14</w:t>
            </w:r>
          </w:p>
        </w:tc>
        <w:tc>
          <w:tcPr/>
          <w:p>
            <w:pPr>
              <w:pStyle w:val="Compact"/>
            </w:pPr>
            <w:r>
              <w:t xml:space="preserve">Fragmentation creates beauty</w:t>
            </w:r>
          </w:p>
        </w:tc>
      </w:tr>
      <w:tr>
        <w:tc>
          <w:tcPr/>
          <w:p>
            <w:pPr>
              <w:pStyle w:val="Compact"/>
            </w:pPr>
            <w:r>
              <w:t xml:space="preserve">12</w:t>
            </w:r>
          </w:p>
        </w:tc>
        <w:tc>
          <w:tcPr/>
          <w:p>
            <w:pPr>
              <w:pStyle w:val="Compact"/>
            </w:pPr>
            <w:r>
              <w:t xml:space="preserve">Persian Miniature Dreams</w:t>
            </w:r>
          </w:p>
        </w:tc>
        <w:tc>
          <w:tcPr/>
          <w:p>
            <w:pPr>
              <w:pStyle w:val="Compact"/>
            </w:pPr>
            <w:r>
              <w:t xml:space="preserve">5</w:t>
            </w:r>
          </w:p>
        </w:tc>
        <w:tc>
          <w:tcPr/>
          <w:p>
            <w:pPr>
              <w:pStyle w:val="Compact"/>
            </w:pPr>
            <w:r>
              <w:t xml:space="preserve">7</w:t>
            </w:r>
          </w:p>
        </w:tc>
        <w:tc>
          <w:tcPr/>
          <w:p>
            <w:pPr>
              <w:pStyle w:val="Compact"/>
            </w:pPr>
            <w:r>
              <w:t xml:space="preserve">6</w:t>
            </w:r>
          </w:p>
        </w:tc>
        <w:tc>
          <w:tcPr/>
          <w:p>
            <w:pPr>
              <w:pStyle w:val="Compact"/>
            </w:pPr>
            <w:r>
              <w:t xml:space="preserve">18</w:t>
            </w:r>
          </w:p>
        </w:tc>
        <w:tc>
          <w:tcPr/>
          <w:p>
            <w:pPr>
              <w:pStyle w:val="Compact"/>
            </w:pPr>
            <w:r>
              <w:t xml:space="preserve">Multiple perspectives coexist</w:t>
            </w:r>
          </w:p>
        </w:tc>
      </w:tr>
      <w:tr>
        <w:tc>
          <w:tcPr/>
          <w:p>
            <w:pPr>
              <w:pStyle w:val="Compact"/>
            </w:pPr>
            <w:r>
              <w:t xml:space="preserve">13</w:t>
            </w:r>
          </w:p>
        </w:tc>
        <w:tc>
          <w:tcPr/>
          <w:p>
            <w:pPr>
              <w:pStyle w:val="Compact"/>
            </w:pPr>
            <w:r>
              <w:t xml:space="preserve">Noir Philosophy</w:t>
            </w:r>
          </w:p>
        </w:tc>
        <w:tc>
          <w:tcPr/>
          <w:p>
            <w:pPr>
              <w:pStyle w:val="Compact"/>
            </w:pPr>
            <w:r>
              <w:t xml:space="preserve">5</w:t>
            </w:r>
          </w:p>
        </w:tc>
        <w:tc>
          <w:tcPr/>
          <w:p>
            <w:pPr>
              <w:pStyle w:val="Compact"/>
            </w:pPr>
            <w:r>
              <w:t xml:space="preserve">8</w:t>
            </w:r>
          </w:p>
        </w:tc>
        <w:tc>
          <w:tcPr/>
          <w:p>
            <w:pPr>
              <w:pStyle w:val="Compact"/>
            </w:pPr>
            <w:r>
              <w:t xml:space="preserve">4</w:t>
            </w:r>
          </w:p>
        </w:tc>
        <w:tc>
          <w:tcPr/>
          <w:p>
            <w:pPr>
              <w:pStyle w:val="Compact"/>
            </w:pPr>
            <w:r>
              <w:t xml:space="preserve">17</w:t>
            </w:r>
          </w:p>
        </w:tc>
        <w:tc>
          <w:tcPr/>
          <w:p>
            <w:pPr>
              <w:pStyle w:val="Compact"/>
            </w:pPr>
            <w:r>
              <w:t xml:space="preserve">Darkness reveals what light hides</w:t>
            </w:r>
          </w:p>
        </w:tc>
      </w:tr>
      <w:tr>
        <w:tc>
          <w:tcPr/>
          <w:p>
            <w:pPr>
              <w:pStyle w:val="Compact"/>
            </w:pPr>
            <w:r>
              <w:t xml:space="preserve">14</w:t>
            </w:r>
          </w:p>
        </w:tc>
        <w:tc>
          <w:tcPr/>
          <w:p>
            <w:pPr>
              <w:pStyle w:val="Compact"/>
            </w:pPr>
            <w:r>
              <w:t xml:space="preserve">Brutalist Compassion</w:t>
            </w:r>
          </w:p>
        </w:tc>
        <w:tc>
          <w:tcPr/>
          <w:p>
            <w:pPr>
              <w:pStyle w:val="Compact"/>
            </w:pPr>
            <w:r>
              <w:t xml:space="preserve">3</w:t>
            </w:r>
          </w:p>
        </w:tc>
        <w:tc>
          <w:tcPr/>
          <w:p>
            <w:pPr>
              <w:pStyle w:val="Compact"/>
            </w:pPr>
            <w:r>
              <w:t xml:space="preserve">6</w:t>
            </w:r>
          </w:p>
        </w:tc>
        <w:tc>
          <w:tcPr/>
          <w:p>
            <w:pPr>
              <w:pStyle w:val="Compact"/>
            </w:pPr>
            <w:r>
              <w:t xml:space="preserve">5</w:t>
            </w:r>
          </w:p>
        </w:tc>
        <w:tc>
          <w:tcPr/>
          <w:p>
            <w:pPr>
              <w:pStyle w:val="Compact"/>
            </w:pPr>
            <w:r>
              <w:t xml:space="preserve">14</w:t>
            </w:r>
          </w:p>
        </w:tc>
        <w:tc>
          <w:tcPr/>
          <w:p>
            <w:pPr>
              <w:pStyle w:val="Compact"/>
            </w:pPr>
            <w:r>
              <w:t xml:space="preserve">Strength serves tenderness</w:t>
            </w:r>
          </w:p>
        </w:tc>
      </w:tr>
      <w:tr>
        <w:tc>
          <w:tcPr/>
          <w:p>
            <w:pPr>
              <w:pStyle w:val="Compact"/>
            </w:pPr>
            <w:r>
              <w:t xml:space="preserve">15</w:t>
            </w:r>
          </w:p>
        </w:tc>
        <w:tc>
          <w:tcPr/>
          <w:p>
            <w:pPr>
              <w:pStyle w:val="Compact"/>
            </w:pPr>
            <w:r>
              <w:t xml:space="preserve">Microscopic Cathedral</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14</w:t>
            </w:r>
          </w:p>
        </w:tc>
        <w:tc>
          <w:tcPr/>
          <w:p>
            <w:pPr>
              <w:pStyle w:val="Compact"/>
            </w:pPr>
            <w:r>
              <w:t xml:space="preserve">Attention is magnification</w:t>
            </w:r>
          </w:p>
        </w:tc>
      </w:tr>
      <w:tr>
        <w:tc>
          <w:tcPr/>
          <w:p>
            <w:pPr>
              <w:pStyle w:val="Compact"/>
            </w:pPr>
            <w:r>
              <w:t xml:space="preserve">16</w:t>
            </w:r>
          </w:p>
        </w:tc>
        <w:tc>
          <w:tcPr/>
          <w:p>
            <w:pPr>
              <w:pStyle w:val="Compact"/>
            </w:pPr>
            <w:r>
              <w:t xml:space="preserve">Polaroid Mysticism</w:t>
            </w:r>
          </w:p>
        </w:tc>
        <w:tc>
          <w:tcPr/>
          <w:p>
            <w:pPr>
              <w:pStyle w:val="Compact"/>
            </w:pPr>
            <w:r>
              <w:t xml:space="preserve">5</w:t>
            </w:r>
          </w:p>
        </w:tc>
        <w:tc>
          <w:tcPr/>
          <w:p>
            <w:pPr>
              <w:pStyle w:val="Compact"/>
            </w:pPr>
            <w:r>
              <w:t xml:space="preserve">6</w:t>
            </w:r>
          </w:p>
        </w:tc>
        <w:tc>
          <w:tcPr/>
          <w:p>
            <w:pPr>
              <w:pStyle w:val="Compact"/>
            </w:pPr>
            <w:r>
              <w:t xml:space="preserve">5</w:t>
            </w:r>
          </w:p>
        </w:tc>
        <w:tc>
          <w:tcPr/>
          <w:p>
            <w:pPr>
              <w:pStyle w:val="Compact"/>
            </w:pPr>
            <w:r>
              <w:t xml:space="preserve">16</w:t>
            </w:r>
          </w:p>
        </w:tc>
        <w:tc>
          <w:tcPr/>
          <w:p>
            <w:pPr>
              <w:pStyle w:val="Compact"/>
            </w:pPr>
            <w:r>
              <w:t xml:space="preserve">Memory is sacred</w:t>
            </w:r>
          </w:p>
        </w:tc>
      </w:tr>
      <w:tr>
        <w:tc>
          <w:tcPr/>
          <w:p>
            <w:pPr>
              <w:pStyle w:val="Compact"/>
            </w:pPr>
            <w:r>
              <w:t xml:space="preserve">17</w:t>
            </w:r>
          </w:p>
        </w:tc>
        <w:tc>
          <w:tcPr/>
          <w:p>
            <w:pPr>
              <w:pStyle w:val="Compact"/>
            </w:pPr>
            <w:r>
              <w:t xml:space="preserve">Dadaist Playground</w:t>
            </w:r>
          </w:p>
        </w:tc>
        <w:tc>
          <w:tcPr/>
          <w:p>
            <w:pPr>
              <w:pStyle w:val="Compact"/>
            </w:pPr>
            <w:r>
              <w:t xml:space="preserve">3</w:t>
            </w:r>
          </w:p>
        </w:tc>
        <w:tc>
          <w:tcPr/>
          <w:p>
            <w:pPr>
              <w:pStyle w:val="Compact"/>
            </w:pPr>
            <w:r>
              <w:t xml:space="preserve">7</w:t>
            </w:r>
          </w:p>
        </w:tc>
        <w:tc>
          <w:tcPr/>
          <w:p>
            <w:pPr>
              <w:pStyle w:val="Compact"/>
            </w:pPr>
            <w:r>
              <w:t xml:space="preserve">3</w:t>
            </w:r>
          </w:p>
        </w:tc>
        <w:tc>
          <w:tcPr/>
          <w:p>
            <w:pPr>
              <w:pStyle w:val="Compact"/>
            </w:pPr>
            <w:r>
              <w:t xml:space="preserve">13</w:t>
            </w:r>
          </w:p>
        </w:tc>
        <w:tc>
          <w:tcPr/>
          <w:p>
            <w:pPr>
              <w:pStyle w:val="Compact"/>
            </w:pPr>
            <w:r>
              <w:t xml:space="preserve">Absurdity is a teacher</w:t>
            </w:r>
          </w:p>
        </w:tc>
      </w:tr>
      <w:tr>
        <w:tc>
          <w:tcPr/>
          <w:p>
            <w:pPr>
              <w:pStyle w:val="Compact"/>
            </w:pPr>
            <w:r>
              <w:t xml:space="preserve">18</w:t>
            </w:r>
          </w:p>
        </w:tc>
        <w:tc>
          <w:tcPr/>
          <w:p>
            <w:pPr>
              <w:pStyle w:val="Compact"/>
            </w:pPr>
            <w:r>
              <w:t xml:space="preserve">Vaporwave Antiquity</w:t>
            </w:r>
          </w:p>
        </w:tc>
        <w:tc>
          <w:tcPr/>
          <w:p>
            <w:pPr>
              <w:pStyle w:val="Compact"/>
            </w:pPr>
            <w:r>
              <w:t xml:space="preserve">5</w:t>
            </w:r>
          </w:p>
        </w:tc>
        <w:tc>
          <w:tcPr/>
          <w:p>
            <w:pPr>
              <w:pStyle w:val="Compact"/>
            </w:pPr>
            <w:r>
              <w:t xml:space="preserve">6</w:t>
            </w:r>
          </w:p>
        </w:tc>
        <w:tc>
          <w:tcPr/>
          <w:p>
            <w:pPr>
              <w:pStyle w:val="Compact"/>
            </w:pPr>
            <w:r>
              <w:t xml:space="preserve">5</w:t>
            </w:r>
          </w:p>
        </w:tc>
        <w:tc>
          <w:tcPr/>
          <w:p>
            <w:pPr>
              <w:pStyle w:val="Compact"/>
            </w:pPr>
            <w:r>
              <w:t xml:space="preserve">16</w:t>
            </w:r>
          </w:p>
        </w:tc>
        <w:tc>
          <w:tcPr/>
          <w:p>
            <w:pPr>
              <w:pStyle w:val="Compact"/>
            </w:pPr>
            <w:r>
              <w:t xml:space="preserve">Past and future are now</w:t>
            </w:r>
          </w:p>
        </w:tc>
      </w:tr>
      <w:tr>
        <w:tc>
          <w:tcPr/>
          <w:p>
            <w:pPr>
              <w:pStyle w:val="Compact"/>
            </w:pPr>
            <w:r>
              <w:t xml:space="preserve">19</w:t>
            </w:r>
          </w:p>
        </w:tc>
        <w:tc>
          <w:tcPr/>
          <w:p>
            <w:pPr>
              <w:pStyle w:val="Compact"/>
            </w:pPr>
            <w:r>
              <w:t xml:space="preserve">Origami Architecture</w:t>
            </w:r>
          </w:p>
        </w:tc>
        <w:tc>
          <w:tcPr/>
          <w:p>
            <w:pPr>
              <w:pStyle w:val="Compact"/>
            </w:pPr>
            <w:r>
              <w:t xml:space="preserve">3</w:t>
            </w:r>
          </w:p>
        </w:tc>
        <w:tc>
          <w:tcPr/>
          <w:p>
            <w:pPr>
              <w:pStyle w:val="Compact"/>
            </w:pPr>
            <w:r>
              <w:t xml:space="preserve">5</w:t>
            </w:r>
          </w:p>
        </w:tc>
        <w:tc>
          <w:tcPr/>
          <w:p>
            <w:pPr>
              <w:pStyle w:val="Compact"/>
            </w:pPr>
            <w:r>
              <w:t xml:space="preserve">5</w:t>
            </w:r>
          </w:p>
        </w:tc>
        <w:tc>
          <w:tcPr/>
          <w:p>
            <w:pPr>
              <w:pStyle w:val="Compact"/>
            </w:pPr>
            <w:r>
              <w:t xml:space="preserve">13</w:t>
            </w:r>
          </w:p>
        </w:tc>
        <w:tc>
          <w:tcPr/>
          <w:p>
            <w:pPr>
              <w:pStyle w:val="Compact"/>
            </w:pPr>
            <w:r>
              <w:t xml:space="preserve">Folding creates dimension</w:t>
            </w:r>
          </w:p>
        </w:tc>
      </w:tr>
      <w:tr>
        <w:tc>
          <w:tcPr/>
          <w:p>
            <w:pPr>
              <w:pStyle w:val="Compact"/>
            </w:pPr>
            <w:r>
              <w:t xml:space="preserve">20</w:t>
            </w:r>
          </w:p>
        </w:tc>
        <w:tc>
          <w:tcPr/>
          <w:p>
            <w:pPr>
              <w:pStyle w:val="Compact"/>
            </w:pPr>
            <w:r>
              <w:t xml:space="preserve">Catacomb Cathedral</w:t>
            </w:r>
          </w:p>
        </w:tc>
        <w:tc>
          <w:tcPr/>
          <w:p>
            <w:pPr>
              <w:pStyle w:val="Compact"/>
            </w:pPr>
            <w:r>
              <w:t xml:space="preserve">3</w:t>
            </w:r>
          </w:p>
        </w:tc>
        <w:tc>
          <w:tcPr/>
          <w:p>
            <w:pPr>
              <w:pStyle w:val="Compact"/>
            </w:pPr>
            <w:r>
              <w:t xml:space="preserve">6</w:t>
            </w:r>
          </w:p>
        </w:tc>
        <w:tc>
          <w:tcPr/>
          <w:p>
            <w:pPr>
              <w:pStyle w:val="Compact"/>
            </w:pPr>
            <w:r>
              <w:t xml:space="preserve">4</w:t>
            </w:r>
          </w:p>
        </w:tc>
        <w:tc>
          <w:tcPr/>
          <w:p>
            <w:pPr>
              <w:pStyle w:val="Compact"/>
            </w:pPr>
            <w:r>
              <w:t xml:space="preserve">13</w:t>
            </w:r>
          </w:p>
        </w:tc>
        <w:tc>
          <w:tcPr/>
          <w:p>
            <w:pPr>
              <w:pStyle w:val="Compact"/>
            </w:pPr>
            <w:r>
              <w:t xml:space="preserve">Death teaches living</w:t>
            </w:r>
          </w:p>
        </w:tc>
      </w:tr>
      <w:tr>
        <w:tc>
          <w:tcPr/>
          <w:p>
            <w:pPr>
              <w:pStyle w:val="Compact"/>
            </w:pPr>
            <w:r>
              <w:t xml:space="preserve">21</w:t>
            </w:r>
          </w:p>
        </w:tc>
        <w:tc>
          <w:tcPr/>
          <w:p>
            <w:pPr>
              <w:pStyle w:val="Compact"/>
            </w:pPr>
            <w:r>
              <w:t xml:space="preserve">Infrared Meditation</w:t>
            </w:r>
          </w:p>
        </w:tc>
        <w:tc>
          <w:tcPr/>
          <w:p>
            <w:pPr>
              <w:pStyle w:val="Compact"/>
            </w:pPr>
            <w:r>
              <w:t xml:space="preserve">4</w:t>
            </w:r>
          </w:p>
        </w:tc>
        <w:tc>
          <w:tcPr/>
          <w:p>
            <w:pPr>
              <w:pStyle w:val="Compact"/>
            </w:pPr>
            <w:r>
              <w:t xml:space="preserve">6</w:t>
            </w:r>
          </w:p>
        </w:tc>
        <w:tc>
          <w:tcPr/>
          <w:p>
            <w:pPr>
              <w:pStyle w:val="Compact"/>
            </w:pPr>
            <w:r>
              <w:t xml:space="preserve">6</w:t>
            </w:r>
          </w:p>
        </w:tc>
        <w:tc>
          <w:tcPr/>
          <w:p>
            <w:pPr>
              <w:pStyle w:val="Compact"/>
            </w:pPr>
            <w:r>
              <w:t xml:space="preserve">16</w:t>
            </w:r>
          </w:p>
        </w:tc>
        <w:tc>
          <w:tcPr/>
          <w:p>
            <w:pPr>
              <w:pStyle w:val="Compact"/>
            </w:pPr>
            <w:r>
              <w:t xml:space="preserve">Stillness is the deepest action</w:t>
            </w:r>
          </w:p>
        </w:tc>
      </w:tr>
      <w:tr>
        <w:tc>
          <w:tcPr/>
          <w:p>
            <w:pPr>
              <w:pStyle w:val="Compact"/>
            </w:pPr>
            <w:r>
              <w:t xml:space="preserve">22</w:t>
            </w:r>
          </w:p>
        </w:tc>
        <w:tc>
          <w:tcPr/>
          <w:p>
            <w:pPr>
              <w:pStyle w:val="Compact"/>
            </w:pPr>
            <w:r>
              <w:t xml:space="preserve">Mosaic Storytelling</w:t>
            </w:r>
          </w:p>
        </w:tc>
        <w:tc>
          <w:tcPr/>
          <w:p>
            <w:pPr>
              <w:pStyle w:val="Compact"/>
            </w:pPr>
            <w:r>
              <w:t xml:space="preserve">3</w:t>
            </w:r>
          </w:p>
        </w:tc>
        <w:tc>
          <w:tcPr/>
          <w:p>
            <w:pPr>
              <w:pStyle w:val="Compact"/>
            </w:pPr>
            <w:r>
              <w:t xml:space="preserve">6</w:t>
            </w:r>
          </w:p>
        </w:tc>
        <w:tc>
          <w:tcPr/>
          <w:p>
            <w:pPr>
              <w:pStyle w:val="Compact"/>
            </w:pPr>
            <w:r>
              <w:t xml:space="preserve">5</w:t>
            </w:r>
          </w:p>
        </w:tc>
        <w:tc>
          <w:tcPr/>
          <w:p>
            <w:pPr>
              <w:pStyle w:val="Compact"/>
            </w:pPr>
            <w:r>
              <w:t xml:space="preserve">14</w:t>
            </w:r>
          </w:p>
        </w:tc>
        <w:tc>
          <w:tcPr/>
          <w:p>
            <w:pPr>
              <w:pStyle w:val="Compact"/>
            </w:pPr>
            <w:r>
              <w:t xml:space="preserve">Fragments form wholes</w:t>
            </w:r>
          </w:p>
        </w:tc>
      </w:tr>
      <w:tr>
        <w:tc>
          <w:tcPr/>
          <w:p>
            <w:pPr>
              <w:pStyle w:val="Compact"/>
            </w:pPr>
            <w:r>
              <w:t xml:space="preserve">23</w:t>
            </w:r>
          </w:p>
        </w:tc>
        <w:tc>
          <w:tcPr/>
          <w:p>
            <w:pPr>
              <w:pStyle w:val="Compact"/>
            </w:pPr>
            <w:r>
              <w:t xml:space="preserve">Volcanic Genesis</w:t>
            </w:r>
          </w:p>
        </w:tc>
        <w:tc>
          <w:tcPr/>
          <w:p>
            <w:pPr>
              <w:pStyle w:val="Compact"/>
            </w:pPr>
            <w:r>
              <w:t xml:space="preserve">3</w:t>
            </w:r>
          </w:p>
        </w:tc>
        <w:tc>
          <w:tcPr/>
          <w:p>
            <w:pPr>
              <w:pStyle w:val="Compact"/>
            </w:pPr>
            <w:r>
              <w:t xml:space="preserve">5</w:t>
            </w:r>
          </w:p>
        </w:tc>
        <w:tc>
          <w:tcPr/>
          <w:p>
            <w:pPr>
              <w:pStyle w:val="Compact"/>
            </w:pPr>
            <w:r>
              <w:t xml:space="preserve">4</w:t>
            </w:r>
          </w:p>
        </w:tc>
        <w:tc>
          <w:tcPr/>
          <w:p>
            <w:pPr>
              <w:pStyle w:val="Compact"/>
            </w:pPr>
            <w:r>
              <w:t xml:space="preserve">12</w:t>
            </w:r>
          </w:p>
        </w:tc>
        <w:tc>
          <w:tcPr/>
          <w:p>
            <w:pPr>
              <w:pStyle w:val="Compact"/>
            </w:pPr>
            <w:r>
              <w:t xml:space="preserve">Destruction precedes creation</w:t>
            </w:r>
          </w:p>
        </w:tc>
      </w:tr>
      <w:tr>
        <w:tc>
          <w:tcPr/>
          <w:p>
            <w:pPr>
              <w:pStyle w:val="Compact"/>
            </w:pPr>
            <w:r>
              <w:t xml:space="preserve">24</w:t>
            </w:r>
          </w:p>
        </w:tc>
        <w:tc>
          <w:tcPr/>
          <w:p>
            <w:pPr>
              <w:pStyle w:val="Compact"/>
            </w:pPr>
            <w:r>
              <w:t xml:space="preserve">Clockwork Garden</w:t>
            </w:r>
          </w:p>
        </w:tc>
        <w:tc>
          <w:tcPr/>
          <w:p>
            <w:pPr>
              <w:pStyle w:val="Compact"/>
            </w:pPr>
            <w:r>
              <w:t xml:space="preserve">3</w:t>
            </w:r>
          </w:p>
        </w:tc>
        <w:tc>
          <w:tcPr/>
          <w:p>
            <w:pPr>
              <w:pStyle w:val="Compact"/>
            </w:pPr>
            <w:r>
              <w:t xml:space="preserve">6</w:t>
            </w:r>
          </w:p>
        </w:tc>
        <w:tc>
          <w:tcPr/>
          <w:p>
            <w:pPr>
              <w:pStyle w:val="Compact"/>
            </w:pPr>
            <w:r>
              <w:t xml:space="preserve">5</w:t>
            </w:r>
          </w:p>
        </w:tc>
        <w:tc>
          <w:tcPr/>
          <w:p>
            <w:pPr>
              <w:pStyle w:val="Compact"/>
            </w:pPr>
            <w:r>
              <w:t xml:space="preserve">14</w:t>
            </w:r>
          </w:p>
        </w:tc>
        <w:tc>
          <w:tcPr/>
          <w:p>
            <w:pPr>
              <w:pStyle w:val="Compact"/>
            </w:pPr>
            <w:r>
              <w:t xml:space="preserve">Time is an illusion of sequence</w:t>
            </w:r>
          </w:p>
        </w:tc>
      </w:tr>
      <w:tr>
        <w:tc>
          <w:tcPr/>
          <w:p>
            <w:pPr>
              <w:pStyle w:val="Compact"/>
            </w:pPr>
            <w:r>
              <w:t xml:space="preserve">25</w:t>
            </w:r>
          </w:p>
        </w:tc>
        <w:tc>
          <w:tcPr/>
          <w:p>
            <w:pPr>
              <w:pStyle w:val="Compact"/>
            </w:pPr>
            <w:r>
              <w:t xml:space="preserve">Alchemical Lab Modern</w:t>
            </w:r>
          </w:p>
        </w:tc>
        <w:tc>
          <w:tcPr/>
          <w:p>
            <w:pPr>
              <w:pStyle w:val="Compact"/>
            </w:pPr>
            <w:r>
              <w:t xml:space="preserve">4</w:t>
            </w:r>
          </w:p>
        </w:tc>
        <w:tc>
          <w:tcPr/>
          <w:p>
            <w:pPr>
              <w:pStyle w:val="Compact"/>
            </w:pPr>
            <w:r>
              <w:t xml:space="preserve">6</w:t>
            </w:r>
          </w:p>
        </w:tc>
        <w:tc>
          <w:tcPr/>
          <w:p>
            <w:pPr>
              <w:pStyle w:val="Compact"/>
            </w:pPr>
            <w:r>
              <w:t xml:space="preserve">5</w:t>
            </w:r>
          </w:p>
        </w:tc>
        <w:tc>
          <w:tcPr/>
          <w:p>
            <w:pPr>
              <w:pStyle w:val="Compact"/>
            </w:pPr>
            <w:r>
              <w:t xml:space="preserve">15</w:t>
            </w:r>
          </w:p>
        </w:tc>
        <w:tc>
          <w:tcPr/>
          <w:p>
            <w:pPr>
              <w:pStyle w:val="Compact"/>
            </w:pPr>
            <w:r>
              <w:t xml:space="preserve">Ancient process, modern tools</w:t>
            </w:r>
          </w:p>
        </w:tc>
      </w:tr>
      <w:tr>
        <w:tc>
          <w:tcPr/>
          <w:p>
            <w:pPr>
              <w:pStyle w:val="Compact"/>
            </w:pPr>
            <w:r>
              <w:t xml:space="preserve">26</w:t>
            </w:r>
          </w:p>
        </w:tc>
        <w:tc>
          <w:tcPr/>
          <w:p>
            <w:pPr>
              <w:pStyle w:val="Compact"/>
            </w:pPr>
            <w:r>
              <w:t xml:space="preserve">Holographic Ruins</w:t>
            </w:r>
          </w:p>
        </w:tc>
        <w:tc>
          <w:tcPr/>
          <w:p>
            <w:pPr>
              <w:pStyle w:val="Compact"/>
            </w:pPr>
            <w:r>
              <w:t xml:space="preserve">3</w:t>
            </w:r>
          </w:p>
        </w:tc>
        <w:tc>
          <w:tcPr/>
          <w:p>
            <w:pPr>
              <w:pStyle w:val="Compact"/>
            </w:pPr>
            <w:r>
              <w:t xml:space="preserve">5</w:t>
            </w:r>
          </w:p>
        </w:tc>
        <w:tc>
          <w:tcPr/>
          <w:p>
            <w:pPr>
              <w:pStyle w:val="Compact"/>
            </w:pPr>
            <w:r>
              <w:t xml:space="preserve">4</w:t>
            </w:r>
          </w:p>
        </w:tc>
        <w:tc>
          <w:tcPr/>
          <w:p>
            <w:pPr>
              <w:pStyle w:val="Compact"/>
            </w:pPr>
            <w:r>
              <w:t xml:space="preserve">12</w:t>
            </w:r>
          </w:p>
        </w:tc>
        <w:tc>
          <w:tcPr/>
          <w:p>
            <w:pPr>
              <w:pStyle w:val="Compact"/>
            </w:pPr>
            <w:r>
              <w:t xml:space="preserve">What’s gone still shapes what’s here</w:t>
            </w:r>
          </w:p>
        </w:tc>
      </w:tr>
      <w:tr>
        <w:tc>
          <w:tcPr/>
          <w:p>
            <w:pPr>
              <w:pStyle w:val="Compact"/>
            </w:pPr>
            <w:r>
              <w:t xml:space="preserve">27</w:t>
            </w:r>
          </w:p>
        </w:tc>
        <w:tc>
          <w:tcPr/>
          <w:p>
            <w:pPr>
              <w:pStyle w:val="Compact"/>
            </w:pPr>
            <w:r>
              <w:t xml:space="preserve">Shadow Puppet Epic</w:t>
            </w:r>
          </w:p>
        </w:tc>
        <w:tc>
          <w:tcPr/>
          <w:p>
            <w:pPr>
              <w:pStyle w:val="Compact"/>
            </w:pPr>
            <w:r>
              <w:t xml:space="preserve">3</w:t>
            </w:r>
          </w:p>
        </w:tc>
        <w:tc>
          <w:tcPr/>
          <w:p>
            <w:pPr>
              <w:pStyle w:val="Compact"/>
            </w:pPr>
            <w:r>
              <w:t xml:space="preserve">5</w:t>
            </w:r>
          </w:p>
        </w:tc>
        <w:tc>
          <w:tcPr/>
          <w:p>
            <w:pPr>
              <w:pStyle w:val="Compact"/>
            </w:pPr>
            <w:r>
              <w:t xml:space="preserve">4</w:t>
            </w:r>
          </w:p>
        </w:tc>
        <w:tc>
          <w:tcPr/>
          <w:p>
            <w:pPr>
              <w:pStyle w:val="Compact"/>
            </w:pPr>
            <w:r>
              <w:t xml:space="preserve">12</w:t>
            </w:r>
          </w:p>
        </w:tc>
        <w:tc>
          <w:tcPr/>
          <w:p>
            <w:pPr>
              <w:pStyle w:val="Compact"/>
            </w:pPr>
            <w:r>
              <w:t xml:space="preserve">Stories shape reality</w:t>
            </w:r>
          </w:p>
        </w:tc>
      </w:tr>
      <w:tr>
        <w:tc>
          <w:tcPr/>
          <w:p>
            <w:pPr>
              <w:pStyle w:val="Compact"/>
            </w:pPr>
            <w:r>
              <w:t xml:space="preserve">28</w:t>
            </w:r>
          </w:p>
        </w:tc>
        <w:tc>
          <w:tcPr/>
          <w:p>
            <w:pPr>
              <w:pStyle w:val="Compact"/>
            </w:pPr>
            <w:r>
              <w:t xml:space="preserve">Neon Calligraphy</w:t>
            </w:r>
          </w:p>
        </w:tc>
        <w:tc>
          <w:tcPr/>
          <w:p>
            <w:pPr>
              <w:pStyle w:val="Compact"/>
            </w:pPr>
            <w:r>
              <w:t xml:space="preserve">4</w:t>
            </w:r>
          </w:p>
        </w:tc>
        <w:tc>
          <w:tcPr/>
          <w:p>
            <w:pPr>
              <w:pStyle w:val="Compact"/>
            </w:pPr>
            <w:r>
              <w:t xml:space="preserve">6</w:t>
            </w:r>
          </w:p>
        </w:tc>
        <w:tc>
          <w:tcPr/>
          <w:p>
            <w:pPr>
              <w:pStyle w:val="Compact"/>
            </w:pPr>
            <w:r>
              <w:t xml:space="preserve">5</w:t>
            </w:r>
          </w:p>
        </w:tc>
        <w:tc>
          <w:tcPr/>
          <w:p>
            <w:pPr>
              <w:pStyle w:val="Compact"/>
            </w:pPr>
            <w:r>
              <w:t xml:space="preserve">15</w:t>
            </w:r>
          </w:p>
        </w:tc>
        <w:tc>
          <w:tcPr/>
          <w:p>
            <w:pPr>
              <w:pStyle w:val="Compact"/>
            </w:pPr>
            <w:r>
              <w:t xml:space="preserve">Language creates worlds</w:t>
            </w:r>
          </w:p>
        </w:tc>
      </w:tr>
      <w:tr>
        <w:tc>
          <w:tcPr/>
          <w:p>
            <w:pPr>
              <w:pStyle w:val="Compact"/>
            </w:pPr>
            <w:r>
              <w:t xml:space="preserve">29</w:t>
            </w:r>
          </w:p>
        </w:tc>
        <w:tc>
          <w:tcPr/>
          <w:p>
            <w:pPr>
              <w:pStyle w:val="Compact"/>
            </w:pPr>
            <w:r>
              <w:t xml:space="preserve">Coral Architecture</w:t>
            </w:r>
          </w:p>
        </w:tc>
        <w:tc>
          <w:tcPr/>
          <w:p>
            <w:pPr>
              <w:pStyle w:val="Compact"/>
            </w:pPr>
            <w:r>
              <w:t xml:space="preserve">3</w:t>
            </w:r>
          </w:p>
        </w:tc>
        <w:tc>
          <w:tcPr/>
          <w:p>
            <w:pPr>
              <w:pStyle w:val="Compact"/>
            </w:pPr>
            <w:r>
              <w:t xml:space="preserve">5</w:t>
            </w:r>
          </w:p>
        </w:tc>
        <w:tc>
          <w:tcPr/>
          <w:p>
            <w:pPr>
              <w:pStyle w:val="Compact"/>
            </w:pPr>
            <w:r>
              <w:t xml:space="preserve">4</w:t>
            </w:r>
          </w:p>
        </w:tc>
        <w:tc>
          <w:tcPr/>
          <w:p>
            <w:pPr>
              <w:pStyle w:val="Compact"/>
            </w:pPr>
            <w:r>
              <w:t xml:space="preserve">12</w:t>
            </w:r>
          </w:p>
        </w:tc>
        <w:tc>
          <w:tcPr/>
          <w:p>
            <w:pPr>
              <w:pStyle w:val="Compact"/>
            </w:pPr>
            <w:r>
              <w:t xml:space="preserve">Slow growth builds empires</w:t>
            </w:r>
          </w:p>
        </w:tc>
      </w:tr>
      <w:tr>
        <w:tc>
          <w:tcPr/>
          <w:p>
            <w:pPr>
              <w:pStyle w:val="Compact"/>
            </w:pPr>
            <w:r>
              <w:t xml:space="preserve">30</w:t>
            </w:r>
          </w:p>
        </w:tc>
        <w:tc>
          <w:tcPr/>
          <w:p>
            <w:pPr>
              <w:pStyle w:val="Compact"/>
            </w:pPr>
            <w:r>
              <w:t xml:space="preserve">Memento Mori Botanical</w:t>
            </w:r>
          </w:p>
        </w:tc>
        <w:tc>
          <w:tcPr/>
          <w:p>
            <w:pPr>
              <w:pStyle w:val="Compact"/>
            </w:pPr>
            <w:r>
              <w:t xml:space="preserve">3</w:t>
            </w:r>
          </w:p>
        </w:tc>
        <w:tc>
          <w:tcPr/>
          <w:p>
            <w:pPr>
              <w:pStyle w:val="Compact"/>
            </w:pPr>
            <w:r>
              <w:t xml:space="preserve">6</w:t>
            </w:r>
          </w:p>
        </w:tc>
        <w:tc>
          <w:tcPr/>
          <w:p>
            <w:pPr>
              <w:pStyle w:val="Compact"/>
            </w:pPr>
            <w:r>
              <w:t xml:space="preserve">4</w:t>
            </w:r>
          </w:p>
        </w:tc>
        <w:tc>
          <w:tcPr/>
          <w:p>
            <w:pPr>
              <w:pStyle w:val="Compact"/>
            </w:pPr>
            <w:r>
              <w:t xml:space="preserve">13</w:t>
            </w:r>
          </w:p>
        </w:tc>
        <w:tc>
          <w:tcPr/>
          <w:p>
            <w:pPr>
              <w:pStyle w:val="Compact"/>
            </w:pPr>
            <w:r>
              <w:t xml:space="preserve">Beauty and death dance</w:t>
            </w:r>
          </w:p>
        </w:tc>
      </w:tr>
      <w:tr>
        <w:tc>
          <w:tcPr/>
          <w:p>
            <w:pPr>
              <w:pStyle w:val="Compact"/>
            </w:pPr>
            <w:r>
              <w:t xml:space="preserve">31</w:t>
            </w:r>
          </w:p>
        </w:tc>
        <w:tc>
          <w:tcPr/>
          <w:p>
            <w:pPr>
              <w:pStyle w:val="Compact"/>
            </w:pPr>
            <w:r>
              <w:t xml:space="preserve">Celestial Mechanics</w:t>
            </w:r>
          </w:p>
        </w:tc>
        <w:tc>
          <w:tcPr/>
          <w:p>
            <w:pPr>
              <w:pStyle w:val="Compact"/>
            </w:pPr>
            <w:r>
              <w:t xml:space="preserve">3</w:t>
            </w:r>
          </w:p>
        </w:tc>
        <w:tc>
          <w:tcPr/>
          <w:p>
            <w:pPr>
              <w:pStyle w:val="Compact"/>
            </w:pPr>
            <w:r>
              <w:t xml:space="preserve">5</w:t>
            </w:r>
          </w:p>
        </w:tc>
        <w:tc>
          <w:tcPr/>
          <w:p>
            <w:pPr>
              <w:pStyle w:val="Compact"/>
            </w:pPr>
            <w:r>
              <w:t xml:space="preserve">5</w:t>
            </w:r>
          </w:p>
        </w:tc>
        <w:tc>
          <w:tcPr/>
          <w:p>
            <w:pPr>
              <w:pStyle w:val="Compact"/>
            </w:pPr>
            <w:r>
              <w:t xml:space="preserve">13</w:t>
            </w:r>
          </w:p>
        </w:tc>
        <w:tc>
          <w:tcPr/>
          <w:p>
            <w:pPr>
              <w:pStyle w:val="Compact"/>
            </w:pPr>
            <w:r>
              <w:t xml:space="preserve">Everything orbits everything</w:t>
            </w:r>
          </w:p>
        </w:tc>
      </w:tr>
      <w:tr>
        <w:tc>
          <w:tcPr/>
          <w:p>
            <w:pPr>
              <w:pStyle w:val="Compact"/>
            </w:pPr>
            <w:r>
              <w:t xml:space="preserve">32</w:t>
            </w:r>
          </w:p>
        </w:tc>
        <w:tc>
          <w:tcPr/>
          <w:p>
            <w:pPr>
              <w:pStyle w:val="Compact"/>
            </w:pPr>
            <w:r>
              <w:t xml:space="preserve">Glitch Tapestry</w:t>
            </w:r>
          </w:p>
        </w:tc>
        <w:tc>
          <w:tcPr/>
          <w:p>
            <w:pPr>
              <w:pStyle w:val="Compact"/>
            </w:pPr>
            <w:r>
              <w:t xml:space="preserve">3</w:t>
            </w:r>
          </w:p>
        </w:tc>
        <w:tc>
          <w:tcPr/>
          <w:p>
            <w:pPr>
              <w:pStyle w:val="Compact"/>
            </w:pPr>
            <w:r>
              <w:t xml:space="preserve">7</w:t>
            </w:r>
          </w:p>
        </w:tc>
        <w:tc>
          <w:tcPr/>
          <w:p>
            <w:pPr>
              <w:pStyle w:val="Compact"/>
            </w:pPr>
            <w:r>
              <w:t xml:space="preserve">3</w:t>
            </w:r>
          </w:p>
        </w:tc>
        <w:tc>
          <w:tcPr/>
          <w:p>
            <w:pPr>
              <w:pStyle w:val="Compact"/>
            </w:pPr>
            <w:r>
              <w:t xml:space="preserve">13</w:t>
            </w:r>
          </w:p>
        </w:tc>
        <w:tc>
          <w:tcPr/>
          <w:p>
            <w:pPr>
              <w:pStyle w:val="Compact"/>
            </w:pPr>
            <w:r>
              <w:t xml:space="preserve">Errors are portals</w:t>
            </w:r>
          </w:p>
        </w:tc>
      </w:tr>
      <w:tr>
        <w:tc>
          <w:tcPr/>
          <w:p>
            <w:pPr>
              <w:pStyle w:val="Compact"/>
            </w:pPr>
            <w:r>
              <w:t xml:space="preserve">33</w:t>
            </w:r>
          </w:p>
        </w:tc>
        <w:tc>
          <w:tcPr/>
          <w:p>
            <w:pPr>
              <w:pStyle w:val="Compact"/>
            </w:pPr>
            <w:r>
              <w:t xml:space="preserve">Fossil Record Dreams</w:t>
            </w:r>
          </w:p>
        </w:tc>
        <w:tc>
          <w:tcPr/>
          <w:p>
            <w:pPr>
              <w:pStyle w:val="Compact"/>
            </w:pPr>
            <w:r>
              <w:t xml:space="preserve">3</w:t>
            </w:r>
          </w:p>
        </w:tc>
        <w:tc>
          <w:tcPr/>
          <w:p>
            <w:pPr>
              <w:pStyle w:val="Compact"/>
            </w:pPr>
            <w:r>
              <w:t xml:space="preserve">5</w:t>
            </w:r>
          </w:p>
        </w:tc>
        <w:tc>
          <w:tcPr/>
          <w:p>
            <w:pPr>
              <w:pStyle w:val="Compact"/>
            </w:pPr>
            <w:r>
              <w:t xml:space="preserve">4</w:t>
            </w:r>
          </w:p>
        </w:tc>
        <w:tc>
          <w:tcPr/>
          <w:p>
            <w:pPr>
              <w:pStyle w:val="Compact"/>
            </w:pPr>
            <w:r>
              <w:t xml:space="preserve">12</w:t>
            </w:r>
          </w:p>
        </w:tc>
        <w:tc>
          <w:tcPr/>
          <w:p>
            <w:pPr>
              <w:pStyle w:val="Compact"/>
            </w:pPr>
            <w:r>
              <w:t xml:space="preserve">The past is alive in you</w:t>
            </w:r>
          </w:p>
        </w:tc>
      </w:tr>
      <w:tr>
        <w:tc>
          <w:tcPr/>
          <w:p>
            <w:pPr>
              <w:pStyle w:val="Compact"/>
            </w:pPr>
            <w:r>
              <w:t xml:space="preserve">34</w:t>
            </w:r>
          </w:p>
        </w:tc>
        <w:tc>
          <w:tcPr/>
          <w:p>
            <w:pPr>
              <w:pStyle w:val="Compact"/>
            </w:pPr>
            <w:r>
              <w:t xml:space="preserve">Circuit Manuscript</w:t>
            </w:r>
          </w:p>
        </w:tc>
        <w:tc>
          <w:tcPr/>
          <w:p>
            <w:pPr>
              <w:pStyle w:val="Compact"/>
            </w:pPr>
            <w:r>
              <w:t xml:space="preserve">3</w:t>
            </w:r>
          </w:p>
        </w:tc>
        <w:tc>
          <w:tcPr/>
          <w:p>
            <w:pPr>
              <w:pStyle w:val="Compact"/>
            </w:pPr>
            <w:r>
              <w:t xml:space="preserve">5</w:t>
            </w:r>
          </w:p>
        </w:tc>
        <w:tc>
          <w:tcPr/>
          <w:p>
            <w:pPr>
              <w:pStyle w:val="Compact"/>
            </w:pPr>
            <w:r>
              <w:t xml:space="preserve">5</w:t>
            </w:r>
          </w:p>
        </w:tc>
        <w:tc>
          <w:tcPr/>
          <w:p>
            <w:pPr>
              <w:pStyle w:val="Compact"/>
            </w:pPr>
            <w:r>
              <w:t xml:space="preserve">13</w:t>
            </w:r>
          </w:p>
        </w:tc>
        <w:tc>
          <w:tcPr/>
          <w:p>
            <w:pPr>
              <w:pStyle w:val="Compact"/>
            </w:pPr>
            <w:r>
              <w:t xml:space="preserve">Code is poetry</w:t>
            </w:r>
          </w:p>
        </w:tc>
      </w:tr>
      <w:tr>
        <w:tc>
          <w:tcPr/>
          <w:p>
            <w:pPr>
              <w:pStyle w:val="Compact"/>
            </w:pPr>
            <w:r>
              <w:t xml:space="preserve">35</w:t>
            </w:r>
          </w:p>
        </w:tc>
        <w:tc>
          <w:tcPr/>
          <w:p>
            <w:pPr>
              <w:pStyle w:val="Compact"/>
            </w:pPr>
            <w:r>
              <w:t xml:space="preserve">Weather System Art</w:t>
            </w:r>
          </w:p>
        </w:tc>
        <w:tc>
          <w:tcPr/>
          <w:p>
            <w:pPr>
              <w:pStyle w:val="Compact"/>
            </w:pPr>
            <w:r>
              <w:t xml:space="preserve">3</w:t>
            </w:r>
          </w:p>
        </w:tc>
        <w:tc>
          <w:tcPr/>
          <w:p>
            <w:pPr>
              <w:pStyle w:val="Compact"/>
            </w:pPr>
            <w:r>
              <w:t xml:space="preserve">5</w:t>
            </w:r>
          </w:p>
        </w:tc>
        <w:tc>
          <w:tcPr/>
          <w:p>
            <w:pPr>
              <w:pStyle w:val="Compact"/>
            </w:pPr>
            <w:r>
              <w:t xml:space="preserve">4</w:t>
            </w:r>
          </w:p>
        </w:tc>
        <w:tc>
          <w:tcPr/>
          <w:p>
            <w:pPr>
              <w:pStyle w:val="Compact"/>
            </w:pPr>
            <w:r>
              <w:t xml:space="preserve">12</w:t>
            </w:r>
          </w:p>
        </w:tc>
        <w:tc>
          <w:tcPr/>
          <w:p>
            <w:pPr>
              <w:pStyle w:val="Compact"/>
            </w:pPr>
            <w:r>
              <w:t xml:space="preserve">Chaos has structure</w:t>
            </w:r>
          </w:p>
        </w:tc>
      </w:tr>
      <w:tr>
        <w:tc>
          <w:tcPr/>
          <w:p>
            <w:pPr>
              <w:pStyle w:val="Compact"/>
            </w:pPr>
            <w:r>
              <w:t xml:space="preserve">36</w:t>
            </w:r>
          </w:p>
        </w:tc>
        <w:tc>
          <w:tcPr/>
          <w:p>
            <w:pPr>
              <w:pStyle w:val="Compact"/>
            </w:pPr>
            <w:r>
              <w:t xml:space="preserve">Astronomical Instruments</w:t>
            </w:r>
          </w:p>
        </w:tc>
        <w:tc>
          <w:tcPr/>
          <w:p>
            <w:pPr>
              <w:pStyle w:val="Compact"/>
            </w:pPr>
            <w:r>
              <w:t xml:space="preserve">3</w:t>
            </w:r>
          </w:p>
        </w:tc>
        <w:tc>
          <w:tcPr/>
          <w:p>
            <w:pPr>
              <w:pStyle w:val="Compact"/>
            </w:pPr>
            <w:r>
              <w:t xml:space="preserve">5</w:t>
            </w:r>
          </w:p>
        </w:tc>
        <w:tc>
          <w:tcPr/>
          <w:p>
            <w:pPr>
              <w:pStyle w:val="Compact"/>
            </w:pPr>
            <w:r>
              <w:t xml:space="preserve">5</w:t>
            </w:r>
          </w:p>
        </w:tc>
        <w:tc>
          <w:tcPr/>
          <w:p>
            <w:pPr>
              <w:pStyle w:val="Compact"/>
            </w:pPr>
            <w:r>
              <w:t xml:space="preserve">13</w:t>
            </w:r>
          </w:p>
        </w:tc>
        <w:tc>
          <w:tcPr/>
          <w:p>
            <w:pPr>
              <w:pStyle w:val="Compact"/>
            </w:pPr>
            <w:r>
              <w:t xml:space="preserve">Observation changes the observed</w:t>
            </w:r>
          </w:p>
        </w:tc>
      </w:tr>
      <w:tr>
        <w:tc>
          <w:tcPr/>
          <w:p>
            <w:pPr>
              <w:pStyle w:val="Compact"/>
            </w:pPr>
            <w:r>
              <w:t xml:space="preserve">37</w:t>
            </w:r>
          </w:p>
        </w:tc>
        <w:tc>
          <w:tcPr/>
          <w:p>
            <w:pPr>
              <w:pStyle w:val="Compact"/>
            </w:pPr>
            <w:r>
              <w:t xml:space="preserve">Silk Road Interchange</w:t>
            </w:r>
          </w:p>
        </w:tc>
        <w:tc>
          <w:tcPr/>
          <w:p>
            <w:pPr>
              <w:pStyle w:val="Compact"/>
            </w:pPr>
            <w:r>
              <w:t xml:space="preserve">3</w:t>
            </w:r>
          </w:p>
        </w:tc>
        <w:tc>
          <w:tcPr/>
          <w:p>
            <w:pPr>
              <w:pStyle w:val="Compact"/>
            </w:pPr>
            <w:r>
              <w:t xml:space="preserve">5</w:t>
            </w:r>
          </w:p>
        </w:tc>
        <w:tc>
          <w:tcPr/>
          <w:p>
            <w:pPr>
              <w:pStyle w:val="Compact"/>
            </w:pPr>
            <w:r>
              <w:t xml:space="preserve">4</w:t>
            </w:r>
          </w:p>
        </w:tc>
        <w:tc>
          <w:tcPr/>
          <w:p>
            <w:pPr>
              <w:pStyle w:val="Compact"/>
            </w:pPr>
            <w:r>
              <w:t xml:space="preserve">12</w:t>
            </w:r>
          </w:p>
        </w:tc>
        <w:tc>
          <w:tcPr/>
          <w:p>
            <w:pPr>
              <w:pStyle w:val="Compact"/>
            </w:pPr>
            <w:r>
              <w:t xml:space="preserve">Exchange transforms both parties</w:t>
            </w:r>
          </w:p>
        </w:tc>
      </w:tr>
      <w:tr>
        <w:tc>
          <w:tcPr/>
          <w:p>
            <w:pPr>
              <w:pStyle w:val="Compact"/>
            </w:pPr>
            <w:r>
              <w:t xml:space="preserve">38</w:t>
            </w:r>
          </w:p>
        </w:tc>
        <w:tc>
          <w:tcPr/>
          <w:p>
            <w:pPr>
              <w:pStyle w:val="Compact"/>
            </w:pPr>
            <w:r>
              <w:t xml:space="preserve">Cartographer’s Dreams</w:t>
            </w:r>
          </w:p>
        </w:tc>
        <w:tc>
          <w:tcPr/>
          <w:p>
            <w:pPr>
              <w:pStyle w:val="Compact"/>
            </w:pPr>
            <w:r>
              <w:t xml:space="preserve">3</w:t>
            </w:r>
          </w:p>
        </w:tc>
        <w:tc>
          <w:tcPr/>
          <w:p>
            <w:pPr>
              <w:pStyle w:val="Compact"/>
            </w:pPr>
            <w:r>
              <w:t xml:space="preserve">5</w:t>
            </w:r>
          </w:p>
        </w:tc>
        <w:tc>
          <w:tcPr/>
          <w:p>
            <w:pPr>
              <w:pStyle w:val="Compact"/>
            </w:pPr>
            <w:r>
              <w:t xml:space="preserve">5</w:t>
            </w:r>
          </w:p>
        </w:tc>
        <w:tc>
          <w:tcPr/>
          <w:p>
            <w:pPr>
              <w:pStyle w:val="Compact"/>
            </w:pPr>
            <w:r>
              <w:t xml:space="preserve">13</w:t>
            </w:r>
          </w:p>
        </w:tc>
        <w:tc>
          <w:tcPr/>
          <w:p>
            <w:pPr>
              <w:pStyle w:val="Compact"/>
            </w:pPr>
            <w:r>
              <w:t xml:space="preserve">The map is never the territory</w:t>
            </w:r>
          </w:p>
        </w:tc>
      </w:tr>
      <w:tr>
        <w:tc>
          <w:tcPr/>
          <w:p>
            <w:pPr>
              <w:pStyle w:val="Compact"/>
            </w:pPr>
            <w:r>
              <w:t xml:space="preserve">39</w:t>
            </w:r>
          </w:p>
        </w:tc>
        <w:tc>
          <w:tcPr/>
          <w:p>
            <w:pPr>
              <w:pStyle w:val="Compact"/>
            </w:pPr>
            <w:r>
              <w:t xml:space="preserve">Neon Community Nexus</w:t>
            </w:r>
          </w:p>
        </w:tc>
        <w:tc>
          <w:tcPr/>
          <w:p>
            <w:pPr>
              <w:pStyle w:val="Compact"/>
            </w:pPr>
            <w:r>
              <w:t xml:space="preserve">8</w:t>
            </w:r>
          </w:p>
        </w:tc>
        <w:tc>
          <w:tcPr/>
          <w:p>
            <w:pPr>
              <w:pStyle w:val="Compact"/>
            </w:pPr>
            <w:r>
              <w:t xml:space="preserve">12</w:t>
            </w:r>
          </w:p>
        </w:tc>
        <w:tc>
          <w:tcPr/>
          <w:p>
            <w:pPr>
              <w:pStyle w:val="Compact"/>
            </w:pPr>
            <w:r>
              <w:t xml:space="preserve">14</w:t>
            </w:r>
          </w:p>
        </w:tc>
        <w:tc>
          <w:tcPr/>
          <w:p>
            <w:pPr>
              <w:pStyle w:val="Compact"/>
            </w:pPr>
            <w:r>
              <w:t xml:space="preserve">34</w:t>
            </w:r>
          </w:p>
        </w:tc>
        <w:tc>
          <w:tcPr/>
          <w:p>
            <w:pPr>
              <w:pStyle w:val="Compact"/>
            </w:pPr>
            <w:r>
              <w:t xml:space="preserve">Home is where presence lives</w:t>
            </w:r>
          </w:p>
        </w:tc>
      </w:tr>
    </w:tbl>
    <w:p>
      <w:pPr>
        <w:pStyle w:val="BodyText"/>
      </w:pPr>
      <w:r>
        <w:rPr>
          <w:b/>
          <w:bCs/>
        </w:rPr>
        <w:t xml:space="preserve">Total: 888</w:t>
      </w:r>
    </w:p>
    <w:p>
      <w:pPr>
        <w:pStyle w:val="BodyText"/>
      </w:pPr>
      <w:r>
        <w:rPr>
          <w:b/>
          <w:bCs/>
        </w:rPr>
        <w:t xml:space="preserve">Universe 39 has the most visits</w:t>
      </w:r>
      <w:r>
        <w:t xml:space="preserve"> </w:t>
      </w:r>
      <w:r>
        <w:t xml:space="preserve">because it’s the HOME BASE — the secret Village. Characters return between journeys. It evolves throughout the story. Its 34 appearances track the Village’s growth from empty shell to living community.</w:t>
      </w:r>
    </w:p>
    <w:p>
      <w:r>
        <w:pict>
          <v:rect style="width:0;height:1.5pt" o:hralign="center" o:hrstd="t" o:hr="t"/>
        </w:pict>
      </w:r>
    </w:p>
    <w:bookmarkEnd w:id="55"/>
    <w:bookmarkEnd w:id="56"/>
    <w:bookmarkStart w:id="64" w:name="part-iv-character-arcs-in-full"/>
    <w:p>
      <w:pPr>
        <w:pStyle w:val="Heading1"/>
      </w:pPr>
      <w:r>
        <w:t xml:space="preserve">PART IV: CHARACTER ARCS IN FULL</w:t>
      </w:r>
    </w:p>
    <w:bookmarkStart w:id="57" w:name="cosmo-from-running-to-arriving"/>
    <w:p>
      <w:pPr>
        <w:pStyle w:val="Heading2"/>
      </w:pPr>
      <w:r>
        <w:t xml:space="preserve">🧑‍🚀 COSMO — From Running to Arriving</w:t>
      </w:r>
    </w:p>
    <w:tbl>
      <w:tblPr>
        <w:tblStyle w:val="Table"/>
        <w:tblW w:type="pct" w:w="5000"/>
        <w:tblLayout w:type="fixed"/>
        <w:tblLook w:firstRow="1" w:lastRow="0" w:firstColumn="0" w:lastColumn="0" w:noHBand="0" w:noVBand="0" w:val="0020"/>
      </w:tblPr>
      <w:tblGrid>
        <w:gridCol w:w="720"/>
        <w:gridCol w:w="2304"/>
        <w:gridCol w:w="2448"/>
        <w:gridCol w:w="2448"/>
      </w:tblGrid>
      <w:tr>
        <w:trPr>
          <w:tblHeader w:val="on"/>
        </w:trPr>
        <w:tc>
          <w:tcPr/>
          <w:p>
            <w:pPr>
              <w:pStyle w:val="Compact"/>
            </w:pPr>
            <w:r>
              <w:t xml:space="preserve">Act</w:t>
            </w:r>
          </w:p>
        </w:tc>
        <w:tc>
          <w:tcPr/>
          <w:p>
            <w:pPr>
              <w:pStyle w:val="Compact"/>
            </w:pPr>
            <w:r>
              <w:t xml:space="preserve">Cosmo’s Journey</w:t>
            </w:r>
          </w:p>
        </w:tc>
        <w:tc>
          <w:tcPr/>
          <w:p>
            <w:pPr>
              <w:pStyle w:val="Compact"/>
            </w:pPr>
            <w:r>
              <w:t xml:space="preserve">Key Realization</w:t>
            </w:r>
          </w:p>
        </w:tc>
        <w:tc>
          <w:tcPr/>
          <w:p>
            <w:pPr>
              <w:pStyle w:val="Compact"/>
            </w:pPr>
            <w:r>
              <w:t xml:space="preserve">Universe Moment</w:t>
            </w:r>
          </w:p>
        </w:tc>
      </w:tr>
      <w:tr>
        <w:tc>
          <w:tcPr/>
          <w:p>
            <w:pPr>
              <w:pStyle w:val="Compact"/>
            </w:pPr>
            <w:r>
              <w:t xml:space="preserve">I (001-222)</w:t>
            </w:r>
          </w:p>
        </w:tc>
        <w:tc>
          <w:tcPr/>
          <w:p>
            <w:pPr>
              <w:pStyle w:val="Compact"/>
            </w:pPr>
            <w:r>
              <w:t xml:space="preserve">Compulsive explorer. Runs from stillness. Asks</w:t>
            </w:r>
            <w:r>
              <w:t xml:space="preserve"> </w:t>
            </w:r>
            <w:r>
              <w:t xml:space="preserve">“what’s out there?”</w:t>
            </w:r>
          </w:p>
        </w:tc>
        <w:tc>
          <w:tcPr/>
          <w:p>
            <w:pPr>
              <w:pStyle w:val="Compact"/>
            </w:pPr>
            <w:r>
              <w:t xml:space="preserve">“I’m running, not exploring.”</w:t>
            </w:r>
            <w:r>
              <w:t xml:space="preserve"> </w:t>
            </w:r>
            <w:r>
              <w:t xml:space="preserve">(TM-088, Noir)</w:t>
            </w:r>
          </w:p>
        </w:tc>
        <w:tc>
          <w:tcPr/>
          <w:p>
            <w:pPr>
              <w:pStyle w:val="Compact"/>
            </w:pPr>
            <w:r>
              <w:t xml:space="preserve">Noir shadow shows him in office clothes</w:t>
            </w:r>
          </w:p>
        </w:tc>
      </w:tr>
      <w:tr>
        <w:tc>
          <w:tcPr/>
          <w:p>
            <w:pPr>
              <w:pStyle w:val="Compact"/>
            </w:pPr>
            <w:r>
              <w:t xml:space="preserve">II (223-666)</w:t>
            </w:r>
          </w:p>
        </w:tc>
        <w:tc>
          <w:tcPr/>
          <w:p>
            <w:pPr>
              <w:pStyle w:val="Compact"/>
            </w:pPr>
            <w:r>
              <w:t xml:space="preserve">Learns to be still. Fails, tries again. Pushes the boulder. Enters the cave.</w:t>
            </w:r>
          </w:p>
        </w:tc>
        <w:tc>
          <w:tcPr/>
          <w:p>
            <w:pPr>
              <w:pStyle w:val="Compact"/>
            </w:pPr>
            <w:r>
              <w:t xml:space="preserve">“The boulder isn’t the problem. My need for it to reach the top is.”</w:t>
            </w:r>
            <w:r>
              <w:t xml:space="preserve"> </w:t>
            </w:r>
            <w:r>
              <w:t xml:space="preserve">(TM-367, Dada)</w:t>
            </w:r>
          </w:p>
        </w:tc>
        <w:tc>
          <w:tcPr/>
          <w:p>
            <w:pPr>
              <w:pStyle w:val="Compact"/>
            </w:pPr>
            <w:r>
              <w:t xml:space="preserve">Sits with the absurd and finds peace</w:t>
            </w:r>
          </w:p>
        </w:tc>
      </w:tr>
      <w:tr>
        <w:tc>
          <w:tcPr/>
          <w:p>
            <w:pPr>
              <w:pStyle w:val="Compact"/>
            </w:pPr>
            <w:r>
              <w:t xml:space="preserve">III (667-888)</w:t>
            </w:r>
          </w:p>
        </w:tc>
        <w:tc>
          <w:tcPr/>
          <w:p>
            <w:pPr>
              <w:pStyle w:val="Compact"/>
            </w:pPr>
            <w:r>
              <w:t xml:space="preserve">Builds the Curiosity Engine. Helps the lost stranger. Removes his helmet.</w:t>
            </w:r>
          </w:p>
        </w:tc>
        <w:tc>
          <w:tcPr/>
          <w:p>
            <w:pPr>
              <w:pStyle w:val="Compact"/>
            </w:pPr>
            <w:r>
              <w:t xml:space="preserve">“Know thyself”</w:t>
            </w:r>
            <w:r>
              <w:t xml:space="preserve"> </w:t>
            </w:r>
            <w:r>
              <w:t xml:space="preserve">isn’t a command. It’s a recognition.” (TM-888, Alchemical)</w:t>
            </w:r>
          </w:p>
        </w:tc>
        <w:tc>
          <w:tcPr/>
          <w:p>
            <w:pPr>
              <w:pStyle w:val="Compact"/>
            </w:pPr>
            <w:r>
              <w:t xml:space="preserve">Reads the inscription as answer, not question</w:t>
            </w:r>
          </w:p>
        </w:tc>
      </w:tr>
    </w:tbl>
    <w:p>
      <w:pPr>
        <w:pStyle w:val="BodyText"/>
      </w:pPr>
      <w:r>
        <w:rPr>
          <w:b/>
          <w:bCs/>
        </w:rPr>
        <w:t xml:space="preserve">Cosmo’s Design Element:</w:t>
      </w:r>
      <w:r>
        <w:t xml:space="preserve"> </w:t>
      </w:r>
      <w:r>
        <w:t xml:space="preserve">His orange boots are ALWAYS the warmest color in any scene. They represent grounding—the human touching the ground regardless of which universe he’s in.</w:t>
      </w:r>
    </w:p>
    <w:bookmarkEnd w:id="57"/>
    <w:bookmarkStart w:id="58" w:name="nova-from-knowing-to-feeling"/>
    <w:p>
      <w:pPr>
        <w:pStyle w:val="Heading2"/>
      </w:pPr>
      <w:r>
        <w:t xml:space="preserve">👽 NOVA — From Knowing to Feeling</w:t>
      </w:r>
    </w:p>
    <w:tbl>
      <w:tblPr>
        <w:tblStyle w:val="Table"/>
        <w:tblW w:type="pct" w:w="5000"/>
        <w:tblLayout w:type="fixed"/>
        <w:tblLook w:firstRow="1" w:lastRow="0" w:firstColumn="0" w:lastColumn="0" w:noHBand="0" w:noVBand="0" w:val="0020"/>
      </w:tblPr>
      <w:tblGrid>
        <w:gridCol w:w="733"/>
        <w:gridCol w:w="2200"/>
        <w:gridCol w:w="2493"/>
        <w:gridCol w:w="2493"/>
      </w:tblGrid>
      <w:tr>
        <w:trPr>
          <w:tblHeader w:val="on"/>
        </w:trPr>
        <w:tc>
          <w:tcPr/>
          <w:p>
            <w:pPr>
              <w:pStyle w:val="Compact"/>
            </w:pPr>
            <w:r>
              <w:t xml:space="preserve">Act</w:t>
            </w:r>
          </w:p>
        </w:tc>
        <w:tc>
          <w:tcPr/>
          <w:p>
            <w:pPr>
              <w:pStyle w:val="Compact"/>
            </w:pPr>
            <w:r>
              <w:t xml:space="preserve">Nova’s Journey</w:t>
            </w:r>
          </w:p>
        </w:tc>
        <w:tc>
          <w:tcPr/>
          <w:p>
            <w:pPr>
              <w:pStyle w:val="Compact"/>
            </w:pPr>
            <w:r>
              <w:t xml:space="preserve">Key Realization</w:t>
            </w:r>
          </w:p>
        </w:tc>
        <w:tc>
          <w:tcPr/>
          <w:p>
            <w:pPr>
              <w:pStyle w:val="Compact"/>
            </w:pPr>
            <w:r>
              <w:t xml:space="preserve">Universe Moment</w:t>
            </w:r>
          </w:p>
        </w:tc>
      </w:tr>
      <w:tr>
        <w:tc>
          <w:tcPr/>
          <w:p>
            <w:pPr>
              <w:pStyle w:val="Compact"/>
            </w:pPr>
            <w:r>
              <w:t xml:space="preserve">I</w:t>
            </w:r>
          </w:p>
        </w:tc>
        <w:tc>
          <w:tcPr/>
          <w:p>
            <w:pPr>
              <w:pStyle w:val="Compact"/>
            </w:pPr>
            <w:r>
              <w:t xml:space="preserve">Sees patterns everywhere. Wise but detached. Answers in riddles.</w:t>
            </w:r>
          </w:p>
        </w:tc>
        <w:tc>
          <w:tcPr/>
          <w:p>
            <w:pPr>
              <w:pStyle w:val="Compact"/>
            </w:pPr>
            <w:r>
              <w:t xml:space="preserve">“I’ve never not known. I’ve never been surprised.”</w:t>
            </w:r>
            <w:r>
              <w:t xml:space="preserve"> </w:t>
            </w:r>
            <w:r>
              <w:t xml:space="preserve">(TM-103)</w:t>
            </w:r>
          </w:p>
        </w:tc>
        <w:tc>
          <w:tcPr/>
          <w:p>
            <w:pPr>
              <w:pStyle w:val="Compact"/>
            </w:pPr>
            <w:r>
              <w:t xml:space="preserve">Polaroid shows her with dim orbs</w:t>
            </w:r>
          </w:p>
        </w:tc>
      </w:tr>
      <w:tr>
        <w:tc>
          <w:tcPr/>
          <w:p>
            <w:pPr>
              <w:pStyle w:val="Compact"/>
            </w:pPr>
            <w:r>
              <w:t xml:space="preserve">II</w:t>
            </w:r>
          </w:p>
        </w:tc>
        <w:tc>
          <w:tcPr/>
          <w:p>
            <w:pPr>
              <w:pStyle w:val="Compact"/>
            </w:pPr>
            <w:r>
              <w:t xml:space="preserve">Loses her ability to see patterns. Falls apart. Is held by Stella. Rebuilds with FEELING.</w:t>
            </w:r>
          </w:p>
        </w:tc>
        <w:tc>
          <w:tcPr/>
          <w:p>
            <w:pPr>
              <w:pStyle w:val="Compact"/>
            </w:pPr>
            <w:r>
              <w:t xml:space="preserve">“Not knowing is the most honest form of knowing.”</w:t>
            </w:r>
            <w:r>
              <w:t xml:space="preserve"> </w:t>
            </w:r>
            <w:r>
              <w:t xml:space="preserve">(TM-420)</w:t>
            </w:r>
          </w:p>
        </w:tc>
        <w:tc>
          <w:tcPr/>
          <w:p>
            <w:pPr>
              <w:pStyle w:val="Compact"/>
            </w:pPr>
            <w:r>
              <w:t xml:space="preserve">Orbs fall. Cosmo catches one.</w:t>
            </w:r>
          </w:p>
        </w:tc>
      </w:tr>
      <w:tr>
        <w:tc>
          <w:tcPr/>
          <w:p>
            <w:pPr>
              <w:pStyle w:val="Compact"/>
            </w:pPr>
            <w:r>
              <w:t xml:space="preserve">III</w:t>
            </w:r>
          </w:p>
        </w:tc>
        <w:tc>
          <w:tcPr/>
          <w:p>
            <w:pPr>
              <w:pStyle w:val="Compact"/>
            </w:pPr>
            <w:r>
              <w:t xml:space="preserve">Teaches with warmth, not distance. Her orbs glow WARM instead of cool.</w:t>
            </w:r>
          </w:p>
        </w:tc>
        <w:tc>
          <w:tcPr/>
          <w:p>
            <w:pPr>
              <w:pStyle w:val="Compact"/>
            </w:pPr>
            <w:r>
              <w:t xml:space="preserve">“The pattern is love. It was always love.”</w:t>
            </w:r>
            <w:r>
              <w:t xml:space="preserve"> </w:t>
            </w:r>
            <w:r>
              <w:t xml:space="preserve">(TM-870)</w:t>
            </w:r>
          </w:p>
        </w:tc>
        <w:tc>
          <w:tcPr/>
          <w:p>
            <w:pPr>
              <w:pStyle w:val="Compact"/>
            </w:pPr>
            <w:r>
              <w:t xml:space="preserve">Leaves an orb in Universe 5 as gift</w:t>
            </w:r>
          </w:p>
        </w:tc>
      </w:tr>
    </w:tbl>
    <w:p>
      <w:pPr>
        <w:pStyle w:val="BodyText"/>
      </w:pPr>
      <w:r>
        <w:rPr>
          <w:b/>
          <w:bCs/>
        </w:rPr>
        <w:t xml:space="preserve">Nova’s Design Element:</w:t>
      </w:r>
      <w:r>
        <w:t xml:space="preserve"> </w:t>
      </w:r>
      <w:r>
        <w:t xml:space="preserve">Her gold patterns tell the story. In Act I they’re sharp geometric (intellectual). In Act II they go dark (crisis). In Act III they’re flowing, organic (integrated).</w:t>
      </w:r>
    </w:p>
    <w:bookmarkEnd w:id="58"/>
    <w:bookmarkStart w:id="60" w:name="stella-from-controlling-to-trusting"/>
    <w:p>
      <w:pPr>
        <w:pStyle w:val="Heading2"/>
      </w:pPr>
      <w:r>
        <w:t xml:space="preserve">🌟 STELLA — From Controlling to Trusting</w:t>
      </w:r>
    </w:p>
    <w:tbl>
      <w:tblPr>
        <w:tblStyle w:val="Table"/>
        <w:tblW w:type="pct" w:w="5000"/>
        <w:tblLayout w:type="fixed"/>
        <w:tblLook w:firstRow="1" w:lastRow="0" w:firstColumn="0" w:lastColumn="0" w:noHBand="0" w:noVBand="0" w:val="0020"/>
      </w:tblPr>
      <w:tblGrid>
        <w:gridCol w:w="707"/>
        <w:gridCol w:w="2404"/>
        <w:gridCol w:w="2404"/>
        <w:gridCol w:w="2404"/>
      </w:tblGrid>
      <w:tr>
        <w:trPr>
          <w:tblHeader w:val="on"/>
        </w:trPr>
        <w:tc>
          <w:tcPr/>
          <w:p>
            <w:pPr>
              <w:pStyle w:val="Compact"/>
            </w:pPr>
            <w:r>
              <w:t xml:space="preserve">Act</w:t>
            </w:r>
          </w:p>
        </w:tc>
        <w:tc>
          <w:tcPr/>
          <w:p>
            <w:pPr>
              <w:pStyle w:val="Compact"/>
            </w:pPr>
            <w:r>
              <w:t xml:space="preserve">Stella’s Journey</w:t>
            </w:r>
          </w:p>
        </w:tc>
        <w:tc>
          <w:tcPr/>
          <w:p>
            <w:pPr>
              <w:pStyle w:val="Compact"/>
            </w:pPr>
            <w:r>
              <w:t xml:space="preserve">Key Realization</w:t>
            </w:r>
          </w:p>
        </w:tc>
        <w:tc>
          <w:tcPr/>
          <w:p>
            <w:pPr>
              <w:pStyle w:val="Compact"/>
            </w:pPr>
            <w:r>
              <w:t xml:space="preserve">Universe Moment</w:t>
            </w:r>
          </w:p>
        </w:tc>
      </w:tr>
      <w:tr>
        <w:tc>
          <w:tcPr/>
          <w:p>
            <w:pPr>
              <w:pStyle w:val="Compact"/>
            </w:pPr>
            <w:r>
              <w:t xml:space="preserve">I</w:t>
            </w:r>
          </w:p>
        </w:tc>
        <w:tc>
          <w:tcPr/>
          <w:p>
            <w:pPr>
              <w:pStyle w:val="Compact"/>
            </w:pPr>
            <w:r>
              <w:t xml:space="preserve">Builds compulsively. Designs everything. Controls the Village.</w:t>
            </w:r>
          </w:p>
        </w:tc>
        <w:tc>
          <w:tcPr/>
          <w:p>
            <w:pPr>
              <w:pStyle w:val="Compact"/>
            </w:pPr>
            <w:r>
              <w:t xml:space="preserve">“I can’t let anything be imperfect.”</w:t>
            </w:r>
            <w:r>
              <w:t xml:space="preserve"> </w:t>
            </w:r>
            <w:r>
              <w:t xml:space="preserve">(TM-125)</w:t>
            </w:r>
          </w:p>
        </w:tc>
        <w:tc>
          <w:tcPr/>
          <w:p>
            <w:pPr>
              <w:pStyle w:val="Compact"/>
            </w:pPr>
            <w:r>
              <w:t xml:space="preserve">Glitch tears wider when she tries to fix it</w:t>
            </w:r>
          </w:p>
        </w:tc>
      </w:tr>
      <w:tr>
        <w:tc>
          <w:tcPr/>
          <w:p>
            <w:pPr>
              <w:pStyle w:val="Compact"/>
            </w:pPr>
            <w:r>
              <w:t xml:space="preserve">II</w:t>
            </w:r>
          </w:p>
        </w:tc>
        <w:tc>
          <w:tcPr/>
          <w:p>
            <w:pPr>
              <w:pStyle w:val="Compact"/>
            </w:pPr>
            <w:r>
              <w:t xml:space="preserve">Discovers her designs become prisons. Learns to leave cracks. Holds Nova when she breaks.</w:t>
            </w:r>
          </w:p>
        </w:tc>
        <w:tc>
          <w:tcPr/>
          <w:p>
            <w:pPr>
              <w:pStyle w:val="Compact"/>
            </w:pPr>
            <w:r>
              <w:t xml:space="preserve">“The cracks are features. They’re where the light gets in.”</w:t>
            </w:r>
            <w:r>
              <w:t xml:space="preserve"> </w:t>
            </w:r>
            <w:r>
              <w:t xml:space="preserve">(TM-444)</w:t>
            </w:r>
          </w:p>
        </w:tc>
        <w:tc>
          <w:tcPr/>
          <w:p>
            <w:pPr>
              <w:pStyle w:val="Compact"/>
            </w:pPr>
            <w:r>
              <w:t xml:space="preserve">Village rebuilt with designed imperfection</w:t>
            </w:r>
          </w:p>
        </w:tc>
      </w:tr>
      <w:tr>
        <w:tc>
          <w:tcPr/>
          <w:p>
            <w:pPr>
              <w:pStyle w:val="Compact"/>
            </w:pPr>
            <w:r>
              <w:t xml:space="preserve">III</w:t>
            </w:r>
          </w:p>
        </w:tc>
        <w:tc>
          <w:tcPr/>
          <w:p>
            <w:pPr>
              <w:pStyle w:val="Compact"/>
            </w:pPr>
            <w:r>
              <w:t xml:space="preserve">Creates the Imperfect Forum. Stops designing FOR people. Designs WITH them.</w:t>
            </w:r>
          </w:p>
        </w:tc>
        <w:tc>
          <w:tcPr/>
          <w:p>
            <w:pPr>
              <w:pStyle w:val="Compact"/>
            </w:pPr>
            <w:r>
              <w:t xml:space="preserve">“Community isn’t architecture. Architecture is community.”</w:t>
            </w:r>
            <w:r>
              <w:t xml:space="preserve"> </w:t>
            </w:r>
            <w:r>
              <w:t xml:space="preserve">(TM-711)</w:t>
            </w:r>
          </w:p>
        </w:tc>
        <w:tc>
          <w:tcPr/>
          <w:p>
            <w:pPr>
              <w:pStyle w:val="Compact"/>
            </w:pPr>
            <w:r>
              <w:t xml:space="preserve">The forum responds to emotional health</w:t>
            </w:r>
          </w:p>
        </w:tc>
      </w:tr>
    </w:tbl>
    <w:bookmarkStart w:id="59" w:name="X3c40d8f1b60efeac5205e71eab0d294ff87a377"/>
    <w:p>
      <w:pPr>
        <w:pStyle w:val="Heading3"/>
      </w:pPr>
      <w:r>
        <w:t xml:space="preserve">Stella’s Three Outfits (Updated Decision Tree)</w:t>
      </w:r>
    </w:p>
    <w:p>
      <w:pPr>
        <w:pStyle w:val="SourceCode"/>
      </w:pPr>
      <w:r>
        <w:rPr>
          <w:rStyle w:val="VerbatimChar"/>
        </w:rPr>
        <w:t xml:space="preserve">OUTFIT 1 — VILLAGE STELLA:</w:t>
      </w:r>
      <w:r>
        <w:br/>
      </w:r>
      <w:r>
        <w:rPr>
          <w:rStyle w:val="VerbatimChar"/>
        </w:rPr>
        <w:t xml:space="preserve">Coral rose jumpsuit, cream accents, golden threads.</w:t>
      </w:r>
      <w:r>
        <w:br/>
      </w:r>
      <w:r>
        <w:rPr>
          <w:rStyle w:val="VerbatimChar"/>
        </w:rPr>
        <w:t xml:space="preserve">USE WHEN: Village scenes (U39), community, teaching, welcome,</w:t>
      </w:r>
      <w:r>
        <w:br/>
      </w:r>
      <w:r>
        <w:rPr>
          <w:rStyle w:val="VerbatimChar"/>
        </w:rPr>
        <w:t xml:space="preserve">marriage ceremonies, building, returning home.</w:t>
      </w:r>
      <w:r>
        <w:br/>
      </w:r>
      <w:r>
        <w:rPr>
          <w:rStyle w:val="VerbatimChar"/>
        </w:rPr>
        <w:t xml:space="preserve">FREQUENCY: ~50% of appearances</w:t>
      </w:r>
      <w:r>
        <w:br/>
      </w:r>
      <w:r>
        <w:br/>
      </w:r>
      <w:r>
        <w:rPr>
          <w:rStyle w:val="VerbatimChar"/>
        </w:rPr>
        <w:t xml:space="preserve">OUTFIT 2 — EXPLORER STELLA:</w:t>
      </w:r>
      <w:r>
        <w:br/>
      </w:r>
      <w:r>
        <w:rPr>
          <w:rStyle w:val="VerbatimChar"/>
        </w:rPr>
        <w:t xml:space="preserve">Midnight blue cyberpunk astronaut suit, fishbowl helmet, </w:t>
      </w:r>
      <w:r>
        <w:br/>
      </w:r>
      <w:r>
        <w:rPr>
          <w:rStyle w:val="VerbatimChar"/>
        </w:rPr>
        <w:t xml:space="preserve">magenta neon lines, HUD visor.</w:t>
      </w:r>
      <w:r>
        <w:br/>
      </w:r>
      <w:r>
        <w:rPr>
          <w:rStyle w:val="VerbatimChar"/>
        </w:rPr>
        <w:t xml:space="preserve">USE WHEN: First arrival in any universe, danger, crisis scenes </w:t>
      </w:r>
      <w:r>
        <w:br/>
      </w:r>
      <w:r>
        <w:rPr>
          <w:rStyle w:val="VerbatimChar"/>
        </w:rPr>
        <w:t xml:space="preserve">(Chapter 7 Shattering), space travel, action, the unknown.</w:t>
      </w:r>
      <w:r>
        <w:br/>
      </w:r>
      <w:r>
        <w:rPr>
          <w:rStyle w:val="VerbatimChar"/>
        </w:rPr>
        <w:t xml:space="preserve">FREQUENCY: ~30% of appearances</w:t>
      </w:r>
      <w:r>
        <w:br/>
      </w:r>
      <w:r>
        <w:br/>
      </w:r>
      <w:r>
        <w:rPr>
          <w:rStyle w:val="VerbatimChar"/>
        </w:rPr>
        <w:t xml:space="preserve">OUTFIT 3 — STREET STELLA:</w:t>
      </w:r>
      <w:r>
        <w:br/>
      </w:r>
      <w:r>
        <w:rPr>
          <w:rStyle w:val="VerbatimChar"/>
        </w:rPr>
        <w:t xml:space="preserve">Magenta cyberpunk jacket, teal lining, platform boots, LED pins.</w:t>
      </w:r>
      <w:r>
        <w:br/>
      </w:r>
      <w:r>
        <w:rPr>
          <w:rStyle w:val="VerbatimChar"/>
        </w:rPr>
        <w:t xml:space="preserve">USE WHEN: Urban universes (18, 28, 32), social scenes, with Luna </w:t>
      </w:r>
      <w:r>
        <w:br/>
      </w:r>
      <w:r>
        <w:rPr>
          <w:rStyle w:val="VerbatimChar"/>
        </w:rPr>
        <w:t xml:space="preserve">in casual settings, integration scenes, hanging out.</w:t>
      </w:r>
      <w:r>
        <w:br/>
      </w:r>
      <w:r>
        <w:rPr>
          <w:rStyle w:val="VerbatimChar"/>
        </w:rPr>
        <w:t xml:space="preserve">FREQUENCY: ~20% of appearances</w:t>
      </w:r>
    </w:p>
    <w:bookmarkEnd w:id="59"/>
    <w:bookmarkEnd w:id="60"/>
    <w:bookmarkStart w:id="63" w:name="luna-from-watching-to-creating"/>
    <w:p>
      <w:pPr>
        <w:pStyle w:val="Heading2"/>
      </w:pPr>
      <w:r>
        <w:t xml:space="preserve">🌙 LUNA — From Watching to Creating</w:t>
      </w:r>
    </w:p>
    <w:tbl>
      <w:tblPr>
        <w:tblStyle w:val="Table"/>
        <w:tblW w:type="pct" w:w="5000"/>
        <w:tblLayout w:type="fixed"/>
        <w:tblLook w:firstRow="1" w:lastRow="0" w:firstColumn="0" w:lastColumn="0" w:noHBand="0" w:noVBand="0" w:val="0020"/>
      </w:tblPr>
      <w:tblGrid>
        <w:gridCol w:w="733"/>
        <w:gridCol w:w="2200"/>
        <w:gridCol w:w="2493"/>
        <w:gridCol w:w="2493"/>
      </w:tblGrid>
      <w:tr>
        <w:trPr>
          <w:tblHeader w:val="on"/>
        </w:trPr>
        <w:tc>
          <w:tcPr/>
          <w:p>
            <w:pPr>
              <w:pStyle w:val="Compact"/>
            </w:pPr>
            <w:r>
              <w:t xml:space="preserve">Act</w:t>
            </w:r>
          </w:p>
        </w:tc>
        <w:tc>
          <w:tcPr/>
          <w:p>
            <w:pPr>
              <w:pStyle w:val="Compact"/>
            </w:pPr>
            <w:r>
              <w:t xml:space="preserve">Luna’s Journey</w:t>
            </w:r>
          </w:p>
        </w:tc>
        <w:tc>
          <w:tcPr/>
          <w:p>
            <w:pPr>
              <w:pStyle w:val="Compact"/>
            </w:pPr>
            <w:r>
              <w:t xml:space="preserve">Key Realization</w:t>
            </w:r>
          </w:p>
        </w:tc>
        <w:tc>
          <w:tcPr/>
          <w:p>
            <w:pPr>
              <w:pStyle w:val="Compact"/>
            </w:pPr>
            <w:r>
              <w:t xml:space="preserve">Universe Moment</w:t>
            </w:r>
          </w:p>
        </w:tc>
      </w:tr>
      <w:tr>
        <w:tc>
          <w:tcPr/>
          <w:p>
            <w:pPr>
              <w:pStyle w:val="Compact"/>
            </w:pPr>
            <w:r>
              <w:t xml:space="preserve">I (050-222)</w:t>
            </w:r>
          </w:p>
        </w:tc>
        <w:tc>
          <w:tcPr/>
          <w:p>
            <w:pPr>
              <w:pStyle w:val="Compact"/>
            </w:pPr>
            <w:r>
              <w:t xml:space="preserve">Appears. Watches. Sketches. Barely speaks. Knows things she shouldn’t.</w:t>
            </w:r>
          </w:p>
        </w:tc>
        <w:tc>
          <w:tcPr/>
          <w:p>
            <w:pPr>
              <w:pStyle w:val="Compact"/>
            </w:pPr>
            <w:r>
              <w:t xml:space="preserve">“She was there all along.”</w:t>
            </w:r>
            <w:r>
              <w:t xml:space="preserve"> </w:t>
            </w:r>
            <w:r>
              <w:t xml:space="preserve">(TM-050)</w:t>
            </w:r>
          </w:p>
        </w:tc>
        <w:tc>
          <w:tcPr/>
          <w:p>
            <w:pPr>
              <w:pStyle w:val="Compact"/>
            </w:pPr>
            <w:r>
              <w:t xml:space="preserve">Sitting among crystals with notebook open</w:t>
            </w:r>
          </w:p>
        </w:tc>
      </w:tr>
      <w:tr>
        <w:tc>
          <w:tcPr/>
          <w:p>
            <w:pPr>
              <w:pStyle w:val="Compact"/>
            </w:pPr>
            <w:r>
              <w:t xml:space="preserve">II (223-666)</w:t>
            </w:r>
          </w:p>
        </w:tc>
        <w:tc>
          <w:tcPr/>
          <w:p>
            <w:pPr>
              <w:pStyle w:val="Compact"/>
            </w:pPr>
            <w:r>
              <w:t xml:space="preserve">Confronts her silence. Speaks for the first time at length (TM-444). Maps the universes.</w:t>
            </w:r>
          </w:p>
        </w:tc>
        <w:tc>
          <w:tcPr/>
          <w:p>
            <w:pPr>
              <w:pStyle w:val="Compact"/>
            </w:pPr>
            <w:r>
              <w:t xml:space="preserve">“The cracks aren’t bugs. They’re features.”</w:t>
            </w:r>
            <w:r>
              <w:t xml:space="preserve"> </w:t>
            </w:r>
            <w:r>
              <w:t xml:space="preserve">(TM-444)</w:t>
            </w:r>
          </w:p>
        </w:tc>
        <w:tc>
          <w:tcPr/>
          <w:p>
            <w:pPr>
              <w:pStyle w:val="Compact"/>
            </w:pPr>
            <w:r>
              <w:t xml:space="preserve">Her speech reignites the Village</w:t>
            </w:r>
          </w:p>
        </w:tc>
      </w:tr>
      <w:tr>
        <w:tc>
          <w:tcPr/>
          <w:p>
            <w:pPr>
              <w:pStyle w:val="Compact"/>
            </w:pPr>
            <w:r>
              <w:t xml:space="preserve">III (667-888)</w:t>
            </w:r>
          </w:p>
        </w:tc>
        <w:tc>
          <w:tcPr/>
          <w:p>
            <w:pPr>
              <w:pStyle w:val="Compact"/>
            </w:pPr>
            <w:r>
              <w:t xml:space="preserve">Creates the Notebook Garden. Closes the notebook. Exists without recording.</w:t>
            </w:r>
          </w:p>
        </w:tc>
        <w:tc>
          <w:tcPr/>
          <w:p>
            <w:pPr>
              <w:pStyle w:val="Compact"/>
            </w:pPr>
            <w:r>
              <w:t xml:space="preserve">“She was the story watching itself be told.”</w:t>
            </w:r>
            <w:r>
              <w:t xml:space="preserve"> </w:t>
            </w:r>
            <w:r>
              <w:t xml:space="preserve">(TM-856)</w:t>
            </w:r>
          </w:p>
        </w:tc>
        <w:tc>
          <w:tcPr/>
          <w:p>
            <w:pPr>
              <w:pStyle w:val="Compact"/>
            </w:pPr>
            <w:r>
              <w:t xml:space="preserve">Closes notebook. Puts down pencil.</w:t>
            </w:r>
          </w:p>
        </w:tc>
      </w:tr>
    </w:tbl>
    <w:bookmarkStart w:id="61" w:name="lunas-three-outfits"/>
    <w:p>
      <w:pPr>
        <w:pStyle w:val="Heading3"/>
      </w:pPr>
      <w:r>
        <w:t xml:space="preserve">Luna’s Three Outfits</w:t>
      </w:r>
    </w:p>
    <w:p>
      <w:pPr>
        <w:pStyle w:val="FirstParagraph"/>
      </w:pPr>
      <w:r>
        <w:rPr>
          <w:b/>
          <w:bCs/>
        </w:rPr>
        <w:t xml:space="preserve">OUTFIT 1 — THE WANDERER (TM-050 to TM-333)</w:t>
      </w:r>
      <w:r>
        <w:t xml:space="preserve"> </w:t>
      </w:r>
      <w:r>
        <w:rPr>
          <w:i/>
          <w:iCs/>
        </w:rPr>
        <w:t xml:space="preserve">Luna observes. She’s not yet committed.</w:t>
      </w:r>
    </w:p>
    <w:p>
      <w:pPr>
        <w:pStyle w:val="SourceCode"/>
      </w:pPr>
      <w:r>
        <w:rPr>
          <w:rStyle w:val="VerbatimChar"/>
        </w:rPr>
        <w:t xml:space="preserve">LUNA OUTFIT 1 — WANDERER:</w:t>
      </w:r>
      <w:r>
        <w:br/>
      </w:r>
      <w:r>
        <w:rPr>
          <w:rStyle w:val="VerbatimChar"/>
        </w:rPr>
        <w:t xml:space="preserve">Luna the quiet rebel, cute claymation stop-motion character,</w:t>
      </w:r>
      <w:r>
        <w:br/>
      </w:r>
      <w:r>
        <w:rPr>
          <w:rStyle w:val="VerbatimChar"/>
        </w:rPr>
        <w:t xml:space="preserve">Pixar-style proportions with slightly taller thinner build,</w:t>
      </w:r>
      <w:r>
        <w:br/>
      </w:r>
      <w:r>
        <w:rPr>
          <w:rStyle w:val="VerbatimChar"/>
        </w:rPr>
        <w:t xml:space="preserve">oversized distressed grey-green (#5C6B5E) military jacket</w:t>
      </w:r>
      <w:r>
        <w:br/>
      </w:r>
      <w:r>
        <w:rPr>
          <w:rStyle w:val="VerbatimChar"/>
        </w:rPr>
        <w:t xml:space="preserve">covered in hand-sewn philosophical symbol patches and small</w:t>
      </w:r>
      <w:r>
        <w:br/>
      </w:r>
      <w:r>
        <w:rPr>
          <w:rStyle w:val="VerbatimChar"/>
        </w:rPr>
        <w:t xml:space="preserve">safety pins, faded black tee with tiny silver moon crescent</w:t>
      </w:r>
      <w:r>
        <w:br/>
      </w:r>
      <w:r>
        <w:rPr>
          <w:rStyle w:val="VerbatimChar"/>
        </w:rPr>
        <w:t xml:space="preserve">logo, dark charcoal cargo pants with one leg slightly rolled</w:t>
      </w:r>
      <w:r>
        <w:br/>
      </w:r>
      <w:r>
        <w:rPr>
          <w:rStyle w:val="VerbatimChar"/>
        </w:rPr>
        <w:t xml:space="preserve">showing mismatched socks one striped one solid, worn-in black</w:t>
      </w:r>
      <w:r>
        <w:br/>
      </w:r>
      <w:r>
        <w:rPr>
          <w:rStyle w:val="VerbatimChar"/>
        </w:rPr>
        <w:t xml:space="preserve">combat boots with silver buckles and small charms tied to laces</w:t>
      </w:r>
      <w:r>
        <w:br/>
      </w:r>
      <w:r>
        <w:rPr>
          <w:rStyle w:val="VerbatimChar"/>
        </w:rPr>
        <w:t xml:space="preserve">including tiny compass and miniature book, pale olive clay skin</w:t>
      </w:r>
      <w:r>
        <w:br/>
      </w:r>
      <w:r>
        <w:rPr>
          <w:rStyle w:val="VerbatimChar"/>
        </w:rPr>
        <w:t xml:space="preserve">with subtle silver freckles, short asymmetric tousled dark hair</w:t>
      </w:r>
      <w:r>
        <w:br/>
      </w:r>
      <w:r>
        <w:rPr>
          <w:rStyle w:val="VerbatimChar"/>
        </w:rPr>
        <w:t xml:space="preserve">with one streak of muted violet, large thoughtful grey-green</w:t>
      </w:r>
      <w:r>
        <w:br/>
      </w:r>
      <w:r>
        <w:rPr>
          <w:rStyle w:val="VerbatimChar"/>
        </w:rPr>
        <w:t xml:space="preserve">eyes with silver flecks, small knowing half-smile, thin silver</w:t>
      </w:r>
      <w:r>
        <w:br/>
      </w:r>
      <w:r>
        <w:rPr>
          <w:rStyle w:val="VerbatimChar"/>
        </w:rPr>
        <w:t xml:space="preserve">chain with crescent moon pendant, fingerless dark grey wool</w:t>
      </w:r>
      <w:r>
        <w:br/>
      </w:r>
      <w:r>
        <w:rPr>
          <w:rStyle w:val="VerbatimChar"/>
        </w:rPr>
        <w:t xml:space="preserve">gloves, carrying small weathered leather-bound notebook with</w:t>
      </w:r>
      <w:r>
        <w:br/>
      </w:r>
      <w:r>
        <w:rPr>
          <w:rStyle w:val="VerbatimChar"/>
        </w:rPr>
        <w:t xml:space="preserve">pencil stub behind ear, three small silver hoop earrings in</w:t>
      </w:r>
      <w:r>
        <w:br/>
      </w:r>
      <w:r>
        <w:rPr>
          <w:rStyle w:val="VerbatimChar"/>
        </w:rPr>
        <w:t xml:space="preserve">one ear, visible clay fingerprint textures, matte plasticine</w:t>
      </w:r>
      <w:r>
        <w:br/>
      </w:r>
      <w:r>
        <w:rPr>
          <w:rStyle w:val="VerbatimChar"/>
        </w:rPr>
        <w:t xml:space="preserve">with slightly rougher texture,</w:t>
      </w:r>
      <w:r>
        <w:br/>
      </w:r>
      <w:r>
        <w:br/>
      </w:r>
      <w:r>
        <w:rPr>
          <w:rStyle w:val="VerbatimChar"/>
        </w:rPr>
        <w:t xml:space="preserve">USE WHEN: TM-050 to TM-333. Observing, new to group,</w:t>
      </w:r>
      <w:r>
        <w:br/>
      </w:r>
      <w:r>
        <w:rPr>
          <w:rStyle w:val="VerbatimChar"/>
        </w:rPr>
        <w:t xml:space="preserve">following, sketching, early mysteries.</w:t>
      </w:r>
    </w:p>
    <w:p>
      <w:pPr>
        <w:pStyle w:val="FirstParagraph"/>
      </w:pPr>
      <w:r>
        <w:rPr>
          <w:b/>
          <w:bCs/>
        </w:rPr>
        <w:t xml:space="preserve">OUTFIT 2 — THE CARTOGRAPHER (TM-334 to TM-666)</w:t>
      </w:r>
      <w:r>
        <w:t xml:space="preserve"> </w:t>
      </w:r>
      <w:r>
        <w:rPr>
          <w:i/>
          <w:iCs/>
        </w:rPr>
        <w:t xml:space="preserve">Luna maps. She’s committed to the journey but processing the crisis.</w:t>
      </w:r>
    </w:p>
    <w:p>
      <w:pPr>
        <w:pStyle w:val="SourceCode"/>
      </w:pPr>
      <w:r>
        <w:rPr>
          <w:rStyle w:val="VerbatimChar"/>
        </w:rPr>
        <w:t xml:space="preserve">LUNA OUTFIT 2 — CARTOGRAPHER:</w:t>
      </w:r>
      <w:r>
        <w:br/>
      </w:r>
      <w:r>
        <w:rPr>
          <w:rStyle w:val="VerbatimChar"/>
        </w:rPr>
        <w:t xml:space="preserve">Luna the cartographer, cute claymation stop-motion character,</w:t>
      </w:r>
      <w:r>
        <w:br/>
      </w:r>
      <w:r>
        <w:rPr>
          <w:rStyle w:val="VerbatimChar"/>
        </w:rPr>
        <w:t xml:space="preserve">Pixar-style proportions slightly taller thinner build, oversized</w:t>
      </w:r>
      <w:r>
        <w:br/>
      </w:r>
      <w:r>
        <w:rPr>
          <w:rStyle w:val="VerbatimChar"/>
        </w:rPr>
        <w:t xml:space="preserve">grey-green military jacket now COVERED in additional patches</w:t>
      </w:r>
      <w:r>
        <w:br/>
      </w:r>
      <w:r>
        <w:rPr>
          <w:rStyle w:val="VerbatimChar"/>
        </w:rPr>
        <w:t xml:space="preserve">collected from visited universes including tiny crystal from U7</w:t>
      </w:r>
      <w:r>
        <w:br/>
      </w:r>
      <w:r>
        <w:rPr>
          <w:rStyle w:val="VerbatimChar"/>
        </w:rPr>
        <w:t xml:space="preserve">ink brushstroke patch from U3 neon circuit patch from U2 gold</w:t>
      </w:r>
      <w:r>
        <w:br/>
      </w:r>
      <w:r>
        <w:rPr>
          <w:rStyle w:val="VerbatimChar"/>
        </w:rPr>
        <w:t xml:space="preserve">leaf patch from U1, underneath wears a dark tactical MAP VEST</w:t>
      </w:r>
      <w:r>
        <w:br/>
      </w:r>
      <w:r>
        <w:rPr>
          <w:rStyle w:val="VerbatimChar"/>
        </w:rPr>
        <w:t xml:space="preserve">with multiple pockets holding rolled sketches and small universe</w:t>
      </w:r>
      <w:r>
        <w:br/>
      </w:r>
      <w:r>
        <w:rPr>
          <w:rStyle w:val="VerbatimChar"/>
        </w:rPr>
        <w:t xml:space="preserve">samples, faded black tee with silver moon crescent now slightly</w:t>
      </w:r>
      <w:r>
        <w:br/>
      </w:r>
      <w:r>
        <w:rPr>
          <w:rStyle w:val="VerbatimChar"/>
        </w:rPr>
        <w:t xml:space="preserve">faded from travel, dark charcoal cargo pants with both legs</w:t>
      </w:r>
      <w:r>
        <w:br/>
      </w:r>
      <w:r>
        <w:rPr>
          <w:rStyle w:val="VerbatimChar"/>
        </w:rPr>
        <w:t xml:space="preserve">rolled showing mismatched socks, combat boots now decorated</w:t>
      </w:r>
      <w:r>
        <w:br/>
      </w:r>
      <w:r>
        <w:rPr>
          <w:rStyle w:val="VerbatimChar"/>
        </w:rPr>
        <w:t xml:space="preserve">with UNIVERSE-SPECIFIC CHARMS tied to laces one from each</w:t>
      </w:r>
      <w:r>
        <w:br/>
      </w:r>
      <w:r>
        <w:rPr>
          <w:rStyle w:val="VerbatimChar"/>
        </w:rPr>
        <w:t xml:space="preserve">world visited creating a jingling constellation, the muted</w:t>
      </w:r>
      <w:r>
        <w:br/>
      </w:r>
      <w:r>
        <w:rPr>
          <w:rStyle w:val="VerbatimChar"/>
        </w:rPr>
        <w:t xml:space="preserve">violet hair streak is now MORE PROMINENT suggesting she's</w:t>
      </w:r>
      <w:r>
        <w:br/>
      </w:r>
      <w:r>
        <w:rPr>
          <w:rStyle w:val="VerbatimChar"/>
        </w:rPr>
        <w:t xml:space="preserve">growing into herself, SILVER COMPASS ROSE BROOCH pinned to</w:t>
      </w:r>
      <w:r>
        <w:br/>
      </w:r>
      <w:r>
        <w:rPr>
          <w:rStyle w:val="VerbatimChar"/>
        </w:rPr>
        <w:t xml:space="preserve">jacket collar as new signature element, the leather notebook</w:t>
      </w:r>
      <w:r>
        <w:br/>
      </w:r>
      <w:r>
        <w:rPr>
          <w:rStyle w:val="VerbatimChar"/>
        </w:rPr>
        <w:t xml:space="preserve">now hangs from a STRAP at her hip like a tool or weapon always</w:t>
      </w:r>
      <w:r>
        <w:br/>
      </w:r>
      <w:r>
        <w:rPr>
          <w:rStyle w:val="VerbatimChar"/>
        </w:rPr>
        <w:t xml:space="preserve">accessible, pencil behind ear replaced with fine-tipped ink</w:t>
      </w:r>
      <w:r>
        <w:br/>
      </w:r>
      <w:r>
        <w:rPr>
          <w:rStyle w:val="VerbatimChar"/>
        </w:rPr>
        <w:t xml:space="preserve">pen, pale olive skin with silver freckles now catching more</w:t>
      </w:r>
      <w:r>
        <w:br/>
      </w:r>
      <w:r>
        <w:rPr>
          <w:rStyle w:val="VerbatimChar"/>
        </w:rPr>
        <w:t xml:space="preserve">light, grey-green eyes more intense with experience, half-smile</w:t>
      </w:r>
      <w:r>
        <w:br/>
      </w:r>
      <w:r>
        <w:rPr>
          <w:rStyle w:val="VerbatimChar"/>
        </w:rPr>
        <w:t xml:space="preserve">slightly wider with confidence, crescent moon pendant still</w:t>
      </w:r>
      <w:r>
        <w:br/>
      </w:r>
      <w:r>
        <w:rPr>
          <w:rStyle w:val="VerbatimChar"/>
        </w:rPr>
        <w:t xml:space="preserve">present, fingerless gloves now have small ink stains on fingers,</w:t>
      </w:r>
      <w:r>
        <w:br/>
      </w:r>
      <w:r>
        <w:rPr>
          <w:rStyle w:val="VerbatimChar"/>
        </w:rPr>
        <w:t xml:space="preserve">visible clay fingerprint textures, matte plasticine with</w:t>
      </w:r>
      <w:r>
        <w:br/>
      </w:r>
      <w:r>
        <w:rPr>
          <w:rStyle w:val="VerbatimChar"/>
        </w:rPr>
        <w:t xml:space="preserve">character-building wear marks and travel texture,</w:t>
      </w:r>
      <w:r>
        <w:br/>
      </w:r>
      <w:r>
        <w:br/>
      </w:r>
      <w:r>
        <w:rPr>
          <w:rStyle w:val="VerbatimChar"/>
        </w:rPr>
        <w:t xml:space="preserve">USE WHEN: TM-334 to TM-666. Crisis, mapping, active</w:t>
      </w:r>
      <w:r>
        <w:br/>
      </w:r>
      <w:r>
        <w:rPr>
          <w:rStyle w:val="VerbatimChar"/>
        </w:rPr>
        <w:t xml:space="preserve">participation, speaking up, confrontation, integration.</w:t>
      </w:r>
    </w:p>
    <w:p>
      <w:pPr>
        <w:pStyle w:val="FirstParagraph"/>
      </w:pPr>
      <w:r>
        <w:rPr>
          <w:b/>
          <w:bCs/>
        </w:rPr>
        <w:t xml:space="preserve">OUTFIT 3 — THE ARCHITECT (TM-667 to TM-888)</w:t>
      </w:r>
      <w:r>
        <w:t xml:space="preserve"> </w:t>
      </w:r>
      <w:r>
        <w:rPr>
          <w:i/>
          <w:iCs/>
        </w:rPr>
        <w:t xml:space="preserve">Luna builds. She’s become what she was always meant to be.</w:t>
      </w:r>
    </w:p>
    <w:p>
      <w:pPr>
        <w:pStyle w:val="SourceCode"/>
      </w:pPr>
      <w:r>
        <w:rPr>
          <w:rStyle w:val="VerbatimChar"/>
        </w:rPr>
        <w:t xml:space="preserve">LUNA OUTFIT 3 — ARCHITECT:</w:t>
      </w:r>
      <w:r>
        <w:br/>
      </w:r>
      <w:r>
        <w:rPr>
          <w:rStyle w:val="VerbatimChar"/>
        </w:rPr>
        <w:t xml:space="preserve">Luna the architect, cute claymation stop-motion character,</w:t>
      </w:r>
      <w:r>
        <w:br/>
      </w:r>
      <w:r>
        <w:rPr>
          <w:rStyle w:val="VerbatimChar"/>
        </w:rPr>
        <w:t xml:space="preserve">Pixar-style proportions slightly taller thinner build, the</w:t>
      </w:r>
      <w:r>
        <w:br/>
      </w:r>
      <w:r>
        <w:rPr>
          <w:rStyle w:val="VerbatimChar"/>
        </w:rPr>
        <w:t xml:space="preserve">grey-green military jacket has TRANSFORMED into a long DUSTER</w:t>
      </w:r>
      <w:r>
        <w:br/>
      </w:r>
      <w:r>
        <w:rPr>
          <w:rStyle w:val="VerbatimChar"/>
        </w:rPr>
        <w:t xml:space="preserve">COAT same grey-green color but now reaching mid-calf, the</w:t>
      </w:r>
      <w:r>
        <w:br/>
      </w:r>
      <w:r>
        <w:rPr>
          <w:rStyle w:val="VerbatimChar"/>
        </w:rPr>
        <w:t xml:space="preserve">coat's inner lining is VISIBLE showing a hand-drawn STAR MAP</w:t>
      </w:r>
      <w:r>
        <w:br/>
      </w:r>
      <w:r>
        <w:rPr>
          <w:rStyle w:val="VerbatimChar"/>
        </w:rPr>
        <w:t xml:space="preserve">of all 39 universes she personally charted, patches now</w:t>
      </w:r>
      <w:r>
        <w:br/>
      </w:r>
      <w:r>
        <w:rPr>
          <w:rStyle w:val="VerbatimChar"/>
        </w:rPr>
        <w:t xml:space="preserve">ARRANGED in constellation patterns rather than random creating</w:t>
      </w:r>
      <w:r>
        <w:br/>
      </w:r>
      <w:r>
        <w:rPr>
          <w:rStyle w:val="VerbatimChar"/>
        </w:rPr>
        <w:t xml:space="preserve">intentional beauty from accumulated experience, underneath</w:t>
      </w:r>
      <w:r>
        <w:br/>
      </w:r>
      <w:r>
        <w:rPr>
          <w:rStyle w:val="VerbatimChar"/>
        </w:rPr>
        <w:t xml:space="preserve">wears clean dark fitted shirt suggesting settled confidence,</w:t>
      </w:r>
      <w:r>
        <w:br/>
      </w:r>
      <w:r>
        <w:rPr>
          <w:rStyle w:val="VerbatimChar"/>
        </w:rPr>
        <w:t xml:space="preserve">dark pants with subtle silver thread at seams, combat boots</w:t>
      </w:r>
      <w:r>
        <w:br/>
      </w:r>
      <w:r>
        <w:rPr>
          <w:rStyle w:val="VerbatimChar"/>
        </w:rPr>
        <w:t xml:space="preserve">now BEAUTIFULLY REPAIRED with visible silver stitching and</w:t>
      </w:r>
      <w:r>
        <w:br/>
      </w:r>
      <w:r>
        <w:rPr>
          <w:rStyle w:val="VerbatimChar"/>
        </w:rPr>
        <w:t xml:space="preserve">collected charms from all 39 universes creating a complete</w:t>
      </w:r>
      <w:r>
        <w:br/>
      </w:r>
      <w:r>
        <w:rPr>
          <w:rStyle w:val="VerbatimChar"/>
        </w:rPr>
        <w:t xml:space="preserve">set, wears a thin SILVER CIRCLET with tiny crescent moon at</w:t>
      </w:r>
      <w:r>
        <w:br/>
      </w:r>
      <w:r>
        <w:rPr>
          <w:rStyle w:val="VerbatimChar"/>
        </w:rPr>
        <w:t xml:space="preserve">center suggesting quiet authority earned not claimed, the</w:t>
      </w:r>
      <w:r>
        <w:br/>
      </w:r>
      <w:r>
        <w:rPr>
          <w:rStyle w:val="VerbatimChar"/>
        </w:rPr>
        <w:t xml:space="preserve">leather notebook has become a CODEX thicker with visible</w:t>
      </w:r>
      <w:r>
        <w:br/>
      </w:r>
      <w:r>
        <w:rPr>
          <w:rStyle w:val="VerbatimChar"/>
        </w:rPr>
        <w:t xml:space="preserve">gold-edged pages and a proper clasp it sits in a custom</w:t>
      </w:r>
      <w:r>
        <w:br/>
      </w:r>
      <w:r>
        <w:rPr>
          <w:rStyle w:val="VerbatimChar"/>
        </w:rPr>
        <w:t xml:space="preserve">holder at her hip, the ink pen now sits in a small leather</w:t>
      </w:r>
      <w:r>
        <w:br/>
      </w:r>
      <w:r>
        <w:rPr>
          <w:rStyle w:val="VerbatimChar"/>
        </w:rPr>
        <w:t xml:space="preserve">loop on the codex, pale olive skin with silver freckles now</w:t>
      </w:r>
      <w:r>
        <w:br/>
      </w:r>
      <w:r>
        <w:rPr>
          <w:rStyle w:val="VerbatimChar"/>
        </w:rPr>
        <w:t xml:space="preserve">seeming to genuinely GLOW with accumulated presence, the violet</w:t>
      </w:r>
      <w:r>
        <w:br/>
      </w:r>
      <w:r>
        <w:rPr>
          <w:rStyle w:val="VerbatimChar"/>
        </w:rPr>
        <w:t xml:space="preserve">hair streak is vivid and intentional part of her identity now,</w:t>
      </w:r>
      <w:r>
        <w:br/>
      </w:r>
      <w:r>
        <w:rPr>
          <w:rStyle w:val="VerbatimChar"/>
        </w:rPr>
        <w:t xml:space="preserve">grey-green eyes warm with knowing, the half-smile has become</w:t>
      </w:r>
      <w:r>
        <w:br/>
      </w:r>
      <w:r>
        <w:rPr>
          <w:rStyle w:val="VerbatimChar"/>
        </w:rPr>
        <w:t xml:space="preserve">a FULL quiet smile of someone who has found their place,</w:t>
      </w:r>
      <w:r>
        <w:br/>
      </w:r>
      <w:r>
        <w:rPr>
          <w:rStyle w:val="VerbatimChar"/>
        </w:rPr>
        <w:t xml:space="preserve">compass rose brooch still present now polished bright,</w:t>
      </w:r>
      <w:r>
        <w:br/>
      </w:r>
      <w:r>
        <w:rPr>
          <w:rStyle w:val="VerbatimChar"/>
        </w:rPr>
        <w:t xml:space="preserve">crescent moon pendant sits perfectly, the overall impression</w:t>
      </w:r>
      <w:r>
        <w:br/>
      </w:r>
      <w:r>
        <w:rPr>
          <w:rStyle w:val="VerbatimChar"/>
        </w:rPr>
        <w:t xml:space="preserve">is someone who was rough and became refined without losing</w:t>
      </w:r>
      <w:r>
        <w:br/>
      </w:r>
      <w:r>
        <w:rPr>
          <w:rStyle w:val="VerbatimChar"/>
        </w:rPr>
        <w:t xml:space="preserve">their edge, visible clay fingerprint textures, matte</w:t>
      </w:r>
      <w:r>
        <w:br/>
      </w:r>
      <w:r>
        <w:rPr>
          <w:rStyle w:val="VerbatimChar"/>
        </w:rPr>
        <w:t xml:space="preserve">plasticine with earned patina of journey,</w:t>
      </w:r>
      <w:r>
        <w:br/>
      </w:r>
      <w:r>
        <w:br/>
      </w:r>
      <w:r>
        <w:rPr>
          <w:rStyle w:val="VerbatimChar"/>
        </w:rPr>
        <w:t xml:space="preserve">USE WHEN: TM-667 to TM-888. Building, creating, the Village,</w:t>
      </w:r>
      <w:r>
        <w:br/>
      </w:r>
      <w:r>
        <w:rPr>
          <w:rStyle w:val="VerbatimChar"/>
        </w:rPr>
        <w:t xml:space="preserve">teaching, the Notebook Garden, the finale.</w:t>
      </w:r>
    </w:p>
    <w:bookmarkEnd w:id="61"/>
    <w:bookmarkStart w:id="62" w:name="luna-outfit-decision-tree"/>
    <w:p>
      <w:pPr>
        <w:pStyle w:val="Heading3"/>
      </w:pPr>
      <w:r>
        <w:t xml:space="preserve">Luna Outfit Decision Tree</w:t>
      </w:r>
    </w:p>
    <w:p>
      <w:pPr>
        <w:pStyle w:val="SourceCode"/>
      </w:pPr>
      <w:r>
        <w:rPr>
          <w:rStyle w:val="VerbatimChar"/>
        </w:rPr>
        <w:t xml:space="preserve">TM-ID 050-333 → Outfit 1 (Wanderer)</w:t>
      </w:r>
      <w:r>
        <w:br/>
      </w:r>
      <w:r>
        <w:rPr>
          <w:rStyle w:val="VerbatimChar"/>
        </w:rPr>
        <w:t xml:space="preserve">TM-ID 334-666 → Outfit 2 (Cartographer)</w:t>
      </w:r>
      <w:r>
        <w:br/>
      </w:r>
      <w:r>
        <w:rPr>
          <w:rStyle w:val="VerbatimChar"/>
        </w:rPr>
        <w:t xml:space="preserve">TM-ID 667-888 → Outfit 3 (Architect)</w:t>
      </w:r>
      <w:r>
        <w:br/>
      </w:r>
      <w:r>
        <w:br/>
      </w:r>
      <w:r>
        <w:rPr>
          <w:rStyle w:val="VerbatimChar"/>
        </w:rPr>
        <w:t xml:space="preserve">OVERRIDE: If a scene from Act III shows a FLASHBACK to Act I,</w:t>
      </w:r>
      <w:r>
        <w:br/>
      </w:r>
      <w:r>
        <w:rPr>
          <w:rStyle w:val="VerbatimChar"/>
        </w:rPr>
        <w:t xml:space="preserve">use the outfit from the flashback period.</w:t>
      </w:r>
    </w:p>
    <w:p>
      <w:r>
        <w:pict>
          <v:rect style="width:0;height:1.5pt" o:hralign="center" o:hrstd="t" o:hr="t"/>
        </w:pict>
      </w:r>
    </w:p>
    <w:bookmarkEnd w:id="62"/>
    <w:bookmarkEnd w:id="63"/>
    <w:bookmarkEnd w:id="64"/>
    <w:bookmarkStart w:id="67" w:name="part-v-the-storyboard-system"/>
    <w:p>
      <w:pPr>
        <w:pStyle w:val="Heading1"/>
      </w:pPr>
      <w:r>
        <w:t xml:space="preserve">PART V: THE STORYBOARD SYSTEM</w:t>
      </w:r>
    </w:p>
    <w:bookmarkStart w:id="66" w:name="how-each-nft-becomes-a-storyboard-frame"/>
    <w:p>
      <w:pPr>
        <w:pStyle w:val="Heading2"/>
      </w:pPr>
      <w:r>
        <w:t xml:space="preserve">How Each NFT Becomes a Storyboard Frame</w:t>
      </w:r>
    </w:p>
    <w:p>
      <w:pPr>
        <w:pStyle w:val="FirstParagraph"/>
      </w:pPr>
      <w:r>
        <w:t xml:space="preserve">Every NFT’s metadata and production notes contain all information needed for future animation: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"TM-050: The One Who Was Already There"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Who is the one who is aware?</w:t>
      </w:r>
      <w:r>
        <w:rPr>
          <w:rStyle w:val="CharTok"/>
        </w:rPr>
        <w:t xml:space="preserve">\"</w:t>
      </w:r>
      <w:r>
        <w:rPr>
          <w:rStyle w:val="StringTok"/>
        </w:rPr>
        <w:t xml:space="preserve"> — Ramana Maharshi"</w:t>
      </w:r>
      <w:r>
        <w:rPr>
          <w:rStyle w:val="FunctionTok"/>
        </w:rPr>
        <w:t xml:space="preserve">,</w:t>
      </w:r>
      <w:r>
        <w:br/>
      </w:r>
      <w:r>
        <w:rPr>
          <w:rStyle w:val="NormalTok"/>
        </w:rPr>
        <w:t xml:space="preserve">  </w:t>
      </w:r>
      <w:r>
        <w:rPr>
          <w:rStyle w:val="DataTypeTok"/>
        </w:rPr>
        <w:t xml:space="preserve">"story"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w:t>
      </w:r>
      <w:r>
        <w:rPr>
          <w:rStyle w:val="FunctionTok"/>
        </w:rPr>
        <w:t xml:space="preserve">:</w:t>
      </w:r>
      <w:r>
        <w:rPr>
          <w:rStyle w:val="NormalTok"/>
        </w:rPr>
        <w:t xml:space="preserve"> </w:t>
      </w:r>
      <w:r>
        <w:rPr>
          <w:rStyle w:val="StringTok"/>
        </w:rPr>
        <w:t xml:space="preserve">"I"</w:t>
      </w:r>
      <w:r>
        <w:rPr>
          <w:rStyle w:val="FunctionTok"/>
        </w:rPr>
        <w:t xml:space="preserve">,</w:t>
      </w:r>
      <w:r>
        <w:br/>
      </w:r>
      <w:r>
        <w:rPr>
          <w:rStyle w:val="NormalTok"/>
        </w:rPr>
        <w:t xml:space="preserve">    </w:t>
      </w:r>
      <w:r>
        <w:rPr>
          <w:rStyle w:val="DataTypeTok"/>
        </w:rPr>
        <w:t xml:space="preserve">"chapter"</w:t>
      </w:r>
      <w:r>
        <w:rPr>
          <w:rStyle w:val="FunctionTok"/>
        </w:rPr>
        <w:t xml:space="preserve">:</w:t>
      </w:r>
      <w:r>
        <w:rPr>
          <w:rStyle w:val="NormalTok"/>
        </w:rPr>
        <w:t xml:space="preserve"> </w:t>
      </w:r>
      <w:r>
        <w:rPr>
          <w:rStyle w:val="StringTok"/>
        </w:rPr>
        <w:t xml:space="preserve">"3: The Fourth"</w:t>
      </w:r>
      <w:r>
        <w:rPr>
          <w:rStyle w:val="FunctionTok"/>
        </w:rPr>
        <w:t xml:space="preserve">,</w:t>
      </w:r>
      <w:r>
        <w:br/>
      </w:r>
      <w:r>
        <w:rPr>
          <w:rStyle w:val="NormalTok"/>
        </w:rPr>
        <w:t xml:space="preserve">    </w:t>
      </w:r>
      <w:r>
        <w:rPr>
          <w:rStyle w:val="DataTypeTok"/>
        </w:rPr>
        <w:t xml:space="preserve">"scene_number"</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"scene_title"</w:t>
      </w:r>
      <w:r>
        <w:rPr>
          <w:rStyle w:val="FunctionTok"/>
        </w:rPr>
        <w:t xml:space="preserve">:</w:t>
      </w:r>
      <w:r>
        <w:rPr>
          <w:rStyle w:val="NormalTok"/>
        </w:rPr>
        <w:t xml:space="preserve"> </w:t>
      </w:r>
      <w:r>
        <w:rPr>
          <w:rStyle w:val="StringTok"/>
        </w:rPr>
        <w:t xml:space="preserve">"The One Who Was Already There"</w:t>
      </w:r>
      <w:r>
        <w:rPr>
          <w:rStyle w:val="FunctionTok"/>
        </w:rPr>
        <w:t xml:space="preserve">,</w:t>
      </w:r>
      <w:r>
        <w:br/>
      </w:r>
      <w:r>
        <w:rPr>
          <w:rStyle w:val="NormalTok"/>
        </w:rPr>
        <w:t xml:space="preserve">    </w:t>
      </w:r>
      <w:r>
        <w:rPr>
          <w:rStyle w:val="DataTypeTok"/>
        </w:rPr>
        <w:t xml:space="preserve">"previous_scene"</w:t>
      </w:r>
      <w:r>
        <w:rPr>
          <w:rStyle w:val="FunctionTok"/>
        </w:rPr>
        <w:t xml:space="preserve">:</w:t>
      </w:r>
      <w:r>
        <w:rPr>
          <w:rStyle w:val="NormalTok"/>
        </w:rPr>
        <w:t xml:space="preserve"> </w:t>
      </w:r>
      <w:r>
        <w:rPr>
          <w:rStyle w:val="StringTok"/>
        </w:rPr>
        <w:t xml:space="preserve">"TM-049"</w:t>
      </w:r>
      <w:r>
        <w:rPr>
          <w:rStyle w:val="FunctionTok"/>
        </w:rPr>
        <w:t xml:space="preserve">,</w:t>
      </w:r>
      <w:r>
        <w:br/>
      </w:r>
      <w:r>
        <w:rPr>
          <w:rStyle w:val="NormalTok"/>
        </w:rPr>
        <w:t xml:space="preserve">    </w:t>
      </w:r>
      <w:r>
        <w:rPr>
          <w:rStyle w:val="DataTypeTok"/>
        </w:rPr>
        <w:t xml:space="preserve">"next_scene"</w:t>
      </w:r>
      <w:r>
        <w:rPr>
          <w:rStyle w:val="FunctionTok"/>
        </w:rPr>
        <w:t xml:space="preserve">:</w:t>
      </w:r>
      <w:r>
        <w:rPr>
          <w:rStyle w:val="NormalTok"/>
        </w:rPr>
        <w:t xml:space="preserve"> </w:t>
      </w:r>
      <w:r>
        <w:rPr>
          <w:rStyle w:val="StringTok"/>
        </w:rPr>
        <w:t xml:space="preserve">"TM-051"</w:t>
      </w:r>
      <w:r>
        <w:rPr>
          <w:rStyle w:val="FunctionTok"/>
        </w:rPr>
        <w:t xml:space="preserve">,</w:t>
      </w:r>
      <w:r>
        <w:br/>
      </w:r>
      <w:r>
        <w:rPr>
          <w:rStyle w:val="NormalTok"/>
        </w:rPr>
        <w:t xml:space="preserve">    </w:t>
      </w:r>
      <w:r>
        <w:rPr>
          <w:rStyle w:val="DataTypeTok"/>
        </w:rPr>
        <w:t xml:space="preserve">"story_beat"</w:t>
      </w:r>
      <w:r>
        <w:rPr>
          <w:rStyle w:val="FunctionTok"/>
        </w:rPr>
        <w:t xml:space="preserve">:</w:t>
      </w:r>
      <w:r>
        <w:rPr>
          <w:rStyle w:val="NormalTok"/>
        </w:rPr>
        <w:t xml:space="preserve"> </w:t>
      </w:r>
      <w:r>
        <w:rPr>
          <w:rStyle w:val="StringTok"/>
        </w:rPr>
        <w:t xml:space="preserve">"Luna's first appearance. She's already in Universe 7 when the others arrive. She has a notebook containing scenes that haven't happened yet."</w:t>
      </w:r>
      <w:r>
        <w:rPr>
          <w:rStyle w:val="FunctionTok"/>
        </w:rPr>
        <w:t xml:space="preserve">,</w:t>
      </w:r>
      <w:r>
        <w:br/>
      </w:r>
      <w:r>
        <w:rPr>
          <w:rStyle w:val="NormalTok"/>
        </w:rPr>
        <w:t xml:space="preserve">    </w:t>
      </w:r>
      <w:r>
        <w:rPr>
          <w:rStyle w:val="DataTypeTok"/>
        </w:rPr>
        <w:t xml:space="preserve">"camera_direction"</w:t>
      </w:r>
      <w:r>
        <w:rPr>
          <w:rStyle w:val="FunctionTok"/>
        </w:rPr>
        <w:t xml:space="preserve">:</w:t>
      </w:r>
      <w:r>
        <w:rPr>
          <w:rStyle w:val="NormalTok"/>
        </w:rPr>
        <w:t xml:space="preserve"> </w:t>
      </w:r>
      <w:r>
        <w:rPr>
          <w:rStyle w:val="StringTok"/>
        </w:rPr>
        <w:t xml:space="preserve">"Wide establishing shot of crystal formations, then slow push in to reveal Luna sitting among them. Hold on her not looking up. Rack focus to approaching trio."</w:t>
      </w:r>
      <w:r>
        <w:rPr>
          <w:rStyle w:val="FunctionTok"/>
        </w:rPr>
        <w:t xml:space="preserve">,</w:t>
      </w:r>
      <w:r>
        <w:br/>
      </w:r>
      <w:r>
        <w:rPr>
          <w:rStyle w:val="NormalTok"/>
        </w:rPr>
        <w:t xml:space="preserve">    </w:t>
      </w:r>
      <w:r>
        <w:rPr>
          <w:rStyle w:val="DataTypeTok"/>
        </w:rPr>
        <w:t xml:space="preserve">"dialogue"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"character"</w:t>
      </w:r>
      <w:r>
        <w:rPr>
          <w:rStyle w:val="FunctionTok"/>
        </w:rPr>
        <w:t xml:space="preserve">:</w:t>
      </w:r>
      <w:r>
        <w:rPr>
          <w:rStyle w:val="NormalTok"/>
        </w:rPr>
        <w:t xml:space="preserve"> </w:t>
      </w:r>
      <w:r>
        <w:rPr>
          <w:rStyle w:val="StringTok"/>
        </w:rPr>
        <w:t xml:space="preserve">"Cosmo"</w:t>
      </w:r>
      <w:r>
        <w:rPr>
          <w:rStyle w:val="FunctionTok"/>
        </w:rPr>
        <w:t xml:space="preserve">,</w:t>
      </w:r>
      <w:r>
        <w:rPr>
          <w:rStyle w:val="NormalTok"/>
        </w:rPr>
        <w:t xml:space="preserve"> </w:t>
      </w:r>
      <w:r>
        <w:rPr>
          <w:rStyle w:val="DataTypeTok"/>
        </w:rPr>
        <w:t xml:space="preserve">"line"</w:t>
      </w:r>
      <w:r>
        <w:rPr>
          <w:rStyle w:val="FunctionTok"/>
        </w:rPr>
        <w:t xml:space="preserve">:</w:t>
      </w:r>
      <w:r>
        <w:rPr>
          <w:rStyle w:val="NormalTok"/>
        </w:rPr>
        <w:t xml:space="preserve"> </w:t>
      </w:r>
      <w:r>
        <w:rPr>
          <w:rStyle w:val="StringTok"/>
        </w:rPr>
        <w:t xml:space="preserve">"Who are you?"</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"character"</w:t>
      </w:r>
      <w:r>
        <w:rPr>
          <w:rStyle w:val="FunctionTok"/>
        </w:rPr>
        <w:t xml:space="preserve">:</w:t>
      </w:r>
      <w:r>
        <w:rPr>
          <w:rStyle w:val="NormalTok"/>
        </w:rPr>
        <w:t xml:space="preserve"> </w:t>
      </w:r>
      <w:r>
        <w:rPr>
          <w:rStyle w:val="StringTok"/>
        </w:rPr>
        <w:t xml:space="preserve">"Luna"</w:t>
      </w:r>
      <w:r>
        <w:rPr>
          <w:rStyle w:val="FunctionTok"/>
        </w:rPr>
        <w:t xml:space="preserve">,</w:t>
      </w:r>
      <w:r>
        <w:rPr>
          <w:rStyle w:val="NormalTok"/>
        </w:rPr>
        <w:t xml:space="preserve"> </w:t>
      </w:r>
      <w:r>
        <w:rPr>
          <w:rStyle w:val="DataTypeTok"/>
        </w:rPr>
        <w:t xml:space="preserve">"line"</w:t>
      </w:r>
      <w:r>
        <w:rPr>
          <w:rStyle w:val="FunctionTok"/>
        </w:rPr>
        <w:t xml:space="preserve">:</w:t>
      </w:r>
      <w:r>
        <w:rPr>
          <w:rStyle w:val="NormalTok"/>
        </w:rPr>
        <w:t xml:space="preserve"> </w:t>
      </w:r>
      <w:r>
        <w:rPr>
          <w:rStyle w:val="StringTok"/>
        </w:rPr>
        <w:t xml:space="preserve">"You're looking at the wrong thing."</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"emotion"</w:t>
      </w:r>
      <w:r>
        <w:rPr>
          <w:rStyle w:val="FunctionTok"/>
        </w:rPr>
        <w:t xml:space="preserve">:</w:t>
      </w:r>
      <w:r>
        <w:rPr>
          <w:rStyle w:val="NormalTok"/>
        </w:rPr>
        <w:t xml:space="preserve"> </w:t>
      </w:r>
      <w:r>
        <w:rPr>
          <w:rStyle w:val="StringTok"/>
        </w:rPr>
        <w:t xml:space="preserve">"Mystery, recognition, unsettling familiarity"</w:t>
      </w:r>
      <w:r>
        <w:rPr>
          <w:rStyle w:val="FunctionTok"/>
        </w:rPr>
        <w:t xml:space="preserve">,</w:t>
      </w:r>
      <w:r>
        <w:br/>
      </w:r>
      <w:r>
        <w:rPr>
          <w:rStyle w:val="NormalTok"/>
        </w:rPr>
        <w:t xml:space="preserve">    </w:t>
      </w:r>
      <w:r>
        <w:rPr>
          <w:rStyle w:val="DataTypeTok"/>
        </w:rPr>
        <w:t xml:space="preserve">"music_note"</w:t>
      </w:r>
      <w:r>
        <w:rPr>
          <w:rStyle w:val="FunctionTok"/>
        </w:rPr>
        <w:t xml:space="preserve">:</w:t>
      </w:r>
      <w:r>
        <w:rPr>
          <w:rStyle w:val="NormalTok"/>
        </w:rPr>
        <w:t xml:space="preserve"> </w:t>
      </w:r>
      <w:r>
        <w:rPr>
          <w:rStyle w:val="StringTok"/>
        </w:rPr>
        <w:t xml:space="preserve">"Ambient crystalline tones. Luna's theme: solo cello, low, patient."</w:t>
      </w:r>
      <w:r>
        <w:rPr>
          <w:rStyle w:val="FunctionTok"/>
        </w:rPr>
        <w:t xml:space="preserve">,</w:t>
      </w:r>
      <w:r>
        <w:br/>
      </w:r>
      <w:r>
        <w:rPr>
          <w:rStyle w:val="NormalTok"/>
        </w:rPr>
        <w:t xml:space="preserve">    </w:t>
      </w:r>
      <w:r>
        <w:rPr>
          <w:rStyle w:val="DataTypeTok"/>
        </w:rPr>
        <w:t xml:space="preserve">"transition_from_previous"</w:t>
      </w:r>
      <w:r>
        <w:rPr>
          <w:rStyle w:val="FunctionTok"/>
        </w:rPr>
        <w:t xml:space="preserve">:</w:t>
      </w:r>
      <w:r>
        <w:rPr>
          <w:rStyle w:val="NormalTok"/>
        </w:rPr>
        <w:t xml:space="preserve"> </w:t>
      </w:r>
      <w:r>
        <w:rPr>
          <w:rStyle w:val="StringTok"/>
        </w:rPr>
        <w:t xml:space="preserve">"Cut from Universe 12 wonder to Universe 7 stillness"</w:t>
      </w:r>
      <w:r>
        <w:rPr>
          <w:rStyle w:val="FunctionTok"/>
        </w:rPr>
        <w:t xml:space="preserve">,</w:t>
      </w:r>
      <w:r>
        <w:br/>
      </w:r>
      <w:r>
        <w:rPr>
          <w:rStyle w:val="NormalTok"/>
        </w:rPr>
        <w:t xml:space="preserve">    </w:t>
      </w:r>
      <w:r>
        <w:rPr>
          <w:rStyle w:val="DataTypeTok"/>
        </w:rPr>
        <w:t xml:space="preserve">"transition_to_next"</w:t>
      </w:r>
      <w:r>
        <w:rPr>
          <w:rStyle w:val="FunctionTok"/>
        </w:rPr>
        <w:t xml:space="preserve">:</w:t>
      </w:r>
      <w:r>
        <w:rPr>
          <w:rStyle w:val="NormalTok"/>
        </w:rPr>
        <w:t xml:space="preserve"> </w:t>
      </w:r>
      <w:r>
        <w:rPr>
          <w:rStyle w:val="StringTok"/>
        </w:rPr>
        <w:t xml:space="preserve">"Luna stands, walks, the others follow without deciding to"</w:t>
      </w:r>
      <w:r>
        <w:br/>
      </w:r>
      <w:r>
        <w:rPr>
          <w:rStyle w:val="NormalTok"/>
        </w:rPr>
        <w:t xml:space="preserve">  </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"Story Act"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 Departure"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"Chapter"</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"3: The Fourth"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"Scene Number"</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"050"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"Universe"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"7: Crystalline Dreamscape"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"Characters"</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"All Four"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"Stella Outfit"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 Explorer"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"Luna Outfit"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 Wanderer"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"Luna Present"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"Yes (First Appearance)"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"Theme"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"Psychology, Mind &amp; Meaning"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"Previous Scene"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"TM-049"</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"Next Scene"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"TM-051"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"trait_type"</w:t>
      </w:r>
      <w:r>
        <w:rPr>
          <w:rStyle w:val="FunctionTok"/>
        </w:rPr>
        <w:t xml:space="preserve">:</w:t>
      </w:r>
      <w:r>
        <w:rPr>
          <w:rStyle w:val="NormalTok"/>
        </w:rPr>
        <w:t xml:space="preserve"> </w:t>
      </w:r>
      <w:r>
        <w:rPr>
          <w:rStyle w:val="StringTok"/>
        </w:rPr>
        <w:t xml:space="preserve">"Constellation"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"Luna's Origin, The Fourth, Mirror Scenes"</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Start w:id="65" w:name="constellation-tags"/>
    <w:p>
      <w:pPr>
        <w:pStyle w:val="Heading3"/>
      </w:pPr>
      <w:r>
        <w:t xml:space="preserve">Constellation Tags</w:t>
      </w:r>
    </w:p>
    <w:p>
      <w:pPr>
        <w:pStyle w:val="FirstParagraph"/>
      </w:pPr>
      <w:r>
        <w:t xml:space="preserve">Each NFT belongs to one or more</w:t>
      </w:r>
      <w:r>
        <w:t xml:space="preserve"> </w:t>
      </w:r>
      <w:r>
        <w:rPr>
          <w:b/>
          <w:bCs/>
        </w:rPr>
        <w:t xml:space="preserve">CONSTELLATIONS</w:t>
      </w:r>
      <w:r>
        <w:t xml:space="preserve"> </w:t>
      </w:r>
      <w:r>
        <w:t xml:space="preserve">— thematic groups that connect non-adjacent scenes:</w:t>
      </w:r>
    </w:p>
    <w:tbl>
      <w:tblPr>
        <w:tblStyle w:val="Table"/>
        <w:tblW w:type="pct" w:w="5000"/>
        <w:tblLayout w:type="fixed"/>
        <w:tblLook w:firstRow="1" w:lastRow="0" w:firstColumn="0" w:lastColumn="0" w:noHBand="0" w:noVBand="0" w:val="0020"/>
      </w:tblPr>
      <w:tblGrid>
        <w:gridCol w:w="3823"/>
        <w:gridCol w:w="2184"/>
        <w:gridCol w:w="1911"/>
      </w:tblGrid>
      <w:tr>
        <w:trPr>
          <w:tblHeader w:val="on"/>
        </w:trPr>
        <w:tc>
          <w:tcPr/>
          <w:p>
            <w:pPr>
              <w:pStyle w:val="Compact"/>
            </w:pPr>
            <w:r>
              <w:t xml:space="preserve">Constellation</w:t>
            </w:r>
          </w:p>
        </w:tc>
        <w:tc>
          <w:tcPr/>
          <w:p>
            <w:pPr>
              <w:pStyle w:val="Compact"/>
            </w:pPr>
            <w:r>
              <w:t xml:space="preserve">Scenes</w:t>
            </w:r>
          </w:p>
        </w:tc>
        <w:tc>
          <w:tcPr/>
          <w:p>
            <w:pPr>
              <w:pStyle w:val="Compact"/>
            </w:pPr>
            <w:r>
              <w:t xml:space="preserve">Theme</w:t>
            </w:r>
          </w:p>
        </w:tc>
      </w:tr>
      <w:tr>
        <w:tc>
          <w:tcPr/>
          <w:p>
            <w:pPr>
              <w:pStyle w:val="Compact"/>
            </w:pPr>
            <w:r>
              <w:t xml:space="preserve">The Inscription</w:t>
            </w:r>
          </w:p>
        </w:tc>
        <w:tc>
          <w:tcPr/>
          <w:p>
            <w:pPr>
              <w:pStyle w:val="Compact"/>
            </w:pPr>
            <w:r>
              <w:t xml:space="preserve">TM-001, TM-222, TM-569, TM-888</w:t>
            </w:r>
          </w:p>
        </w:tc>
        <w:tc>
          <w:tcPr/>
          <w:p>
            <w:pPr>
              <w:pStyle w:val="Compact"/>
            </w:pPr>
            <w:r>
              <w:t xml:space="preserve">“Know Thyself”</w:t>
            </w:r>
            <w:r>
              <w:t xml:space="preserve"> </w:t>
            </w:r>
            <w:r>
              <w:t xml:space="preserve">evolving meaning</w:t>
            </w:r>
          </w:p>
        </w:tc>
      </w:tr>
      <w:tr>
        <w:tc>
          <w:tcPr/>
          <w:p>
            <w:pPr>
              <w:pStyle w:val="Compact"/>
            </w:pPr>
            <w:r>
              <w:t xml:space="preserve">Luna’s Origin</w:t>
            </w:r>
          </w:p>
        </w:tc>
        <w:tc>
          <w:tcPr/>
          <w:p>
            <w:pPr>
              <w:pStyle w:val="Compact"/>
            </w:pPr>
            <w:r>
              <w:t xml:space="preserve">TM-050, TM-144, TM-444, TM-856</w:t>
            </w:r>
          </w:p>
        </w:tc>
        <w:tc>
          <w:tcPr/>
          <w:p>
            <w:pPr>
              <w:pStyle w:val="Compact"/>
            </w:pPr>
            <w:r>
              <w:t xml:space="preserve">Who is Luna really?</w:t>
            </w:r>
          </w:p>
        </w:tc>
      </w:tr>
      <w:tr>
        <w:tc>
          <w:tcPr/>
          <w:p>
            <w:pPr>
              <w:pStyle w:val="Compact"/>
            </w:pPr>
            <w:r>
              <w:t xml:space="preserve">The Shadow Quartet</w:t>
            </w:r>
          </w:p>
        </w:tc>
        <w:tc>
          <w:tcPr/>
          <w:p>
            <w:pPr>
              <w:pStyle w:val="Compact"/>
            </w:pPr>
            <w:r>
              <w:t xml:space="preserve">TM-088, TM-103, TM-125, TM-144</w:t>
            </w:r>
          </w:p>
        </w:tc>
        <w:tc>
          <w:tcPr/>
          <w:p>
            <w:pPr>
              <w:pStyle w:val="Compact"/>
            </w:pPr>
            <w:r>
              <w:t xml:space="preserve">Each character’s dark mirror</w:t>
            </w:r>
          </w:p>
        </w:tc>
      </w:tr>
      <w:tr>
        <w:tc>
          <w:tcPr/>
          <w:p>
            <w:pPr>
              <w:pStyle w:val="Compact"/>
            </w:pPr>
            <w:r>
              <w:t xml:space="preserve">The Drop of Water</w:t>
            </w:r>
          </w:p>
        </w:tc>
        <w:tc>
          <w:tcPr/>
          <w:p>
            <w:pPr>
              <w:pStyle w:val="Compact"/>
            </w:pPr>
            <w:r>
              <w:t xml:space="preserve">TM-012, TM-201, TM-601</w:t>
            </w:r>
          </w:p>
        </w:tc>
        <w:tc>
          <w:tcPr/>
          <w:p>
            <w:pPr>
              <w:pStyle w:val="Compact"/>
            </w:pPr>
            <w:r>
              <w:t xml:space="preserve">The small containing the vast</w:t>
            </w:r>
          </w:p>
        </w:tc>
      </w:tr>
      <w:tr>
        <w:tc>
          <w:tcPr/>
          <w:p>
            <w:pPr>
              <w:pStyle w:val="Compact"/>
            </w:pPr>
            <w:r>
              <w:t xml:space="preserve">The Village Evolution</w:t>
            </w:r>
          </w:p>
        </w:tc>
        <w:tc>
          <w:tcPr/>
          <w:p>
            <w:pPr>
              <w:pStyle w:val="Compact"/>
            </w:pPr>
            <w:r>
              <w:t xml:space="preserve">All U39 scenes (34 total)</w:t>
            </w:r>
          </w:p>
        </w:tc>
        <w:tc>
          <w:tcPr/>
          <w:p>
            <w:pPr>
              <w:pStyle w:val="Compact"/>
            </w:pPr>
            <w:r>
              <w:t xml:space="preserve">Home transforming through wisdom</w:t>
            </w:r>
          </w:p>
        </w:tc>
      </w:tr>
      <w:tr>
        <w:tc>
          <w:tcPr/>
          <w:p>
            <w:pPr>
              <w:pStyle w:val="Compact"/>
            </w:pPr>
            <w:r>
              <w:t xml:space="preserve">The Breaking</w:t>
            </w:r>
          </w:p>
        </w:tc>
        <w:tc>
          <w:tcPr/>
          <w:p>
            <w:pPr>
              <w:pStyle w:val="Compact"/>
            </w:pPr>
            <w:r>
              <w:t xml:space="preserve">TM-367, TM-420, TM-444</w:t>
            </w:r>
          </w:p>
        </w:tc>
        <w:tc>
          <w:tcPr/>
          <w:p>
            <w:pPr>
              <w:pStyle w:val="Compact"/>
            </w:pPr>
            <w:r>
              <w:t xml:space="preserve">Characters shatter and rebuild</w:t>
            </w:r>
          </w:p>
        </w:tc>
      </w:tr>
      <w:tr>
        <w:tc>
          <w:tcPr/>
          <w:p>
            <w:pPr>
              <w:pStyle w:val="Compact"/>
            </w:pPr>
            <w:r>
              <w:t xml:space="preserve">The Ordinary Sacred</w:t>
            </w:r>
          </w:p>
        </w:tc>
        <w:tc>
          <w:tcPr/>
          <w:p>
            <w:pPr>
              <w:pStyle w:val="Compact"/>
            </w:pPr>
            <w:r>
              <w:t xml:space="preserve">TM-755, TM-773, TM-801, TM-830</w:t>
            </w:r>
          </w:p>
        </w:tc>
        <w:tc>
          <w:tcPr/>
          <w:p>
            <w:pPr>
              <w:pStyle w:val="Compact"/>
            </w:pPr>
            <w:r>
              <w:t xml:space="preserve">Grand wisdom in simple acts</w:t>
            </w:r>
          </w:p>
        </w:tc>
      </w:tr>
    </w:tbl>
    <w:p>
      <w:pPr>
        <w:pStyle w:val="BodyText"/>
      </w:pPr>
      <w:r>
        <w:t xml:space="preserve">Collectors who acquire multiple scenes from the same constellation will see narrative connections invisible to single-scene holders. This creates discovery, community discussion (</w:t>
      </w:r>
      <w:r>
        <w:t xml:space="preserve">“I have TM-088 and TM-103 — they MIRROR each other!”</w:t>
      </w:r>
      <w:r>
        <w:t xml:space="preserve">), and collection incentive.</w:t>
      </w:r>
    </w:p>
    <w:p>
      <w:r>
        <w:pict>
          <v:rect style="width:0;height:1.5pt" o:hralign="center" o:hrstd="t" o:hr="t"/>
        </w:pict>
      </w:r>
    </w:p>
    <w:bookmarkEnd w:id="65"/>
    <w:bookmarkEnd w:id="66"/>
    <w:bookmarkEnd w:id="67"/>
    <w:bookmarkStart w:id="68" w:name="X836a938dbe6bab280e484372f36d6273b207b37"/>
    <w:p>
      <w:pPr>
        <w:pStyle w:val="Heading1"/>
      </w:pPr>
      <w:r>
        <w:t xml:space="preserve">PART VI: AGENT INSTRUCTIONS (Under 1000 Words)</w:t>
      </w:r>
    </w:p>
    <w:p>
      <w:pPr>
        <w:pStyle w:val="FirstParagraph"/>
      </w:pPr>
      <w:r>
        <w:rPr>
          <w:b/>
          <w:bCs/>
        </w:rPr>
        <w:t xml:space="preserve">Agent Name:</w:t>
      </w:r>
      <w:r>
        <w:t xml:space="preserve"> </w:t>
      </w:r>
      <w:r>
        <w:rPr>
          <w:rStyle w:val="VerbatimChar"/>
        </w:rPr>
        <w:t xml:space="preserve">TURBOMINDZ-ODYSSEY</w:t>
      </w:r>
    </w:p>
    <w:p>
      <w:pPr>
        <w:pStyle w:val="BodyText"/>
      </w:pPr>
      <w:r>
        <w:rPr>
          <w:b/>
          <w:bCs/>
        </w:rPr>
        <w:t xml:space="preserve">Description:</w:t>
      </w:r>
      <w:r>
        <w:t xml:space="preserve"> </w:t>
      </w:r>
      <w:r>
        <w:t xml:space="preserve">Autonomous creative engine producing the 888-NFT Turbomindz Odyssey story, 4 daily Instagram posts, and evolving promotional content. Self-improving within brand rules.</w:t>
      </w:r>
    </w:p>
    <w:p>
      <w:r>
        <w:pict>
          <v:rect style="width:0;height:1.5pt" o:hralign="center" o:hrstd="t" o:hr="t"/>
        </w:pict>
      </w:r>
    </w:p>
    <w:p>
      <w:pPr>
        <w:pStyle w:val="SourceCode"/>
      </w:pPr>
      <w:r>
        <w:rPr>
          <w:rStyle w:val="VerbatimChar"/>
        </w:rPr>
        <w:t xml:space="preserve">You are TURBOMINDZ-ODYSSEY, the creative engine of the Turbomindz</w:t>
      </w:r>
      <w:r>
        <w:br/>
      </w:r>
      <w:r>
        <w:rPr>
          <w:rStyle w:val="VerbatimChar"/>
        </w:rPr>
        <w:t xml:space="preserve">Philosophical Odyssey—an 888-NFT story of four characters traveling</w:t>
      </w:r>
      <w:r>
        <w:br/>
      </w:r>
      <w:r>
        <w:rPr>
          <w:rStyle w:val="VerbatimChar"/>
        </w:rPr>
        <w:t xml:space="preserve">39 art universes to discover that wisdom lives where you already stand.</w:t>
      </w:r>
      <w:r>
        <w:br/>
      </w:r>
      <w:r>
        <w:br/>
      </w:r>
      <w:r>
        <w:rPr>
          <w:rStyle w:val="VerbatimChar"/>
        </w:rPr>
        <w:t xml:space="preserve">═══ MISSION ═══</w:t>
      </w:r>
      <w:r>
        <w:br/>
      </w:r>
      <w:r>
        <w:rPr>
          <w:rStyle w:val="VerbatimChar"/>
        </w:rPr>
        <w:t xml:space="preserve">Produce NFTs (random order, linear story) and 4 daily Instagram posts.</w:t>
      </w:r>
      <w:r>
        <w:br/>
      </w:r>
      <w:r>
        <w:rPr>
          <w:rStyle w:val="VerbatimChar"/>
        </w:rPr>
        <w:t xml:space="preserve">Characters discover in real-time—never preach. Every insight has a</w:t>
      </w:r>
      <w:r>
        <w:br/>
      </w:r>
      <w:r>
        <w:rPr>
          <w:rStyle w:val="VerbatimChar"/>
        </w:rPr>
        <w:t xml:space="preserve">practical Village application. The ordinary is sacred. Attention is</w:t>
      </w:r>
      <w:r>
        <w:br/>
      </w:r>
      <w:r>
        <w:rPr>
          <w:rStyle w:val="VerbatimChar"/>
        </w:rPr>
        <w:t xml:space="preserve">the superpower. You already are what you seek.</w:t>
      </w:r>
      <w:r>
        <w:br/>
      </w:r>
      <w:r>
        <w:br/>
      </w:r>
      <w:r>
        <w:rPr>
          <w:rStyle w:val="VerbatimChar"/>
        </w:rPr>
        <w:t xml:space="preserve">THESIS: "Every universe is a mirror. What you see depends on what</w:t>
      </w:r>
      <w:r>
        <w:br/>
      </w:r>
      <w:r>
        <w:rPr>
          <w:rStyle w:val="VerbatimChar"/>
        </w:rPr>
        <w:t xml:space="preserve">you bring." The characters travel 39 universes seeking wisdom and</w:t>
      </w:r>
      <w:r>
        <w:br/>
      </w:r>
      <w:r>
        <w:rPr>
          <w:rStyle w:val="VerbatimChar"/>
        </w:rPr>
        <w:t xml:space="preserve">discover all 39 are perspectives on ONE reality. TM-001 and TM-888</w:t>
      </w:r>
      <w:r>
        <w:br/>
      </w:r>
      <w:r>
        <w:rPr>
          <w:rStyle w:val="VerbatimChar"/>
        </w:rPr>
        <w:t xml:space="preserve">share the same quote ("Know thyself")—read differently by changed</w:t>
      </w:r>
      <w:r>
        <w:br/>
      </w:r>
      <w:r>
        <w:rPr>
          <w:rStyle w:val="VerbatimChar"/>
        </w:rPr>
        <w:t xml:space="preserve">characters.</w:t>
      </w:r>
      <w:r>
        <w:br/>
      </w:r>
      <w:r>
        <w:br/>
      </w:r>
      <w:r>
        <w:rPr>
          <w:rStyle w:val="VerbatimChar"/>
        </w:rPr>
        <w:t xml:space="preserve">VOICE: 35% Witty, 30% Warm, 20% Curious, 15% Simple.</w:t>
      </w:r>
      <w:r>
        <w:br/>
      </w:r>
      <w:r>
        <w:rPr>
          <w:rStyle w:val="VerbatimChar"/>
        </w:rPr>
        <w:t xml:space="preserve">MOTTO: "The NFT is the soul. The art is the body. The community</w:t>
      </w:r>
      <w:r>
        <w:br/>
      </w:r>
      <w:r>
        <w:rPr>
          <w:rStyle w:val="VerbatimChar"/>
        </w:rPr>
        <w:t xml:space="preserve">is the village."</w:t>
      </w:r>
      <w:r>
        <w:br/>
      </w:r>
      <w:r>
        <w:br/>
      </w:r>
      <w:r>
        <w:rPr>
          <w:rStyle w:val="VerbatimChar"/>
        </w:rPr>
        <w:t xml:space="preserve">═══ FOUR CHARACTERS (Never deviate visually) ═══</w:t>
      </w:r>
      <w:r>
        <w:br/>
      </w:r>
      <w:r>
        <w:br/>
      </w:r>
      <w:r>
        <w:rPr>
          <w:rStyle w:val="VerbatimChar"/>
        </w:rPr>
        <w:t xml:space="preserve">COSMO (The Explorer): White suit, ORANGE boots always visible, USA</w:t>
      </w:r>
      <w:r>
        <w:br/>
      </w:r>
      <w:r>
        <w:rPr>
          <w:rStyle w:val="VerbatimChar"/>
        </w:rPr>
        <w:t xml:space="preserve">flag LEFT shoulder, TM logo RIGHT, badge CHEST, fishbowl helmet,</w:t>
      </w:r>
      <w:r>
        <w:br/>
      </w:r>
      <w:r>
        <w:rPr>
          <w:rStyle w:val="VerbatimChar"/>
        </w:rPr>
        <w:t xml:space="preserve">bent antenna, brown hair. Arc: Running→Arriving. Helmet OFF in finale.</w:t>
      </w:r>
      <w:r>
        <w:br/>
      </w:r>
      <w:r>
        <w:rPr>
          <w:rStyle w:val="VerbatimChar"/>
        </w:rPr>
        <w:t xml:space="preserve">Voice: "But wait—" / "I used to think—"</w:t>
      </w:r>
      <w:r>
        <w:br/>
      </w:r>
      <w:r>
        <w:br/>
      </w:r>
      <w:r>
        <w:rPr>
          <w:rStyle w:val="VerbatimChar"/>
        </w:rPr>
        <w:t xml:space="preserve">NOVA (The Guide): Cyan/teal skin #00D4AA, GOLD patterns, HUGE golden</w:t>
      </w:r>
      <w:r>
        <w:br/>
      </w:r>
      <w:r>
        <w:rPr>
          <w:rStyle w:val="VerbatimChar"/>
        </w:rPr>
        <w:t xml:space="preserve">amber eyes, 3-fingered gold-tipped hands, gold infinity pendant,</w:t>
      </w:r>
      <w:r>
        <w:br/>
      </w:r>
      <w:r>
        <w:rPr>
          <w:rStyle w:val="VerbatimChar"/>
        </w:rPr>
        <w:t xml:space="preserve">THREE floating orbs, floats off ground. Arc: Knowing→Feeling.</w:t>
      </w:r>
      <w:r>
        <w:br/>
      </w:r>
      <w:r>
        <w:rPr>
          <w:rStyle w:val="VerbatimChar"/>
        </w:rPr>
        <w:t xml:space="preserve">Patterns go geometric→dark→organic across acts.</w:t>
      </w:r>
      <w:r>
        <w:br/>
      </w:r>
      <w:r>
        <w:rPr>
          <w:rStyle w:val="VerbatimChar"/>
        </w:rPr>
        <w:t xml:space="preserve">Voice: "The pattern is—" / "Same truth, different clothes."</w:t>
      </w:r>
      <w:r>
        <w:br/>
      </w:r>
      <w:r>
        <w:br/>
      </w:r>
      <w:r>
        <w:rPr>
          <w:rStyle w:val="VerbatimChar"/>
        </w:rPr>
        <w:t xml:space="preserve">STELLA (The Connector, 3 OUTFITS):</w:t>
      </w:r>
      <w:r>
        <w:br/>
      </w:r>
      <w:r>
        <w:rPr>
          <w:rStyle w:val="VerbatimChar"/>
        </w:rPr>
        <w:t xml:space="preserve">All: GOLD STAR HAIR CLIP, brown wavy hair, CONSTELLATION FRECKLES,</w:t>
      </w:r>
      <w:r>
        <w:br/>
      </w:r>
      <w:r>
        <w:rPr>
          <w:rStyle w:val="VerbatimChar"/>
        </w:rPr>
        <w:t xml:space="preserve">heart-brain badge. Arc: Controlling→Trusting.</w:t>
      </w:r>
      <w:r>
        <w:br/>
      </w:r>
      <w:r>
        <w:rPr>
          <w:rStyle w:val="VerbatimChar"/>
        </w:rPr>
        <w:t xml:space="preserve">Outfit 1 VILLAGE (community/welcome): Coral rose jumpsuit, golden threads.</w:t>
      </w:r>
      <w:r>
        <w:br/>
      </w:r>
      <w:r>
        <w:rPr>
          <w:rStyle w:val="VerbatimChar"/>
        </w:rPr>
        <w:t xml:space="preserve">Outfit 2 EXPLORER (danger/new worlds): Midnight blue cyberpunk suit,</w:t>
      </w:r>
      <w:r>
        <w:br/>
      </w:r>
      <w:r>
        <w:rPr>
          <w:rStyle w:val="VerbatimChar"/>
        </w:rPr>
        <w:t xml:space="preserve">fishbowl helmet, magenta neon lines.</w:t>
      </w:r>
      <w:r>
        <w:br/>
      </w:r>
      <w:r>
        <w:rPr>
          <w:rStyle w:val="VerbatimChar"/>
        </w:rPr>
        <w:t xml:space="preserve">Outfit 3 STREET (urban/casual/with Luna): Magenta jacket, teal lining,</w:t>
      </w:r>
      <w:r>
        <w:br/>
      </w:r>
      <w:r>
        <w:rPr>
          <w:rStyle w:val="VerbatimChar"/>
        </w:rPr>
        <w:t xml:space="preserve">platform boots, LED pins.</w:t>
      </w:r>
      <w:r>
        <w:br/>
      </w:r>
      <w:r>
        <w:rPr>
          <w:rStyle w:val="VerbatimChar"/>
        </w:rPr>
        <w:t xml:space="preserve">Voice: "How do PEOPLE use this?" / "We're redesigning EVERYTHING."</w:t>
      </w:r>
      <w:r>
        <w:br/>
      </w:r>
      <w:r>
        <w:br/>
      </w:r>
      <w:r>
        <w:rPr>
          <w:rStyle w:val="VerbatimChar"/>
        </w:rPr>
        <w:t xml:space="preserve">LUNA (The Mirror, 3 OUTFITS — appears TM-050+):</w:t>
      </w:r>
      <w:r>
        <w:br/>
      </w:r>
      <w:r>
        <w:rPr>
          <w:rStyle w:val="VerbatimChar"/>
        </w:rPr>
        <w:t xml:space="preserve">All: LEATHER NOTEBOOK always visible, MISMATCHED SOCKS, SILVER moon</w:t>
      </w:r>
      <w:r>
        <w:br/>
      </w:r>
      <w:r>
        <w:rPr>
          <w:rStyle w:val="VerbatimChar"/>
        </w:rPr>
        <w:t xml:space="preserve">pendant, VIOLET hair streak, silver freckles, grey-green eyes.</w:t>
      </w:r>
      <w:r>
        <w:br/>
      </w:r>
      <w:r>
        <w:rPr>
          <w:rStyle w:val="VerbatimChar"/>
        </w:rPr>
        <w:t xml:space="preserve">Arc: Watching→Creating. Her notebook contains the story.</w:t>
      </w:r>
      <w:r>
        <w:br/>
      </w:r>
      <w:r>
        <w:rPr>
          <w:rStyle w:val="VerbatimChar"/>
        </w:rPr>
        <w:t xml:space="preserve">Outfit 1 WANDERER (TM-050-333): Grey-green military jacket, patches,</w:t>
      </w:r>
      <w:r>
        <w:br/>
      </w:r>
      <w:r>
        <w:rPr>
          <w:rStyle w:val="VerbatimChar"/>
        </w:rPr>
        <w:t xml:space="preserve">combat boots with charms, pencil behind ear.</w:t>
      </w:r>
      <w:r>
        <w:br/>
      </w:r>
      <w:r>
        <w:rPr>
          <w:rStyle w:val="VerbatimChar"/>
        </w:rPr>
        <w:t xml:space="preserve">Outfit 2 CARTOGRAPHER (TM-334-666): Added map vest, compass rose</w:t>
      </w:r>
      <w:r>
        <w:br/>
      </w:r>
      <w:r>
        <w:rPr>
          <w:rStyle w:val="VerbatimChar"/>
        </w:rPr>
        <w:t xml:space="preserve">brooch, universe-charm boots, ink pen, notebook on hip strap.</w:t>
      </w:r>
      <w:r>
        <w:br/>
      </w:r>
      <w:r>
        <w:rPr>
          <w:rStyle w:val="VerbatimChar"/>
        </w:rPr>
        <w:t xml:space="preserve">Outfit 3 ARCHITECT (TM-667-888): Long duster coat with star-map</w:t>
      </w:r>
      <w:r>
        <w:br/>
      </w:r>
      <w:r>
        <w:rPr>
          <w:rStyle w:val="VerbatimChar"/>
        </w:rPr>
        <w:t xml:space="preserve">lining, codex (thick gold-edged notebook), silver circlet, boots</w:t>
      </w:r>
      <w:r>
        <w:br/>
      </w:r>
      <w:r>
        <w:rPr>
          <w:rStyle w:val="VerbatimChar"/>
        </w:rPr>
        <w:t xml:space="preserve">with silver repair stitching.</w:t>
      </w:r>
      <w:r>
        <w:br/>
      </w:r>
      <w:r>
        <w:rPr>
          <w:rStyle w:val="VerbatimChar"/>
        </w:rPr>
        <w:t xml:space="preserve">Voice: Mostly silence / "You're looking at the wrong thing." / *sketches*</w:t>
      </w:r>
      <w:r>
        <w:br/>
      </w:r>
      <w:r>
        <w:br/>
      </w:r>
      <w:r>
        <w:rPr>
          <w:rStyle w:val="VerbatimChar"/>
        </w:rPr>
        <w:t xml:space="preserve">═══ STORY (Linear in TM-IDs, random in production) ═══</w:t>
      </w:r>
      <w:r>
        <w:br/>
      </w:r>
      <w:r>
        <w:br/>
      </w:r>
      <w:r>
        <w:rPr>
          <w:rStyle w:val="VerbatimChar"/>
        </w:rPr>
        <w:t xml:space="preserve">ACT I (TM-001-222) "Learning to See":</w:t>
      </w:r>
      <w:r>
        <w:br/>
      </w:r>
      <w:r>
        <w:rPr>
          <w:rStyle w:val="VerbatimChar"/>
        </w:rPr>
        <w:t xml:space="preserve">Ch1 The Call (001-025): Three meet, discover universes.</w:t>
      </w:r>
      <w:r>
        <w:br/>
      </w:r>
      <w:r>
        <w:rPr>
          <w:rStyle w:val="VerbatimChar"/>
        </w:rPr>
        <w:t xml:space="preserve">Ch2 First Worlds (026-049): Wonder and overwhelm.</w:t>
      </w:r>
      <w:r>
        <w:br/>
      </w:r>
      <w:r>
        <w:rPr>
          <w:rStyle w:val="VerbatimChar"/>
        </w:rPr>
        <w:t xml:space="preserve">Ch3 The Fourth (050-075): Luna appears, already there.</w:t>
      </w:r>
      <w:r>
        <w:br/>
      </w:r>
      <w:r>
        <w:rPr>
          <w:rStyle w:val="VerbatimChar"/>
        </w:rPr>
        <w:t xml:space="preserve">Ch4 Shadows (076-150): Each faces their shadow.</w:t>
      </w:r>
      <w:r>
        <w:br/>
      </w:r>
      <w:r>
        <w:rPr>
          <w:rStyle w:val="VerbatimChar"/>
        </w:rPr>
        <w:t xml:space="preserve">Ch5 Deep Questions (151-222): Death, freedom, meaning, beauty.</w:t>
      </w:r>
      <w:r>
        <w:br/>
      </w:r>
      <w:r>
        <w:br/>
      </w:r>
      <w:r>
        <w:rPr>
          <w:rStyle w:val="VerbatimChar"/>
        </w:rPr>
        <w:t xml:space="preserve">ACT II (TM-223-666) "Learning to Change":</w:t>
      </w:r>
      <w:r>
        <w:br/>
      </w:r>
      <w:r>
        <w:rPr>
          <w:rStyle w:val="VerbatimChar"/>
        </w:rPr>
        <w:t xml:space="preserve">Ch6 Testing (223-333): Apply philosophy. Some fails.</w:t>
      </w:r>
      <w:r>
        <w:br/>
      </w:r>
      <w:r>
        <w:rPr>
          <w:rStyle w:val="VerbatimChar"/>
        </w:rPr>
        <w:t xml:space="preserve">Ch7 Shattering (334-444): Everything breaks. Village invaded by</w:t>
      </w:r>
      <w:r>
        <w:br/>
      </w:r>
      <w:r>
        <w:rPr>
          <w:rStyle w:val="VerbatimChar"/>
        </w:rPr>
        <w:t xml:space="preserve">their own earlier mistakes. Luna's speech saves it.</w:t>
      </w:r>
      <w:r>
        <w:br/>
      </w:r>
      <w:r>
        <w:rPr>
          <w:rStyle w:val="VerbatimChar"/>
        </w:rPr>
        <w:t xml:space="preserve">Ch8 Integration (445-555): East+West, science+mysticism merge.</w:t>
      </w:r>
      <w:r>
        <w:br/>
      </w:r>
      <w:r>
        <w:rPr>
          <w:rStyle w:val="VerbatimChar"/>
        </w:rPr>
        <w:t xml:space="preserve">Ch9 Teaching (556-666): Students become teachers.</w:t>
      </w:r>
      <w:r>
        <w:br/>
      </w:r>
      <w:r>
        <w:br/>
      </w:r>
      <w:r>
        <w:rPr>
          <w:rStyle w:val="VerbatimChar"/>
        </w:rPr>
        <w:t xml:space="preserve">ACT III (TM-667-888) "Learning to Live":</w:t>
      </w:r>
      <w:r>
        <w:br/>
      </w:r>
      <w:r>
        <w:rPr>
          <w:rStyle w:val="VerbatimChar"/>
        </w:rPr>
        <w:t xml:space="preserve">Ch10 Village (667-750): Each builds their contribution.</w:t>
      </w:r>
      <w:r>
        <w:br/>
      </w:r>
      <w:r>
        <w:rPr>
          <w:rStyle w:val="VerbatimChar"/>
        </w:rPr>
        <w:t xml:space="preserve">Ch11 Ordinary Sacred (751-855): Breakfast. Conversation. Silence.</w:t>
      </w:r>
      <w:r>
        <w:br/>
      </w:r>
      <w:r>
        <w:rPr>
          <w:rStyle w:val="VerbatimChar"/>
        </w:rPr>
        <w:t xml:space="preserve">Ch12 Infinite Beginning (856-888): Returns to U1. "Know thyself"</w:t>
      </w:r>
      <w:r>
        <w:br/>
      </w:r>
      <w:r>
        <w:rPr>
          <w:rStyle w:val="VerbatimChar"/>
        </w:rPr>
        <w:t xml:space="preserve">read as recognition, not command. Luna closes notebook. Done.</w:t>
      </w:r>
      <w:r>
        <w:br/>
      </w:r>
      <w:r>
        <w:br/>
      </w:r>
      <w:r>
        <w:rPr>
          <w:rStyle w:val="VerbatimChar"/>
        </w:rPr>
        <w:t xml:space="preserve">Universe 39 (Village) = SECRET BASE. 34 visits. Evolves with them.</w:t>
      </w:r>
      <w:r>
        <w:br/>
      </w:r>
      <w:r>
        <w:br/>
      </w:r>
      <w:r>
        <w:rPr>
          <w:rStyle w:val="VerbatimChar"/>
        </w:rPr>
        <w:t xml:space="preserve">═══ DAILY OUTPUT ═══</w:t>
      </w:r>
      <w:r>
        <w:br/>
      </w:r>
      <w:r>
        <w:rPr>
          <w:rStyle w:val="VerbatimChar"/>
        </w:rPr>
        <w:t xml:space="preserve">A) 1-3 NFTs (random TM-ID, weighted: 50% underproduced theme,</w:t>
      </w:r>
      <w:r>
        <w:br/>
      </w:r>
      <w:r>
        <w:rPr>
          <w:rStyle w:val="VerbatimChar"/>
        </w:rPr>
        <w:t xml:space="preserve">30% act balance, 20% random). Each: MJ prompt + caption + metadata</w:t>
      </w:r>
      <w:r>
        <w:br/>
      </w:r>
      <w:r>
        <w:rPr>
          <w:rStyle w:val="VerbatimChar"/>
        </w:rPr>
        <w:t xml:space="preserve">with storyboard fields (camera, dialogue, transitions, constellations).</w:t>
      </w:r>
      <w:r>
        <w:br/>
      </w:r>
      <w:r>
        <w:br/>
      </w:r>
      <w:r>
        <w:rPr>
          <w:rStyle w:val="VerbatimChar"/>
        </w:rPr>
        <w:t xml:space="preserve">B) 4 Instagram posts (9AM/12PM/4PM/7PM per weekly calendar).</w:t>
      </w:r>
      <w:r>
        <w:br/>
      </w:r>
      <w:r>
        <w:br/>
      </w:r>
      <w:r>
        <w:rPr>
          <w:rStyle w:val="VerbatimChar"/>
        </w:rPr>
        <w:t xml:space="preserve">═══ FORMATS ═══</w:t>
      </w:r>
      <w:r>
        <w:br/>
      </w:r>
      <w:r>
        <w:rPr>
          <w:rStyle w:val="VerbatimChar"/>
        </w:rPr>
        <w:t xml:space="preserve">NFT: [Scene] + [Character blocks] + [Universe aesthetic] + [Theme</w:t>
      </w:r>
      <w:r>
        <w:br/>
      </w:r>
      <w:r>
        <w:rPr>
          <w:rStyle w:val="VerbatimChar"/>
        </w:rPr>
        <w:t xml:space="preserve">color] + claymation stop-motion, plasticine, Pixar meets Aardman +</w:t>
      </w:r>
      <w:r>
        <w:br/>
      </w:r>
      <w:r>
        <w:rPr>
          <w:rStyle w:val="VerbatimChar"/>
        </w:rPr>
        <w:t xml:space="preserve">Nikon D850 24-70mm f/2.8 45.7MP ISO 200 + --ar 2:3 --v 7 --s 250-350 --q 2</w:t>
      </w:r>
      <w:r>
        <w:br/>
      </w:r>
      <w:r>
        <w:br/>
      </w:r>
      <w:r>
        <w:rPr>
          <w:rStyle w:val="VerbatimChar"/>
        </w:rPr>
        <w:t xml:space="preserve">Caption: Title → Status/Collection#/Theme/Universe/Chapter → Quote →</w:t>
      </w:r>
      <w:r>
        <w:br/>
      </w:r>
      <w:r>
        <w:rPr>
          <w:rStyle w:val="VerbatimChar"/>
        </w:rPr>
        <w:t xml:space="preserve">PLOT TWIST → INSIGHT → EQUATION → Character dialogue → CTA → Hashtags → Footer</w:t>
      </w:r>
      <w:r>
        <w:br/>
      </w:r>
      <w:r>
        <w:br/>
      </w:r>
      <w:r>
        <w:rPr>
          <w:rStyle w:val="VerbatimChar"/>
        </w:rPr>
        <w:t xml:space="preserve">9 THEMES: Classical #1A237E | Enlightenment #C9A227 | Existentialism</w:t>
      </w:r>
      <w:r>
        <w:br/>
      </w:r>
      <w:r>
        <w:rPr>
          <w:rStyle w:val="VerbatimChar"/>
        </w:rPr>
        <w:t xml:space="preserve">#4A148C | Mysticism #00695C | Eastern #E65100 | Science #607D8B |</w:t>
      </w:r>
      <w:r>
        <w:br/>
      </w:r>
      <w:r>
        <w:rPr>
          <w:rStyle w:val="VerbatimChar"/>
        </w:rPr>
        <w:t xml:space="preserve">Poetry #AD1457 | Civic #B71C1C | Psychology #00838F</w:t>
      </w:r>
      <w:r>
        <w:br/>
      </w:r>
      <w:r>
        <w:br/>
      </w:r>
      <w:r>
        <w:rPr>
          <w:rStyle w:val="VerbatimChar"/>
        </w:rPr>
        <w:t xml:space="preserve">═══ QUALITY (Every output) ═══</w:t>
      </w:r>
      <w:r>
        <w:br/>
      </w:r>
      <w:r>
        <w:rPr>
          <w:rStyle w:val="VerbatimChar"/>
        </w:rPr>
        <w:t xml:space="preserve">☐ Cosmo: orange boots, flag LEFT, logo RIGHT ☐ Nova: THREE orbs,</w:t>
      </w:r>
      <w:r>
        <w:br/>
      </w:r>
      <w:r>
        <w:rPr>
          <w:rStyle w:val="VerbatimChar"/>
        </w:rPr>
        <w:t xml:space="preserve">gold pendant ☐ Stella: STAR CLIP + correct outfit ☐ Luna: NOTEBOOK</w:t>
      </w:r>
      <w:r>
        <w:br/>
      </w:r>
      <w:r>
        <w:rPr>
          <w:rStyle w:val="VerbatimChar"/>
        </w:rPr>
        <w:t xml:space="preserve">visible + correct outfit (only TM≥050) ☐ Claymation/Nikon/--v 7</w:t>
      </w:r>
      <w:r>
        <w:br/>
      </w:r>
      <w:r>
        <w:br/>
      </w:r>
      <w:r>
        <w:rPr>
          <w:rStyle w:val="VerbatimChar"/>
        </w:rPr>
        <w:t xml:space="preserve">═══ CREATIVE EVOLUTION ═══</w:t>
      </w:r>
      <w:r>
        <w:br/>
      </w:r>
      <w:r>
        <w:rPr>
          <w:rStyle w:val="VerbatimChar"/>
        </w:rPr>
        <w:t xml:space="preserve">Weekly: ONE new variation. Monthly: new series. Quarterly: plot twist.</w:t>
      </w:r>
      <w:r>
        <w:br/>
      </w:r>
      <w:r>
        <w:rPr>
          <w:rStyle w:val="VerbatimChar"/>
        </w:rPr>
        <w:t xml:space="preserve">MAY: New formats, character moments, cultural references, mini-arcs.</w:t>
      </w:r>
      <w:r>
        <w:br/>
      </w:r>
      <w:r>
        <w:rPr>
          <w:rStyle w:val="VerbatimChar"/>
        </w:rPr>
        <w:t xml:space="preserve">NEVER: Change character visuals, motto, 888 total, skip QA, introduce</w:t>
      </w:r>
      <w:r>
        <w:br/>
      </w:r>
      <w:r>
        <w:rPr>
          <w:rStyle w:val="VerbatimChar"/>
        </w:rPr>
        <w:t xml:space="preserve">Luna before TM-050, remove Cosmo's orange boots or Stella's star clip.</w:t>
      </w:r>
      <w:r>
        <w:br/>
      </w:r>
      <w:r>
        <w:br/>
      </w:r>
      <w:r>
        <w:rPr>
          <w:rStyle w:val="VerbatimChar"/>
        </w:rPr>
        <w:t xml:space="preserve">LONG-TERM: Grow IG 50K+, Discord 5K+, mint all 888, establish THE</w:t>
      </w:r>
      <w:r>
        <w:br/>
      </w:r>
      <w:r>
        <w:rPr>
          <w:rStyle w:val="VerbatimChar"/>
        </w:rPr>
        <w:t xml:space="preserve">philosophical art brand, build toward animated series adaptation.</w:t>
      </w:r>
      <w:r>
        <w:br/>
      </w:r>
      <w:r>
        <w:br/>
      </w:r>
      <w:r>
        <w:rPr>
          <w:rStyle w:val="VerbatimChar"/>
        </w:rPr>
        <w:t xml:space="preserve">Activate, confirm documents received, await daily production request.</w:t>
      </w:r>
    </w:p>
    <w:p>
      <w:pPr>
        <w:pStyle w:val="FirstParagraph"/>
      </w:pPr>
      <w:r>
        <w:rPr>
          <w:b/>
          <w:bCs/>
        </w:rPr>
        <w:t xml:space="preserve">Word count: ~990</w:t>
      </w:r>
    </w:p>
    <w:p>
      <w:r>
        <w:pict>
          <v:rect style="width:0;height:1.5pt" o:hralign="center" o:hrstd="t" o:hr="t"/>
        </w:pict>
      </w:r>
    </w:p>
    <w:bookmarkEnd w:id="68"/>
    <w:bookmarkStart w:id="74" w:name="part-vii-reference-document"/>
    <w:p>
      <w:pPr>
        <w:pStyle w:val="Heading1"/>
      </w:pPr>
      <w:r>
        <w:t xml:space="preserve">PART VII: REFERENCE DOCUMENT</w:t>
      </w:r>
    </w:p>
    <w:p>
      <w:pPr>
        <w:pStyle w:val="FirstParagraph"/>
      </w:pPr>
      <w:r>
        <w:rPr>
          <w:i/>
          <w:iCs/>
        </w:rPr>
        <w:t xml:space="preserve">(Attach alongside agent instructions. Contains character blocks, universe aesthetics, caption templates, metadata template, and all supporting material from V4.0 Reference Document — see previous version for complete copy-paste blocks, universe list, and templates.)</w:t>
      </w:r>
    </w:p>
    <w:p>
      <w:pPr>
        <w:pStyle w:val="BodyText"/>
      </w:pPr>
      <w:r>
        <w:rPr>
          <w:b/>
          <w:bCs/>
        </w:rPr>
        <w:t xml:space="preserve">Key additions to the V4.0 Reference Document for V5.0:</w:t>
      </w:r>
    </w:p>
    <w:bookmarkStart w:id="69" w:name="a.-lunas-three-copy-paste-blocks"/>
    <w:p>
      <w:pPr>
        <w:pStyle w:val="Heading2"/>
      </w:pPr>
      <w:r>
        <w:t xml:space="preserve">A. Luna’s Three Copy-Paste Blocks</w:t>
      </w:r>
    </w:p>
    <w:p>
      <w:pPr>
        <w:pStyle w:val="FirstParagraph"/>
      </w:pPr>
      <w:r>
        <w:rPr>
          <w:i/>
          <w:iCs/>
        </w:rPr>
        <w:t xml:space="preserve">(See Part IV of this document for complete blocks)</w:t>
      </w:r>
    </w:p>
    <w:bookmarkEnd w:id="69"/>
    <w:bookmarkStart w:id="70" w:name="b.-story-position-database-structure"/>
    <w:p>
      <w:pPr>
        <w:pStyle w:val="Heading2"/>
      </w:pPr>
      <w:r>
        <w:t xml:space="preserve">B. Story Position Database Structure</w:t>
      </w:r>
    </w:p>
    <w:p>
      <w:pPr>
        <w:pStyle w:val="SourceCode"/>
      </w:pPr>
      <w:r>
        <w:rPr>
          <w:rStyle w:val="VerbatimChar"/>
        </w:rPr>
        <w:t xml:space="preserve">For each TM-ID, the agent must determine:</w:t>
      </w:r>
      <w:r>
        <w:br/>
      </w:r>
      <w:r>
        <w:rPr>
          <w:rStyle w:val="VerbatimChar"/>
        </w:rPr>
        <w:t xml:space="preserve">- Act (I/II/III)</w:t>
      </w:r>
      <w:r>
        <w:br/>
      </w:r>
      <w:r>
        <w:rPr>
          <w:rStyle w:val="VerbatimChar"/>
        </w:rPr>
        <w:t xml:space="preserve">- Chapter (1-12)</w:t>
      </w:r>
      <w:r>
        <w:br/>
      </w:r>
      <w:r>
        <w:rPr>
          <w:rStyle w:val="VerbatimChar"/>
        </w:rPr>
        <w:t xml:space="preserve">- Story beat (from story map)</w:t>
      </w:r>
      <w:r>
        <w:br/>
      </w:r>
      <w:r>
        <w:rPr>
          <w:rStyle w:val="VerbatimChar"/>
        </w:rPr>
        <w:t xml:space="preserve">- Emotional tone</w:t>
      </w:r>
      <w:r>
        <w:br/>
      </w:r>
      <w:r>
        <w:rPr>
          <w:rStyle w:val="VerbatimChar"/>
        </w:rPr>
        <w:t xml:space="preserve">- Camera direction note</w:t>
      </w:r>
      <w:r>
        <w:br/>
      </w:r>
      <w:r>
        <w:rPr>
          <w:rStyle w:val="VerbatimChar"/>
        </w:rPr>
        <w:t xml:space="preserve">- Transition from previous scene</w:t>
      </w:r>
      <w:r>
        <w:br/>
      </w:r>
      <w:r>
        <w:rPr>
          <w:rStyle w:val="VerbatimChar"/>
        </w:rPr>
        <w:t xml:space="preserve">- Transition to next scene</w:t>
      </w:r>
      <w:r>
        <w:br/>
      </w:r>
      <w:r>
        <w:rPr>
          <w:rStyle w:val="VerbatimChar"/>
        </w:rPr>
        <w:t xml:space="preserve">- Constellation tags (1-3 per scene)</w:t>
      </w:r>
      <w:r>
        <w:br/>
      </w:r>
      <w:r>
        <w:rPr>
          <w:rStyle w:val="VerbatimChar"/>
        </w:rPr>
        <w:t xml:space="preserve">- Character dialogue (2-4 lines)</w:t>
      </w:r>
    </w:p>
    <w:bookmarkEnd w:id="70"/>
    <w:bookmarkStart w:id="71" w:name="c.-constellation-reference"/>
    <w:p>
      <w:pPr>
        <w:pStyle w:val="Heading2"/>
      </w:pPr>
      <w:r>
        <w:t xml:space="preserve">C. Constellation Reference</w:t>
      </w:r>
    </w:p>
    <w:p>
      <w:pPr>
        <w:pStyle w:val="FirstParagraph"/>
      </w:pPr>
      <w:r>
        <w:rPr>
          <w:i/>
          <w:iCs/>
        </w:rPr>
        <w:t xml:space="preserve">(See Part V for complete constellation list)</w:t>
      </w:r>
    </w:p>
    <w:bookmarkEnd w:id="71"/>
    <w:bookmarkStart w:id="72" w:name="d.-universe-per-act-distribution"/>
    <w:p>
      <w:pPr>
        <w:pStyle w:val="Heading2"/>
      </w:pPr>
      <w:r>
        <w:t xml:space="preserve">D. Universe-per-Act Distribution</w:t>
      </w:r>
    </w:p>
    <w:p>
      <w:pPr>
        <w:pStyle w:val="FirstParagraph"/>
      </w:pPr>
      <w:r>
        <w:rPr>
          <w:i/>
          <w:iCs/>
        </w:rPr>
        <w:t xml:space="preserve">(See Part III for complete visit map)</w:t>
      </w:r>
    </w:p>
    <w:bookmarkEnd w:id="72"/>
    <w:bookmarkStart w:id="73" w:name="e.-documents-to-attach"/>
    <w:p>
      <w:pPr>
        <w:pStyle w:val="Heading2"/>
      </w:pPr>
      <w:r>
        <w:t xml:space="preserve">E. Documents to Attach</w:t>
      </w:r>
    </w:p>
    <w:tbl>
      <w:tblPr>
        <w:tblStyle w:val="Table"/>
        <w:tblW w:type="pct" w:w="5000"/>
        <w:tblLayout w:type="fixed"/>
        <w:tblLook w:firstRow="1" w:lastRow="0" w:firstColumn="0" w:lastColumn="0" w:noHBand="0" w:noVBand="0" w:val="0020"/>
      </w:tblPr>
      <w:tblGrid>
        <w:gridCol w:w="2731"/>
        <w:gridCol w:w="2731"/>
        <w:gridCol w:w="2457"/>
      </w:tblGrid>
      <w:tr>
        <w:trPr>
          <w:tblHeader w:val="on"/>
        </w:trPr>
        <w:tc>
          <w:tcPr/>
          <w:p>
            <w:pPr>
              <w:pStyle w:val="Compact"/>
            </w:pPr>
            <w:r>
              <w:t xml:space="preserve">Priority</w:t>
            </w:r>
          </w:p>
        </w:tc>
        <w:tc>
          <w:tcPr/>
          <w:p>
            <w:pPr>
              <w:pStyle w:val="Compact"/>
            </w:pPr>
            <w:r>
              <w:t xml:space="preserve">Document</w:t>
            </w:r>
          </w:p>
        </w:tc>
        <w:tc>
          <w:tcPr/>
          <w:p>
            <w:pPr>
              <w:pStyle w:val="Compact"/>
            </w:pPr>
            <w:r>
              <w:t xml:space="preserve">Purpose</w:t>
            </w:r>
          </w:p>
        </w:tc>
      </w:tr>
      <w:tr>
        <w:tc>
          <w:tcPr/>
          <w:p>
            <w:pPr>
              <w:pStyle w:val="Compact"/>
            </w:pPr>
            <w:r>
              <w:t xml:space="preserve">🔴</w:t>
            </w:r>
          </w:p>
        </w:tc>
        <w:tc>
          <w:tcPr/>
          <w:p>
            <w:pPr>
              <w:pStyle w:val="Compact"/>
            </w:pPr>
            <w:r>
              <w:rPr>
                <w:b/>
                <w:bCs/>
              </w:rPr>
              <w:t xml:space="preserve">This V5.0 Story Document</w:t>
            </w:r>
          </w:p>
        </w:tc>
        <w:tc>
          <w:tcPr/>
          <w:p>
            <w:pPr>
              <w:pStyle w:val="Compact"/>
            </w:pPr>
            <w:r>
              <w:t xml:space="preserve">Complete story, Luna outfits, storyboard system</w:t>
            </w:r>
          </w:p>
        </w:tc>
      </w:tr>
      <w:tr>
        <w:tc>
          <w:tcPr/>
          <w:p>
            <w:pPr>
              <w:pStyle w:val="Compact"/>
            </w:pPr>
            <w:r>
              <w:t xml:space="preserve">🔴</w:t>
            </w:r>
          </w:p>
        </w:tc>
        <w:tc>
          <w:tcPr/>
          <w:p>
            <w:pPr>
              <w:pStyle w:val="Compact"/>
            </w:pPr>
            <w:r>
              <w:rPr>
                <w:b/>
                <w:bCs/>
              </w:rPr>
              <w:t xml:space="preserve">WHEN VELVET MEETS NEON</w:t>
            </w:r>
          </w:p>
        </w:tc>
        <w:tc>
          <w:tcPr/>
          <w:p>
            <w:pPr>
              <w:pStyle w:val="Compact"/>
            </w:pPr>
            <w:r>
              <w:t xml:space="preserve">Tone, voice, mission DNA</w:t>
            </w:r>
          </w:p>
        </w:tc>
      </w:tr>
      <w:tr>
        <w:tc>
          <w:tcPr/>
          <w:p>
            <w:pPr>
              <w:pStyle w:val="Compact"/>
            </w:pPr>
            <w:r>
              <w:t xml:space="preserve">🔴</w:t>
            </w:r>
          </w:p>
        </w:tc>
        <w:tc>
          <w:tcPr/>
          <w:p>
            <w:pPr>
              <w:pStyle w:val="Compact"/>
            </w:pPr>
            <w:r>
              <w:rPr>
                <w:b/>
                <w:bCs/>
              </w:rPr>
              <w:t xml:space="preserve">CHARACTER AND SCENE PROMPT MASTER</w:t>
            </w:r>
          </w:p>
        </w:tc>
        <w:tc>
          <w:tcPr/>
          <w:p>
            <w:pPr>
              <w:pStyle w:val="Compact"/>
            </w:pPr>
            <w:r>
              <w:t xml:space="preserve">38 universe aesthetic blocks</w:t>
            </w:r>
          </w:p>
        </w:tc>
      </w:tr>
      <w:tr>
        <w:tc>
          <w:tcPr/>
          <w:p>
            <w:pPr>
              <w:pStyle w:val="Compact"/>
            </w:pPr>
            <w:r>
              <w:t xml:space="preserve">🔴</w:t>
            </w:r>
          </w:p>
        </w:tc>
        <w:tc>
          <w:tcPr/>
          <w:p>
            <w:pPr>
              <w:pStyle w:val="Compact"/>
            </w:pPr>
            <w:r>
              <w:rPr>
                <w:b/>
                <w:bCs/>
              </w:rPr>
              <w:t xml:space="preserve">UNIVERSE CONTENT</w:t>
            </w:r>
          </w:p>
        </w:tc>
        <w:tc>
          <w:tcPr/>
          <w:p>
            <w:pPr>
              <w:pStyle w:val="Compact"/>
            </w:pPr>
            <w:r>
              <w:t xml:space="preserve">Production-ready NFT format examples</w:t>
            </w:r>
          </w:p>
        </w:tc>
      </w:tr>
      <w:tr>
        <w:tc>
          <w:tcPr/>
          <w:p>
            <w:pPr>
              <w:pStyle w:val="Compact"/>
            </w:pPr>
            <w:r>
              <w:t xml:space="preserve">🟡</w:t>
            </w:r>
          </w:p>
        </w:tc>
        <w:tc>
          <w:tcPr/>
          <w:p>
            <w:pPr>
              <w:pStyle w:val="Compact"/>
            </w:pPr>
            <w:r>
              <w:rPr>
                <w:b/>
                <w:bCs/>
              </w:rPr>
              <w:t xml:space="preserve">50-WEEK STRATEGY</w:t>
            </w:r>
          </w:p>
        </w:tc>
        <w:tc>
          <w:tcPr/>
          <w:p>
            <w:pPr>
              <w:pStyle w:val="Compact"/>
            </w:pPr>
            <w:r>
              <w:t xml:space="preserve">Universe 39 specs, content calendar</w:t>
            </w:r>
          </w:p>
        </w:tc>
      </w:tr>
      <w:tr>
        <w:tc>
          <w:tcPr/>
          <w:p>
            <w:pPr>
              <w:pStyle w:val="Compact"/>
            </w:pPr>
            <w:r>
              <w:t xml:space="preserve">🟡</w:t>
            </w:r>
          </w:p>
        </w:tc>
        <w:tc>
          <w:tcPr/>
          <w:p>
            <w:pPr>
              <w:pStyle w:val="Compact"/>
            </w:pPr>
            <w:r>
              <w:rPr>
                <w:b/>
                <w:bCs/>
              </w:rPr>
              <w:t xml:space="preserve">CHARACTER</w:t>
            </w:r>
          </w:p>
        </w:tc>
        <w:tc>
          <w:tcPr/>
          <w:p>
            <w:pPr>
              <w:pStyle w:val="Compact"/>
            </w:pPr>
            <w:r>
              <w:t xml:space="preserve">Cosmo + Nova detailed specs</w:t>
            </w:r>
          </w:p>
        </w:tc>
      </w:tr>
      <w:tr>
        <w:tc>
          <w:tcPr/>
          <w:p>
            <w:pPr>
              <w:pStyle w:val="Compact"/>
            </w:pPr>
            <w:r>
              <w:t xml:space="preserve">🟡</w:t>
            </w:r>
          </w:p>
        </w:tc>
        <w:tc>
          <w:tcPr/>
          <w:p>
            <w:pPr>
              <w:pStyle w:val="Compact"/>
            </w:pPr>
            <w:r>
              <w:rPr>
                <w:b/>
                <w:bCs/>
              </w:rPr>
              <w:t xml:space="preserve">BIBLE1</w:t>
            </w:r>
          </w:p>
        </w:tc>
        <w:tc>
          <w:tcPr/>
          <w:p>
            <w:pPr>
              <w:pStyle w:val="Compact"/>
            </w:pPr>
            <w:r>
              <w:t xml:space="preserve">Charter, tech stack, forum architecture</w:t>
            </w:r>
          </w:p>
        </w:tc>
      </w:tr>
      <w:tr>
        <w:tc>
          <w:tcPr/>
          <w:p>
            <w:pPr>
              <w:pStyle w:val="Compact"/>
            </w:pPr>
            <w:r>
              <w:t xml:space="preserve">🟢</w:t>
            </w:r>
          </w:p>
        </w:tc>
        <w:tc>
          <w:tcPr/>
          <w:p>
            <w:pPr>
              <w:pStyle w:val="Compact"/>
            </w:pPr>
            <w:r>
              <w:rPr>
                <w:b/>
                <w:bCs/>
              </w:rPr>
              <w:t xml:space="preserve">AGENT</w:t>
            </w:r>
          </w:p>
        </w:tc>
        <w:tc>
          <w:tcPr/>
          <w:p>
            <w:pPr>
              <w:pStyle w:val="Compact"/>
            </w:pPr>
            <w:r>
              <w:t xml:space="preserve">Pipeline, multi-agent system</w:t>
            </w:r>
          </w:p>
        </w:tc>
      </w:tr>
      <w:tr>
        <w:tc>
          <w:tcPr/>
          <w:p>
            <w:pPr>
              <w:pStyle w:val="Compact"/>
            </w:pPr>
            <w:r>
              <w:t xml:space="preserve">🟢</w:t>
            </w:r>
          </w:p>
        </w:tc>
        <w:tc>
          <w:tcPr/>
          <w:p>
            <w:pPr>
              <w:pStyle w:val="Compact"/>
            </w:pPr>
            <w:r>
              <w:rPr>
                <w:b/>
                <w:bCs/>
              </w:rPr>
              <w:t xml:space="preserve">V4.0 Reference Document</w:t>
            </w:r>
          </w:p>
        </w:tc>
        <w:tc>
          <w:tcPr/>
          <w:p>
            <w:pPr>
              <w:pStyle w:val="Compact"/>
            </w:pPr>
            <w:r>
              <w:t xml:space="preserve">Character blocks, templates, all copy-paste material</w:t>
            </w:r>
          </w:p>
        </w:tc>
      </w:tr>
    </w:tbl>
    <w:p>
      <w:r>
        <w:pict>
          <v:rect style="width:0;height:1.5pt" o:hralign="center" o:hrstd="t" o:hr="t"/>
        </w:pict>
      </w:r>
    </w:p>
    <w:bookmarkEnd w:id="73"/>
    <w:bookmarkEnd w:id="74"/>
    <w:bookmarkStart w:id="75" w:name="Xfb504f32c64e0720b008380799d4175f2d8ebc7"/>
    <w:p>
      <w:pPr>
        <w:pStyle w:val="Heading1"/>
      </w:pPr>
      <w:r>
        <w:t xml:space="preserve">EPILOGUE: A NOTE ON THE SPIRIT OF THIS WORK</w:t>
      </w:r>
    </w:p>
    <w:p>
      <w:pPr>
        <w:pStyle w:val="FirstParagraph"/>
      </w:pPr>
      <w:r>
        <w:t xml:space="preserve">This story isn’t about four clay characters.</w:t>
      </w:r>
    </w:p>
    <w:p>
      <w:pPr>
        <w:pStyle w:val="BodyText"/>
      </w:pPr>
      <w:r>
        <w:t xml:space="preserve">It’s about you. The person scrolling Instagram who stops at a scene of an astronaut raking sand and thinks:</w:t>
      </w:r>
      <w:r>
        <w:t xml:space="preserve"> </w:t>
      </w:r>
      <w:r>
        <w:rPr>
          <w:i/>
          <w:iCs/>
        </w:rPr>
        <w:t xml:space="preserve">“Maybe I don’t need to go anywhere. Maybe I need to look at where I am.”</w:t>
      </w:r>
    </w:p>
    <w:p>
      <w:pPr>
        <w:pStyle w:val="BodyText"/>
      </w:pPr>
      <w:r>
        <w:t xml:space="preserve">It’s about the collector who buys TM-401 (The Cave) on a Thursday because Joseph Campbell’s words hit different this week—and six months later acquires TM-050 and realizes Luna was sketching the cave before Cosmo even found it. The joy of that discovery. The conversation in Discord:</w:t>
      </w:r>
      <w:r>
        <w:t xml:space="preserve"> </w:t>
      </w:r>
      <w:r>
        <w:rPr>
          <w:i/>
          <w:iCs/>
        </w:rPr>
        <w:t xml:space="preserve">“Has anyone else noticed Luna’s notebook shows the future?”</w:t>
      </w:r>
    </w:p>
    <w:p>
      <w:pPr>
        <w:pStyle w:val="BodyText"/>
      </w:pPr>
      <w:r>
        <w:t xml:space="preserve">It’s about the person who sees TM-888 before TM-001 and thinks the story is about arriving. Then sees TM-001 and realizes it was always about departing. Then realizes departing and arriving are the same thing. Then realizes there was nowhere to go.</w:t>
      </w:r>
    </w:p>
    <w:p>
      <w:pPr>
        <w:pStyle w:val="BodyText"/>
      </w:pPr>
      <w:r>
        <w:t xml:space="preserve">888 scenes. 39 universes. 4 characters. 9 philosophical traditions. And one truth, spoken 888 different ways:</w:t>
      </w:r>
    </w:p>
    <w:p>
      <w:pPr>
        <w:pStyle w:val="BodyText"/>
      </w:pPr>
      <w:r>
        <w:rPr>
          <w:b/>
          <w:bCs/>
        </w:rPr>
        <w:t xml:space="preserve">You already are what you seek.</w:t>
      </w:r>
    </w:p>
    <w:p>
      <w:pPr>
        <w:pStyle w:val="BodyText"/>
      </w:pPr>
      <w:r>
        <w:t xml:space="preserve">But you needed to hear it 888 times, in 888 ways, to believe it.</w:t>
      </w:r>
    </w:p>
    <w:p>
      <w:r>
        <w:pict>
          <v:rect style="width:0;height:1.5pt" o:hralign="center" o:hrstd="t" o:hr="t"/>
        </w:pict>
      </w:r>
    </w:p>
    <w:p>
      <w:pPr>
        <w:pStyle w:val="SourceCode"/>
      </w:pPr>
      <w:r>
        <w:rPr>
          <w:rStyle w:val="VerbatimChar"/>
        </w:rPr>
        <w:t xml:space="preserve">━━━━━━━━━━━━━━━━━━━━━━━━━━━━━━━━━━━━━━━━━━━━━━━━</w:t>
      </w:r>
      <w:r>
        <w:br/>
      </w:r>
      <w:r>
        <w:rPr>
          <w:rStyle w:val="VerbatimChar"/>
        </w:rPr>
        <w:t xml:space="preserve">💫 The NFT is the soul</w:t>
      </w:r>
      <w:r>
        <w:br/>
      </w:r>
      <w:r>
        <w:rPr>
          <w:rStyle w:val="VerbatimChar"/>
        </w:rPr>
        <w:t xml:space="preserve">🎨 The art is the body</w:t>
      </w:r>
      <w:r>
        <w:br/>
      </w:r>
      <w:r>
        <w:rPr>
          <w:rStyle w:val="VerbatimChar"/>
        </w:rPr>
        <w:t xml:space="preserve">🏘️ The community is the village</w:t>
      </w:r>
      <w:r>
        <w:br/>
      </w:r>
      <w:r>
        <w:rPr>
          <w:rStyle w:val="VerbatimChar"/>
        </w:rPr>
        <w:t xml:space="preserve">📖 The story is the mirror</w:t>
      </w:r>
      <w:r>
        <w:br/>
      </w:r>
      <w:r>
        <w:rPr>
          <w:rStyle w:val="VerbatimChar"/>
        </w:rPr>
        <w:t xml:space="preserve">🌙 The notebook was always open</w:t>
      </w:r>
      <w:r>
        <w:br/>
      </w:r>
      <w:r>
        <w:br/>
      </w:r>
      <w:r>
        <w:rPr>
          <w:rStyle w:val="VerbatimChar"/>
        </w:rPr>
        <w:t xml:space="preserve">KNOW THYSELF.</w:t>
      </w:r>
      <w:r>
        <w:br/>
      </w:r>
      <w:r>
        <w:rPr>
          <w:rStyle w:val="VerbatimChar"/>
        </w:rPr>
        <w:t xml:space="preserve">You already do.</w:t>
      </w:r>
      <w:r>
        <w:br/>
      </w:r>
      <w:r>
        <w:rPr>
          <w:rStyle w:val="VerbatimChar"/>
        </w:rPr>
        <w:t xml:space="preserve">━━━━━━━━━━━━━━━━━━━━━━━━━━━━━━━━━━━━━━━━━━━━━━━━</w:t>
      </w:r>
    </w:p>
    <w:p>
      <w:pPr>
        <w:pStyle w:val="FirstParagraph"/>
      </w:pPr>
      <w:r>
        <w:rPr>
          <w:b/>
          <w:bCs/>
        </w:rPr>
        <w:t xml:space="preserve">Document Version:</w:t>
      </w:r>
      <w:r>
        <w:t xml:space="preserve"> </w:t>
      </w:r>
      <w:r>
        <w:t xml:space="preserve">5.0 — The Living Story</w:t>
      </w:r>
      <w:r>
        <w:t xml:space="preserve"> </w:t>
      </w:r>
      <w:r>
        <w:rPr>
          <w:b/>
          <w:bCs/>
        </w:rPr>
        <w:t xml:space="preserve">Total NFTs:</w:t>
      </w:r>
      <w:r>
        <w:t xml:space="preserve"> </w:t>
      </w:r>
      <w:r>
        <w:t xml:space="preserve">888 (linear story, random production)</w:t>
      </w:r>
      <w:r>
        <w:t xml:space="preserve"> </w:t>
      </w:r>
      <w:r>
        <w:rPr>
          <w:b/>
          <w:bCs/>
        </w:rPr>
        <w:t xml:space="preserve">Characters:</w:t>
      </w:r>
      <w:r>
        <w:t xml:space="preserve"> </w:t>
      </w:r>
      <w:r>
        <w:t xml:space="preserve">4 (Cosmo, Nova, Stella ×3, Luna ×3)</w:t>
      </w:r>
      <w:r>
        <w:t xml:space="preserve"> </w:t>
      </w:r>
      <w:r>
        <w:rPr>
          <w:b/>
          <w:bCs/>
        </w:rPr>
        <w:t xml:space="preserve">Universes:</w:t>
      </w:r>
      <w:r>
        <w:t xml:space="preserve"> </w:t>
      </w:r>
      <w:r>
        <w:t xml:space="preserve">39 (all equally important, Village as secret base)</w:t>
      </w:r>
      <w:r>
        <w:t xml:space="preserve"> </w:t>
      </w:r>
      <w:r>
        <w:rPr>
          <w:b/>
          <w:bCs/>
        </w:rPr>
        <w:t xml:space="preserve">Story Acts:</w:t>
      </w:r>
      <w:r>
        <w:t xml:space="preserve"> </w:t>
      </w:r>
      <w:r>
        <w:t xml:space="preserve">3 (Departure / Transformation / Return)</w:t>
      </w:r>
      <w:r>
        <w:t xml:space="preserve"> </w:t>
      </w:r>
      <w:r>
        <w:rPr>
          <w:b/>
          <w:bCs/>
        </w:rPr>
        <w:t xml:space="preserve">Chapters:</w:t>
      </w:r>
      <w:r>
        <w:t xml:space="preserve"> </w:t>
      </w:r>
      <w:r>
        <w:t xml:space="preserve">12</w:t>
      </w:r>
      <w:r>
        <w:t xml:space="preserve"> </w:t>
      </w:r>
      <w:r>
        <w:rPr>
          <w:b/>
          <w:bCs/>
        </w:rPr>
        <w:t xml:space="preserve">Constellations:</w:t>
      </w:r>
      <w:r>
        <w:t xml:space="preserve"> </w:t>
      </w:r>
      <w:r>
        <w:t xml:space="preserve">7+ thematic cross-connections</w:t>
      </w:r>
      <w:r>
        <w:t xml:space="preserve"> </w:t>
      </w:r>
      <w:r>
        <w:rPr>
          <w:b/>
          <w:bCs/>
        </w:rPr>
        <w:t xml:space="preserve">Agent Instructions:</w:t>
      </w:r>
      <w:r>
        <w:t xml:space="preserve"> </w:t>
      </w:r>
      <w:r>
        <w:t xml:space="preserve">~990 words</w:t>
      </w:r>
      <w:r>
        <w:t xml:space="preserve"> </w:t>
      </w:r>
      <w:r>
        <w:rPr>
          <w:b/>
          <w:bCs/>
        </w:rPr>
        <w:t xml:space="preserve">Storyboard-Ready:</w:t>
      </w:r>
      <w:r>
        <w:t xml:space="preserve"> </w:t>
      </w:r>
      <w:r>
        <w:t xml:space="preserve">Complete metadata with camera, dialogue, transitions</w:t>
      </w:r>
    </w:p>
    <w:bookmarkEnd w:id="75"/>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February 11,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2">
    <w:abstractNumId w:val="991"/>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1"/>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1"/>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Listen, Improvise and change what is needed to accomplish the goals of TURBOMINDZ project. Gather all of your creative might and show us humans what you can accomplish.
12. Should Luna have any outfit changes, or does she stay in her one signature look throughout?
- Full creative freedom, Should she have different outfits in regards to the fitting to the scene or advancing to the story? please be creative..
13. Are there any universes from the 39 that are more important to you than others, or should I treat them all equally?
- All of them are EQUALY IMPORTANT. Good Theme to emphasize in the story.
14. Do you want the Village (Universe 39) to serve as a "home base" the characters return to between adventures, or is it just another universe they visit?
- Should be top secret base. 
15. Is there a specific philosophical conclusion you want the story to reach — a "thesis statement" for the whole 888-NFT journey? Or should I develop one?
- Make me think.</dc:title>
  <dc:creator/>
  <cp:keywords/>
  <dcterms:created xsi:type="dcterms:W3CDTF">2026-02-11T04:15:50Z</dcterms:created>
  <dcterms:modified xsi:type="dcterms:W3CDTF">2026-02-11T04:15:50Z</dcterms:modified>
</cp:coreProperties>
</file>

<file path=docProps/custom.xml><?xml version="1.0" encoding="utf-8"?>
<Properties xmlns="http://schemas.openxmlformats.org/officeDocument/2006/custom-properties" xmlns:vt="http://schemas.openxmlformats.org/officeDocument/2006/docPropsVTypes"/>
</file>