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F209A75" w14:textId="77777777" w:rsidR="005A58F1" w:rsidRPr="005A58F1" w:rsidRDefault="005A58F1" w:rsidP="005A58F1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A58F1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试题名</w:t>
      </w:r>
      <w:r w:rsidRPr="005A58F1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称</w:t>
      </w:r>
    </w:p>
    <w:p w14:paraId="30D2565E" w14:textId="77777777" w:rsidR="005A58F1" w:rsidRPr="005A58F1" w:rsidRDefault="005A58F1" w:rsidP="005A58F1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5A58F1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智能家居环境控制系统的数据分析与优</w:t>
      </w:r>
      <w:r w:rsidRPr="005A58F1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化</w:t>
      </w:r>
    </w:p>
    <w:p w14:paraId="10482227" w14:textId="77777777" w:rsidR="005A58F1" w:rsidRPr="005A58F1" w:rsidRDefault="005A58F1" w:rsidP="005A58F1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A58F1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场地设备要</w:t>
      </w:r>
      <w:r w:rsidRPr="005A58F1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求</w:t>
      </w:r>
    </w:p>
    <w:p w14:paraId="3A52E904" w14:textId="77777777" w:rsidR="005A58F1" w:rsidRPr="005A58F1" w:rsidRDefault="005A58F1" w:rsidP="005A58F1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5A58F1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5A58F1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1</w:t>
      </w:r>
      <w:r w:rsidRPr="005A58F1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）人工智能训练师主机</w:t>
      </w:r>
      <w:r w:rsidRPr="005A58F1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 xml:space="preserve"> 1 </w:t>
      </w:r>
      <w:r w:rsidRPr="005A58F1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台</w:t>
      </w:r>
      <w:r w:rsidRPr="005A58F1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；</w:t>
      </w:r>
    </w:p>
    <w:p w14:paraId="19C216CC" w14:textId="77777777" w:rsidR="005A58F1" w:rsidRPr="005A58F1" w:rsidRDefault="005A58F1" w:rsidP="005A58F1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5A58F1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5A58F1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2</w:t>
      </w:r>
      <w:r w:rsidRPr="005A58F1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</w:t>
      </w:r>
      <w:r w:rsidRPr="005A58F1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 xml:space="preserve">Python </w:t>
      </w:r>
      <w:r w:rsidRPr="005A58F1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编译环境</w:t>
      </w:r>
      <w:r w:rsidRPr="005A58F1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；</w:t>
      </w:r>
    </w:p>
    <w:p w14:paraId="45F14981" w14:textId="77777777" w:rsidR="005A58F1" w:rsidRPr="005A58F1" w:rsidRDefault="005A58F1" w:rsidP="005A58F1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5A58F1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5A58F1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3</w:t>
      </w:r>
      <w:r w:rsidRPr="005A58F1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）智能家居环境控制系统数据集</w:t>
      </w:r>
      <w:r w:rsidRPr="005A58F1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549DB8F2" w14:textId="77777777" w:rsidR="005A58F1" w:rsidRPr="005A58F1" w:rsidRDefault="005A58F1" w:rsidP="005A58F1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A58F1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考核时</w:t>
      </w:r>
      <w:r w:rsidRPr="005A58F1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间</w:t>
      </w:r>
    </w:p>
    <w:p w14:paraId="41CD0903" w14:textId="77777777" w:rsidR="005A58F1" w:rsidRPr="005A58F1" w:rsidRDefault="005A58F1" w:rsidP="005A58F1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5A58F1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20min</w:t>
      </w:r>
    </w:p>
    <w:p w14:paraId="71DF7D8C" w14:textId="77777777" w:rsidR="005A58F1" w:rsidRPr="005A58F1" w:rsidRDefault="005A58F1" w:rsidP="005A58F1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A58F1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工作任</w:t>
      </w:r>
      <w:r w:rsidRPr="005A58F1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务</w:t>
      </w:r>
    </w:p>
    <w:p w14:paraId="25E04C50" w14:textId="77777777" w:rsidR="005A58F1" w:rsidRPr="005A58F1" w:rsidRDefault="005A58F1" w:rsidP="005A58F1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5A58F1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智能家居环境控制系统通过集成温度、湿度、光照、空气质量等多个传感器，实现对家庭环境的智能化管理。系统可以根据用户习惯自动调整室内环境，提高居住舒适度和能源效率。为了优化这一系统，需要对收集到的大量环境数据进行深入分析，以了解用户对不同环境参数的偏好，识别系统的潜在故障点，并优化系统的响应速度和能耗</w:t>
      </w:r>
      <w:r w:rsidRPr="005A58F1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28DC547B" w14:textId="77777777" w:rsidR="005A58F1" w:rsidRPr="005A58F1" w:rsidRDefault="005A58F1" w:rsidP="005A58F1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5A58F1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5A58F1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1</w:t>
      </w:r>
      <w:r w:rsidRPr="005A58F1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）你作为人工智能训练师，根据给定的数据集（智能家居环境控制系统数据集</w:t>
      </w:r>
      <w:r w:rsidRPr="005A58F1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.xlsx</w:t>
      </w:r>
      <w:r w:rsidRPr="005A58F1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），从以下三方面</w:t>
      </w:r>
      <w:r w:rsidRPr="005A58F1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：</w:t>
      </w:r>
    </w:p>
    <w:p w14:paraId="27A1CE19" w14:textId="77777777" w:rsidR="005A58F1" w:rsidRPr="005A58F1" w:rsidRDefault="005A58F1" w:rsidP="005A58F1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5A58F1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用户环境偏好：分析用户在一天中不同时段对温度、湿度和光照强度的偏好设置</w:t>
      </w:r>
      <w:r w:rsidRPr="005A58F1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056C5FA4" w14:textId="77777777" w:rsidR="005A58F1" w:rsidRPr="005A58F1" w:rsidRDefault="005A58F1" w:rsidP="005A58F1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5A58F1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系统响应时间：评估用户操作（如调节温度）到系统反馈的平均延迟，找出影响响应速度的因素</w:t>
      </w:r>
      <w:r w:rsidRPr="005A58F1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299DBFCA" w14:textId="77777777" w:rsidR="005A58F1" w:rsidRPr="005A58F1" w:rsidRDefault="005A58F1" w:rsidP="005A58F1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5A58F1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能源消耗分析：识别系统在不同操作下的平均能耗，寻找节能潜力</w:t>
      </w:r>
      <w:r w:rsidRPr="005A58F1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23D37E7A" w14:textId="77777777" w:rsidR="005A58F1" w:rsidRPr="005A58F1" w:rsidRDefault="005A58F1" w:rsidP="005A58F1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5A58F1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给出一份在用户环境偏好、系统响应时间和能源消耗分析方面的分析报告</w:t>
      </w:r>
      <w:r w:rsidRPr="005A58F1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03A7DCD9" w14:textId="77777777" w:rsidR="005A58F1" w:rsidRPr="005A58F1" w:rsidRDefault="005A58F1" w:rsidP="005A58F1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5A58F1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5A58F1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2</w:t>
      </w:r>
      <w:r w:rsidRPr="005A58F1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）为了进一步增强产品功能和用户体验，给出智能家居环境控制系统的</w:t>
      </w:r>
      <w:r w:rsidRPr="005A58F1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3</w:t>
      </w:r>
      <w:r w:rsidRPr="005A58F1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个优化方向和对应的解决方案</w:t>
      </w:r>
      <w:r w:rsidRPr="005A58F1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59D03218" w14:textId="77777777" w:rsidR="005A58F1" w:rsidRPr="005A58F1" w:rsidRDefault="005A58F1" w:rsidP="005A58F1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5A58F1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以上答题保存在</w:t>
      </w:r>
      <w:r w:rsidRPr="005A58F1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3.1.5.xlsx</w:t>
      </w:r>
      <w:r w:rsidRPr="005A58F1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231EA494" w14:textId="77777777" w:rsidR="005A58F1" w:rsidRPr="005A58F1" w:rsidRDefault="005A58F1" w:rsidP="005A58F1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A58F1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技能要</w:t>
      </w:r>
      <w:r w:rsidRPr="005A58F1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求</w:t>
      </w:r>
    </w:p>
    <w:p w14:paraId="699C7DC8" w14:textId="77777777" w:rsidR="005A58F1" w:rsidRPr="005A58F1" w:rsidRDefault="005A58F1" w:rsidP="005A58F1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5A58F1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5A58F1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1</w:t>
      </w:r>
      <w:r w:rsidRPr="005A58F1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）能对单一智能产品使用的数据进行全面分析，输出分析报告</w:t>
      </w:r>
      <w:r w:rsidRPr="005A58F1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；</w:t>
      </w:r>
    </w:p>
    <w:p w14:paraId="33924E74" w14:textId="77777777" w:rsidR="005A58F1" w:rsidRPr="005A58F1" w:rsidRDefault="005A58F1" w:rsidP="005A58F1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5A58F1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5A58F1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2</w:t>
      </w:r>
      <w:r w:rsidRPr="005A58F1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）能对单一智能产品提出优化需求</w:t>
      </w:r>
      <w:r w:rsidRPr="005A58F1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；</w:t>
      </w:r>
    </w:p>
    <w:p w14:paraId="0ED88818" w14:textId="77777777" w:rsidR="005A58F1" w:rsidRPr="005A58F1" w:rsidRDefault="005A58F1" w:rsidP="005A58F1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5A58F1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5A58F1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3</w:t>
      </w:r>
      <w:r w:rsidRPr="005A58F1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）能为单一智能产品的应用设计智能解决方案</w:t>
      </w:r>
      <w:r w:rsidRPr="005A58F1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23E9ACEE" w14:textId="77777777" w:rsidR="005A58F1" w:rsidRPr="005A58F1" w:rsidRDefault="005A58F1" w:rsidP="005A58F1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A58F1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质量指</w:t>
      </w:r>
      <w:r w:rsidRPr="005A58F1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标</w:t>
      </w:r>
    </w:p>
    <w:p w14:paraId="569BE061" w14:textId="77777777" w:rsidR="005A58F1" w:rsidRPr="005A58F1" w:rsidRDefault="005A58F1" w:rsidP="005A58F1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5A58F1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5A58F1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1</w:t>
      </w:r>
      <w:r w:rsidRPr="005A58F1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）分析报告全面可靠</w:t>
      </w:r>
      <w:r w:rsidRPr="005A58F1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；</w:t>
      </w:r>
    </w:p>
    <w:p w14:paraId="34FBD2BD" w14:textId="77777777" w:rsidR="005A58F1" w:rsidRPr="005A58F1" w:rsidRDefault="005A58F1" w:rsidP="005A58F1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5A58F1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5A58F1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2</w:t>
      </w:r>
      <w:r w:rsidRPr="005A58F1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）优化方向合理，具有良好应用价值</w:t>
      </w:r>
      <w:r w:rsidRPr="005A58F1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；</w:t>
      </w:r>
    </w:p>
    <w:p w14:paraId="3BD06CE9" w14:textId="77777777" w:rsidR="005A58F1" w:rsidRPr="005A58F1" w:rsidRDefault="005A58F1" w:rsidP="005A58F1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5A58F1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5A58F1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3</w:t>
      </w:r>
      <w:r w:rsidRPr="005A58F1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）解决方案切实可行</w:t>
      </w:r>
      <w:r w:rsidRPr="005A58F1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32C5A479" w14:textId="77777777" w:rsidR="005A58F1" w:rsidRDefault="005A58F1"/>
    <w:p w14:paraId="5F4C83C1" w14:textId="77777777" w:rsidR="00487FBF" w:rsidRDefault="00487FBF"/>
    <w:p w14:paraId="3AC75E68" w14:textId="77777777" w:rsidR="00487FBF" w:rsidRDefault="00487FBF"/>
    <w:p w14:paraId="2497354F" w14:textId="77777777" w:rsidR="00487FBF" w:rsidRDefault="00487FBF"/>
    <w:p w14:paraId="014A5864" w14:textId="77777777" w:rsidR="00487FBF" w:rsidRDefault="00487FBF"/>
    <w:p w14:paraId="1FA22EF7" w14:textId="36DC5BEE" w:rsidR="00487FBF" w:rsidRDefault="00487FBF">
      <w:r w:rsidRPr="00487FBF">
        <w:drawing>
          <wp:inline distT="0" distB="0" distL="0" distR="0" wp14:anchorId="3EBF8F41" wp14:editId="55E789A1">
            <wp:extent cx="12306300" cy="8293100"/>
            <wp:effectExtent l="0" t="0" r="0" b="0"/>
            <wp:docPr id="1975866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8661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306300" cy="829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D5928" w14:textId="77777777" w:rsidR="00487FBF" w:rsidRDefault="00487FBF">
      <w:pPr>
        <w:rPr>
          <w:rFonts w:hint="eastAsia"/>
        </w:rPr>
      </w:pPr>
    </w:p>
    <w:p w14:paraId="4CAA1297" w14:textId="77777777" w:rsidR="005A58F1" w:rsidRDefault="005A58F1"/>
    <w:p w14:paraId="1BE918BF" w14:textId="77777777" w:rsidR="005A58F1" w:rsidRPr="005A58F1" w:rsidRDefault="005A58F1" w:rsidP="005A58F1">
      <w:pPr>
        <w:spacing w:after="0" w:line="240" w:lineRule="auto"/>
        <w:rPr>
          <w:rFonts w:ascii="Microsoft YaHei" w:eastAsia="Microsoft YaHei" w:hAnsi="Microsoft YaHei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5A58F1">
        <w:rPr>
          <w:rFonts w:ascii="Microsoft YaHei" w:eastAsia="Microsoft YaHei" w:hAnsi="Microsoft YaHei" w:cs="Times New Roman"/>
          <w:b/>
          <w:bCs/>
          <w:color w:val="000000"/>
          <w:kern w:val="0"/>
          <w:sz w:val="30"/>
          <w:szCs w:val="30"/>
          <w14:ligatures w14:val="none"/>
        </w:rPr>
        <w:t>分析报告</w:t>
      </w:r>
    </w:p>
    <w:p w14:paraId="58671055" w14:textId="77777777" w:rsidR="005A58F1" w:rsidRPr="005A58F1" w:rsidRDefault="005A58F1" w:rsidP="005A58F1">
      <w:pPr>
        <w:spacing w:after="0" w:line="240" w:lineRule="auto"/>
        <w:rPr>
          <w:rFonts w:ascii="Microsoft YaHei" w:eastAsia="Microsoft YaHei" w:hAnsi="Microsoft YaHei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A58F1">
        <w:rPr>
          <w:rFonts w:ascii="Microsoft YaHei" w:eastAsia="Microsoft YaHei" w:hAnsi="Microsoft YaHei" w:cs="Times New Roman"/>
          <w:b/>
          <w:bCs/>
          <w:color w:val="000000"/>
          <w:kern w:val="0"/>
          <w:sz w:val="27"/>
          <w:szCs w:val="27"/>
          <w14:ligatures w14:val="none"/>
        </w:rPr>
        <w:t>用户环境偏好</w:t>
      </w:r>
    </w:p>
    <w:tbl>
      <w:tblPr>
        <w:tblW w:w="13500" w:type="dxa"/>
        <w:tblBorders>
          <w:top w:val="single" w:sz="6" w:space="0" w:color="333333"/>
          <w:left w:val="single" w:sz="6" w:space="0" w:color="333333"/>
          <w:bottom w:val="single" w:sz="6" w:space="0" w:color="333333"/>
          <w:right w:val="single" w:sz="6" w:space="0" w:color="33333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06"/>
        <w:gridCol w:w="3629"/>
        <w:gridCol w:w="3365"/>
        <w:gridCol w:w="3100"/>
      </w:tblGrid>
      <w:tr w:rsidR="005A58F1" w:rsidRPr="005A58F1" w14:paraId="051A63C7" w14:textId="77777777">
        <w:trPr>
          <w:tblHeader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EA6885" w14:textId="77777777" w:rsidR="005A58F1" w:rsidRPr="005A58F1" w:rsidRDefault="005A58F1" w:rsidP="005A58F1">
            <w:pPr>
              <w:spacing w:after="0" w:line="240" w:lineRule="auto"/>
              <w:rPr>
                <w:rFonts w:ascii="Microsoft YaHei" w:eastAsia="Microsoft YaHei" w:hAnsi="Microsoft YaHei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B86F6A" w14:textId="77777777" w:rsidR="005A58F1" w:rsidRPr="005A58F1" w:rsidRDefault="005A58F1" w:rsidP="005A58F1">
            <w:pPr>
              <w:spacing w:after="0" w:line="240" w:lineRule="auto"/>
              <w:jc w:val="center"/>
              <w:rPr>
                <w:rFonts w:ascii="Microsoft YaHei" w:eastAsia="Microsoft YaHei" w:hAnsi="Microsoft YaHei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</w:pPr>
            <w:r w:rsidRPr="005A58F1">
              <w:rPr>
                <w:rFonts w:ascii="Microsoft YaHei" w:eastAsia="Microsoft YaHei" w:hAnsi="Microsoft YaHei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  <w:t>平均温度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96F8B8" w14:textId="77777777" w:rsidR="005A58F1" w:rsidRPr="005A58F1" w:rsidRDefault="005A58F1" w:rsidP="005A58F1">
            <w:pPr>
              <w:spacing w:after="0" w:line="240" w:lineRule="auto"/>
              <w:jc w:val="center"/>
              <w:rPr>
                <w:rFonts w:ascii="Microsoft YaHei" w:eastAsia="Microsoft YaHei" w:hAnsi="Microsoft YaHei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</w:pPr>
            <w:r w:rsidRPr="005A58F1">
              <w:rPr>
                <w:rFonts w:ascii="Microsoft YaHei" w:eastAsia="Microsoft YaHei" w:hAnsi="Microsoft YaHei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  <w:t>平均湿度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D08210" w14:textId="77777777" w:rsidR="005A58F1" w:rsidRPr="005A58F1" w:rsidRDefault="005A58F1" w:rsidP="005A58F1">
            <w:pPr>
              <w:spacing w:after="0" w:line="240" w:lineRule="auto"/>
              <w:jc w:val="center"/>
              <w:rPr>
                <w:rFonts w:ascii="Microsoft YaHei" w:eastAsia="Microsoft YaHei" w:hAnsi="Microsoft YaHei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</w:pPr>
            <w:r w:rsidRPr="005A58F1">
              <w:rPr>
                <w:rFonts w:ascii="Microsoft YaHei" w:eastAsia="Microsoft YaHei" w:hAnsi="Microsoft YaHei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  <w:t>平均光照</w:t>
            </w:r>
          </w:p>
        </w:tc>
      </w:tr>
      <w:tr w:rsidR="005A58F1" w:rsidRPr="005A58F1" w14:paraId="0A12E802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72731A" w14:textId="77777777" w:rsidR="005A58F1" w:rsidRPr="005A58F1" w:rsidRDefault="005A58F1" w:rsidP="005A58F1">
            <w:pPr>
              <w:spacing w:after="0" w:line="240" w:lineRule="auto"/>
              <w:jc w:val="center"/>
              <w:rPr>
                <w:rFonts w:ascii="Microsoft YaHei" w:eastAsia="Microsoft YaHei" w:hAnsi="Microsoft YaHei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5A58F1">
              <w:rPr>
                <w:rFonts w:ascii="Microsoft YaHei" w:eastAsia="Microsoft YaHei" w:hAnsi="Microsoft YaHei" w:cs="Times New Roman"/>
                <w:color w:val="000000"/>
                <w:kern w:val="0"/>
                <w:sz w:val="27"/>
                <w:szCs w:val="27"/>
                <w14:ligatures w14:val="none"/>
              </w:rPr>
              <w:t>06:00 - 12:00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B693EC" w14:textId="77777777" w:rsidR="005A58F1" w:rsidRPr="005A58F1" w:rsidRDefault="005A58F1" w:rsidP="005A58F1">
            <w:pPr>
              <w:spacing w:after="0" w:line="240" w:lineRule="auto"/>
              <w:jc w:val="center"/>
              <w:rPr>
                <w:rFonts w:ascii="Microsoft YaHei" w:eastAsia="Microsoft YaHei" w:hAnsi="Microsoft YaHei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5A58F1">
              <w:rPr>
                <w:rFonts w:ascii="Microsoft YaHei" w:eastAsia="Microsoft YaHei" w:hAnsi="Microsoft YaHei" w:cs="Times New Roman"/>
                <w:color w:val="000000"/>
                <w:kern w:val="0"/>
                <w:sz w:val="27"/>
                <w:szCs w:val="27"/>
                <w14:ligatures w14:val="none"/>
              </w:rPr>
              <w:t>24.718183415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5598A7" w14:textId="77777777" w:rsidR="005A58F1" w:rsidRPr="005A58F1" w:rsidRDefault="005A58F1" w:rsidP="005A58F1">
            <w:pPr>
              <w:spacing w:after="0" w:line="240" w:lineRule="auto"/>
              <w:jc w:val="center"/>
              <w:rPr>
                <w:rFonts w:ascii="Microsoft YaHei" w:eastAsia="Microsoft YaHei" w:hAnsi="Microsoft YaHei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5A58F1">
              <w:rPr>
                <w:rFonts w:ascii="Microsoft YaHei" w:eastAsia="Microsoft YaHei" w:hAnsi="Microsoft YaHei" w:cs="Times New Roman"/>
                <w:color w:val="000000"/>
                <w:kern w:val="0"/>
                <w:sz w:val="27"/>
                <w:szCs w:val="27"/>
                <w14:ligatures w14:val="none"/>
              </w:rPr>
              <w:t>50.1755144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CE294B" w14:textId="77777777" w:rsidR="005A58F1" w:rsidRPr="005A58F1" w:rsidRDefault="005A58F1" w:rsidP="005A58F1">
            <w:pPr>
              <w:spacing w:after="0" w:line="240" w:lineRule="auto"/>
              <w:jc w:val="center"/>
              <w:rPr>
                <w:rFonts w:ascii="Microsoft YaHei" w:eastAsia="Microsoft YaHei" w:hAnsi="Microsoft YaHei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5A58F1">
              <w:rPr>
                <w:rFonts w:ascii="Microsoft YaHei" w:eastAsia="Microsoft YaHei" w:hAnsi="Microsoft YaHei" w:cs="Times New Roman"/>
                <w:color w:val="000000"/>
                <w:kern w:val="0"/>
                <w:sz w:val="27"/>
                <w:szCs w:val="27"/>
                <w14:ligatures w14:val="none"/>
              </w:rPr>
              <w:t>540.939268</w:t>
            </w:r>
          </w:p>
        </w:tc>
      </w:tr>
      <w:tr w:rsidR="005A58F1" w:rsidRPr="005A58F1" w14:paraId="43F57272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5B4C54" w14:textId="77777777" w:rsidR="005A58F1" w:rsidRPr="005A58F1" w:rsidRDefault="005A58F1" w:rsidP="005A58F1">
            <w:pPr>
              <w:spacing w:after="0" w:line="240" w:lineRule="auto"/>
              <w:jc w:val="center"/>
              <w:rPr>
                <w:rFonts w:ascii="Microsoft YaHei" w:eastAsia="Microsoft YaHei" w:hAnsi="Microsoft YaHei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5A58F1">
              <w:rPr>
                <w:rFonts w:ascii="Microsoft YaHei" w:eastAsia="Microsoft YaHei" w:hAnsi="Microsoft YaHei" w:cs="Times New Roman"/>
                <w:color w:val="000000"/>
                <w:kern w:val="0"/>
                <w:sz w:val="27"/>
                <w:szCs w:val="27"/>
                <w14:ligatures w14:val="none"/>
              </w:rPr>
              <w:t>13:00 - 18:00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8BDD73" w14:textId="77777777" w:rsidR="005A58F1" w:rsidRPr="005A58F1" w:rsidRDefault="005A58F1" w:rsidP="005A58F1">
            <w:pPr>
              <w:spacing w:after="0" w:line="240" w:lineRule="auto"/>
              <w:jc w:val="center"/>
              <w:rPr>
                <w:rFonts w:ascii="Microsoft YaHei" w:eastAsia="Microsoft YaHei" w:hAnsi="Microsoft YaHei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5A58F1">
              <w:rPr>
                <w:rFonts w:ascii="Microsoft YaHei" w:eastAsia="Microsoft YaHei" w:hAnsi="Microsoft YaHei" w:cs="Times New Roman"/>
                <w:color w:val="000000"/>
                <w:kern w:val="0"/>
                <w:sz w:val="27"/>
                <w:szCs w:val="27"/>
                <w14:ligatures w14:val="none"/>
              </w:rPr>
              <w:t>24.9249199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BB61B0" w14:textId="77777777" w:rsidR="005A58F1" w:rsidRPr="005A58F1" w:rsidRDefault="005A58F1" w:rsidP="005A58F1">
            <w:pPr>
              <w:spacing w:after="0" w:line="240" w:lineRule="auto"/>
              <w:jc w:val="center"/>
              <w:rPr>
                <w:rFonts w:ascii="Microsoft YaHei" w:eastAsia="Microsoft YaHei" w:hAnsi="Microsoft YaHei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5A58F1">
              <w:rPr>
                <w:rFonts w:ascii="Microsoft YaHei" w:eastAsia="Microsoft YaHei" w:hAnsi="Microsoft YaHei" w:cs="Times New Roman"/>
                <w:color w:val="000000"/>
                <w:kern w:val="0"/>
                <w:sz w:val="27"/>
                <w:szCs w:val="27"/>
                <w14:ligatures w14:val="none"/>
              </w:rPr>
              <w:t>49.08463089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9F7FC5" w14:textId="77777777" w:rsidR="005A58F1" w:rsidRPr="005A58F1" w:rsidRDefault="005A58F1" w:rsidP="005A58F1">
            <w:pPr>
              <w:spacing w:after="0" w:line="240" w:lineRule="auto"/>
              <w:jc w:val="center"/>
              <w:rPr>
                <w:rFonts w:ascii="Microsoft YaHei" w:eastAsia="Microsoft YaHei" w:hAnsi="Microsoft YaHei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5A58F1">
              <w:rPr>
                <w:rFonts w:ascii="Microsoft YaHei" w:eastAsia="Microsoft YaHei" w:hAnsi="Microsoft YaHei" w:cs="Times New Roman"/>
                <w:color w:val="000000"/>
                <w:kern w:val="0"/>
                <w:sz w:val="27"/>
                <w:szCs w:val="27"/>
                <w14:ligatures w14:val="none"/>
              </w:rPr>
              <w:t>557.79767</w:t>
            </w:r>
          </w:p>
        </w:tc>
      </w:tr>
      <w:tr w:rsidR="005A58F1" w:rsidRPr="005A58F1" w14:paraId="61046436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345D00" w14:textId="77777777" w:rsidR="005A58F1" w:rsidRPr="005A58F1" w:rsidRDefault="005A58F1" w:rsidP="005A58F1">
            <w:pPr>
              <w:spacing w:after="0" w:line="240" w:lineRule="auto"/>
              <w:jc w:val="center"/>
              <w:rPr>
                <w:rFonts w:ascii="Microsoft YaHei" w:eastAsia="Microsoft YaHei" w:hAnsi="Microsoft YaHei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5A58F1">
              <w:rPr>
                <w:rFonts w:ascii="Microsoft YaHei" w:eastAsia="Microsoft YaHei" w:hAnsi="Microsoft YaHei" w:cs="Times New Roman"/>
                <w:color w:val="000000"/>
                <w:kern w:val="0"/>
                <w:sz w:val="27"/>
                <w:szCs w:val="27"/>
                <w14:ligatures w14:val="none"/>
              </w:rPr>
              <w:t>19:00 - 05:00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E09DD3" w14:textId="77777777" w:rsidR="005A58F1" w:rsidRPr="005A58F1" w:rsidRDefault="005A58F1" w:rsidP="005A58F1">
            <w:pPr>
              <w:spacing w:after="0" w:line="240" w:lineRule="auto"/>
              <w:jc w:val="center"/>
              <w:rPr>
                <w:rFonts w:ascii="Microsoft YaHei" w:eastAsia="Microsoft YaHei" w:hAnsi="Microsoft YaHei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5A58F1">
              <w:rPr>
                <w:rFonts w:ascii="Microsoft YaHei" w:eastAsia="Microsoft YaHei" w:hAnsi="Microsoft YaHei" w:cs="Times New Roman"/>
                <w:color w:val="000000"/>
                <w:kern w:val="0"/>
                <w:sz w:val="27"/>
                <w:szCs w:val="27"/>
                <w14:ligatures w14:val="none"/>
              </w:rPr>
              <w:t>25.02322393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134C72" w14:textId="77777777" w:rsidR="005A58F1" w:rsidRPr="005A58F1" w:rsidRDefault="005A58F1" w:rsidP="005A58F1">
            <w:pPr>
              <w:spacing w:after="0" w:line="240" w:lineRule="auto"/>
              <w:jc w:val="center"/>
              <w:rPr>
                <w:rFonts w:ascii="Microsoft YaHei" w:eastAsia="Microsoft YaHei" w:hAnsi="Microsoft YaHei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5A58F1">
              <w:rPr>
                <w:rFonts w:ascii="Microsoft YaHei" w:eastAsia="Microsoft YaHei" w:hAnsi="Microsoft YaHei" w:cs="Times New Roman"/>
                <w:color w:val="000000"/>
                <w:kern w:val="0"/>
                <w:sz w:val="27"/>
                <w:szCs w:val="27"/>
                <w14:ligatures w14:val="none"/>
              </w:rPr>
              <w:t>49.91843944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686C03" w14:textId="77777777" w:rsidR="005A58F1" w:rsidRPr="005A58F1" w:rsidRDefault="005A58F1" w:rsidP="005A58F1">
            <w:pPr>
              <w:spacing w:after="0" w:line="240" w:lineRule="auto"/>
              <w:jc w:val="center"/>
              <w:rPr>
                <w:rFonts w:ascii="Microsoft YaHei" w:eastAsia="Microsoft YaHei" w:hAnsi="Microsoft YaHei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5A58F1">
              <w:rPr>
                <w:rFonts w:ascii="Microsoft YaHei" w:eastAsia="Microsoft YaHei" w:hAnsi="Microsoft YaHei" w:cs="Times New Roman"/>
                <w:color w:val="000000"/>
                <w:kern w:val="0"/>
                <w:sz w:val="27"/>
                <w:szCs w:val="27"/>
                <w14:ligatures w14:val="none"/>
              </w:rPr>
              <w:t>542.748874</w:t>
            </w:r>
          </w:p>
        </w:tc>
      </w:tr>
    </w:tbl>
    <w:p w14:paraId="00856382" w14:textId="77777777" w:rsidR="005A58F1" w:rsidRPr="005A58F1" w:rsidRDefault="005A58F1" w:rsidP="005A58F1">
      <w:pPr>
        <w:spacing w:after="0" w:line="240" w:lineRule="auto"/>
        <w:rPr>
          <w:rFonts w:ascii="Microsoft YaHei" w:eastAsia="Microsoft YaHei" w:hAnsi="Microsoft YaHei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A58F1">
        <w:rPr>
          <w:rFonts w:ascii="Microsoft YaHei" w:eastAsia="Microsoft YaHei" w:hAnsi="Microsoft YaHei" w:cs="Times New Roman"/>
          <w:b/>
          <w:bCs/>
          <w:color w:val="000000"/>
          <w:kern w:val="0"/>
          <w:sz w:val="27"/>
          <w:szCs w:val="27"/>
          <w14:ligatures w14:val="none"/>
        </w:rPr>
        <w:t>系统响应时间</w:t>
      </w:r>
    </w:p>
    <w:tbl>
      <w:tblPr>
        <w:tblW w:w="13500" w:type="dxa"/>
        <w:tblBorders>
          <w:top w:val="single" w:sz="6" w:space="0" w:color="333333"/>
          <w:left w:val="single" w:sz="6" w:space="0" w:color="333333"/>
          <w:bottom w:val="single" w:sz="6" w:space="0" w:color="333333"/>
          <w:right w:val="single" w:sz="6" w:space="0" w:color="33333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50"/>
        <w:gridCol w:w="4950"/>
        <w:gridCol w:w="3600"/>
      </w:tblGrid>
      <w:tr w:rsidR="005A58F1" w:rsidRPr="005A58F1" w14:paraId="5D03ABB2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471752" w14:textId="77777777" w:rsidR="005A58F1" w:rsidRPr="005A58F1" w:rsidRDefault="005A58F1" w:rsidP="005A58F1">
            <w:pPr>
              <w:spacing w:after="0" w:line="240" w:lineRule="auto"/>
              <w:jc w:val="center"/>
              <w:rPr>
                <w:rFonts w:ascii="Microsoft YaHei" w:eastAsia="Microsoft YaHei" w:hAnsi="Microsoft YaHei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5A58F1">
              <w:rPr>
                <w:rFonts w:ascii="Microsoft YaHei" w:eastAsia="Microsoft YaHei" w:hAnsi="Microsoft YaHei" w:cs="Times New Roman"/>
                <w:color w:val="000000"/>
                <w:kern w:val="0"/>
                <w:sz w:val="27"/>
                <w:szCs w:val="27"/>
                <w14:ligatures w14:val="none"/>
              </w:rPr>
              <w:t>平均响应时间</w:t>
            </w:r>
          </w:p>
        </w:tc>
        <w:tc>
          <w:tcPr>
            <w:tcW w:w="0" w:type="auto"/>
            <w:gridSpan w:val="2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5654E4" w14:textId="77777777" w:rsidR="005A58F1" w:rsidRPr="005A58F1" w:rsidRDefault="005A58F1" w:rsidP="005A58F1">
            <w:pPr>
              <w:spacing w:after="0" w:line="240" w:lineRule="auto"/>
              <w:jc w:val="center"/>
              <w:rPr>
                <w:rFonts w:ascii="Microsoft YaHei" w:eastAsia="Microsoft YaHei" w:hAnsi="Microsoft YaHei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5A58F1">
              <w:rPr>
                <w:rFonts w:ascii="Microsoft YaHei" w:eastAsia="Microsoft YaHei" w:hAnsi="Microsoft YaHei" w:cs="Times New Roman"/>
                <w:color w:val="000000"/>
                <w:kern w:val="0"/>
                <w:sz w:val="27"/>
                <w:szCs w:val="27"/>
                <w14:ligatures w14:val="none"/>
              </w:rPr>
              <w:t>3.01938064388112</w:t>
            </w:r>
          </w:p>
        </w:tc>
      </w:tr>
      <w:tr w:rsidR="005A58F1" w:rsidRPr="005A58F1" w14:paraId="4826D435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DEAD4B" w14:textId="77777777" w:rsidR="005A58F1" w:rsidRPr="005A58F1" w:rsidRDefault="005A58F1" w:rsidP="005A58F1">
            <w:pPr>
              <w:spacing w:after="0" w:line="240" w:lineRule="auto"/>
              <w:jc w:val="center"/>
              <w:rPr>
                <w:rFonts w:ascii="Microsoft YaHei" w:eastAsia="Microsoft YaHei" w:hAnsi="Microsoft YaHei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5A58F1">
              <w:rPr>
                <w:rFonts w:ascii="Microsoft YaHei" w:eastAsia="Microsoft YaHei" w:hAnsi="Microsoft YaHei" w:cs="Times New Roman"/>
                <w:color w:val="000000"/>
                <w:kern w:val="0"/>
                <w:sz w:val="27"/>
                <w:szCs w:val="27"/>
                <w14:ligatures w14:val="none"/>
              </w:rPr>
              <w:t>影响因素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AB0A16" w14:textId="77777777" w:rsidR="005A58F1" w:rsidRPr="005A58F1" w:rsidRDefault="005A58F1" w:rsidP="005A58F1">
            <w:pPr>
              <w:spacing w:after="0" w:line="240" w:lineRule="auto"/>
              <w:jc w:val="center"/>
              <w:rPr>
                <w:rFonts w:ascii="Microsoft YaHei" w:eastAsia="Microsoft YaHei" w:hAnsi="Microsoft YaHei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5A58F1">
              <w:rPr>
                <w:rFonts w:ascii="Microsoft YaHei" w:eastAsia="Microsoft YaHei" w:hAnsi="Microsoft YaHei" w:cs="Times New Roman"/>
                <w:color w:val="000000"/>
                <w:kern w:val="0"/>
                <w:sz w:val="27"/>
                <w:szCs w:val="27"/>
                <w14:ligatures w14:val="none"/>
              </w:rPr>
              <w:t>网络连接延迟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AEC0CA" w14:textId="77777777" w:rsidR="005A58F1" w:rsidRPr="005A58F1" w:rsidRDefault="005A58F1" w:rsidP="005A58F1">
            <w:pPr>
              <w:spacing w:after="0" w:line="240" w:lineRule="auto"/>
              <w:jc w:val="center"/>
              <w:rPr>
                <w:rFonts w:ascii="Microsoft YaHei" w:eastAsia="Microsoft YaHei" w:hAnsi="Microsoft YaHei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5A58F1">
              <w:rPr>
                <w:rFonts w:ascii="Microsoft YaHei" w:eastAsia="Microsoft YaHei" w:hAnsi="Microsoft YaHei" w:cs="Times New Roman"/>
                <w:color w:val="000000"/>
                <w:kern w:val="0"/>
                <w:sz w:val="27"/>
                <w:szCs w:val="27"/>
                <w14:ligatures w14:val="none"/>
              </w:rPr>
              <w:t>硬件性能</w:t>
            </w:r>
          </w:p>
        </w:tc>
      </w:tr>
    </w:tbl>
    <w:p w14:paraId="14A7D265" w14:textId="77777777" w:rsidR="005A58F1" w:rsidRPr="005A58F1" w:rsidRDefault="005A58F1" w:rsidP="005A58F1">
      <w:pPr>
        <w:spacing w:after="0" w:line="240" w:lineRule="auto"/>
        <w:rPr>
          <w:rFonts w:ascii="Microsoft YaHei" w:eastAsia="Microsoft YaHei" w:hAnsi="Microsoft YaHei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A58F1">
        <w:rPr>
          <w:rFonts w:ascii="Microsoft YaHei" w:eastAsia="Microsoft YaHei" w:hAnsi="Microsoft YaHei" w:cs="Times New Roman"/>
          <w:b/>
          <w:bCs/>
          <w:color w:val="000000"/>
          <w:kern w:val="0"/>
          <w:sz w:val="27"/>
          <w:szCs w:val="27"/>
          <w14:ligatures w14:val="none"/>
        </w:rPr>
        <w:t>能源消耗分析</w:t>
      </w:r>
    </w:p>
    <w:tbl>
      <w:tblPr>
        <w:tblW w:w="13500" w:type="dxa"/>
        <w:tblBorders>
          <w:top w:val="single" w:sz="6" w:space="0" w:color="333333"/>
          <w:left w:val="single" w:sz="6" w:space="0" w:color="333333"/>
          <w:bottom w:val="single" w:sz="6" w:space="0" w:color="333333"/>
          <w:right w:val="single" w:sz="6" w:space="0" w:color="33333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60"/>
        <w:gridCol w:w="5580"/>
        <w:gridCol w:w="3960"/>
      </w:tblGrid>
      <w:tr w:rsidR="005A58F1" w:rsidRPr="005A58F1" w14:paraId="3924CFFE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3F17B4" w14:textId="77777777" w:rsidR="005A58F1" w:rsidRPr="005A58F1" w:rsidRDefault="005A58F1" w:rsidP="005A58F1">
            <w:pPr>
              <w:spacing w:after="0" w:line="240" w:lineRule="auto"/>
              <w:jc w:val="center"/>
              <w:rPr>
                <w:rFonts w:ascii="Microsoft YaHei" w:eastAsia="Microsoft YaHei" w:hAnsi="Microsoft YaHei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5A58F1">
              <w:rPr>
                <w:rFonts w:ascii="Microsoft YaHei" w:eastAsia="Microsoft YaHei" w:hAnsi="Microsoft YaHei" w:cs="Times New Roman"/>
                <w:color w:val="000000"/>
                <w:kern w:val="0"/>
                <w:sz w:val="27"/>
                <w:szCs w:val="27"/>
                <w14:ligatures w14:val="none"/>
              </w:rPr>
              <w:t>平均能源消耗</w:t>
            </w:r>
          </w:p>
        </w:tc>
        <w:tc>
          <w:tcPr>
            <w:tcW w:w="0" w:type="auto"/>
            <w:gridSpan w:val="2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7D11E8" w14:textId="77777777" w:rsidR="005A58F1" w:rsidRPr="005A58F1" w:rsidRDefault="005A58F1" w:rsidP="005A58F1">
            <w:pPr>
              <w:spacing w:after="0" w:line="240" w:lineRule="auto"/>
              <w:jc w:val="center"/>
              <w:rPr>
                <w:rFonts w:ascii="Microsoft YaHei" w:eastAsia="Microsoft YaHei" w:hAnsi="Microsoft YaHei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5A58F1">
              <w:rPr>
                <w:rFonts w:ascii="Microsoft YaHei" w:eastAsia="Microsoft YaHei" w:hAnsi="Microsoft YaHei" w:cs="Times New Roman"/>
                <w:color w:val="000000"/>
                <w:kern w:val="0"/>
                <w:sz w:val="27"/>
                <w:szCs w:val="27"/>
                <w14:ligatures w14:val="none"/>
              </w:rPr>
              <w:t>1.02087456237828</w:t>
            </w:r>
          </w:p>
        </w:tc>
      </w:tr>
      <w:tr w:rsidR="005A58F1" w:rsidRPr="005A58F1" w14:paraId="1F4E4AFE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4C0D87" w14:textId="77777777" w:rsidR="005A58F1" w:rsidRPr="005A58F1" w:rsidRDefault="005A58F1" w:rsidP="005A58F1">
            <w:pPr>
              <w:spacing w:after="0" w:line="240" w:lineRule="auto"/>
              <w:jc w:val="center"/>
              <w:rPr>
                <w:rFonts w:ascii="Microsoft YaHei" w:eastAsia="Microsoft YaHei" w:hAnsi="Microsoft YaHei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5A58F1">
              <w:rPr>
                <w:rFonts w:ascii="Microsoft YaHei" w:eastAsia="Microsoft YaHei" w:hAnsi="Microsoft YaHei" w:cs="Times New Roman"/>
                <w:color w:val="000000"/>
                <w:kern w:val="0"/>
                <w:sz w:val="27"/>
                <w:szCs w:val="27"/>
                <w14:ligatures w14:val="none"/>
              </w:rPr>
              <w:t>节能潜力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AFCE1C" w14:textId="77777777" w:rsidR="005A58F1" w:rsidRPr="005A58F1" w:rsidRDefault="005A58F1" w:rsidP="005A58F1">
            <w:pPr>
              <w:spacing w:after="0" w:line="240" w:lineRule="auto"/>
              <w:jc w:val="center"/>
              <w:rPr>
                <w:rFonts w:ascii="Microsoft YaHei" w:eastAsia="Microsoft YaHei" w:hAnsi="Microsoft YaHei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5A58F1">
              <w:rPr>
                <w:rFonts w:ascii="Microsoft YaHei" w:eastAsia="Microsoft YaHei" w:hAnsi="Microsoft YaHei" w:cs="Times New Roman"/>
                <w:color w:val="000000"/>
                <w:kern w:val="0"/>
                <w:sz w:val="27"/>
                <w:szCs w:val="27"/>
                <w14:ligatures w14:val="none"/>
              </w:rPr>
              <w:t>根据用户行为习惯，</w:t>
            </w:r>
            <w:r w:rsidRPr="005A58F1">
              <w:rPr>
                <w:rFonts w:ascii="Microsoft YaHei" w:eastAsia="Microsoft YaHei" w:hAnsi="Microsoft YaHei" w:cs="Times New Roman"/>
                <w:color w:val="000000"/>
                <w:kern w:val="0"/>
                <w:sz w:val="27"/>
                <w:szCs w:val="27"/>
                <w14:ligatures w14:val="none"/>
              </w:rPr>
              <w:br/>
              <w:t>进行个性化设置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82C862" w14:textId="77777777" w:rsidR="005A58F1" w:rsidRPr="005A58F1" w:rsidRDefault="005A58F1" w:rsidP="005A58F1">
            <w:pPr>
              <w:spacing w:after="0" w:line="240" w:lineRule="auto"/>
              <w:jc w:val="center"/>
              <w:rPr>
                <w:rFonts w:ascii="Microsoft YaHei" w:eastAsia="Microsoft YaHei" w:hAnsi="Microsoft YaHei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5A58F1">
              <w:rPr>
                <w:rFonts w:ascii="Microsoft YaHei" w:eastAsia="Microsoft YaHei" w:hAnsi="Microsoft YaHei" w:cs="Times New Roman"/>
                <w:color w:val="000000"/>
                <w:kern w:val="0"/>
                <w:sz w:val="27"/>
                <w:szCs w:val="27"/>
                <w14:ligatures w14:val="none"/>
              </w:rPr>
              <w:t>提升系统性能</w:t>
            </w:r>
          </w:p>
        </w:tc>
      </w:tr>
    </w:tbl>
    <w:p w14:paraId="199FC1A0" w14:textId="77777777" w:rsidR="005A58F1" w:rsidRPr="005A58F1" w:rsidRDefault="005A58F1" w:rsidP="005A58F1">
      <w:pPr>
        <w:spacing w:after="0" w:line="240" w:lineRule="auto"/>
        <w:rPr>
          <w:rFonts w:ascii="Microsoft YaHei" w:eastAsia="Microsoft YaHei" w:hAnsi="Microsoft YaHei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A58F1">
        <w:rPr>
          <w:rFonts w:ascii="Microsoft YaHei" w:eastAsia="Microsoft YaHei" w:hAnsi="Microsoft YaHei" w:cs="Times New Roman"/>
          <w:b/>
          <w:bCs/>
          <w:color w:val="000000"/>
          <w:kern w:val="0"/>
          <w:sz w:val="27"/>
          <w:szCs w:val="27"/>
          <w14:ligatures w14:val="none"/>
        </w:rPr>
        <w:t>优化方向及解决方案</w:t>
      </w:r>
    </w:p>
    <w:p w14:paraId="20D3D851" w14:textId="77777777" w:rsidR="005A58F1" w:rsidRPr="005A58F1" w:rsidRDefault="005A58F1" w:rsidP="005A58F1">
      <w:pPr>
        <w:spacing w:after="0" w:line="240" w:lineRule="auto"/>
        <w:rPr>
          <w:rFonts w:ascii="Microsoft YaHei" w:eastAsia="Microsoft YaHei" w:hAnsi="Microsoft YaHei" w:cs="Times New Roman"/>
          <w:color w:val="000000"/>
          <w:kern w:val="0"/>
          <w:sz w:val="27"/>
          <w:szCs w:val="27"/>
          <w14:ligatures w14:val="none"/>
        </w:rPr>
      </w:pPr>
      <w:r w:rsidRPr="005A58F1">
        <w:rPr>
          <w:rFonts w:ascii="Microsoft YaHei" w:eastAsia="Microsoft YaHei" w:hAnsi="Microsoft YaHei" w:cs="Times New Roman"/>
          <w:color w:val="000000"/>
          <w:kern w:val="0"/>
          <w:sz w:val="27"/>
          <w:szCs w:val="27"/>
          <w14:ligatures w14:val="none"/>
        </w:rPr>
        <w:t>优化方向1：</w:t>
      </w:r>
    </w:p>
    <w:p w14:paraId="7A1E4FF3" w14:textId="77777777" w:rsidR="005A58F1" w:rsidRPr="005A58F1" w:rsidRDefault="005A58F1" w:rsidP="005A58F1">
      <w:pPr>
        <w:spacing w:after="0" w:line="240" w:lineRule="auto"/>
        <w:rPr>
          <w:rFonts w:ascii="Microsoft YaHei" w:eastAsia="Microsoft YaHei" w:hAnsi="Microsoft YaHei" w:cs="Times New Roman"/>
          <w:color w:val="000000"/>
          <w:kern w:val="0"/>
          <w:sz w:val="27"/>
          <w:szCs w:val="27"/>
          <w14:ligatures w14:val="none"/>
        </w:rPr>
      </w:pPr>
      <w:r w:rsidRPr="005A58F1">
        <w:rPr>
          <w:rFonts w:ascii="Microsoft YaHei" w:eastAsia="Microsoft YaHei" w:hAnsi="Microsoft YaHei" w:cs="Times New Roman"/>
          <w:color w:val="000000"/>
          <w:kern w:val="0"/>
          <w:sz w:val="27"/>
          <w:szCs w:val="27"/>
          <w14:ligatures w14:val="none"/>
        </w:rPr>
        <w:t>提升系统性能</w:t>
      </w:r>
    </w:p>
    <w:p w14:paraId="77EE03C7" w14:textId="77777777" w:rsidR="005A58F1" w:rsidRPr="005A58F1" w:rsidRDefault="005A58F1" w:rsidP="005A58F1">
      <w:pPr>
        <w:spacing w:after="0" w:line="240" w:lineRule="auto"/>
        <w:rPr>
          <w:rFonts w:ascii="Microsoft YaHei" w:eastAsia="Microsoft YaHei" w:hAnsi="Microsoft YaHei" w:cs="Times New Roman"/>
          <w:color w:val="000000"/>
          <w:kern w:val="0"/>
          <w:sz w:val="27"/>
          <w:szCs w:val="27"/>
          <w14:ligatures w14:val="none"/>
        </w:rPr>
      </w:pPr>
      <w:r w:rsidRPr="005A58F1">
        <w:rPr>
          <w:rFonts w:ascii="Microsoft YaHei" w:eastAsia="Microsoft YaHei" w:hAnsi="Microsoft YaHei" w:cs="Times New Roman"/>
          <w:color w:val="000000"/>
          <w:kern w:val="0"/>
          <w:sz w:val="27"/>
          <w:szCs w:val="27"/>
          <w14:ligatures w14:val="none"/>
        </w:rPr>
        <w:t>对应解决方案1：</w:t>
      </w:r>
    </w:p>
    <w:p w14:paraId="0113D5B8" w14:textId="77777777" w:rsidR="005A58F1" w:rsidRPr="005A58F1" w:rsidRDefault="005A58F1" w:rsidP="005A58F1">
      <w:pPr>
        <w:spacing w:after="0" w:line="240" w:lineRule="auto"/>
        <w:rPr>
          <w:rFonts w:ascii="Microsoft YaHei" w:eastAsia="Microsoft YaHei" w:hAnsi="Microsoft YaHei" w:cs="Times New Roman"/>
          <w:color w:val="000000"/>
          <w:kern w:val="0"/>
          <w:sz w:val="23"/>
          <w:szCs w:val="23"/>
          <w14:ligatures w14:val="none"/>
        </w:rPr>
      </w:pPr>
      <w:r w:rsidRPr="005A58F1">
        <w:rPr>
          <w:rFonts w:ascii="Microsoft YaHei" w:eastAsia="Microsoft YaHei" w:hAnsi="Microsoft YaHei" w:cs="Times New Roman"/>
          <w:color w:val="000000"/>
          <w:kern w:val="0"/>
          <w:sz w:val="23"/>
          <w:szCs w:val="23"/>
          <w14:ligatures w14:val="none"/>
        </w:rPr>
        <w:t>•升级硬件：更换更快的处理器和更高效的网络模块，以缩短数据处理时间和传输延迟。 •优化软件算法：简化不必要的计算步骤，并行化处理任务，使系统能够更迅速地响应用户指令。 •预加载机制：对于常见的调节动作（如早晨自动升温），可以在后台预先加载相关设置，以便即时应用。</w:t>
      </w:r>
    </w:p>
    <w:p w14:paraId="70FAA106" w14:textId="77777777" w:rsidR="005A58F1" w:rsidRPr="005A58F1" w:rsidRDefault="005A58F1" w:rsidP="005A58F1">
      <w:pPr>
        <w:spacing w:after="0" w:line="240" w:lineRule="auto"/>
        <w:rPr>
          <w:rFonts w:ascii="Microsoft YaHei" w:eastAsia="Microsoft YaHei" w:hAnsi="Microsoft YaHei" w:cs="Times New Roman"/>
          <w:color w:val="000000"/>
          <w:kern w:val="0"/>
          <w:sz w:val="27"/>
          <w:szCs w:val="27"/>
          <w14:ligatures w14:val="none"/>
        </w:rPr>
      </w:pPr>
      <w:r w:rsidRPr="005A58F1">
        <w:rPr>
          <w:rFonts w:ascii="Microsoft YaHei" w:eastAsia="Microsoft YaHei" w:hAnsi="Microsoft YaHei" w:cs="Times New Roman"/>
          <w:color w:val="000000"/>
          <w:kern w:val="0"/>
          <w:sz w:val="27"/>
          <w:szCs w:val="27"/>
          <w14:ligatures w14:val="none"/>
        </w:rPr>
        <w:t>优化方向2：</w:t>
      </w:r>
    </w:p>
    <w:p w14:paraId="5A005153" w14:textId="77777777" w:rsidR="005A58F1" w:rsidRPr="005A58F1" w:rsidRDefault="005A58F1" w:rsidP="005A58F1">
      <w:pPr>
        <w:spacing w:after="0" w:line="240" w:lineRule="auto"/>
        <w:rPr>
          <w:rFonts w:ascii="Microsoft YaHei" w:eastAsia="Microsoft YaHei" w:hAnsi="Microsoft YaHei" w:cs="Times New Roman"/>
          <w:color w:val="000000"/>
          <w:kern w:val="0"/>
          <w:sz w:val="27"/>
          <w:szCs w:val="27"/>
          <w14:ligatures w14:val="none"/>
        </w:rPr>
      </w:pPr>
      <w:r w:rsidRPr="005A58F1">
        <w:rPr>
          <w:rFonts w:ascii="Microsoft YaHei" w:eastAsia="Microsoft YaHei" w:hAnsi="Microsoft YaHei" w:cs="Times New Roman"/>
          <w:color w:val="000000"/>
          <w:kern w:val="0"/>
          <w:sz w:val="27"/>
          <w:szCs w:val="27"/>
          <w14:ligatures w14:val="none"/>
        </w:rPr>
        <w:t>根据用户行为习惯，进行个性化设置</w:t>
      </w:r>
    </w:p>
    <w:p w14:paraId="593CC2FB" w14:textId="77777777" w:rsidR="005A58F1" w:rsidRPr="005A58F1" w:rsidRDefault="005A58F1" w:rsidP="005A58F1">
      <w:pPr>
        <w:spacing w:after="0" w:line="240" w:lineRule="auto"/>
        <w:rPr>
          <w:rFonts w:ascii="Microsoft YaHei" w:eastAsia="Microsoft YaHei" w:hAnsi="Microsoft YaHei" w:cs="Times New Roman"/>
          <w:color w:val="000000"/>
          <w:kern w:val="0"/>
          <w:sz w:val="27"/>
          <w:szCs w:val="27"/>
          <w14:ligatures w14:val="none"/>
        </w:rPr>
      </w:pPr>
      <w:r w:rsidRPr="005A58F1">
        <w:rPr>
          <w:rFonts w:ascii="Microsoft YaHei" w:eastAsia="Microsoft YaHei" w:hAnsi="Microsoft YaHei" w:cs="Times New Roman"/>
          <w:color w:val="000000"/>
          <w:kern w:val="0"/>
          <w:sz w:val="27"/>
          <w:szCs w:val="27"/>
          <w14:ligatures w14:val="none"/>
        </w:rPr>
        <w:t>对应解决方案2：</w:t>
      </w:r>
    </w:p>
    <w:p w14:paraId="0B10EB42" w14:textId="77777777" w:rsidR="005A58F1" w:rsidRPr="005A58F1" w:rsidRDefault="005A58F1" w:rsidP="005A58F1">
      <w:pPr>
        <w:spacing w:after="0" w:line="240" w:lineRule="auto"/>
        <w:rPr>
          <w:rFonts w:ascii="Microsoft YaHei" w:eastAsia="Microsoft YaHei" w:hAnsi="Microsoft YaHei" w:cs="Times New Roman"/>
          <w:color w:val="000000"/>
          <w:kern w:val="0"/>
          <w:sz w:val="23"/>
          <w:szCs w:val="23"/>
          <w14:ligatures w14:val="none"/>
        </w:rPr>
      </w:pPr>
      <w:r w:rsidRPr="005A58F1">
        <w:rPr>
          <w:rFonts w:ascii="Microsoft YaHei" w:eastAsia="Microsoft YaHei" w:hAnsi="Microsoft YaHei" w:cs="Times New Roman"/>
          <w:color w:val="000000"/>
          <w:kern w:val="0"/>
          <w:sz w:val="23"/>
          <w:szCs w:val="23"/>
          <w14:ligatures w14:val="none"/>
        </w:rPr>
        <w:t>•机器学习预测：基于历史数据建立用户行为模型，预测用户的未来需求，提供个性化的环境调节建议。 •自定义场景创建：允许用户轻松创建并保存自己的环境配置文件，方便随时调用，同时也能促进用户参与感。 •反馈循环：定期收集用户对当前设置的意见，持续改进推荐的环境参数，确保长期满意度。</w:t>
      </w:r>
    </w:p>
    <w:p w14:paraId="231DEED0" w14:textId="77777777" w:rsidR="005A58F1" w:rsidRPr="005A58F1" w:rsidRDefault="005A58F1" w:rsidP="005A58F1">
      <w:pPr>
        <w:spacing w:after="0" w:line="240" w:lineRule="auto"/>
        <w:rPr>
          <w:rFonts w:ascii="Microsoft YaHei" w:eastAsia="Microsoft YaHei" w:hAnsi="Microsoft YaHei" w:cs="Times New Roman"/>
          <w:color w:val="000000"/>
          <w:kern w:val="0"/>
          <w:sz w:val="27"/>
          <w:szCs w:val="27"/>
          <w14:ligatures w14:val="none"/>
        </w:rPr>
      </w:pPr>
      <w:r w:rsidRPr="005A58F1">
        <w:rPr>
          <w:rFonts w:ascii="Microsoft YaHei" w:eastAsia="Microsoft YaHei" w:hAnsi="Microsoft YaHei" w:cs="Times New Roman"/>
          <w:color w:val="000000"/>
          <w:kern w:val="0"/>
          <w:sz w:val="27"/>
          <w:szCs w:val="27"/>
          <w14:ligatures w14:val="none"/>
        </w:rPr>
        <w:t>优化方向3：</w:t>
      </w:r>
    </w:p>
    <w:p w14:paraId="4E5F5F01" w14:textId="77777777" w:rsidR="005A58F1" w:rsidRPr="005A58F1" w:rsidRDefault="005A58F1" w:rsidP="005A58F1">
      <w:pPr>
        <w:spacing w:after="0" w:line="240" w:lineRule="auto"/>
        <w:rPr>
          <w:rFonts w:ascii="Microsoft YaHei" w:eastAsia="Microsoft YaHei" w:hAnsi="Microsoft YaHei" w:cs="Times New Roman"/>
          <w:color w:val="000000"/>
          <w:kern w:val="0"/>
          <w:sz w:val="27"/>
          <w:szCs w:val="27"/>
          <w14:ligatures w14:val="none"/>
        </w:rPr>
      </w:pPr>
      <w:r w:rsidRPr="005A58F1">
        <w:rPr>
          <w:rFonts w:ascii="Microsoft YaHei" w:eastAsia="Microsoft YaHei" w:hAnsi="Microsoft YaHei" w:cs="Times New Roman"/>
          <w:color w:val="000000"/>
          <w:kern w:val="0"/>
          <w:sz w:val="27"/>
          <w:szCs w:val="27"/>
          <w14:ligatures w14:val="none"/>
        </w:rPr>
        <w:t>智能调度和控制</w:t>
      </w:r>
    </w:p>
    <w:p w14:paraId="3BCC811B" w14:textId="77777777" w:rsidR="005A58F1" w:rsidRPr="005A58F1" w:rsidRDefault="005A58F1" w:rsidP="005A58F1">
      <w:pPr>
        <w:spacing w:after="0" w:line="240" w:lineRule="auto"/>
        <w:rPr>
          <w:rFonts w:ascii="Microsoft YaHei" w:eastAsia="Microsoft YaHei" w:hAnsi="Microsoft YaHei" w:cs="Times New Roman"/>
          <w:color w:val="000000"/>
          <w:kern w:val="0"/>
          <w:sz w:val="27"/>
          <w:szCs w:val="27"/>
          <w14:ligatures w14:val="none"/>
        </w:rPr>
      </w:pPr>
      <w:r w:rsidRPr="005A58F1">
        <w:rPr>
          <w:rFonts w:ascii="Microsoft YaHei" w:eastAsia="Microsoft YaHei" w:hAnsi="Microsoft YaHei" w:cs="Times New Roman"/>
          <w:color w:val="000000"/>
          <w:kern w:val="0"/>
          <w:sz w:val="27"/>
          <w:szCs w:val="27"/>
          <w14:ligatures w14:val="none"/>
        </w:rPr>
        <w:t>对应解决方案3：</w:t>
      </w:r>
    </w:p>
    <w:p w14:paraId="2F81B72F" w14:textId="77777777" w:rsidR="005A58F1" w:rsidRPr="005A58F1" w:rsidRDefault="005A58F1" w:rsidP="005A58F1">
      <w:pPr>
        <w:spacing w:after="0" w:line="240" w:lineRule="auto"/>
        <w:rPr>
          <w:rFonts w:ascii="Microsoft YaHei" w:eastAsia="Microsoft YaHei" w:hAnsi="Microsoft YaHei" w:cs="Times New Roman"/>
          <w:color w:val="000000"/>
          <w:kern w:val="0"/>
          <w:sz w:val="23"/>
          <w:szCs w:val="23"/>
          <w14:ligatures w14:val="none"/>
        </w:rPr>
      </w:pPr>
      <w:r w:rsidRPr="005A58F1">
        <w:rPr>
          <w:rFonts w:ascii="Microsoft YaHei" w:eastAsia="Microsoft YaHei" w:hAnsi="Microsoft YaHei" w:cs="Times New Roman"/>
          <w:color w:val="000000"/>
          <w:kern w:val="0"/>
          <w:sz w:val="23"/>
          <w:szCs w:val="23"/>
          <w14:ligatures w14:val="none"/>
        </w:rPr>
        <w:t>•动态负载调度：根据电网电价波动情况，智能安排高能耗设备的工作时间，降低总体电费支出。 •能量回收技术：探索引入热泵、太阳能板等可再生能源设施，进一步减少对外部电力依赖。 •精细能耗监控：安装详细能耗监测仪表，让用户清晰了解各个设备的具体用电情况，从而做出合理的节能决策。</w:t>
      </w:r>
    </w:p>
    <w:p w14:paraId="6835A6A3" w14:textId="77777777" w:rsidR="005A58F1" w:rsidRDefault="005A58F1"/>
    <w:sectPr w:rsidR="005A58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">
    <w:altName w:val="Times New Roman"/>
    <w:panose1 w:val="020B0604020202020204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8F1"/>
    <w:rsid w:val="00487FBF"/>
    <w:rsid w:val="005A58F1"/>
    <w:rsid w:val="00F03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80B9E9"/>
  <w15:chartTrackingRefBased/>
  <w15:docId w15:val="{ED52DF5D-2E74-914B-BBE2-D4068A397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58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58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A58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58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58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58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58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58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58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58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58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A58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58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58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58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58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58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58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58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58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58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58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58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58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58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58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58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58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58F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A58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215</Words>
  <Characters>1228</Characters>
  <Application>Microsoft Office Word</Application>
  <DocSecurity>0</DocSecurity>
  <Lines>10</Lines>
  <Paragraphs>2</Paragraphs>
  <ScaleCrop>false</ScaleCrop>
  <Company/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GU</dc:creator>
  <cp:keywords/>
  <dc:description/>
  <cp:lastModifiedBy>Hugo GU</cp:lastModifiedBy>
  <cp:revision>2</cp:revision>
  <dcterms:created xsi:type="dcterms:W3CDTF">2026-10-13T00:55:00Z</dcterms:created>
  <dcterms:modified xsi:type="dcterms:W3CDTF">2026-10-13T01:47:00Z</dcterms:modified>
</cp:coreProperties>
</file>