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74" w:rsidRDefault="00D4249D" w:rsidP="00D4249D">
      <w:pPr>
        <w:pStyle w:val="1"/>
      </w:pPr>
      <w:r>
        <w:rPr>
          <w:rFonts w:hint="eastAsia"/>
        </w:rPr>
        <w:t>MMRP</w:t>
      </w:r>
      <w:r>
        <w:rPr>
          <w:rFonts w:hint="eastAsia"/>
        </w:rPr>
        <w:t>使用手册</w:t>
      </w:r>
    </w:p>
    <w:p w:rsidR="00D4249D" w:rsidRDefault="00D4249D" w:rsidP="00D4249D">
      <w:pPr>
        <w:pStyle w:val="2"/>
      </w:pPr>
      <w:r>
        <w:rPr>
          <w:rFonts w:hint="eastAsia"/>
        </w:rPr>
        <w:t>后台篇</w:t>
      </w:r>
    </w:p>
    <w:p w:rsidR="00D4249D" w:rsidRPr="00D4249D" w:rsidRDefault="00D4249D" w:rsidP="00D4249D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4249D">
        <w:rPr>
          <w:rFonts w:hint="eastAsia"/>
          <w:b/>
          <w:sz w:val="30"/>
          <w:szCs w:val="30"/>
        </w:rPr>
        <w:t>系统设置</w:t>
      </w:r>
    </w:p>
    <w:p w:rsidR="00D4249D" w:rsidRDefault="00D4249D" w:rsidP="00D4249D">
      <w:pPr>
        <w:pStyle w:val="a3"/>
        <w:ind w:left="420" w:firstLineChars="0" w:firstLine="0"/>
      </w:pPr>
    </w:p>
    <w:p w:rsidR="00D4249D" w:rsidRPr="00D4249D" w:rsidRDefault="00D4249D" w:rsidP="00D4249D">
      <w:pPr>
        <w:pStyle w:val="a3"/>
        <w:numPr>
          <w:ilvl w:val="0"/>
          <w:numId w:val="2"/>
        </w:numPr>
        <w:ind w:firstLineChars="0"/>
        <w:rPr>
          <w:b/>
        </w:rPr>
      </w:pPr>
      <w:r w:rsidRPr="00D4249D">
        <w:rPr>
          <w:rFonts w:hint="eastAsia"/>
          <w:b/>
        </w:rPr>
        <w:t>活动路径</w:t>
      </w:r>
    </w:p>
    <w:p w:rsidR="00D4249D" w:rsidRDefault="00D4249D" w:rsidP="00D4249D">
      <w:pPr>
        <w:pStyle w:val="a3"/>
        <w:ind w:left="840" w:firstLineChars="0" w:firstLine="0"/>
      </w:pPr>
    </w:p>
    <w:p w:rsidR="00D4249D" w:rsidRDefault="00D4249D" w:rsidP="00D4249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79A4514" wp14:editId="0458EFF4">
            <wp:extent cx="37909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9D" w:rsidRDefault="00D4249D" w:rsidP="00D4249D">
      <w:pPr>
        <w:pStyle w:val="a3"/>
        <w:ind w:left="840" w:firstLineChars="0" w:firstLine="0"/>
      </w:pPr>
    </w:p>
    <w:p w:rsidR="00D4249D" w:rsidRDefault="00882151" w:rsidP="00D4249D">
      <w:pPr>
        <w:pStyle w:val="a3"/>
        <w:ind w:left="840" w:firstLineChars="0" w:firstLine="0"/>
      </w:pPr>
      <w:r>
        <w:rPr>
          <w:rFonts w:hint="eastAsia"/>
          <w:b/>
        </w:rPr>
        <w:t>【</w:t>
      </w:r>
      <w:r w:rsidR="00D4249D" w:rsidRPr="001010BC">
        <w:rPr>
          <w:rFonts w:hint="eastAsia"/>
          <w:b/>
        </w:rPr>
        <w:t>新增</w:t>
      </w:r>
      <w:r>
        <w:rPr>
          <w:rFonts w:hint="eastAsia"/>
          <w:b/>
        </w:rPr>
        <w:t>】</w:t>
      </w:r>
      <w:r w:rsidR="00D4249D">
        <w:rPr>
          <w:rFonts w:hint="eastAsia"/>
        </w:rPr>
        <w:t>：输入完整的</w:t>
      </w:r>
      <w:r w:rsidR="00D4249D">
        <w:rPr>
          <w:rFonts w:hint="eastAsia"/>
        </w:rPr>
        <w:t>URL</w:t>
      </w:r>
      <w:r w:rsidR="00D4249D">
        <w:rPr>
          <w:rFonts w:hint="eastAsia"/>
        </w:rPr>
        <w:t>地址（</w:t>
      </w:r>
      <w:r w:rsidR="00D4249D" w:rsidRPr="00004D7C">
        <w:rPr>
          <w:rStyle w:val="a8"/>
          <w:rFonts w:hint="eastAsia"/>
        </w:rPr>
        <w:t>以</w:t>
      </w:r>
      <w:r w:rsidR="00D4249D" w:rsidRPr="00004D7C">
        <w:rPr>
          <w:rStyle w:val="a8"/>
          <w:rFonts w:hint="eastAsia"/>
        </w:rPr>
        <w:t xml:space="preserve">http:// </w:t>
      </w:r>
      <w:r w:rsidR="00D4249D" w:rsidRPr="00004D7C">
        <w:rPr>
          <w:rStyle w:val="a8"/>
          <w:rFonts w:hint="eastAsia"/>
        </w:rPr>
        <w:t>开头，英文加数字</w:t>
      </w:r>
      <w:r w:rsidR="00D4249D">
        <w:rPr>
          <w:rFonts w:hint="eastAsia"/>
        </w:rPr>
        <w:t>），地址目录和服务器上的对应，（发布接口待联调）</w:t>
      </w:r>
    </w:p>
    <w:p w:rsidR="00D4249D" w:rsidRPr="0006183D" w:rsidRDefault="00D4249D" w:rsidP="00D4249D">
      <w:pPr>
        <w:pStyle w:val="a3"/>
        <w:ind w:left="840" w:firstLineChars="0" w:firstLine="0"/>
      </w:pPr>
    </w:p>
    <w:p w:rsidR="00D4249D" w:rsidRDefault="00882151" w:rsidP="00D4249D">
      <w:pPr>
        <w:pStyle w:val="a3"/>
        <w:ind w:left="840" w:firstLineChars="0" w:firstLine="0"/>
      </w:pPr>
      <w:r>
        <w:rPr>
          <w:rFonts w:hint="eastAsia"/>
          <w:b/>
        </w:rPr>
        <w:t>【</w:t>
      </w:r>
      <w:r w:rsidR="00D4249D" w:rsidRPr="001010BC">
        <w:rPr>
          <w:rFonts w:hint="eastAsia"/>
          <w:b/>
        </w:rPr>
        <w:t>删除</w:t>
      </w:r>
      <w:r>
        <w:rPr>
          <w:rFonts w:hint="eastAsia"/>
          <w:b/>
        </w:rPr>
        <w:t>】</w:t>
      </w:r>
      <w:r>
        <w:rPr>
          <w:rFonts w:hint="eastAsia"/>
        </w:rPr>
        <w:t>：选中对应地址删除，删除后前台新增活动时就无法</w:t>
      </w:r>
      <w:r w:rsidR="00D4249D">
        <w:rPr>
          <w:rFonts w:hint="eastAsia"/>
        </w:rPr>
        <w:t>显示。（</w:t>
      </w:r>
      <w:r w:rsidR="00D4249D" w:rsidRPr="00004D7C">
        <w:rPr>
          <w:rStyle w:val="a9"/>
          <w:rFonts w:hint="eastAsia"/>
        </w:rPr>
        <w:t>谨慎操作</w:t>
      </w:r>
      <w:r w:rsidR="00D4249D">
        <w:rPr>
          <w:rFonts w:hint="eastAsia"/>
        </w:rPr>
        <w:t>）</w:t>
      </w:r>
    </w:p>
    <w:p w:rsidR="00D4249D" w:rsidRDefault="00D4249D" w:rsidP="00D4249D">
      <w:pPr>
        <w:pStyle w:val="a3"/>
        <w:ind w:left="840" w:firstLineChars="0" w:firstLine="0"/>
      </w:pPr>
    </w:p>
    <w:p w:rsidR="00D4249D" w:rsidRDefault="00B32B14" w:rsidP="00D4249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761B859" wp14:editId="73A39F7A">
            <wp:extent cx="5274310" cy="36731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9D" w:rsidRDefault="00D4249D" w:rsidP="00D4249D">
      <w:pPr>
        <w:pStyle w:val="a3"/>
        <w:ind w:left="840" w:firstLineChars="0" w:firstLine="0"/>
      </w:pPr>
    </w:p>
    <w:p w:rsidR="00D4249D" w:rsidRDefault="00D4249D" w:rsidP="00D4249D">
      <w:pPr>
        <w:pStyle w:val="a3"/>
        <w:numPr>
          <w:ilvl w:val="0"/>
          <w:numId w:val="2"/>
        </w:numPr>
        <w:ind w:firstLineChars="0"/>
        <w:rPr>
          <w:b/>
        </w:rPr>
      </w:pPr>
      <w:r w:rsidRPr="00D4249D">
        <w:rPr>
          <w:rFonts w:hint="eastAsia"/>
          <w:b/>
        </w:rPr>
        <w:t>模块分类</w:t>
      </w:r>
    </w:p>
    <w:p w:rsidR="00653132" w:rsidRDefault="00653132" w:rsidP="00653132">
      <w:pPr>
        <w:pStyle w:val="a3"/>
        <w:ind w:left="840" w:firstLineChars="0" w:firstLine="0"/>
        <w:rPr>
          <w:b/>
        </w:rPr>
      </w:pPr>
    </w:p>
    <w:p w:rsidR="00653132" w:rsidRDefault="00653132" w:rsidP="00653132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0DB5CD69" wp14:editId="1BEA4EDC">
            <wp:extent cx="3800475" cy="34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32" w:rsidRDefault="00653132" w:rsidP="00653132">
      <w:pPr>
        <w:pStyle w:val="a3"/>
        <w:ind w:left="840" w:firstLineChars="0" w:firstLine="0"/>
        <w:rPr>
          <w:b/>
        </w:rPr>
      </w:pPr>
    </w:p>
    <w:p w:rsidR="00653132" w:rsidRDefault="00653132" w:rsidP="00653132">
      <w:pPr>
        <w:pStyle w:val="a3"/>
        <w:ind w:left="840" w:firstLineChars="0" w:firstLine="0"/>
      </w:pPr>
      <w:r>
        <w:rPr>
          <w:rFonts w:hint="eastAsia"/>
          <w:b/>
        </w:rPr>
        <w:t>【</w:t>
      </w:r>
      <w:r w:rsidRPr="001010BC">
        <w:rPr>
          <w:rFonts w:hint="eastAsia"/>
          <w:b/>
        </w:rPr>
        <w:t>新增</w:t>
      </w:r>
      <w:r>
        <w:rPr>
          <w:rFonts w:hint="eastAsia"/>
          <w:b/>
        </w:rPr>
        <w:t>】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新增模块分类，添加模块时需选择模块对应的分类。</w:t>
      </w:r>
    </w:p>
    <w:p w:rsidR="00653132" w:rsidRDefault="00653132" w:rsidP="00653132">
      <w:pPr>
        <w:pStyle w:val="a3"/>
        <w:ind w:left="840" w:firstLineChars="0" w:firstLine="0"/>
      </w:pPr>
      <w:r>
        <w:rPr>
          <w:rFonts w:hint="eastAsia"/>
          <w:b/>
        </w:rPr>
        <w:t>【</w:t>
      </w:r>
      <w:r w:rsidRPr="001010BC">
        <w:rPr>
          <w:rFonts w:hint="eastAsia"/>
          <w:b/>
        </w:rPr>
        <w:t>删除</w:t>
      </w:r>
      <w:r>
        <w:rPr>
          <w:rFonts w:hint="eastAsia"/>
          <w:b/>
        </w:rPr>
        <w:t>】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删除模块分类后，对应的模块不会删除，同时不在编辑页面显示。若要显示，须在数据库中修改字段。</w:t>
      </w:r>
    </w:p>
    <w:p w:rsidR="004012BB" w:rsidRDefault="004012BB" w:rsidP="00653132">
      <w:pPr>
        <w:pStyle w:val="a3"/>
        <w:ind w:left="840" w:firstLineChars="0" w:firstLine="0"/>
      </w:pPr>
    </w:p>
    <w:p w:rsidR="004012BB" w:rsidRDefault="004012BB" w:rsidP="0065313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36FF770" wp14:editId="69744A7E">
            <wp:extent cx="5274310" cy="378087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32" w:rsidRPr="00653132" w:rsidRDefault="00653132" w:rsidP="00653132">
      <w:pPr>
        <w:rPr>
          <w:b/>
        </w:rPr>
      </w:pPr>
    </w:p>
    <w:p w:rsidR="00D4249D" w:rsidRDefault="00D4249D" w:rsidP="00D4249D">
      <w:pPr>
        <w:pStyle w:val="a3"/>
        <w:ind w:left="420" w:firstLineChars="0" w:firstLine="0"/>
      </w:pPr>
    </w:p>
    <w:p w:rsidR="00653132" w:rsidRDefault="00653132" w:rsidP="00D4249D">
      <w:pPr>
        <w:pStyle w:val="a3"/>
        <w:ind w:left="420" w:firstLineChars="0" w:firstLine="0"/>
      </w:pPr>
    </w:p>
    <w:p w:rsidR="00D4249D" w:rsidRDefault="00D4249D" w:rsidP="00D4249D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4249D">
        <w:rPr>
          <w:rFonts w:hint="eastAsia"/>
          <w:b/>
          <w:sz w:val="30"/>
          <w:szCs w:val="30"/>
        </w:rPr>
        <w:t>录入模板</w:t>
      </w:r>
    </w:p>
    <w:p w:rsidR="002E5793" w:rsidRPr="009772F7" w:rsidRDefault="003860B0" w:rsidP="002E5793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标题</w:t>
      </w:r>
      <w:r w:rsidR="009772F7" w:rsidRPr="009772F7">
        <w:rPr>
          <w:rFonts w:hint="eastAsia"/>
        </w:rPr>
        <w:t>（</w:t>
      </w:r>
      <w:r w:rsidR="009772F7" w:rsidRPr="00004D7C">
        <w:rPr>
          <w:rStyle w:val="a9"/>
          <w:rFonts w:hint="eastAsia"/>
        </w:rPr>
        <w:t>必填</w:t>
      </w:r>
      <w:r w:rsidR="009772F7" w:rsidRPr="009772F7">
        <w:rPr>
          <w:rFonts w:hint="eastAsia"/>
        </w:rPr>
        <w:t>）</w:t>
      </w:r>
    </w:p>
    <w:p w:rsidR="002E5793" w:rsidRDefault="002E5793" w:rsidP="00A23E28">
      <w:pPr>
        <w:pStyle w:val="a3"/>
        <w:ind w:left="840" w:firstLineChars="0" w:firstLine="0"/>
      </w:pPr>
      <w:r>
        <w:rPr>
          <w:rFonts w:hint="eastAsia"/>
        </w:rPr>
        <w:t>模板标题名称</w:t>
      </w:r>
      <w:r w:rsidR="00990CB7">
        <w:rPr>
          <w:rFonts w:hint="eastAsia"/>
        </w:rPr>
        <w:t>，模板名称尽量简短</w:t>
      </w:r>
    </w:p>
    <w:p w:rsidR="009772F7" w:rsidRPr="002E5793" w:rsidRDefault="009772F7" w:rsidP="00A23E28">
      <w:pPr>
        <w:pStyle w:val="a3"/>
        <w:ind w:left="840" w:firstLineChars="0" w:firstLine="0"/>
      </w:pPr>
    </w:p>
    <w:p w:rsidR="003860B0" w:rsidRPr="00C16C2E" w:rsidRDefault="003860B0" w:rsidP="003860B0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HTML</w:t>
      </w:r>
      <w:r w:rsidR="00C16C2E" w:rsidRPr="00C16C2E">
        <w:rPr>
          <w:rFonts w:hint="eastAsia"/>
        </w:rPr>
        <w:t>（</w:t>
      </w:r>
      <w:r w:rsidR="00C16C2E" w:rsidRPr="00004D7C">
        <w:rPr>
          <w:rStyle w:val="a9"/>
          <w:rFonts w:hint="eastAsia"/>
        </w:rPr>
        <w:t>必填</w:t>
      </w:r>
      <w:r w:rsidR="00C16C2E" w:rsidRPr="00C16C2E">
        <w:rPr>
          <w:rFonts w:hint="eastAsia"/>
        </w:rPr>
        <w:t>）</w:t>
      </w:r>
    </w:p>
    <w:p w:rsidR="00313BAA" w:rsidRDefault="00313BAA" w:rsidP="00313BAA">
      <w:pPr>
        <w:pStyle w:val="a3"/>
        <w:ind w:left="840" w:firstLineChars="0" w:firstLine="0"/>
        <w:rPr>
          <w:b/>
        </w:rPr>
      </w:pPr>
    </w:p>
    <w:p w:rsidR="00E02FE9" w:rsidRDefault="00E02FE9" w:rsidP="00E02FE9">
      <w:pPr>
        <w:pStyle w:val="a3"/>
        <w:ind w:left="840" w:firstLineChars="0" w:firstLine="0"/>
      </w:pPr>
      <w:r w:rsidRPr="00E02FE9">
        <w:rPr>
          <w:rFonts w:hint="eastAsia"/>
        </w:rPr>
        <w:lastRenderedPageBreak/>
        <w:t>参考模板如下：</w:t>
      </w:r>
    </w:p>
    <w:p w:rsidR="002437A4" w:rsidRDefault="00180DCE" w:rsidP="003227B5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6CDA1365" wp14:editId="1719BEAE">
            <wp:extent cx="5274310" cy="288622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CE" w:rsidRDefault="00180DCE" w:rsidP="003227B5">
      <w:pPr>
        <w:pStyle w:val="a3"/>
        <w:ind w:left="840" w:firstLineChars="0" w:firstLine="0"/>
      </w:pPr>
    </w:p>
    <w:p w:rsidR="00313BAA" w:rsidRDefault="00113691" w:rsidP="00180DCE">
      <w:pPr>
        <w:pStyle w:val="a3"/>
        <w:ind w:left="840" w:firstLineChars="0" w:firstLine="0"/>
      </w:pPr>
      <w:r>
        <w:rPr>
          <w:rFonts w:hint="eastAsia"/>
        </w:rPr>
        <w:t>模板中，以下变量必须保留</w:t>
      </w:r>
      <w:r w:rsidR="00313BAA" w:rsidRPr="00313BAA">
        <w:rPr>
          <w:rFonts w:hint="eastAsia"/>
        </w:rPr>
        <w:t>：</w:t>
      </w:r>
    </w:p>
    <w:p w:rsidR="00180DCE" w:rsidRPr="00180DCE" w:rsidRDefault="00180DCE" w:rsidP="00180DCE">
      <w:pPr>
        <w:pStyle w:val="a3"/>
        <w:ind w:left="840" w:firstLineChars="0" w:firstLine="0"/>
      </w:pP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925"/>
        <w:gridCol w:w="3757"/>
      </w:tblGrid>
      <w:tr w:rsidR="00313BAA" w:rsidTr="00313BAA">
        <w:tc>
          <w:tcPr>
            <w:tcW w:w="4261" w:type="dxa"/>
          </w:tcPr>
          <w:p w:rsidR="00313BAA" w:rsidRPr="00B11DC4" w:rsidRDefault="00313BAA" w:rsidP="003227B5">
            <w:pPr>
              <w:pStyle w:val="a3"/>
              <w:ind w:firstLineChars="0" w:firstLine="0"/>
            </w:pPr>
            <w:r w:rsidRPr="00B11DC4">
              <w:t>{{title}}</w:t>
            </w:r>
          </w:p>
        </w:tc>
        <w:tc>
          <w:tcPr>
            <w:tcW w:w="4261" w:type="dxa"/>
          </w:tcPr>
          <w:p w:rsidR="00313BAA" w:rsidRPr="00B11DC4" w:rsidRDefault="00313BAA" w:rsidP="003227B5">
            <w:pPr>
              <w:pStyle w:val="a3"/>
              <w:ind w:firstLineChars="0" w:firstLine="0"/>
            </w:pPr>
            <w:r w:rsidRPr="00B11DC4">
              <w:rPr>
                <w:rFonts w:hint="eastAsia"/>
              </w:rPr>
              <w:t>页面标题</w:t>
            </w:r>
          </w:p>
        </w:tc>
      </w:tr>
      <w:tr w:rsidR="00313BAA" w:rsidTr="00313BAA">
        <w:tc>
          <w:tcPr>
            <w:tcW w:w="4261" w:type="dxa"/>
          </w:tcPr>
          <w:p w:rsidR="00313BAA" w:rsidRPr="00B11DC4" w:rsidRDefault="00313BAA" w:rsidP="003227B5">
            <w:pPr>
              <w:pStyle w:val="a3"/>
              <w:ind w:firstLineChars="0" w:firstLine="0"/>
            </w:pPr>
            <w:r w:rsidRPr="00B11DC4">
              <w:t>{{</w:t>
            </w:r>
            <w:proofErr w:type="spellStart"/>
            <w:r w:rsidRPr="00B11DC4">
              <w:t>page_description</w:t>
            </w:r>
            <w:proofErr w:type="spellEnd"/>
            <w:r w:rsidRPr="00B11DC4">
              <w:t>}}</w:t>
            </w:r>
          </w:p>
        </w:tc>
        <w:tc>
          <w:tcPr>
            <w:tcW w:w="4261" w:type="dxa"/>
          </w:tcPr>
          <w:p w:rsidR="00313BAA" w:rsidRPr="00B11DC4" w:rsidRDefault="00313BAA" w:rsidP="003227B5">
            <w:pPr>
              <w:pStyle w:val="a3"/>
              <w:ind w:firstLineChars="0" w:firstLine="0"/>
            </w:pPr>
            <w:r w:rsidRPr="00B11DC4">
              <w:rPr>
                <w:rFonts w:hint="eastAsia"/>
              </w:rPr>
              <w:t>页面描述</w:t>
            </w:r>
          </w:p>
        </w:tc>
      </w:tr>
      <w:tr w:rsidR="00313BAA" w:rsidTr="00313BAA">
        <w:tc>
          <w:tcPr>
            <w:tcW w:w="4261" w:type="dxa"/>
          </w:tcPr>
          <w:p w:rsidR="00313BAA" w:rsidRPr="00B11DC4" w:rsidRDefault="00313BAA" w:rsidP="003227B5">
            <w:pPr>
              <w:pStyle w:val="a3"/>
              <w:ind w:firstLineChars="0" w:firstLine="0"/>
            </w:pPr>
            <w:r w:rsidRPr="00B11DC4">
              <w:t>{style}</w:t>
            </w:r>
          </w:p>
        </w:tc>
        <w:tc>
          <w:tcPr>
            <w:tcW w:w="4261" w:type="dxa"/>
          </w:tcPr>
          <w:p w:rsidR="00313BAA" w:rsidRPr="00B11DC4" w:rsidRDefault="007F1D72" w:rsidP="003227B5">
            <w:pPr>
              <w:pStyle w:val="a3"/>
              <w:ind w:firstLineChars="0" w:firstLine="0"/>
            </w:pPr>
            <w:r>
              <w:rPr>
                <w:rFonts w:hint="eastAsia"/>
              </w:rPr>
              <w:t>模板默认样式和</w:t>
            </w:r>
            <w:r w:rsidR="00313BAA" w:rsidRPr="00B11DC4">
              <w:rPr>
                <w:rFonts w:hint="eastAsia"/>
              </w:rPr>
              <w:t>MMRP</w:t>
            </w:r>
            <w:r w:rsidR="00313BAA" w:rsidRPr="00B11DC4">
              <w:rPr>
                <w:rFonts w:hint="eastAsia"/>
              </w:rPr>
              <w:t>生成样式</w:t>
            </w:r>
          </w:p>
        </w:tc>
      </w:tr>
      <w:tr w:rsidR="00313BAA" w:rsidTr="00313BAA">
        <w:tc>
          <w:tcPr>
            <w:tcW w:w="4261" w:type="dxa"/>
          </w:tcPr>
          <w:p w:rsidR="00313BAA" w:rsidRPr="00B11DC4" w:rsidRDefault="00313BAA" w:rsidP="003227B5">
            <w:pPr>
              <w:pStyle w:val="a3"/>
              <w:ind w:firstLineChars="0" w:firstLine="0"/>
            </w:pPr>
            <w:r w:rsidRPr="00B11DC4">
              <w:t>{{</w:t>
            </w:r>
            <w:proofErr w:type="spellStart"/>
            <w:r w:rsidRPr="00B11DC4">
              <w:t>page_id</w:t>
            </w:r>
            <w:proofErr w:type="spellEnd"/>
            <w:r w:rsidRPr="00B11DC4">
              <w:t>}}</w:t>
            </w:r>
          </w:p>
        </w:tc>
        <w:tc>
          <w:tcPr>
            <w:tcW w:w="4261" w:type="dxa"/>
          </w:tcPr>
          <w:p w:rsidR="00313BAA" w:rsidRPr="00B11DC4" w:rsidRDefault="00313BAA" w:rsidP="003227B5">
            <w:pPr>
              <w:pStyle w:val="a3"/>
              <w:ind w:firstLineChars="0" w:firstLine="0"/>
            </w:pPr>
            <w:r w:rsidRPr="00B11DC4">
              <w:rPr>
                <w:rFonts w:hint="eastAsia"/>
              </w:rPr>
              <w:t>MMRP</w:t>
            </w:r>
            <w:r w:rsidRPr="00B11DC4">
              <w:rPr>
                <w:rFonts w:hint="eastAsia"/>
              </w:rPr>
              <w:t>页面</w:t>
            </w:r>
            <w:r w:rsidRPr="00B11DC4">
              <w:rPr>
                <w:rFonts w:hint="eastAsia"/>
              </w:rPr>
              <w:t>ID</w:t>
            </w:r>
          </w:p>
        </w:tc>
      </w:tr>
      <w:tr w:rsidR="00313BAA" w:rsidTr="00313BAA">
        <w:tc>
          <w:tcPr>
            <w:tcW w:w="4261" w:type="dxa"/>
          </w:tcPr>
          <w:p w:rsidR="00313BAA" w:rsidRPr="00B11DC4" w:rsidRDefault="00313BAA" w:rsidP="003227B5">
            <w:pPr>
              <w:pStyle w:val="a3"/>
              <w:ind w:firstLineChars="0" w:firstLine="0"/>
            </w:pPr>
            <w:r w:rsidRPr="00B11DC4">
              <w:t>{{{body}}}</w:t>
            </w:r>
          </w:p>
        </w:tc>
        <w:tc>
          <w:tcPr>
            <w:tcW w:w="4261" w:type="dxa"/>
          </w:tcPr>
          <w:p w:rsidR="00313BAA" w:rsidRPr="00B11DC4" w:rsidRDefault="00313BAA" w:rsidP="00313BAA">
            <w:pPr>
              <w:pStyle w:val="a3"/>
              <w:ind w:firstLineChars="0" w:firstLine="0"/>
            </w:pPr>
            <w:r w:rsidRPr="00B11DC4">
              <w:rPr>
                <w:rFonts w:hint="eastAsia"/>
              </w:rPr>
              <w:t>MMRP</w:t>
            </w:r>
            <w:r w:rsidR="00437499">
              <w:rPr>
                <w:rFonts w:hint="eastAsia"/>
              </w:rPr>
              <w:t>生成内容</w:t>
            </w:r>
            <w:r w:rsidRPr="00B11DC4">
              <w:rPr>
                <w:rFonts w:hint="eastAsia"/>
              </w:rPr>
              <w:t>代码</w:t>
            </w:r>
          </w:p>
        </w:tc>
      </w:tr>
      <w:tr w:rsidR="00313BAA" w:rsidTr="00313BAA">
        <w:tc>
          <w:tcPr>
            <w:tcW w:w="4261" w:type="dxa"/>
          </w:tcPr>
          <w:p w:rsidR="00313BAA" w:rsidRPr="00B11DC4" w:rsidRDefault="00B11DC4" w:rsidP="003227B5">
            <w:pPr>
              <w:pStyle w:val="a3"/>
              <w:ind w:firstLineChars="0" w:firstLine="0"/>
            </w:pPr>
            <w:r w:rsidRPr="00B11DC4">
              <w:t>{{{</w:t>
            </w:r>
            <w:proofErr w:type="spellStart"/>
            <w:r w:rsidRPr="00B11DC4">
              <w:t>javascript</w:t>
            </w:r>
            <w:proofErr w:type="spellEnd"/>
            <w:r w:rsidRPr="00B11DC4">
              <w:t>}}}</w:t>
            </w:r>
          </w:p>
        </w:tc>
        <w:tc>
          <w:tcPr>
            <w:tcW w:w="4261" w:type="dxa"/>
          </w:tcPr>
          <w:p w:rsidR="00313BAA" w:rsidRPr="00B11DC4" w:rsidRDefault="00B11DC4" w:rsidP="003227B5">
            <w:pPr>
              <w:pStyle w:val="a3"/>
              <w:ind w:firstLineChars="0" w:firstLine="0"/>
            </w:pPr>
            <w:r w:rsidRPr="00B11DC4">
              <w:rPr>
                <w:rFonts w:hint="eastAsia"/>
              </w:rPr>
              <w:t>MMRP</w:t>
            </w:r>
            <w:r w:rsidRPr="00B11DC4">
              <w:rPr>
                <w:rFonts w:hint="eastAsia"/>
              </w:rPr>
              <w:t>模块脚本</w:t>
            </w:r>
          </w:p>
        </w:tc>
      </w:tr>
    </w:tbl>
    <w:p w:rsidR="00313BAA" w:rsidRDefault="00313BAA" w:rsidP="003227B5">
      <w:pPr>
        <w:pStyle w:val="a3"/>
        <w:ind w:left="840" w:firstLineChars="0" w:firstLine="0"/>
        <w:rPr>
          <w:b/>
        </w:rPr>
      </w:pPr>
    </w:p>
    <w:p w:rsidR="00313BAA" w:rsidRPr="008C3E6A" w:rsidRDefault="005360C7" w:rsidP="003227B5">
      <w:pPr>
        <w:pStyle w:val="a3"/>
        <w:ind w:left="840" w:firstLineChars="0" w:firstLine="0"/>
        <w:rPr>
          <w:color w:val="000000" w:themeColor="text1"/>
        </w:rPr>
      </w:pPr>
      <w:r w:rsidRPr="008C3E6A">
        <w:rPr>
          <w:rFonts w:hint="eastAsia"/>
          <w:color w:val="000000" w:themeColor="text1"/>
        </w:rPr>
        <w:t>除以上变量外，头部、尾部、</w:t>
      </w:r>
      <w:r w:rsidRPr="008C3E6A">
        <w:rPr>
          <w:rFonts w:hint="eastAsia"/>
          <w:color w:val="000000" w:themeColor="text1"/>
        </w:rPr>
        <w:t>Mata</w:t>
      </w:r>
      <w:r w:rsidRPr="008C3E6A">
        <w:rPr>
          <w:rFonts w:hint="eastAsia"/>
          <w:color w:val="000000" w:themeColor="text1"/>
        </w:rPr>
        <w:t>信息均可自定义；</w:t>
      </w:r>
    </w:p>
    <w:p w:rsidR="005360C7" w:rsidRPr="005360C7" w:rsidRDefault="005360C7" w:rsidP="003227B5">
      <w:pPr>
        <w:pStyle w:val="a3"/>
        <w:ind w:left="840" w:firstLineChars="0" w:firstLine="0"/>
        <w:rPr>
          <w:color w:val="A6A6A6" w:themeColor="background1" w:themeShade="A6"/>
        </w:rPr>
      </w:pPr>
    </w:p>
    <w:p w:rsidR="005360C7" w:rsidRPr="00313BAA" w:rsidRDefault="005360C7" w:rsidP="003227B5">
      <w:pPr>
        <w:pStyle w:val="a3"/>
        <w:ind w:left="840" w:firstLineChars="0" w:firstLine="0"/>
        <w:rPr>
          <w:b/>
        </w:rPr>
      </w:pPr>
    </w:p>
    <w:p w:rsidR="003860B0" w:rsidRPr="00C16C2E" w:rsidRDefault="003860B0" w:rsidP="00C16C2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CSS</w:t>
      </w:r>
      <w:r w:rsidR="00C16C2E" w:rsidRPr="00C16C2E">
        <w:rPr>
          <w:rFonts w:hint="eastAsia"/>
        </w:rPr>
        <w:t>（</w:t>
      </w:r>
      <w:r w:rsidR="00C16C2E" w:rsidRPr="00004D7C">
        <w:rPr>
          <w:rStyle w:val="a9"/>
          <w:rFonts w:hint="eastAsia"/>
        </w:rPr>
        <w:t>选填</w:t>
      </w:r>
      <w:r w:rsidR="00C16C2E" w:rsidRPr="00C16C2E">
        <w:rPr>
          <w:rFonts w:hint="eastAsia"/>
        </w:rPr>
        <w:t>）</w:t>
      </w:r>
    </w:p>
    <w:p w:rsidR="005360C7" w:rsidRDefault="00A6380A" w:rsidP="005360C7">
      <w:pPr>
        <w:pStyle w:val="a3"/>
        <w:ind w:left="840" w:firstLineChars="0" w:firstLine="0"/>
      </w:pPr>
      <w:r>
        <w:rPr>
          <w:rFonts w:hint="eastAsia"/>
        </w:rPr>
        <w:t>模板页面的默认</w:t>
      </w:r>
      <w:r w:rsidR="005360C7" w:rsidRPr="005360C7">
        <w:rPr>
          <w:rFonts w:hint="eastAsia"/>
        </w:rPr>
        <w:t>CSS</w:t>
      </w:r>
      <w:r w:rsidR="005360C7" w:rsidRPr="005360C7">
        <w:rPr>
          <w:rFonts w:hint="eastAsia"/>
        </w:rPr>
        <w:t>样式</w:t>
      </w:r>
      <w:r w:rsidR="00630C2D">
        <w:rPr>
          <w:rFonts w:hint="eastAsia"/>
        </w:rPr>
        <w:t>（例如重置样式）</w:t>
      </w:r>
      <w:r w:rsidR="005360C7">
        <w:rPr>
          <w:rFonts w:hint="eastAsia"/>
        </w:rPr>
        <w:t>，通过内联的方式</w:t>
      </w:r>
      <w:proofErr w:type="gramStart"/>
      <w:r w:rsidR="005360C7">
        <w:rPr>
          <w:rFonts w:hint="eastAsia"/>
        </w:rPr>
        <w:t>插入到模版中</w:t>
      </w:r>
      <w:proofErr w:type="gramEnd"/>
      <w:r w:rsidR="005360C7">
        <w:rPr>
          <w:rFonts w:hint="eastAsia"/>
        </w:rPr>
        <w:t>。</w:t>
      </w:r>
    </w:p>
    <w:p w:rsidR="005360C7" w:rsidRPr="005360C7" w:rsidRDefault="005360C7" w:rsidP="005360C7">
      <w:pPr>
        <w:pStyle w:val="a3"/>
        <w:ind w:left="840" w:firstLineChars="0" w:firstLine="0"/>
      </w:pPr>
      <w:r>
        <w:rPr>
          <w:rFonts w:hint="eastAsia"/>
        </w:rPr>
        <w:t>同时也</w:t>
      </w:r>
      <w:r w:rsidRPr="005360C7">
        <w:rPr>
          <w:rFonts w:hint="eastAsia"/>
        </w:rPr>
        <w:t>可以通过在</w:t>
      </w:r>
      <w:r w:rsidRPr="005360C7">
        <w:rPr>
          <w:rFonts w:hint="eastAsia"/>
        </w:rPr>
        <w:t>link</w:t>
      </w:r>
      <w:r w:rsidRPr="005360C7">
        <w:rPr>
          <w:rFonts w:hint="eastAsia"/>
        </w:rPr>
        <w:t>方式写在模板</w:t>
      </w:r>
      <w:r w:rsidRPr="005360C7">
        <w:rPr>
          <w:rFonts w:hint="eastAsia"/>
        </w:rPr>
        <w:t>HTML</w:t>
      </w:r>
      <w:r>
        <w:rPr>
          <w:rFonts w:hint="eastAsia"/>
        </w:rPr>
        <w:t>中。</w:t>
      </w:r>
    </w:p>
    <w:p w:rsidR="005360C7" w:rsidRDefault="005360C7" w:rsidP="005360C7">
      <w:pPr>
        <w:pStyle w:val="a3"/>
        <w:ind w:left="840" w:firstLineChars="0" w:firstLine="0"/>
        <w:rPr>
          <w:b/>
        </w:rPr>
      </w:pPr>
    </w:p>
    <w:p w:rsidR="003860B0" w:rsidRPr="00C16C2E" w:rsidRDefault="003860B0" w:rsidP="00C16C2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缩略图</w:t>
      </w:r>
      <w:r w:rsidR="00C16C2E" w:rsidRPr="00C16C2E">
        <w:rPr>
          <w:rFonts w:hint="eastAsia"/>
        </w:rPr>
        <w:t>（</w:t>
      </w:r>
      <w:r w:rsidR="00C16C2E" w:rsidRPr="00004D7C">
        <w:rPr>
          <w:rStyle w:val="a9"/>
          <w:rFonts w:hint="eastAsia"/>
        </w:rPr>
        <w:t>必填</w:t>
      </w:r>
      <w:r w:rsidR="00C16C2E" w:rsidRPr="00C16C2E">
        <w:rPr>
          <w:rFonts w:hint="eastAsia"/>
        </w:rPr>
        <w:t>）</w:t>
      </w:r>
    </w:p>
    <w:p w:rsidR="003227B5" w:rsidRPr="003227B5" w:rsidRDefault="003227B5" w:rsidP="003227B5">
      <w:pPr>
        <w:pStyle w:val="a3"/>
        <w:ind w:left="840" w:firstLineChars="0" w:firstLine="0"/>
      </w:pPr>
      <w:r w:rsidRPr="003227B5">
        <w:rPr>
          <w:rFonts w:hint="eastAsia"/>
        </w:rPr>
        <w:t>模板页面的缩略图，可以通过选择文件或拖拽图片的方式添加。</w:t>
      </w:r>
    </w:p>
    <w:p w:rsidR="003860B0" w:rsidRDefault="003F118A" w:rsidP="005213BC">
      <w:pPr>
        <w:pStyle w:val="a3"/>
        <w:ind w:left="840" w:firstLineChars="0" w:firstLine="0"/>
      </w:pPr>
      <w:r w:rsidRPr="003F118A">
        <w:rPr>
          <w:rFonts w:hint="eastAsia"/>
        </w:rPr>
        <w:t>图片大小为：</w:t>
      </w:r>
      <w:r w:rsidRPr="003F118A">
        <w:rPr>
          <w:rFonts w:hint="eastAsia"/>
        </w:rPr>
        <w:t>250*120</w:t>
      </w:r>
      <w:r w:rsidR="007B1A7B">
        <w:rPr>
          <w:rFonts w:hint="eastAsia"/>
        </w:rPr>
        <w:t>，图片格式：</w:t>
      </w:r>
      <w:r w:rsidR="007B1A7B">
        <w:rPr>
          <w:rFonts w:hint="eastAsia"/>
        </w:rPr>
        <w:t>PNG</w:t>
      </w:r>
      <w:r w:rsidR="007B1A7B">
        <w:rPr>
          <w:rFonts w:hint="eastAsia"/>
        </w:rPr>
        <w:t>、</w:t>
      </w:r>
      <w:r w:rsidR="007B1A7B">
        <w:rPr>
          <w:rFonts w:hint="eastAsia"/>
        </w:rPr>
        <w:t>JPG</w:t>
      </w:r>
    </w:p>
    <w:p w:rsidR="006543DE" w:rsidRDefault="006543DE" w:rsidP="005213BC">
      <w:pPr>
        <w:pStyle w:val="a3"/>
        <w:ind w:left="840" w:firstLineChars="0" w:firstLine="0"/>
      </w:pPr>
    </w:p>
    <w:p w:rsidR="006543DE" w:rsidRDefault="006543DE" w:rsidP="005213BC">
      <w:pPr>
        <w:pStyle w:val="a3"/>
        <w:ind w:left="840" w:firstLineChars="0" w:firstLine="0"/>
      </w:pPr>
    </w:p>
    <w:p w:rsidR="006543DE" w:rsidRPr="00B05D0F" w:rsidRDefault="00B05D0F" w:rsidP="00B05D0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B05D0F">
        <w:rPr>
          <w:rFonts w:hint="eastAsia"/>
          <w:b/>
          <w:sz w:val="30"/>
          <w:szCs w:val="30"/>
        </w:rPr>
        <w:t>新增组件</w:t>
      </w:r>
    </w:p>
    <w:p w:rsidR="00D2035A" w:rsidRDefault="00D2035A" w:rsidP="00DB1090">
      <w:pPr>
        <w:pStyle w:val="a3"/>
        <w:numPr>
          <w:ilvl w:val="0"/>
          <w:numId w:val="4"/>
        </w:numPr>
        <w:ind w:leftChars="200" w:left="840" w:firstLineChars="0"/>
        <w:rPr>
          <w:b/>
        </w:rPr>
      </w:pPr>
      <w:r w:rsidRPr="00D2035A">
        <w:rPr>
          <w:rFonts w:hint="eastAsia"/>
          <w:b/>
        </w:rPr>
        <w:t>模块名称</w:t>
      </w:r>
      <w:r w:rsidR="001C4733" w:rsidRPr="00C16C2E">
        <w:rPr>
          <w:rFonts w:hint="eastAsia"/>
        </w:rPr>
        <w:t>（</w:t>
      </w:r>
      <w:r w:rsidR="001C4733" w:rsidRPr="00EA6989">
        <w:rPr>
          <w:rStyle w:val="a9"/>
          <w:rFonts w:hint="eastAsia"/>
        </w:rPr>
        <w:t>必填</w:t>
      </w:r>
      <w:r w:rsidR="001C4733" w:rsidRPr="00C16C2E">
        <w:rPr>
          <w:rFonts w:hint="eastAsia"/>
        </w:rPr>
        <w:t>）</w:t>
      </w:r>
    </w:p>
    <w:p w:rsidR="00037519" w:rsidRDefault="0090135B" w:rsidP="00DB1090">
      <w:pPr>
        <w:pStyle w:val="a3"/>
        <w:ind w:leftChars="400" w:left="840" w:firstLineChars="0" w:firstLine="0"/>
      </w:pPr>
      <w:r>
        <w:rPr>
          <w:rFonts w:hint="eastAsia"/>
        </w:rPr>
        <w:t>模块</w:t>
      </w:r>
      <w:r w:rsidR="00037519">
        <w:rPr>
          <w:rFonts w:hint="eastAsia"/>
        </w:rPr>
        <w:t>名称，尽量简短</w:t>
      </w:r>
      <w:r w:rsidR="00004D7C">
        <w:rPr>
          <w:rFonts w:hint="eastAsia"/>
        </w:rPr>
        <w:t>。</w:t>
      </w:r>
    </w:p>
    <w:p w:rsidR="00037519" w:rsidRPr="0090135B" w:rsidRDefault="00037519" w:rsidP="00DB1090">
      <w:pPr>
        <w:rPr>
          <w:b/>
        </w:rPr>
      </w:pPr>
    </w:p>
    <w:p w:rsidR="00D2035A" w:rsidRDefault="00D2035A" w:rsidP="00DB1090">
      <w:pPr>
        <w:pStyle w:val="a3"/>
        <w:numPr>
          <w:ilvl w:val="0"/>
          <w:numId w:val="4"/>
        </w:numPr>
        <w:ind w:leftChars="200" w:left="840" w:firstLineChars="0"/>
        <w:rPr>
          <w:b/>
        </w:rPr>
      </w:pPr>
      <w:r w:rsidRPr="00D2035A">
        <w:rPr>
          <w:rFonts w:hint="eastAsia"/>
          <w:b/>
        </w:rPr>
        <w:t>模块英文名</w:t>
      </w:r>
      <w:r w:rsidR="001C4733" w:rsidRPr="00C16C2E">
        <w:rPr>
          <w:rFonts w:hint="eastAsia"/>
        </w:rPr>
        <w:t>（</w:t>
      </w:r>
      <w:r w:rsidR="001C4733" w:rsidRPr="00EA6989">
        <w:rPr>
          <w:rStyle w:val="a9"/>
          <w:rFonts w:hint="eastAsia"/>
        </w:rPr>
        <w:t>必填</w:t>
      </w:r>
      <w:r w:rsidR="001C4733" w:rsidRPr="00C16C2E">
        <w:rPr>
          <w:rFonts w:hint="eastAsia"/>
        </w:rPr>
        <w:t>）</w:t>
      </w:r>
    </w:p>
    <w:p w:rsidR="0090135B" w:rsidRPr="0090135B" w:rsidRDefault="0090135B" w:rsidP="00DB1090">
      <w:pPr>
        <w:pStyle w:val="a3"/>
        <w:ind w:leftChars="400" w:left="840" w:firstLineChars="0" w:firstLine="0"/>
      </w:pPr>
      <w:r w:rsidRPr="0090135B">
        <w:rPr>
          <w:rFonts w:hint="eastAsia"/>
        </w:rPr>
        <w:lastRenderedPageBreak/>
        <w:t>模块</w:t>
      </w:r>
      <w:r>
        <w:rPr>
          <w:rFonts w:hint="eastAsia"/>
        </w:rPr>
        <w:t>英文名，</w:t>
      </w:r>
      <w:r>
        <w:rPr>
          <w:rFonts w:hint="eastAsia"/>
        </w:rPr>
        <w:t>MMRP</w:t>
      </w:r>
      <w:r w:rsidRPr="0090135B">
        <w:rPr>
          <w:rFonts w:hint="eastAsia"/>
        </w:rPr>
        <w:t>调用</w:t>
      </w:r>
      <w:r>
        <w:rPr>
          <w:rFonts w:hint="eastAsia"/>
        </w:rPr>
        <w:t>需要</w:t>
      </w:r>
      <w:r w:rsidR="00D53A92">
        <w:rPr>
          <w:rFonts w:hint="eastAsia"/>
        </w:rPr>
        <w:t>。</w:t>
      </w:r>
    </w:p>
    <w:p w:rsidR="0090135B" w:rsidRPr="0090135B" w:rsidRDefault="0090135B" w:rsidP="00DB1090">
      <w:pPr>
        <w:pStyle w:val="a3"/>
        <w:ind w:leftChars="400" w:left="840" w:firstLineChars="0" w:firstLine="0"/>
        <w:rPr>
          <w:b/>
        </w:rPr>
      </w:pPr>
    </w:p>
    <w:p w:rsidR="0047050F" w:rsidRDefault="00D2035A" w:rsidP="00DB1090">
      <w:pPr>
        <w:pStyle w:val="a3"/>
        <w:numPr>
          <w:ilvl w:val="0"/>
          <w:numId w:val="4"/>
        </w:numPr>
        <w:ind w:leftChars="200" w:left="840" w:firstLineChars="0"/>
        <w:rPr>
          <w:b/>
        </w:rPr>
      </w:pPr>
      <w:r w:rsidRPr="00D2035A">
        <w:rPr>
          <w:rFonts w:hint="eastAsia"/>
          <w:b/>
        </w:rPr>
        <w:t>模块分类</w:t>
      </w:r>
      <w:r w:rsidR="001C4733">
        <w:rPr>
          <w:rFonts w:hint="eastAsia"/>
          <w:b/>
        </w:rPr>
        <w:t xml:space="preserve"> </w:t>
      </w:r>
      <w:r w:rsidR="001C4733" w:rsidRPr="00C16C2E">
        <w:rPr>
          <w:rFonts w:hint="eastAsia"/>
        </w:rPr>
        <w:t>（</w:t>
      </w:r>
      <w:r w:rsidR="001C4733" w:rsidRPr="00EA6989">
        <w:rPr>
          <w:rStyle w:val="a9"/>
          <w:rFonts w:hint="eastAsia"/>
        </w:rPr>
        <w:t>必填</w:t>
      </w:r>
      <w:r w:rsidR="001C4733" w:rsidRPr="00C16C2E">
        <w:rPr>
          <w:rFonts w:hint="eastAsia"/>
        </w:rPr>
        <w:t>）</w:t>
      </w:r>
    </w:p>
    <w:p w:rsidR="0047050F" w:rsidRPr="0047050F" w:rsidRDefault="0047050F" w:rsidP="00DB1090">
      <w:pPr>
        <w:pStyle w:val="a3"/>
        <w:ind w:leftChars="400" w:left="840" w:firstLineChars="0" w:firstLine="0"/>
      </w:pPr>
      <w:r w:rsidRPr="0047050F">
        <w:rPr>
          <w:rFonts w:hint="eastAsia"/>
        </w:rPr>
        <w:t>模块所属分类</w:t>
      </w:r>
      <w:r>
        <w:rPr>
          <w:rFonts w:hint="eastAsia"/>
        </w:rPr>
        <w:t>，分类不存在可在系统设置页新增分类</w:t>
      </w:r>
      <w:r w:rsidR="00EC0C61">
        <w:rPr>
          <w:rFonts w:hint="eastAsia"/>
        </w:rPr>
        <w:t>。</w:t>
      </w:r>
    </w:p>
    <w:p w:rsidR="0047050F" w:rsidRPr="00D2035A" w:rsidRDefault="0047050F" w:rsidP="00DB1090">
      <w:pPr>
        <w:pStyle w:val="a3"/>
        <w:ind w:leftChars="400" w:left="840" w:firstLineChars="0" w:firstLine="0"/>
        <w:rPr>
          <w:b/>
        </w:rPr>
      </w:pPr>
    </w:p>
    <w:p w:rsidR="00D2035A" w:rsidRDefault="00D2035A" w:rsidP="00DB1090">
      <w:pPr>
        <w:pStyle w:val="a3"/>
        <w:numPr>
          <w:ilvl w:val="0"/>
          <w:numId w:val="4"/>
        </w:numPr>
        <w:ind w:leftChars="200" w:left="840" w:firstLineChars="0"/>
        <w:rPr>
          <w:b/>
        </w:rPr>
      </w:pPr>
      <w:r w:rsidRPr="00D2035A">
        <w:rPr>
          <w:rFonts w:hint="eastAsia"/>
          <w:b/>
        </w:rPr>
        <w:t>HTML</w:t>
      </w:r>
      <w:r w:rsidRPr="00D2035A">
        <w:rPr>
          <w:rFonts w:hint="eastAsia"/>
          <w:b/>
        </w:rPr>
        <w:t>展示结构</w:t>
      </w:r>
      <w:r w:rsidR="001C4733" w:rsidRPr="00C16C2E">
        <w:rPr>
          <w:rFonts w:hint="eastAsia"/>
        </w:rPr>
        <w:t>（</w:t>
      </w:r>
      <w:r w:rsidR="001C4733" w:rsidRPr="00EA6989">
        <w:rPr>
          <w:rStyle w:val="a9"/>
          <w:rFonts w:hint="eastAsia"/>
        </w:rPr>
        <w:t>必填</w:t>
      </w:r>
      <w:r w:rsidR="001C4733" w:rsidRPr="00C16C2E">
        <w:rPr>
          <w:rFonts w:hint="eastAsia"/>
        </w:rPr>
        <w:t>）</w:t>
      </w:r>
    </w:p>
    <w:p w:rsidR="00027C95" w:rsidRPr="00A430A9" w:rsidRDefault="00A430A9" w:rsidP="00DB1090">
      <w:pPr>
        <w:pStyle w:val="a3"/>
        <w:ind w:leftChars="400" w:left="840" w:firstLineChars="0" w:firstLine="0"/>
      </w:pPr>
      <w:r w:rsidRPr="00A430A9">
        <w:rPr>
          <w:rFonts w:hint="eastAsia"/>
        </w:rPr>
        <w:t>模块原型</w:t>
      </w:r>
      <w:r w:rsidRPr="00A430A9">
        <w:rPr>
          <w:rFonts w:hint="eastAsia"/>
        </w:rPr>
        <w:t>HTML</w:t>
      </w:r>
      <w:r w:rsidRPr="00A430A9">
        <w:rPr>
          <w:rFonts w:hint="eastAsia"/>
        </w:rPr>
        <w:t>代码</w:t>
      </w:r>
    </w:p>
    <w:p w:rsidR="00A430A9" w:rsidRPr="00D2035A" w:rsidRDefault="00A430A9" w:rsidP="00DB1090">
      <w:pPr>
        <w:pStyle w:val="a3"/>
        <w:ind w:leftChars="400" w:left="840" w:firstLineChars="0" w:firstLine="0"/>
        <w:rPr>
          <w:b/>
        </w:rPr>
      </w:pPr>
    </w:p>
    <w:p w:rsidR="00D2035A" w:rsidRDefault="00D2035A" w:rsidP="00DB1090">
      <w:pPr>
        <w:pStyle w:val="a3"/>
        <w:numPr>
          <w:ilvl w:val="0"/>
          <w:numId w:val="4"/>
        </w:numPr>
        <w:ind w:leftChars="200" w:left="840" w:firstLineChars="0"/>
        <w:rPr>
          <w:b/>
        </w:rPr>
      </w:pPr>
      <w:r w:rsidRPr="00D2035A">
        <w:rPr>
          <w:rFonts w:hint="eastAsia"/>
          <w:b/>
        </w:rPr>
        <w:t>HTML</w:t>
      </w:r>
      <w:r w:rsidRPr="00D2035A">
        <w:rPr>
          <w:rFonts w:hint="eastAsia"/>
          <w:b/>
        </w:rPr>
        <w:t>数据结构</w:t>
      </w:r>
      <w:r w:rsidR="001C4733" w:rsidRPr="00C16C2E">
        <w:rPr>
          <w:rFonts w:hint="eastAsia"/>
        </w:rPr>
        <w:t>（</w:t>
      </w:r>
      <w:r w:rsidR="001C4733" w:rsidRPr="00EA6989">
        <w:rPr>
          <w:rStyle w:val="a9"/>
          <w:rFonts w:hint="eastAsia"/>
        </w:rPr>
        <w:t>必填</w:t>
      </w:r>
      <w:r w:rsidR="001C4733" w:rsidRPr="00C16C2E">
        <w:rPr>
          <w:rFonts w:hint="eastAsia"/>
        </w:rPr>
        <w:t>）</w:t>
      </w:r>
    </w:p>
    <w:p w:rsidR="009F1682" w:rsidRPr="00A430A9" w:rsidRDefault="00F37CBB" w:rsidP="00DB1090">
      <w:pPr>
        <w:pStyle w:val="a3"/>
        <w:ind w:leftChars="400" w:left="840" w:firstLineChars="0" w:firstLine="0"/>
      </w:pPr>
      <w:r w:rsidRPr="00A430A9">
        <w:rPr>
          <w:rFonts w:hint="eastAsia"/>
        </w:rPr>
        <w:t>模块</w:t>
      </w:r>
      <w:r>
        <w:rPr>
          <w:rFonts w:hint="eastAsia"/>
        </w:rPr>
        <w:t>数据结构</w:t>
      </w:r>
      <w:r w:rsidRPr="00A430A9">
        <w:rPr>
          <w:rFonts w:hint="eastAsia"/>
        </w:rPr>
        <w:t>代码</w:t>
      </w:r>
      <w:r w:rsidR="00E774A3">
        <w:rPr>
          <w:rFonts w:hint="eastAsia"/>
        </w:rPr>
        <w:t>，</w:t>
      </w:r>
      <w:r w:rsidR="00E774A3">
        <w:rPr>
          <w:rFonts w:hint="eastAsia"/>
        </w:rPr>
        <w:t xml:space="preserve"> </w:t>
      </w:r>
      <w:r>
        <w:rPr>
          <w:rFonts w:hint="eastAsia"/>
        </w:rPr>
        <w:t>MMRP</w:t>
      </w:r>
      <w:r w:rsidR="002C3D49">
        <w:rPr>
          <w:rFonts w:hint="eastAsia"/>
        </w:rPr>
        <w:t>采用</w:t>
      </w:r>
      <w:r w:rsidR="009F1682" w:rsidRPr="009F1682">
        <w:t>Mustache</w:t>
      </w:r>
      <w:r w:rsidR="009F1682">
        <w:rPr>
          <w:rFonts w:hint="eastAsia"/>
        </w:rPr>
        <w:t xml:space="preserve"> JS</w:t>
      </w:r>
      <w:r w:rsidR="009F1682">
        <w:rPr>
          <w:rFonts w:hint="eastAsia"/>
        </w:rPr>
        <w:t>模板</w:t>
      </w:r>
      <w:r w:rsidR="00FE7A01">
        <w:rPr>
          <w:rFonts w:hint="eastAsia"/>
        </w:rPr>
        <w:t>替换</w:t>
      </w:r>
      <w:r w:rsidR="009F1682">
        <w:rPr>
          <w:rFonts w:hint="eastAsia"/>
        </w:rPr>
        <w:t>引擎，详细了解可访问</w:t>
      </w:r>
      <w:r w:rsidR="009F1682">
        <w:rPr>
          <w:rFonts w:hint="eastAsia"/>
        </w:rPr>
        <w:t>:</w:t>
      </w:r>
      <w:r w:rsidR="009F1682" w:rsidRPr="009F1682">
        <w:br/>
      </w:r>
      <w:hyperlink r:id="rId14" w:history="1">
        <w:r w:rsidR="009F1682" w:rsidRPr="0040761C">
          <w:rPr>
            <w:rStyle w:val="a6"/>
          </w:rPr>
          <w:t>http://mustache.github.com</w:t>
        </w:r>
      </w:hyperlink>
    </w:p>
    <w:p w:rsidR="00F37CBB" w:rsidRPr="00D2035A" w:rsidRDefault="00F37CBB" w:rsidP="00DB1090">
      <w:pPr>
        <w:pStyle w:val="a3"/>
        <w:ind w:leftChars="400" w:left="840" w:firstLineChars="0" w:firstLine="0"/>
        <w:rPr>
          <w:b/>
        </w:rPr>
      </w:pPr>
    </w:p>
    <w:p w:rsidR="00D2035A" w:rsidRDefault="00D2035A" w:rsidP="00DB1090">
      <w:pPr>
        <w:pStyle w:val="a3"/>
        <w:numPr>
          <w:ilvl w:val="0"/>
          <w:numId w:val="4"/>
        </w:numPr>
        <w:ind w:leftChars="200" w:left="840" w:firstLineChars="0"/>
        <w:rPr>
          <w:b/>
        </w:rPr>
      </w:pPr>
      <w:r w:rsidRPr="00D2035A">
        <w:rPr>
          <w:b/>
        </w:rPr>
        <w:t>CSS</w:t>
      </w:r>
      <w:r w:rsidR="00EA6989" w:rsidRPr="00C16C2E">
        <w:rPr>
          <w:rFonts w:hint="eastAsia"/>
        </w:rPr>
        <w:t>（</w:t>
      </w:r>
      <w:r w:rsidR="00EA6989" w:rsidRPr="00EA6989">
        <w:rPr>
          <w:rStyle w:val="a7"/>
          <w:rFonts w:hint="eastAsia"/>
        </w:rPr>
        <w:t>选填</w:t>
      </w:r>
      <w:r w:rsidR="00EA6989" w:rsidRPr="00C16C2E">
        <w:rPr>
          <w:rFonts w:hint="eastAsia"/>
        </w:rPr>
        <w:t>）</w:t>
      </w:r>
    </w:p>
    <w:p w:rsidR="00D7542C" w:rsidRPr="00D7542C" w:rsidRDefault="00D7542C" w:rsidP="00DB1090">
      <w:pPr>
        <w:pStyle w:val="a3"/>
        <w:ind w:leftChars="400" w:left="840" w:firstLineChars="0" w:firstLine="0"/>
      </w:pPr>
      <w:r>
        <w:rPr>
          <w:rFonts w:hint="eastAsia"/>
        </w:rPr>
        <w:t>模块原型</w:t>
      </w:r>
      <w:r w:rsidRPr="00D7542C">
        <w:rPr>
          <w:rFonts w:hint="eastAsia"/>
        </w:rPr>
        <w:t>样式，开发人员在制定模块时，尽量避免与其他模块样式冲突。</w:t>
      </w:r>
    </w:p>
    <w:p w:rsidR="006C7B72" w:rsidRPr="006D71FF" w:rsidRDefault="006C7B72" w:rsidP="006D71FF">
      <w:pPr>
        <w:rPr>
          <w:b/>
        </w:rPr>
      </w:pPr>
    </w:p>
    <w:p w:rsidR="00D2035A" w:rsidRDefault="00D2035A" w:rsidP="00DB1090">
      <w:pPr>
        <w:pStyle w:val="a3"/>
        <w:numPr>
          <w:ilvl w:val="0"/>
          <w:numId w:val="4"/>
        </w:numPr>
        <w:ind w:leftChars="200" w:left="840" w:firstLineChars="0"/>
        <w:rPr>
          <w:b/>
        </w:rPr>
      </w:pPr>
      <w:r w:rsidRPr="00D2035A">
        <w:rPr>
          <w:rFonts w:hint="eastAsia"/>
          <w:b/>
        </w:rPr>
        <w:t>模块</w:t>
      </w:r>
      <w:proofErr w:type="gramStart"/>
      <w:r w:rsidRPr="00D2035A">
        <w:rPr>
          <w:rFonts w:hint="eastAsia"/>
          <w:b/>
        </w:rPr>
        <w:t>缩略图</w:t>
      </w:r>
      <w:proofErr w:type="gramEnd"/>
      <w:r w:rsidR="004B3A52">
        <w:rPr>
          <w:rFonts w:hint="eastAsia"/>
          <w:b/>
        </w:rPr>
        <w:t xml:space="preserve"> </w:t>
      </w:r>
      <w:r w:rsidR="004B3A52" w:rsidRPr="00C16C2E">
        <w:rPr>
          <w:rFonts w:hint="eastAsia"/>
        </w:rPr>
        <w:t>（</w:t>
      </w:r>
      <w:r w:rsidR="004B3A52" w:rsidRPr="00EA6989">
        <w:rPr>
          <w:rStyle w:val="a9"/>
          <w:rFonts w:hint="eastAsia"/>
        </w:rPr>
        <w:t>必填</w:t>
      </w:r>
      <w:r w:rsidR="004B3A52" w:rsidRPr="00C16C2E">
        <w:rPr>
          <w:rFonts w:hint="eastAsia"/>
        </w:rPr>
        <w:t>）</w:t>
      </w:r>
    </w:p>
    <w:p w:rsidR="00DD0AE7" w:rsidRDefault="00DD0AE7" w:rsidP="00DD0AE7">
      <w:pPr>
        <w:pStyle w:val="a3"/>
        <w:ind w:leftChars="400" w:left="840" w:firstLineChars="0" w:firstLine="0"/>
        <w:rPr>
          <w:rFonts w:hint="eastAsia"/>
        </w:rPr>
      </w:pPr>
      <w:r>
        <w:rPr>
          <w:rFonts w:hint="eastAsia"/>
        </w:rPr>
        <w:t>模块缩略图，选择模块时可通过</w:t>
      </w:r>
      <w:proofErr w:type="gramStart"/>
      <w:r>
        <w:rPr>
          <w:rFonts w:hint="eastAsia"/>
        </w:rPr>
        <w:t>缩略图快速</w:t>
      </w:r>
      <w:proofErr w:type="gramEnd"/>
      <w:r>
        <w:rPr>
          <w:rFonts w:hint="eastAsia"/>
        </w:rPr>
        <w:t>识别，可以</w:t>
      </w:r>
      <w:r w:rsidRPr="003227B5">
        <w:rPr>
          <w:rFonts w:hint="eastAsia"/>
        </w:rPr>
        <w:t>通过选择文件或拖拽图片的方式添加。</w:t>
      </w:r>
    </w:p>
    <w:p w:rsidR="00D25FE0" w:rsidRDefault="00D25FE0" w:rsidP="00DD0AE7">
      <w:pPr>
        <w:pStyle w:val="a3"/>
        <w:ind w:leftChars="400" w:left="840" w:firstLineChars="0" w:firstLine="0"/>
      </w:pPr>
      <w:r w:rsidRPr="003F118A">
        <w:rPr>
          <w:rFonts w:hint="eastAsia"/>
        </w:rPr>
        <w:t>图片大小为：</w:t>
      </w:r>
      <w:r w:rsidR="009F720E">
        <w:rPr>
          <w:rFonts w:hint="eastAsia"/>
        </w:rPr>
        <w:t>15</w:t>
      </w:r>
      <w:r w:rsidRPr="003F118A">
        <w:rPr>
          <w:rFonts w:hint="eastAsia"/>
        </w:rPr>
        <w:t>0*</w:t>
      </w:r>
      <w:r w:rsidR="009F720E">
        <w:rPr>
          <w:rFonts w:hint="eastAsia"/>
        </w:rPr>
        <w:t>8</w:t>
      </w:r>
      <w:r w:rsidRPr="003F118A">
        <w:rPr>
          <w:rFonts w:hint="eastAsia"/>
        </w:rPr>
        <w:t>0</w:t>
      </w:r>
      <w:r>
        <w:rPr>
          <w:rFonts w:hint="eastAsia"/>
        </w:rPr>
        <w:t>，图片格式：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</w:p>
    <w:p w:rsidR="00D25FE0" w:rsidRPr="00884D56" w:rsidRDefault="00D25FE0" w:rsidP="00884D56">
      <w:pPr>
        <w:rPr>
          <w:b/>
        </w:rPr>
      </w:pPr>
    </w:p>
    <w:p w:rsidR="006543DE" w:rsidRPr="00BC0222" w:rsidRDefault="00ED738C" w:rsidP="00DB1090">
      <w:pPr>
        <w:pStyle w:val="a3"/>
        <w:numPr>
          <w:ilvl w:val="0"/>
          <w:numId w:val="4"/>
        </w:numPr>
        <w:ind w:leftChars="200" w:left="840" w:firstLineChars="0"/>
        <w:rPr>
          <w:rFonts w:hint="eastAsia"/>
          <w:b/>
        </w:rPr>
      </w:pPr>
      <w:r>
        <w:rPr>
          <w:rFonts w:hint="eastAsia"/>
          <w:b/>
        </w:rPr>
        <w:t>模块个性化</w:t>
      </w:r>
      <w:r w:rsidR="00D2035A" w:rsidRPr="00D2035A">
        <w:rPr>
          <w:rFonts w:hint="eastAsia"/>
          <w:b/>
        </w:rPr>
        <w:t>设置</w:t>
      </w:r>
      <w:r w:rsidR="006E34F5">
        <w:rPr>
          <w:rFonts w:hint="eastAsia"/>
          <w:b/>
        </w:rPr>
        <w:t xml:space="preserve"> </w:t>
      </w:r>
      <w:r w:rsidR="006E34F5" w:rsidRPr="00C16C2E">
        <w:rPr>
          <w:rFonts w:hint="eastAsia"/>
        </w:rPr>
        <w:t>（</w:t>
      </w:r>
      <w:r w:rsidR="006E34F5" w:rsidRPr="00EA6989">
        <w:rPr>
          <w:rStyle w:val="a7"/>
          <w:rFonts w:hint="eastAsia"/>
        </w:rPr>
        <w:t>选填</w:t>
      </w:r>
      <w:r w:rsidR="006E34F5" w:rsidRPr="00C16C2E">
        <w:rPr>
          <w:rFonts w:hint="eastAsia"/>
        </w:rPr>
        <w:t>）</w:t>
      </w:r>
    </w:p>
    <w:p w:rsidR="00BC0222" w:rsidRPr="00CC1D75" w:rsidRDefault="00BC0222" w:rsidP="00CC1D75">
      <w:pPr>
        <w:pStyle w:val="a3"/>
        <w:ind w:leftChars="400" w:left="840" w:firstLineChars="0" w:firstLine="0"/>
      </w:pPr>
      <w:proofErr w:type="gramStart"/>
      <w:r w:rsidRPr="00CC1D75">
        <w:rPr>
          <w:rFonts w:hint="eastAsia"/>
        </w:rPr>
        <w:t>勾选对应</w:t>
      </w:r>
      <w:proofErr w:type="gramEnd"/>
      <w:r w:rsidRPr="00CC1D75">
        <w:rPr>
          <w:rFonts w:hint="eastAsia"/>
        </w:rPr>
        <w:t>的选项，可以对模块样式</w:t>
      </w:r>
      <w:r w:rsidR="00CC1D75" w:rsidRPr="00CC1D75">
        <w:rPr>
          <w:rFonts w:hint="eastAsia"/>
        </w:rPr>
        <w:t>、数据个性化设置。</w:t>
      </w:r>
    </w:p>
    <w:p w:rsidR="00526ADD" w:rsidRDefault="00526ADD" w:rsidP="00DB1090">
      <w:pPr>
        <w:pStyle w:val="a3"/>
        <w:ind w:leftChars="400" w:left="840" w:firstLineChars="0" w:firstLine="0"/>
        <w:rPr>
          <w:rFonts w:hint="eastAsia"/>
        </w:rPr>
      </w:pPr>
    </w:p>
    <w:p w:rsidR="00071660" w:rsidRPr="00CC1D75" w:rsidRDefault="00071660" w:rsidP="00DB1090">
      <w:pPr>
        <w:pStyle w:val="a3"/>
        <w:ind w:leftChars="400" w:left="840" w:firstLineChars="0" w:firstLine="0"/>
      </w:pPr>
    </w:p>
    <w:tbl>
      <w:tblPr>
        <w:tblStyle w:val="a5"/>
        <w:tblW w:w="8629" w:type="dxa"/>
        <w:tblLook w:val="04A0" w:firstRow="1" w:lastRow="0" w:firstColumn="1" w:lastColumn="0" w:noHBand="0" w:noVBand="1"/>
      </w:tblPr>
      <w:tblGrid>
        <w:gridCol w:w="3677"/>
        <w:gridCol w:w="4952"/>
      </w:tblGrid>
      <w:tr w:rsidR="00526ADD" w:rsidTr="007E1486">
        <w:tc>
          <w:tcPr>
            <w:tcW w:w="3677" w:type="dxa"/>
          </w:tcPr>
          <w:p w:rsidR="00526ADD" w:rsidRPr="00526ADD" w:rsidRDefault="00526ADD" w:rsidP="008B7FFA">
            <w:pPr>
              <w:pStyle w:val="a3"/>
              <w:ind w:firstLineChars="0" w:firstLine="0"/>
            </w:pPr>
            <w:r w:rsidRPr="00526ADD">
              <w:rPr>
                <w:rFonts w:hint="eastAsia"/>
              </w:rPr>
              <w:t>基本设置</w:t>
            </w:r>
          </w:p>
        </w:tc>
        <w:tc>
          <w:tcPr>
            <w:tcW w:w="4952" w:type="dxa"/>
          </w:tcPr>
          <w:p w:rsidR="00526ADD" w:rsidRPr="00526ADD" w:rsidRDefault="00EF3A0E" w:rsidP="008B7FFA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  <w:r w:rsidR="008120FF">
              <w:rPr>
                <w:rFonts w:hint="eastAsia"/>
              </w:rPr>
              <w:t>宽高、坐标</w:t>
            </w:r>
          </w:p>
        </w:tc>
      </w:tr>
      <w:tr w:rsidR="00526ADD" w:rsidTr="007E1486">
        <w:tc>
          <w:tcPr>
            <w:tcW w:w="3677" w:type="dxa"/>
          </w:tcPr>
          <w:p w:rsidR="00526ADD" w:rsidRPr="00526ADD" w:rsidRDefault="00526ADD" w:rsidP="008B7FFA">
            <w:pPr>
              <w:pStyle w:val="a3"/>
              <w:ind w:firstLineChars="0" w:firstLine="0"/>
            </w:pPr>
            <w:r w:rsidRPr="00526ADD">
              <w:rPr>
                <w:rFonts w:hint="eastAsia"/>
              </w:rPr>
              <w:t>文本</w:t>
            </w:r>
            <w:r w:rsidRPr="00526ADD">
              <w:rPr>
                <w:rFonts w:hint="eastAsia"/>
              </w:rPr>
              <w:t>(</w:t>
            </w:r>
            <w:r w:rsidRPr="00526ADD">
              <w:rPr>
                <w:rFonts w:hint="eastAsia"/>
              </w:rPr>
              <w:t>整体</w:t>
            </w:r>
            <w:r w:rsidRPr="00526ADD">
              <w:rPr>
                <w:rFonts w:hint="eastAsia"/>
              </w:rPr>
              <w:t>)</w:t>
            </w:r>
            <w:r w:rsidRPr="00526ADD">
              <w:rPr>
                <w:rFonts w:hint="eastAsia"/>
              </w:rPr>
              <w:t>设置</w:t>
            </w:r>
          </w:p>
        </w:tc>
        <w:tc>
          <w:tcPr>
            <w:tcW w:w="4952" w:type="dxa"/>
          </w:tcPr>
          <w:p w:rsidR="00526ADD" w:rsidRPr="00526ADD" w:rsidRDefault="008120FF" w:rsidP="008120FF">
            <w:pPr>
              <w:pStyle w:val="a3"/>
              <w:ind w:firstLineChars="0" w:firstLine="0"/>
            </w:pPr>
            <w:r>
              <w:rPr>
                <w:rFonts w:hint="eastAsia"/>
              </w:rPr>
              <w:t>整体文本的字体、颜色等样式设置</w:t>
            </w:r>
          </w:p>
        </w:tc>
      </w:tr>
      <w:tr w:rsidR="00526ADD" w:rsidTr="007E1486">
        <w:tc>
          <w:tcPr>
            <w:tcW w:w="3677" w:type="dxa"/>
          </w:tcPr>
          <w:p w:rsidR="00526ADD" w:rsidRPr="00526ADD" w:rsidRDefault="00526ADD" w:rsidP="008B7FFA">
            <w:pPr>
              <w:pStyle w:val="a3"/>
              <w:ind w:firstLineChars="0" w:firstLine="0"/>
            </w:pPr>
            <w:r w:rsidRPr="00526ADD">
              <w:rPr>
                <w:rFonts w:hint="eastAsia"/>
              </w:rPr>
              <w:t>文本</w:t>
            </w:r>
            <w:r w:rsidRPr="00526ADD">
              <w:rPr>
                <w:rFonts w:hint="eastAsia"/>
              </w:rPr>
              <w:t>(</w:t>
            </w:r>
            <w:r w:rsidRPr="00526ADD">
              <w:rPr>
                <w:rFonts w:hint="eastAsia"/>
              </w:rPr>
              <w:t>选中</w:t>
            </w:r>
            <w:r w:rsidRPr="00526ADD">
              <w:rPr>
                <w:rFonts w:hint="eastAsia"/>
              </w:rPr>
              <w:t>)</w:t>
            </w:r>
            <w:r w:rsidRPr="00526ADD">
              <w:rPr>
                <w:rFonts w:hint="eastAsia"/>
              </w:rPr>
              <w:t>设置</w:t>
            </w:r>
          </w:p>
        </w:tc>
        <w:tc>
          <w:tcPr>
            <w:tcW w:w="4952" w:type="dxa"/>
          </w:tcPr>
          <w:p w:rsidR="00526ADD" w:rsidRPr="00526ADD" w:rsidRDefault="00CE6FE6" w:rsidP="008B7FFA">
            <w:pPr>
              <w:pStyle w:val="a3"/>
              <w:ind w:firstLineChars="0" w:firstLine="0"/>
            </w:pPr>
            <w:r>
              <w:rPr>
                <w:rFonts w:hint="eastAsia"/>
              </w:rPr>
              <w:t>选中的文本字体、颜色等样式设置</w:t>
            </w:r>
          </w:p>
        </w:tc>
      </w:tr>
      <w:tr w:rsidR="00526ADD" w:rsidTr="007E1486">
        <w:tc>
          <w:tcPr>
            <w:tcW w:w="3677" w:type="dxa"/>
          </w:tcPr>
          <w:p w:rsidR="00526ADD" w:rsidRPr="00526ADD" w:rsidRDefault="00526ADD" w:rsidP="008B7FFA">
            <w:pPr>
              <w:pStyle w:val="a3"/>
              <w:ind w:firstLineChars="0" w:firstLine="0"/>
            </w:pPr>
            <w:r w:rsidRPr="00526ADD">
              <w:rPr>
                <w:rFonts w:hint="eastAsia"/>
              </w:rPr>
              <w:t>后台数据源</w:t>
            </w:r>
          </w:p>
        </w:tc>
        <w:tc>
          <w:tcPr>
            <w:tcW w:w="4952" w:type="dxa"/>
          </w:tcPr>
          <w:p w:rsidR="00526ADD" w:rsidRPr="005229FB" w:rsidRDefault="00532D50" w:rsidP="008B7FFA">
            <w:pPr>
              <w:pStyle w:val="a3"/>
              <w:ind w:firstLineChars="0" w:firstLine="0"/>
            </w:pPr>
            <w:r>
              <w:rPr>
                <w:rFonts w:hint="eastAsia"/>
              </w:rPr>
              <w:t>动态模块数据源</w:t>
            </w:r>
            <w:r w:rsidR="00C234BB">
              <w:rPr>
                <w:rFonts w:hint="eastAsia"/>
              </w:rPr>
              <w:t>URL</w:t>
            </w:r>
          </w:p>
        </w:tc>
      </w:tr>
      <w:tr w:rsidR="00526ADD" w:rsidTr="007E1486">
        <w:tc>
          <w:tcPr>
            <w:tcW w:w="3677" w:type="dxa"/>
          </w:tcPr>
          <w:p w:rsidR="00526ADD" w:rsidRPr="00526ADD" w:rsidRDefault="00526ADD" w:rsidP="008B7FFA">
            <w:pPr>
              <w:pStyle w:val="a3"/>
              <w:ind w:firstLineChars="0" w:firstLine="0"/>
            </w:pPr>
            <w:r w:rsidRPr="00526ADD">
              <w:rPr>
                <w:rFonts w:hint="eastAsia"/>
              </w:rPr>
              <w:t>数据增减</w:t>
            </w:r>
          </w:p>
        </w:tc>
        <w:tc>
          <w:tcPr>
            <w:tcW w:w="4952" w:type="dxa"/>
          </w:tcPr>
          <w:p w:rsidR="00526ADD" w:rsidRPr="00526ADD" w:rsidRDefault="00E73882" w:rsidP="00E73882">
            <w:pPr>
              <w:pStyle w:val="a3"/>
              <w:ind w:firstLineChars="0" w:firstLine="0"/>
            </w:pPr>
            <w:r>
              <w:rPr>
                <w:rFonts w:hint="eastAsia"/>
              </w:rPr>
              <w:t>模块静态数据演示调整</w:t>
            </w:r>
          </w:p>
        </w:tc>
      </w:tr>
    </w:tbl>
    <w:p w:rsidR="00191E13" w:rsidRDefault="00191E13" w:rsidP="00253123">
      <w:pPr>
        <w:rPr>
          <w:b/>
        </w:rPr>
      </w:pP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2654"/>
        <w:gridCol w:w="2892"/>
        <w:gridCol w:w="3067"/>
      </w:tblGrid>
      <w:tr w:rsidR="007E1486" w:rsidTr="00D47F44">
        <w:tc>
          <w:tcPr>
            <w:tcW w:w="2654" w:type="dxa"/>
          </w:tcPr>
          <w:p w:rsidR="007E1486" w:rsidRDefault="00BA311B" w:rsidP="009712A8">
            <w:r>
              <w:rPr>
                <w:rFonts w:hint="eastAsia"/>
              </w:rPr>
              <w:t>设置项</w:t>
            </w:r>
          </w:p>
        </w:tc>
        <w:tc>
          <w:tcPr>
            <w:tcW w:w="2892" w:type="dxa"/>
          </w:tcPr>
          <w:p w:rsidR="007E1486" w:rsidRDefault="007E1486" w:rsidP="009712A8"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class</w:t>
            </w:r>
          </w:p>
        </w:tc>
        <w:tc>
          <w:tcPr>
            <w:tcW w:w="3067" w:type="dxa"/>
          </w:tcPr>
          <w:p w:rsidR="007E1486" w:rsidRDefault="007E1486" w:rsidP="009712A8">
            <w:r>
              <w:rPr>
                <w:rFonts w:hint="eastAsia"/>
              </w:rPr>
              <w:t>说明</w:t>
            </w:r>
          </w:p>
        </w:tc>
      </w:tr>
      <w:tr w:rsidR="007E1486" w:rsidTr="00D47F44">
        <w:tc>
          <w:tcPr>
            <w:tcW w:w="2654" w:type="dxa"/>
          </w:tcPr>
          <w:p w:rsidR="007E1486" w:rsidRDefault="007E1486" w:rsidP="009712A8">
            <w:r w:rsidRPr="00526ADD">
              <w:rPr>
                <w:rFonts w:hint="eastAsia"/>
              </w:rPr>
              <w:t>列表外间距</w:t>
            </w:r>
            <w:r w:rsidRPr="00526ADD">
              <w:rPr>
                <w:rFonts w:hint="eastAsia"/>
              </w:rPr>
              <w:t>(margin)</w:t>
            </w:r>
          </w:p>
        </w:tc>
        <w:tc>
          <w:tcPr>
            <w:tcW w:w="2892" w:type="dxa"/>
          </w:tcPr>
          <w:p w:rsidR="007E1486" w:rsidRDefault="00D47F44" w:rsidP="009712A8">
            <w:proofErr w:type="spellStart"/>
            <w:r>
              <w:rPr>
                <w:rFonts w:hint="eastAsia"/>
              </w:rPr>
              <w:t>m_ma</w:t>
            </w:r>
            <w:proofErr w:type="spellEnd"/>
          </w:p>
        </w:tc>
        <w:tc>
          <w:tcPr>
            <w:tcW w:w="3067" w:type="dxa"/>
          </w:tcPr>
          <w:p w:rsidR="007E1486" w:rsidRDefault="007E1486" w:rsidP="009712A8">
            <w:r>
              <w:rPr>
                <w:rFonts w:hint="eastAsia"/>
              </w:rPr>
              <w:t>设置该类的</w:t>
            </w:r>
            <w:r>
              <w:rPr>
                <w:rFonts w:hint="eastAsia"/>
              </w:rPr>
              <w:t>margin</w:t>
            </w:r>
            <w:r>
              <w:rPr>
                <w:rFonts w:hint="eastAsia"/>
              </w:rPr>
              <w:t>值</w:t>
            </w:r>
          </w:p>
        </w:tc>
      </w:tr>
      <w:tr w:rsidR="007E1486" w:rsidTr="00D47F44">
        <w:tc>
          <w:tcPr>
            <w:tcW w:w="2654" w:type="dxa"/>
          </w:tcPr>
          <w:p w:rsidR="007E1486" w:rsidRDefault="007E1486" w:rsidP="009712A8">
            <w:r w:rsidRPr="00526ADD">
              <w:rPr>
                <w:rFonts w:hint="eastAsia"/>
              </w:rPr>
              <w:t>列表内边距</w:t>
            </w:r>
            <w:r w:rsidRPr="00526ADD">
              <w:rPr>
                <w:rFonts w:hint="eastAsia"/>
              </w:rPr>
              <w:t>(padding)</w:t>
            </w:r>
          </w:p>
        </w:tc>
        <w:tc>
          <w:tcPr>
            <w:tcW w:w="2892" w:type="dxa"/>
          </w:tcPr>
          <w:p w:rsidR="007E1486" w:rsidRDefault="00D47F44" w:rsidP="009712A8">
            <w:proofErr w:type="spellStart"/>
            <w:r>
              <w:rPr>
                <w:rFonts w:hint="eastAsia"/>
              </w:rPr>
              <w:t>m_pa</w:t>
            </w:r>
            <w:proofErr w:type="spellEnd"/>
          </w:p>
        </w:tc>
        <w:tc>
          <w:tcPr>
            <w:tcW w:w="3067" w:type="dxa"/>
          </w:tcPr>
          <w:p w:rsidR="007E1486" w:rsidRDefault="007E1486" w:rsidP="009712A8">
            <w:r>
              <w:rPr>
                <w:rFonts w:hint="eastAsia"/>
              </w:rPr>
              <w:t>设置该类的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值</w:t>
            </w:r>
          </w:p>
        </w:tc>
      </w:tr>
      <w:tr w:rsidR="007E1486" w:rsidTr="00D47F44">
        <w:tc>
          <w:tcPr>
            <w:tcW w:w="2654" w:type="dxa"/>
          </w:tcPr>
          <w:p w:rsidR="007E1486" w:rsidRDefault="007E1486" w:rsidP="009712A8">
            <w:r>
              <w:rPr>
                <w:rFonts w:hint="eastAsia"/>
              </w:rPr>
              <w:t>边框大小</w:t>
            </w:r>
            <w:r w:rsidR="00F26B34">
              <w:rPr>
                <w:rFonts w:hint="eastAsia"/>
              </w:rPr>
              <w:t>设置</w:t>
            </w:r>
            <w:r w:rsidR="00F26B34">
              <w:rPr>
                <w:rFonts w:hint="eastAsia"/>
              </w:rPr>
              <w:t xml:space="preserve"> </w:t>
            </w:r>
          </w:p>
        </w:tc>
        <w:tc>
          <w:tcPr>
            <w:tcW w:w="2892" w:type="dxa"/>
          </w:tcPr>
          <w:p w:rsidR="007E1486" w:rsidRDefault="007E1486" w:rsidP="009712A8">
            <w:proofErr w:type="spellStart"/>
            <w:r>
              <w:rPr>
                <w:rFonts w:hint="eastAsia"/>
              </w:rPr>
              <w:t>m_bor</w:t>
            </w:r>
            <w:proofErr w:type="spellEnd"/>
          </w:p>
        </w:tc>
        <w:tc>
          <w:tcPr>
            <w:tcW w:w="3067" w:type="dxa"/>
          </w:tcPr>
          <w:p w:rsidR="007E1486" w:rsidRDefault="007E1486" w:rsidP="007E1486">
            <w:r>
              <w:rPr>
                <w:rFonts w:hint="eastAsia"/>
              </w:rPr>
              <w:t>设置该类的边框值</w:t>
            </w:r>
          </w:p>
        </w:tc>
      </w:tr>
      <w:tr w:rsidR="007E1486" w:rsidTr="00D47F44">
        <w:tc>
          <w:tcPr>
            <w:tcW w:w="2654" w:type="dxa"/>
          </w:tcPr>
          <w:p w:rsidR="007E1486" w:rsidRDefault="007E1486" w:rsidP="009712A8">
            <w:r>
              <w:rPr>
                <w:rFonts w:hint="eastAsia"/>
              </w:rPr>
              <w:t>图片大小</w:t>
            </w:r>
            <w:r w:rsidR="00F26B34">
              <w:rPr>
                <w:rFonts w:hint="eastAsia"/>
              </w:rPr>
              <w:t>设置</w:t>
            </w:r>
          </w:p>
        </w:tc>
        <w:tc>
          <w:tcPr>
            <w:tcW w:w="2892" w:type="dxa"/>
          </w:tcPr>
          <w:p w:rsidR="007E1486" w:rsidRDefault="007E1486" w:rsidP="009712A8">
            <w:proofErr w:type="spellStart"/>
            <w:r>
              <w:t>m_img</w:t>
            </w:r>
            <w:proofErr w:type="spellEnd"/>
          </w:p>
        </w:tc>
        <w:tc>
          <w:tcPr>
            <w:tcW w:w="3067" w:type="dxa"/>
          </w:tcPr>
          <w:p w:rsidR="007E1486" w:rsidRDefault="007E1486" w:rsidP="009712A8">
            <w:r>
              <w:rPr>
                <w:rFonts w:hint="eastAsia"/>
              </w:rPr>
              <w:t>设置该类的图片大小</w:t>
            </w:r>
          </w:p>
        </w:tc>
      </w:tr>
      <w:tr w:rsidR="007E1486" w:rsidTr="00D47F44">
        <w:tc>
          <w:tcPr>
            <w:tcW w:w="2654" w:type="dxa"/>
          </w:tcPr>
          <w:p w:rsidR="007E1486" w:rsidRDefault="007E1486" w:rsidP="009712A8">
            <w:r w:rsidRPr="00526ADD">
              <w:rPr>
                <w:rFonts w:hint="eastAsia"/>
              </w:rPr>
              <w:t>文本设置</w:t>
            </w:r>
          </w:p>
        </w:tc>
        <w:tc>
          <w:tcPr>
            <w:tcW w:w="2892" w:type="dxa"/>
          </w:tcPr>
          <w:p w:rsidR="007E1486" w:rsidRDefault="007E1486" w:rsidP="009712A8">
            <w:proofErr w:type="spellStart"/>
            <w:r>
              <w:rPr>
                <w:rFonts w:hint="eastAsia"/>
              </w:rPr>
              <w:t>m_txt</w:t>
            </w:r>
            <w:proofErr w:type="spellEnd"/>
          </w:p>
        </w:tc>
        <w:tc>
          <w:tcPr>
            <w:tcW w:w="3067" w:type="dxa"/>
          </w:tcPr>
          <w:p w:rsidR="007E1486" w:rsidRDefault="007E1486" w:rsidP="009712A8">
            <w:r>
              <w:rPr>
                <w:rFonts w:hint="eastAsia"/>
              </w:rPr>
              <w:t>设置该类的</w:t>
            </w:r>
            <w:r w:rsidRPr="001F2B0D">
              <w:rPr>
                <w:rFonts w:hint="eastAsia"/>
              </w:rPr>
              <w:t>文本字体设置</w:t>
            </w:r>
          </w:p>
        </w:tc>
      </w:tr>
      <w:tr w:rsidR="007E1486" w:rsidTr="00D47F44">
        <w:tc>
          <w:tcPr>
            <w:tcW w:w="2654" w:type="dxa"/>
          </w:tcPr>
          <w:p w:rsidR="007E1486" w:rsidRDefault="007E1486" w:rsidP="009712A8">
            <w:r w:rsidRPr="00526ADD">
              <w:rPr>
                <w:rFonts w:hint="eastAsia"/>
              </w:rPr>
              <w:t>链接设置</w:t>
            </w:r>
          </w:p>
        </w:tc>
        <w:tc>
          <w:tcPr>
            <w:tcW w:w="2892" w:type="dxa"/>
          </w:tcPr>
          <w:p w:rsidR="007E1486" w:rsidRDefault="007E1486" w:rsidP="009712A8">
            <w:proofErr w:type="spellStart"/>
            <w:r>
              <w:rPr>
                <w:rFonts w:hint="eastAsia"/>
              </w:rPr>
              <w:t>m_link</w:t>
            </w:r>
            <w:proofErr w:type="spellEnd"/>
          </w:p>
        </w:tc>
        <w:tc>
          <w:tcPr>
            <w:tcW w:w="3067" w:type="dxa"/>
          </w:tcPr>
          <w:p w:rsidR="007E1486" w:rsidRDefault="007E1486" w:rsidP="009712A8">
            <w:r>
              <w:rPr>
                <w:rFonts w:hint="eastAsia"/>
              </w:rPr>
              <w:t>设置该类的</w:t>
            </w:r>
            <w:r w:rsidRPr="001F2B0D">
              <w:rPr>
                <w:rFonts w:hint="eastAsia"/>
              </w:rPr>
              <w:t>链接字体设置</w:t>
            </w:r>
          </w:p>
        </w:tc>
      </w:tr>
    </w:tbl>
    <w:p w:rsidR="00191E13" w:rsidRDefault="00191E13" w:rsidP="00253123">
      <w:pPr>
        <w:rPr>
          <w:b/>
        </w:rPr>
      </w:pPr>
    </w:p>
    <w:p w:rsidR="00253123" w:rsidRDefault="00253123" w:rsidP="00253123">
      <w:pPr>
        <w:ind w:left="420" w:firstLine="420"/>
        <w:rPr>
          <w:b/>
        </w:rPr>
      </w:pPr>
      <w:r>
        <w:rPr>
          <w:rFonts w:hint="eastAsia"/>
          <w:b/>
        </w:rPr>
        <w:t>如图参考：</w:t>
      </w:r>
    </w:p>
    <w:p w:rsidR="00253123" w:rsidRDefault="002C2167" w:rsidP="002C2167">
      <w:pPr>
        <w:ind w:left="103" w:hangingChars="49" w:hanging="103"/>
        <w:rPr>
          <w:b/>
        </w:rPr>
      </w:pPr>
      <w:r>
        <w:rPr>
          <w:rFonts w:hint="eastAsia"/>
          <w:b/>
        </w:rPr>
        <w:tab/>
      </w:r>
      <w:r>
        <w:rPr>
          <w:noProof/>
        </w:rPr>
        <w:lastRenderedPageBreak/>
        <w:drawing>
          <wp:inline distT="0" distB="0" distL="0" distR="0" wp14:anchorId="47F43B39" wp14:editId="7F90DAF6">
            <wp:extent cx="5274310" cy="26835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2B" w:rsidRDefault="006F7B2B" w:rsidP="002C2167">
      <w:pPr>
        <w:ind w:left="103" w:hangingChars="49" w:hanging="103"/>
        <w:rPr>
          <w:b/>
        </w:rPr>
      </w:pPr>
      <w:r>
        <w:rPr>
          <w:noProof/>
        </w:rPr>
        <w:drawing>
          <wp:inline distT="0" distB="0" distL="0" distR="0" wp14:anchorId="471B576A" wp14:editId="7EF54729">
            <wp:extent cx="5274310" cy="1796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985" w:rsidRPr="00386985">
        <w:rPr>
          <w:noProof/>
        </w:rPr>
        <w:t xml:space="preserve"> </w:t>
      </w:r>
      <w:r w:rsidR="00386985">
        <w:rPr>
          <w:noProof/>
        </w:rPr>
        <w:lastRenderedPageBreak/>
        <w:drawing>
          <wp:inline distT="0" distB="0" distL="0" distR="0" wp14:anchorId="4EB4B0B9" wp14:editId="2AFA58F3">
            <wp:extent cx="5274310" cy="6280336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23" w:rsidRPr="00253123" w:rsidRDefault="00253123" w:rsidP="00253123">
      <w:pPr>
        <w:rPr>
          <w:b/>
        </w:rPr>
      </w:pPr>
    </w:p>
    <w:p w:rsidR="007F5089" w:rsidRPr="00B05D0F" w:rsidRDefault="007F5089" w:rsidP="007F508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查看列表</w:t>
      </w:r>
    </w:p>
    <w:p w:rsidR="006543DE" w:rsidRDefault="00776F6F" w:rsidP="00DB1090">
      <w:pPr>
        <w:pStyle w:val="a3"/>
        <w:numPr>
          <w:ilvl w:val="2"/>
          <w:numId w:val="6"/>
        </w:numPr>
        <w:ind w:leftChars="200" w:left="840" w:firstLineChars="0"/>
        <w:rPr>
          <w:b/>
        </w:rPr>
      </w:pPr>
      <w:r w:rsidRPr="00776F6F">
        <w:rPr>
          <w:rFonts w:hint="eastAsia"/>
          <w:b/>
        </w:rPr>
        <w:t>组件列表</w:t>
      </w:r>
    </w:p>
    <w:p w:rsidR="00776F6F" w:rsidRPr="00776F6F" w:rsidRDefault="00776F6F" w:rsidP="00DB1090">
      <w:pPr>
        <w:pStyle w:val="a3"/>
        <w:ind w:leftChars="395" w:left="829" w:firstLineChars="0" w:firstLine="0"/>
      </w:pPr>
      <w:r w:rsidRPr="00776F6F">
        <w:rPr>
          <w:rFonts w:hint="eastAsia"/>
        </w:rPr>
        <w:t>查看模块列表，编辑和删除。（基础类模块不允许删除）</w:t>
      </w:r>
    </w:p>
    <w:p w:rsidR="00776F6F" w:rsidRPr="00776F6F" w:rsidRDefault="00776F6F" w:rsidP="00DB1090">
      <w:pPr>
        <w:pStyle w:val="a3"/>
        <w:ind w:leftChars="395" w:left="829" w:firstLineChars="0" w:firstLine="0"/>
        <w:rPr>
          <w:b/>
        </w:rPr>
      </w:pPr>
    </w:p>
    <w:p w:rsidR="00776F6F" w:rsidRDefault="00776F6F" w:rsidP="00DB1090">
      <w:pPr>
        <w:pStyle w:val="a3"/>
        <w:numPr>
          <w:ilvl w:val="2"/>
          <w:numId w:val="6"/>
        </w:numPr>
        <w:ind w:leftChars="200" w:left="840" w:firstLineChars="0"/>
        <w:rPr>
          <w:b/>
        </w:rPr>
      </w:pPr>
      <w:r w:rsidRPr="00776F6F">
        <w:rPr>
          <w:rFonts w:hint="eastAsia"/>
          <w:b/>
        </w:rPr>
        <w:t>模板列表</w:t>
      </w:r>
      <w:r w:rsidR="00FD49E8">
        <w:rPr>
          <w:rFonts w:hint="eastAsia"/>
          <w:b/>
        </w:rPr>
        <w:t>.</w:t>
      </w:r>
    </w:p>
    <w:p w:rsidR="00FD49E8" w:rsidRDefault="00FD49E8" w:rsidP="00DB1090">
      <w:pPr>
        <w:pStyle w:val="a3"/>
        <w:ind w:leftChars="195" w:left="409" w:firstLineChars="0"/>
      </w:pPr>
      <w:r>
        <w:rPr>
          <w:rFonts w:hint="eastAsia"/>
        </w:rPr>
        <w:t>查看模板</w:t>
      </w:r>
      <w:r w:rsidRPr="00776F6F">
        <w:rPr>
          <w:rFonts w:hint="eastAsia"/>
        </w:rPr>
        <w:t>列表，编</w:t>
      </w:r>
      <w:r>
        <w:rPr>
          <w:rFonts w:hint="eastAsia"/>
        </w:rPr>
        <w:t>辑和删除。</w:t>
      </w:r>
    </w:p>
    <w:p w:rsidR="0086328E" w:rsidRDefault="0086328E" w:rsidP="00FD49E8">
      <w:pPr>
        <w:pStyle w:val="a3"/>
        <w:ind w:left="840" w:firstLineChars="0"/>
      </w:pPr>
    </w:p>
    <w:p w:rsidR="006151CA" w:rsidRDefault="0086328E" w:rsidP="006151C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用户权限</w:t>
      </w:r>
    </w:p>
    <w:p w:rsidR="0086328E" w:rsidRPr="003D5805" w:rsidRDefault="00F56430" w:rsidP="003D5805">
      <w:pPr>
        <w:pStyle w:val="a3"/>
        <w:numPr>
          <w:ilvl w:val="0"/>
          <w:numId w:val="9"/>
        </w:numPr>
        <w:ind w:firstLineChars="0"/>
        <w:rPr>
          <w:b/>
        </w:rPr>
      </w:pPr>
      <w:r w:rsidRPr="003D5805">
        <w:rPr>
          <w:rFonts w:hint="eastAsia"/>
          <w:b/>
        </w:rPr>
        <w:t>管理员</w:t>
      </w:r>
    </w:p>
    <w:p w:rsidR="003D5805" w:rsidRDefault="00A9163B" w:rsidP="003D5805">
      <w:pPr>
        <w:pStyle w:val="a3"/>
        <w:ind w:leftChars="255" w:left="535" w:firstLineChars="0"/>
      </w:pPr>
      <w:r w:rsidRPr="00A9163B">
        <w:rPr>
          <w:rFonts w:hint="eastAsia"/>
        </w:rPr>
        <w:lastRenderedPageBreak/>
        <w:t>具有添加用户、</w:t>
      </w:r>
      <w:r>
        <w:rPr>
          <w:rFonts w:hint="eastAsia"/>
        </w:rPr>
        <w:t>系统设置、</w:t>
      </w:r>
      <w:r w:rsidR="008B790B">
        <w:rPr>
          <w:rFonts w:hint="eastAsia"/>
        </w:rPr>
        <w:t>录入模板、新增组件、查看列表、</w:t>
      </w:r>
      <w:r w:rsidRPr="00A9163B">
        <w:rPr>
          <w:rFonts w:hint="eastAsia"/>
        </w:rPr>
        <w:t>统计查询</w:t>
      </w:r>
      <w:r w:rsidR="008B790B">
        <w:rPr>
          <w:rFonts w:hint="eastAsia"/>
        </w:rPr>
        <w:t>和</w:t>
      </w:r>
      <w:r>
        <w:rPr>
          <w:rFonts w:hint="eastAsia"/>
        </w:rPr>
        <w:t>删除活动等</w:t>
      </w:r>
      <w:r w:rsidRPr="00A9163B">
        <w:rPr>
          <w:rFonts w:hint="eastAsia"/>
        </w:rPr>
        <w:t>所有高级功能权限。</w:t>
      </w:r>
    </w:p>
    <w:p w:rsidR="003D5805" w:rsidRDefault="003D5805" w:rsidP="003D5805">
      <w:pPr>
        <w:rPr>
          <w:b/>
        </w:rPr>
      </w:pPr>
    </w:p>
    <w:p w:rsidR="006151CA" w:rsidRPr="00A9163B" w:rsidRDefault="006151CA" w:rsidP="003D5805">
      <w:pPr>
        <w:pStyle w:val="a3"/>
        <w:numPr>
          <w:ilvl w:val="0"/>
          <w:numId w:val="9"/>
        </w:numPr>
        <w:ind w:firstLineChars="0"/>
      </w:pPr>
      <w:r w:rsidRPr="003D5805">
        <w:rPr>
          <w:rFonts w:hint="eastAsia"/>
          <w:b/>
        </w:rPr>
        <w:t>录入员</w:t>
      </w:r>
    </w:p>
    <w:p w:rsidR="00A9163B" w:rsidRDefault="00A9163B" w:rsidP="007449B1">
      <w:pPr>
        <w:pStyle w:val="a3"/>
        <w:ind w:leftChars="431" w:left="905" w:firstLineChars="0" w:firstLine="0"/>
      </w:pPr>
      <w:r w:rsidRPr="00A9163B">
        <w:rPr>
          <w:rFonts w:hint="eastAsia"/>
        </w:rPr>
        <w:t>具有</w:t>
      </w:r>
      <w:r w:rsidR="00A405DC">
        <w:rPr>
          <w:rFonts w:hint="eastAsia"/>
        </w:rPr>
        <w:t>新增、编辑、删除、发布私有</w:t>
      </w:r>
      <w:r w:rsidRPr="00A9163B">
        <w:rPr>
          <w:rFonts w:hint="eastAsia"/>
        </w:rPr>
        <w:t>活动、查阅别人活动的权限。</w:t>
      </w:r>
    </w:p>
    <w:p w:rsidR="003D5805" w:rsidRPr="00A9163B" w:rsidRDefault="003D5805" w:rsidP="007449B1">
      <w:pPr>
        <w:pStyle w:val="a3"/>
        <w:ind w:leftChars="431" w:left="905" w:firstLineChars="0" w:firstLine="0"/>
      </w:pPr>
    </w:p>
    <w:p w:rsidR="006151CA" w:rsidRPr="003D5805" w:rsidRDefault="006151CA" w:rsidP="003D5805">
      <w:pPr>
        <w:pStyle w:val="a3"/>
        <w:numPr>
          <w:ilvl w:val="0"/>
          <w:numId w:val="9"/>
        </w:numPr>
        <w:ind w:firstLineChars="0"/>
        <w:rPr>
          <w:b/>
        </w:rPr>
      </w:pPr>
      <w:r w:rsidRPr="003D5805">
        <w:rPr>
          <w:rFonts w:hint="eastAsia"/>
          <w:b/>
        </w:rPr>
        <w:t>游客</w:t>
      </w:r>
    </w:p>
    <w:p w:rsidR="00A405DC" w:rsidRDefault="00A405DC" w:rsidP="007449B1">
      <w:pPr>
        <w:pStyle w:val="a3"/>
        <w:ind w:leftChars="431" w:left="905" w:firstLineChars="0" w:firstLine="0"/>
      </w:pPr>
      <w:r w:rsidRPr="00A405DC">
        <w:rPr>
          <w:rFonts w:hint="eastAsia"/>
        </w:rPr>
        <w:t>具有浏览</w:t>
      </w:r>
      <w:r>
        <w:rPr>
          <w:rFonts w:hint="eastAsia"/>
        </w:rPr>
        <w:t>他人</w:t>
      </w:r>
      <w:r w:rsidRPr="00A405DC">
        <w:rPr>
          <w:rFonts w:hint="eastAsia"/>
        </w:rPr>
        <w:t>活动权限。</w:t>
      </w:r>
    </w:p>
    <w:p w:rsidR="0028482B" w:rsidRDefault="0028482B" w:rsidP="00A405DC">
      <w:pPr>
        <w:pStyle w:val="a3"/>
        <w:ind w:left="1211" w:firstLineChars="0" w:firstLine="0"/>
      </w:pPr>
    </w:p>
    <w:p w:rsidR="0028482B" w:rsidRDefault="0028482B" w:rsidP="00A405DC">
      <w:pPr>
        <w:pStyle w:val="a3"/>
        <w:ind w:left="1211" w:firstLineChars="0" w:firstLine="0"/>
      </w:pPr>
    </w:p>
    <w:p w:rsidR="0028482B" w:rsidRPr="006151CA" w:rsidRDefault="0028482B" w:rsidP="002848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统计查询</w:t>
      </w:r>
    </w:p>
    <w:p w:rsidR="003D5805" w:rsidRDefault="00997701" w:rsidP="003D5805">
      <w:pPr>
        <w:pStyle w:val="a3"/>
        <w:numPr>
          <w:ilvl w:val="0"/>
          <w:numId w:val="12"/>
        </w:numPr>
        <w:ind w:leftChars="200" w:left="780" w:firstLineChars="0"/>
        <w:rPr>
          <w:b/>
        </w:rPr>
      </w:pPr>
      <w:r w:rsidRPr="003D5805">
        <w:rPr>
          <w:rFonts w:hint="eastAsia"/>
          <w:b/>
        </w:rPr>
        <w:t>模块使用率</w:t>
      </w:r>
    </w:p>
    <w:p w:rsidR="003D5805" w:rsidRDefault="003D5805" w:rsidP="003D5805">
      <w:pPr>
        <w:ind w:left="360" w:firstLine="420"/>
      </w:pPr>
      <w:r>
        <w:rPr>
          <w:rFonts w:hint="eastAsia"/>
        </w:rPr>
        <w:t>查看各模块在历史活动中使用的频率。</w:t>
      </w:r>
    </w:p>
    <w:p w:rsidR="009F2966" w:rsidRPr="00997701" w:rsidRDefault="009F2966" w:rsidP="003D5805">
      <w:pPr>
        <w:ind w:left="360" w:firstLine="420"/>
      </w:pPr>
    </w:p>
    <w:p w:rsidR="003D5805" w:rsidRDefault="00CF4D27" w:rsidP="003D5805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1374C76" wp14:editId="4AA3CE06">
            <wp:extent cx="5274310" cy="2137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27" w:rsidRPr="003D5805" w:rsidRDefault="00CF4D27" w:rsidP="003D5805">
      <w:pPr>
        <w:pStyle w:val="a3"/>
        <w:ind w:left="780" w:firstLineChars="0" w:firstLine="0"/>
        <w:rPr>
          <w:b/>
        </w:rPr>
      </w:pPr>
    </w:p>
    <w:p w:rsidR="003D5805" w:rsidRPr="003D5805" w:rsidRDefault="003D5805" w:rsidP="003D5805">
      <w:pPr>
        <w:pStyle w:val="a3"/>
        <w:numPr>
          <w:ilvl w:val="0"/>
          <w:numId w:val="12"/>
        </w:numPr>
        <w:ind w:leftChars="200" w:left="780" w:firstLineChars="0"/>
        <w:rPr>
          <w:b/>
        </w:rPr>
      </w:pPr>
      <w:r w:rsidRPr="003D5805">
        <w:rPr>
          <w:rFonts w:hint="eastAsia"/>
          <w:b/>
        </w:rPr>
        <w:t>每月发布数</w:t>
      </w:r>
    </w:p>
    <w:p w:rsidR="00997701" w:rsidRDefault="00997701" w:rsidP="003D5805">
      <w:pPr>
        <w:pStyle w:val="a3"/>
        <w:ind w:leftChars="200" w:left="420" w:firstLineChars="0" w:firstLine="360"/>
      </w:pPr>
      <w:r>
        <w:rPr>
          <w:rFonts w:hint="eastAsia"/>
        </w:rPr>
        <w:t>查看当前业务下，每月发布的活动数目。</w:t>
      </w:r>
    </w:p>
    <w:p w:rsidR="00CF4D27" w:rsidRDefault="00CF4D27" w:rsidP="003D5805">
      <w:pPr>
        <w:pStyle w:val="a3"/>
        <w:ind w:leftChars="200" w:left="420" w:firstLineChars="0" w:firstLine="360"/>
      </w:pPr>
    </w:p>
    <w:p w:rsidR="00CF4D27" w:rsidRPr="00A405DC" w:rsidRDefault="00CF4D27" w:rsidP="003D5805">
      <w:pPr>
        <w:pStyle w:val="a3"/>
        <w:ind w:leftChars="200" w:left="420" w:firstLineChars="0" w:firstLine="360"/>
      </w:pPr>
      <w:bookmarkStart w:id="0" w:name="_GoBack"/>
      <w:r>
        <w:rPr>
          <w:noProof/>
        </w:rPr>
        <w:drawing>
          <wp:inline distT="0" distB="0" distL="0" distR="0" wp14:anchorId="70518F7D" wp14:editId="43880917">
            <wp:extent cx="5274310" cy="2015714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249D" w:rsidRPr="00D4249D" w:rsidRDefault="00D4249D" w:rsidP="00D4249D">
      <w:pPr>
        <w:pStyle w:val="2"/>
      </w:pPr>
      <w:r>
        <w:rPr>
          <w:rFonts w:hint="eastAsia"/>
        </w:rPr>
        <w:t>前台篇</w:t>
      </w:r>
    </w:p>
    <w:sectPr w:rsidR="00D4249D" w:rsidRPr="00D4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232" w:rsidRDefault="00244232" w:rsidP="00B20FA1">
      <w:r>
        <w:separator/>
      </w:r>
    </w:p>
  </w:endnote>
  <w:endnote w:type="continuationSeparator" w:id="0">
    <w:p w:rsidR="00244232" w:rsidRDefault="00244232" w:rsidP="00B2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232" w:rsidRDefault="00244232" w:rsidP="00B20FA1">
      <w:r>
        <w:separator/>
      </w:r>
    </w:p>
  </w:footnote>
  <w:footnote w:type="continuationSeparator" w:id="0">
    <w:p w:rsidR="00244232" w:rsidRDefault="00244232" w:rsidP="00B20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3D"/>
    <w:multiLevelType w:val="hybridMultilevel"/>
    <w:tmpl w:val="8B6ADFF2"/>
    <w:lvl w:ilvl="0" w:tplc="B9907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3141"/>
    <w:multiLevelType w:val="hybridMultilevel"/>
    <w:tmpl w:val="A4920A90"/>
    <w:lvl w:ilvl="0" w:tplc="0F7EB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9D3D73"/>
    <w:multiLevelType w:val="hybridMultilevel"/>
    <w:tmpl w:val="70CE02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5160B8"/>
    <w:multiLevelType w:val="hybridMultilevel"/>
    <w:tmpl w:val="B290DE3E"/>
    <w:lvl w:ilvl="0" w:tplc="654455C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CF07DF6"/>
    <w:multiLevelType w:val="hybridMultilevel"/>
    <w:tmpl w:val="18969B22"/>
    <w:lvl w:ilvl="0" w:tplc="15DAB2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2A30DB7"/>
    <w:multiLevelType w:val="hybridMultilevel"/>
    <w:tmpl w:val="9A3EB5F2"/>
    <w:lvl w:ilvl="0" w:tplc="B8621B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52EF5AA5"/>
    <w:multiLevelType w:val="hybridMultilevel"/>
    <w:tmpl w:val="7D3CC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7BE2412">
      <w:start w:val="1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71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170753"/>
    <w:multiLevelType w:val="hybridMultilevel"/>
    <w:tmpl w:val="4E382E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787E87"/>
    <w:multiLevelType w:val="hybridMultilevel"/>
    <w:tmpl w:val="CDA23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0E3478"/>
    <w:multiLevelType w:val="hybridMultilevel"/>
    <w:tmpl w:val="A91296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39213F"/>
    <w:multiLevelType w:val="hybridMultilevel"/>
    <w:tmpl w:val="3D962A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EC0711"/>
    <w:multiLevelType w:val="hybridMultilevel"/>
    <w:tmpl w:val="77568E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49D"/>
    <w:rsid w:val="00000AC9"/>
    <w:rsid w:val="00004D7C"/>
    <w:rsid w:val="00027C95"/>
    <w:rsid w:val="00031D3E"/>
    <w:rsid w:val="00037519"/>
    <w:rsid w:val="00043BF8"/>
    <w:rsid w:val="00051816"/>
    <w:rsid w:val="00055949"/>
    <w:rsid w:val="0006183D"/>
    <w:rsid w:val="00064A9C"/>
    <w:rsid w:val="00071660"/>
    <w:rsid w:val="0009375E"/>
    <w:rsid w:val="000A6F7B"/>
    <w:rsid w:val="000D439F"/>
    <w:rsid w:val="000E039B"/>
    <w:rsid w:val="000E11C5"/>
    <w:rsid w:val="000E31A9"/>
    <w:rsid w:val="001010BC"/>
    <w:rsid w:val="001112C0"/>
    <w:rsid w:val="00113691"/>
    <w:rsid w:val="0014051F"/>
    <w:rsid w:val="0014193D"/>
    <w:rsid w:val="001458BA"/>
    <w:rsid w:val="00180DCE"/>
    <w:rsid w:val="00191E13"/>
    <w:rsid w:val="001A540A"/>
    <w:rsid w:val="001C4733"/>
    <w:rsid w:val="001C4D27"/>
    <w:rsid w:val="001D7312"/>
    <w:rsid w:val="001E3D73"/>
    <w:rsid w:val="001E41F8"/>
    <w:rsid w:val="001E43BD"/>
    <w:rsid w:val="00217600"/>
    <w:rsid w:val="00221DB1"/>
    <w:rsid w:val="0022775B"/>
    <w:rsid w:val="002353D0"/>
    <w:rsid w:val="002437A4"/>
    <w:rsid w:val="00244232"/>
    <w:rsid w:val="00246CD4"/>
    <w:rsid w:val="00253123"/>
    <w:rsid w:val="00270B88"/>
    <w:rsid w:val="00272105"/>
    <w:rsid w:val="00274019"/>
    <w:rsid w:val="0028482B"/>
    <w:rsid w:val="002960F4"/>
    <w:rsid w:val="002A4B29"/>
    <w:rsid w:val="002C2167"/>
    <w:rsid w:val="002C2E85"/>
    <w:rsid w:val="002C3D49"/>
    <w:rsid w:val="002E1551"/>
    <w:rsid w:val="002E5793"/>
    <w:rsid w:val="00304DC7"/>
    <w:rsid w:val="003079C6"/>
    <w:rsid w:val="00313BAA"/>
    <w:rsid w:val="003208BE"/>
    <w:rsid w:val="003227B5"/>
    <w:rsid w:val="00337689"/>
    <w:rsid w:val="00344416"/>
    <w:rsid w:val="0034534D"/>
    <w:rsid w:val="00385B7B"/>
    <w:rsid w:val="003860B0"/>
    <w:rsid w:val="00386985"/>
    <w:rsid w:val="003B4ADD"/>
    <w:rsid w:val="003D5805"/>
    <w:rsid w:val="003D65D4"/>
    <w:rsid w:val="003F118A"/>
    <w:rsid w:val="003F4B5E"/>
    <w:rsid w:val="004012BB"/>
    <w:rsid w:val="00403ECD"/>
    <w:rsid w:val="004219BE"/>
    <w:rsid w:val="00437499"/>
    <w:rsid w:val="00445CF8"/>
    <w:rsid w:val="00463A7E"/>
    <w:rsid w:val="0047050F"/>
    <w:rsid w:val="00472E14"/>
    <w:rsid w:val="00474630"/>
    <w:rsid w:val="004877AF"/>
    <w:rsid w:val="00491CC3"/>
    <w:rsid w:val="00491E7A"/>
    <w:rsid w:val="004950A3"/>
    <w:rsid w:val="00496B30"/>
    <w:rsid w:val="004A0385"/>
    <w:rsid w:val="004B3A52"/>
    <w:rsid w:val="004E1330"/>
    <w:rsid w:val="004E13DF"/>
    <w:rsid w:val="004E2894"/>
    <w:rsid w:val="005213BC"/>
    <w:rsid w:val="005229FB"/>
    <w:rsid w:val="00526ADD"/>
    <w:rsid w:val="00527494"/>
    <w:rsid w:val="00532D50"/>
    <w:rsid w:val="005360C7"/>
    <w:rsid w:val="00545A3E"/>
    <w:rsid w:val="00566AB1"/>
    <w:rsid w:val="0057762E"/>
    <w:rsid w:val="0059733F"/>
    <w:rsid w:val="005E298E"/>
    <w:rsid w:val="005E4E6D"/>
    <w:rsid w:val="005E602D"/>
    <w:rsid w:val="006151CA"/>
    <w:rsid w:val="00630C2D"/>
    <w:rsid w:val="00645F4F"/>
    <w:rsid w:val="00653132"/>
    <w:rsid w:val="006543DE"/>
    <w:rsid w:val="006631B6"/>
    <w:rsid w:val="00683C31"/>
    <w:rsid w:val="0069273D"/>
    <w:rsid w:val="006A19A1"/>
    <w:rsid w:val="006C7B72"/>
    <w:rsid w:val="006D14F8"/>
    <w:rsid w:val="006D2D2C"/>
    <w:rsid w:val="006D71FF"/>
    <w:rsid w:val="006E00CD"/>
    <w:rsid w:val="006E34F5"/>
    <w:rsid w:val="006F19DC"/>
    <w:rsid w:val="006F7B2B"/>
    <w:rsid w:val="007241CB"/>
    <w:rsid w:val="0072521F"/>
    <w:rsid w:val="00736F34"/>
    <w:rsid w:val="007449B1"/>
    <w:rsid w:val="00751A24"/>
    <w:rsid w:val="00776F6F"/>
    <w:rsid w:val="00782FA4"/>
    <w:rsid w:val="00797004"/>
    <w:rsid w:val="007A50D2"/>
    <w:rsid w:val="007B1A7B"/>
    <w:rsid w:val="007C3A21"/>
    <w:rsid w:val="007C4692"/>
    <w:rsid w:val="007C71D7"/>
    <w:rsid w:val="007E1486"/>
    <w:rsid w:val="007E5B90"/>
    <w:rsid w:val="007E7286"/>
    <w:rsid w:val="007F1D72"/>
    <w:rsid w:val="007F5089"/>
    <w:rsid w:val="007F619E"/>
    <w:rsid w:val="00810F48"/>
    <w:rsid w:val="008120FF"/>
    <w:rsid w:val="00824A41"/>
    <w:rsid w:val="00860C29"/>
    <w:rsid w:val="0086328E"/>
    <w:rsid w:val="00870C6B"/>
    <w:rsid w:val="00882151"/>
    <w:rsid w:val="00884CCD"/>
    <w:rsid w:val="00884D56"/>
    <w:rsid w:val="008B1983"/>
    <w:rsid w:val="008B467A"/>
    <w:rsid w:val="008B790B"/>
    <w:rsid w:val="008B7FFA"/>
    <w:rsid w:val="008C3E6A"/>
    <w:rsid w:val="008D293D"/>
    <w:rsid w:val="008D3855"/>
    <w:rsid w:val="0090135B"/>
    <w:rsid w:val="00950DC6"/>
    <w:rsid w:val="00960C52"/>
    <w:rsid w:val="009636FE"/>
    <w:rsid w:val="00974E19"/>
    <w:rsid w:val="00975DDC"/>
    <w:rsid w:val="009772F7"/>
    <w:rsid w:val="00990CB7"/>
    <w:rsid w:val="00997701"/>
    <w:rsid w:val="009D7F6D"/>
    <w:rsid w:val="009F1682"/>
    <w:rsid w:val="009F2966"/>
    <w:rsid w:val="009F720E"/>
    <w:rsid w:val="00A2189B"/>
    <w:rsid w:val="00A224D5"/>
    <w:rsid w:val="00A23E28"/>
    <w:rsid w:val="00A405DC"/>
    <w:rsid w:val="00A430A9"/>
    <w:rsid w:val="00A54B13"/>
    <w:rsid w:val="00A633DE"/>
    <w:rsid w:val="00A6380A"/>
    <w:rsid w:val="00A74FE2"/>
    <w:rsid w:val="00A9163B"/>
    <w:rsid w:val="00AA00C6"/>
    <w:rsid w:val="00AA0A84"/>
    <w:rsid w:val="00AA4010"/>
    <w:rsid w:val="00AA4423"/>
    <w:rsid w:val="00AB5A03"/>
    <w:rsid w:val="00AC1718"/>
    <w:rsid w:val="00AF68CB"/>
    <w:rsid w:val="00B05D0F"/>
    <w:rsid w:val="00B11DC4"/>
    <w:rsid w:val="00B13C69"/>
    <w:rsid w:val="00B20FA1"/>
    <w:rsid w:val="00B22DA0"/>
    <w:rsid w:val="00B32B14"/>
    <w:rsid w:val="00B43594"/>
    <w:rsid w:val="00B55EA8"/>
    <w:rsid w:val="00B60754"/>
    <w:rsid w:val="00BA311B"/>
    <w:rsid w:val="00BC0222"/>
    <w:rsid w:val="00BE07F0"/>
    <w:rsid w:val="00BE2DDE"/>
    <w:rsid w:val="00C05C50"/>
    <w:rsid w:val="00C16C2E"/>
    <w:rsid w:val="00C21B07"/>
    <w:rsid w:val="00C234BB"/>
    <w:rsid w:val="00C26A12"/>
    <w:rsid w:val="00C35CEB"/>
    <w:rsid w:val="00C42CDA"/>
    <w:rsid w:val="00C5277F"/>
    <w:rsid w:val="00CA273A"/>
    <w:rsid w:val="00CC117A"/>
    <w:rsid w:val="00CC1D75"/>
    <w:rsid w:val="00CC6C36"/>
    <w:rsid w:val="00CD00E3"/>
    <w:rsid w:val="00CE6FE6"/>
    <w:rsid w:val="00CF4D27"/>
    <w:rsid w:val="00CF7A69"/>
    <w:rsid w:val="00D0633B"/>
    <w:rsid w:val="00D11C81"/>
    <w:rsid w:val="00D2035A"/>
    <w:rsid w:val="00D25FE0"/>
    <w:rsid w:val="00D27F48"/>
    <w:rsid w:val="00D31F74"/>
    <w:rsid w:val="00D4249D"/>
    <w:rsid w:val="00D451F7"/>
    <w:rsid w:val="00D47F44"/>
    <w:rsid w:val="00D53A92"/>
    <w:rsid w:val="00D7542C"/>
    <w:rsid w:val="00DA7C79"/>
    <w:rsid w:val="00DB1090"/>
    <w:rsid w:val="00DD03AB"/>
    <w:rsid w:val="00DD0AE7"/>
    <w:rsid w:val="00DD7238"/>
    <w:rsid w:val="00DE410C"/>
    <w:rsid w:val="00E02C4D"/>
    <w:rsid w:val="00E02FE9"/>
    <w:rsid w:val="00E379A0"/>
    <w:rsid w:val="00E410CD"/>
    <w:rsid w:val="00E45429"/>
    <w:rsid w:val="00E57EAE"/>
    <w:rsid w:val="00E6043C"/>
    <w:rsid w:val="00E659CC"/>
    <w:rsid w:val="00E70497"/>
    <w:rsid w:val="00E7354E"/>
    <w:rsid w:val="00E73882"/>
    <w:rsid w:val="00E774A3"/>
    <w:rsid w:val="00E83F8A"/>
    <w:rsid w:val="00E9086E"/>
    <w:rsid w:val="00EA0D13"/>
    <w:rsid w:val="00EA164E"/>
    <w:rsid w:val="00EA6989"/>
    <w:rsid w:val="00EC040B"/>
    <w:rsid w:val="00EC0C61"/>
    <w:rsid w:val="00ED738C"/>
    <w:rsid w:val="00EE2486"/>
    <w:rsid w:val="00EF163D"/>
    <w:rsid w:val="00EF3A0E"/>
    <w:rsid w:val="00F10548"/>
    <w:rsid w:val="00F11016"/>
    <w:rsid w:val="00F23935"/>
    <w:rsid w:val="00F25670"/>
    <w:rsid w:val="00F26B34"/>
    <w:rsid w:val="00F334C3"/>
    <w:rsid w:val="00F37CBB"/>
    <w:rsid w:val="00F43487"/>
    <w:rsid w:val="00F52436"/>
    <w:rsid w:val="00F55CBA"/>
    <w:rsid w:val="00F56430"/>
    <w:rsid w:val="00F75930"/>
    <w:rsid w:val="00F86909"/>
    <w:rsid w:val="00F905B0"/>
    <w:rsid w:val="00F90BCE"/>
    <w:rsid w:val="00FA01C1"/>
    <w:rsid w:val="00FB3BBD"/>
    <w:rsid w:val="00FB5069"/>
    <w:rsid w:val="00FB76A8"/>
    <w:rsid w:val="00FB77DA"/>
    <w:rsid w:val="00FC347D"/>
    <w:rsid w:val="00FC4A48"/>
    <w:rsid w:val="00FD49E8"/>
    <w:rsid w:val="00FD78EC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24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2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24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2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249D"/>
    <w:rPr>
      <w:sz w:val="18"/>
      <w:szCs w:val="18"/>
    </w:rPr>
  </w:style>
  <w:style w:type="table" w:styleId="a5">
    <w:name w:val="Table Grid"/>
    <w:basedOn w:val="a1"/>
    <w:uiPriority w:val="59"/>
    <w:rsid w:val="00313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F1682"/>
    <w:rPr>
      <w:color w:val="0000FF" w:themeColor="hyperlink"/>
      <w:u w:val="single"/>
    </w:rPr>
  </w:style>
  <w:style w:type="character" w:styleId="a7">
    <w:name w:val="Subtle Emphasis"/>
    <w:basedOn w:val="a0"/>
    <w:uiPriority w:val="19"/>
    <w:qFormat/>
    <w:rsid w:val="00004D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004D7C"/>
    <w:rPr>
      <w:i/>
      <w:iCs/>
    </w:rPr>
  </w:style>
  <w:style w:type="character" w:styleId="a9">
    <w:name w:val="Intense Emphasis"/>
    <w:basedOn w:val="a0"/>
    <w:uiPriority w:val="21"/>
    <w:qFormat/>
    <w:rsid w:val="00004D7C"/>
    <w:rPr>
      <w:b/>
      <w:bCs/>
      <w:i/>
      <w:iCs/>
      <w:color w:val="4F81BD" w:themeColor="accent1"/>
    </w:rPr>
  </w:style>
  <w:style w:type="paragraph" w:styleId="aa">
    <w:name w:val="header"/>
    <w:basedOn w:val="a"/>
    <w:link w:val="Char0"/>
    <w:uiPriority w:val="99"/>
    <w:unhideWhenUsed/>
    <w:rsid w:val="00B20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20FA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20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20FA1"/>
    <w:rPr>
      <w:sz w:val="18"/>
      <w:szCs w:val="18"/>
    </w:rPr>
  </w:style>
  <w:style w:type="table" w:styleId="-1">
    <w:name w:val="Light List Accent 1"/>
    <w:basedOn w:val="a1"/>
    <w:uiPriority w:val="61"/>
    <w:rsid w:val="002C21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24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2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24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2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249D"/>
    <w:rPr>
      <w:sz w:val="18"/>
      <w:szCs w:val="18"/>
    </w:rPr>
  </w:style>
  <w:style w:type="table" w:styleId="a5">
    <w:name w:val="Table Grid"/>
    <w:basedOn w:val="a1"/>
    <w:uiPriority w:val="59"/>
    <w:rsid w:val="00313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F1682"/>
    <w:rPr>
      <w:color w:val="0000FF" w:themeColor="hyperlink"/>
      <w:u w:val="single"/>
    </w:rPr>
  </w:style>
  <w:style w:type="character" w:styleId="a7">
    <w:name w:val="Subtle Emphasis"/>
    <w:basedOn w:val="a0"/>
    <w:uiPriority w:val="19"/>
    <w:qFormat/>
    <w:rsid w:val="00004D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004D7C"/>
    <w:rPr>
      <w:i/>
      <w:iCs/>
    </w:rPr>
  </w:style>
  <w:style w:type="character" w:styleId="a9">
    <w:name w:val="Intense Emphasis"/>
    <w:basedOn w:val="a0"/>
    <w:uiPriority w:val="21"/>
    <w:qFormat/>
    <w:rsid w:val="00004D7C"/>
    <w:rPr>
      <w:b/>
      <w:bCs/>
      <w:i/>
      <w:iCs/>
      <w:color w:val="4F81BD" w:themeColor="accent1"/>
    </w:rPr>
  </w:style>
  <w:style w:type="paragraph" w:styleId="aa">
    <w:name w:val="header"/>
    <w:basedOn w:val="a"/>
    <w:link w:val="Char0"/>
    <w:uiPriority w:val="99"/>
    <w:unhideWhenUsed/>
    <w:rsid w:val="00B20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20FA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20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20FA1"/>
    <w:rPr>
      <w:sz w:val="18"/>
      <w:szCs w:val="18"/>
    </w:rPr>
  </w:style>
  <w:style w:type="table" w:styleId="-1">
    <w:name w:val="Light List Accent 1"/>
    <w:basedOn w:val="a1"/>
    <w:uiPriority w:val="61"/>
    <w:rsid w:val="002C21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756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149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817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853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304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890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092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883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856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450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mustache.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08161-E862-4BD6-B700-2D4EBC57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6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williamsli</dc:creator>
  <cp:lastModifiedBy>williamsli</cp:lastModifiedBy>
  <cp:revision>635</cp:revision>
  <dcterms:created xsi:type="dcterms:W3CDTF">2012-09-05T03:22:00Z</dcterms:created>
  <dcterms:modified xsi:type="dcterms:W3CDTF">2012-09-07T09:54:00Z</dcterms:modified>
</cp:coreProperties>
</file>