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5E" w:rsidRPr="00AB0B5E" w:rsidRDefault="00AB0B5E" w:rsidP="002A7EA5">
      <w:pPr>
        <w:rPr>
          <w:rFonts w:hint="eastAsia"/>
          <w:b/>
          <w:sz w:val="30"/>
          <w:szCs w:val="30"/>
        </w:rPr>
      </w:pPr>
      <w:r w:rsidRPr="00AB0B5E">
        <w:rPr>
          <w:rFonts w:hint="eastAsia"/>
          <w:b/>
          <w:sz w:val="30"/>
          <w:szCs w:val="30"/>
        </w:rPr>
        <w:t>页面新增自定义参数</w:t>
      </w:r>
    </w:p>
    <w:p w:rsidR="00D4249D" w:rsidRDefault="002A7EA5" w:rsidP="002A7EA5">
      <w:pPr>
        <w:rPr>
          <w:rFonts w:hint="eastAsia"/>
        </w:rPr>
      </w:pPr>
      <w:r>
        <w:rPr>
          <w:rFonts w:hint="eastAsia"/>
        </w:rPr>
        <w:t>MMRP</w:t>
      </w:r>
      <w:r>
        <w:rPr>
          <w:rFonts w:hint="eastAsia"/>
        </w:rPr>
        <w:t>新增基本配置信息</w:t>
      </w:r>
    </w:p>
    <w:p w:rsidR="002A7EA5" w:rsidRDefault="00147950" w:rsidP="00147950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proofErr w:type="spellStart"/>
      <w:r w:rsidRPr="00147950">
        <w:t>js_form</w:t>
      </w:r>
      <w:proofErr w:type="spellEnd"/>
      <w:r>
        <w:rPr>
          <w:rFonts w:hint="eastAsia"/>
        </w:rPr>
        <w:t>的表单里</w:t>
      </w:r>
      <w:r>
        <w:rPr>
          <w:rFonts w:hint="eastAsia"/>
        </w:rPr>
        <w:t xml:space="preserve"> </w:t>
      </w:r>
      <w:r>
        <w:rPr>
          <w:rFonts w:hint="eastAsia"/>
        </w:rPr>
        <w:t>新增表单元素即可。</w:t>
      </w:r>
    </w:p>
    <w:p w:rsidR="00147950" w:rsidRDefault="00147950" w:rsidP="001479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在页面新增文本框</w:t>
      </w:r>
      <w:r>
        <w:rPr>
          <w:rFonts w:hint="eastAsia"/>
        </w:rPr>
        <w:t xml:space="preserve"> </w:t>
      </w:r>
    </w:p>
    <w:p w:rsidR="00147950" w:rsidRDefault="00147950" w:rsidP="00147950">
      <w:pPr>
        <w:pStyle w:val="a3"/>
        <w:ind w:left="360" w:firstLineChars="0" w:firstLine="0"/>
        <w:rPr>
          <w:rFonts w:hint="eastAsia"/>
        </w:rPr>
      </w:pPr>
      <w:r w:rsidRPr="00147950">
        <w:t>&lt;input id="</w:t>
      </w:r>
      <w:proofErr w:type="spellStart"/>
      <w:r w:rsidRPr="00147950">
        <w:t>js_page_date</w:t>
      </w:r>
      <w:proofErr w:type="spellEnd"/>
      <w:r w:rsidRPr="00147950">
        <w:t>" data-validate="required</w:t>
      </w:r>
      <w:proofErr w:type="gramStart"/>
      <w:r w:rsidRPr="00147950">
        <w:t>"  data</w:t>
      </w:r>
      <w:proofErr w:type="gramEnd"/>
      <w:r w:rsidRPr="00147950">
        <w:t>-</w:t>
      </w:r>
      <w:proofErr w:type="spellStart"/>
      <w:r w:rsidRPr="00147950">
        <w:t>db</w:t>
      </w:r>
      <w:proofErr w:type="spellEnd"/>
      <w:r w:rsidRPr="00147950">
        <w:t>-name="</w:t>
      </w:r>
      <w:proofErr w:type="spellStart"/>
      <w:r w:rsidRPr="00147950">
        <w:t>page_start_date</w:t>
      </w:r>
      <w:proofErr w:type="spellEnd"/>
      <w:r w:rsidRPr="00147950">
        <w:t>" type="text" /&gt;</w:t>
      </w:r>
    </w:p>
    <w:p w:rsidR="00147950" w:rsidRDefault="00147950" w:rsidP="0014795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属性说明：</w:t>
      </w:r>
    </w:p>
    <w:p w:rsidR="00147950" w:rsidRDefault="00147950" w:rsidP="00147950">
      <w:pPr>
        <w:pStyle w:val="a3"/>
        <w:ind w:left="360" w:firstLineChars="0" w:firstLine="0"/>
        <w:rPr>
          <w:rFonts w:hint="eastAsia"/>
        </w:rPr>
      </w:pPr>
      <w:r w:rsidRPr="00147950">
        <w:t>data-</w:t>
      </w:r>
      <w:proofErr w:type="spellStart"/>
      <w:r w:rsidRPr="00147950">
        <w:t>db</w:t>
      </w:r>
      <w:proofErr w:type="spellEnd"/>
      <w:r w:rsidRPr="00147950">
        <w:t>-name</w:t>
      </w:r>
      <w:r>
        <w:rPr>
          <w:rFonts w:hint="eastAsia"/>
        </w:rPr>
        <w:t xml:space="preserve"> </w:t>
      </w:r>
      <w:r>
        <w:rPr>
          <w:rFonts w:hint="eastAsia"/>
        </w:rPr>
        <w:t>为必填属性，该属性</w:t>
      </w:r>
      <w:proofErr w:type="gramStart"/>
      <w:r>
        <w:rPr>
          <w:rFonts w:hint="eastAsia"/>
        </w:rPr>
        <w:t>值必须</w:t>
      </w:r>
      <w:proofErr w:type="gramEnd"/>
      <w:r>
        <w:rPr>
          <w:rFonts w:hint="eastAsia"/>
        </w:rPr>
        <w:t>与数据库字段名保持一致。</w:t>
      </w:r>
    </w:p>
    <w:p w:rsidR="00147950" w:rsidRDefault="00147950" w:rsidP="00147950">
      <w:pPr>
        <w:pStyle w:val="a3"/>
        <w:ind w:left="360" w:firstLineChars="0" w:firstLine="0"/>
        <w:rPr>
          <w:rFonts w:hint="eastAsia"/>
        </w:rPr>
      </w:pPr>
      <w:r>
        <w:t>data-validate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</w:p>
    <w:p w:rsidR="00147950" w:rsidRDefault="00147950" w:rsidP="00147950">
      <w:pPr>
        <w:pStyle w:val="a3"/>
        <w:ind w:left="360" w:firstLineChars="0" w:firstLine="0"/>
        <w:rPr>
          <w:rFonts w:hint="eastAsia"/>
        </w:rPr>
      </w:pPr>
    </w:p>
    <w:p w:rsidR="00147950" w:rsidRDefault="009C2D04" w:rsidP="009C2D04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r w:rsidR="00147950">
        <w:rPr>
          <w:rFonts w:hint="eastAsia"/>
        </w:rPr>
        <w:t>数据库字段</w:t>
      </w:r>
      <w:r>
        <w:rPr>
          <w:rFonts w:hint="eastAsia"/>
        </w:rPr>
        <w:t>。</w:t>
      </w:r>
    </w:p>
    <w:p w:rsidR="009C2D04" w:rsidRDefault="009C2D04" w:rsidP="009C2D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打开数据库的</w:t>
      </w:r>
      <w:proofErr w:type="spellStart"/>
      <w:r>
        <w:rPr>
          <w:rFonts w:hint="eastAsia"/>
        </w:rPr>
        <w:t>tb_page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表，新增一个字段</w:t>
      </w:r>
      <w:proofErr w:type="spellStart"/>
      <w:r w:rsidRPr="009C2D04">
        <w:t>page_start_date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9C2D04" w:rsidRDefault="009C2D04" w:rsidP="009C2D04">
      <w:pPr>
        <w:rPr>
          <w:rFonts w:hint="eastAsia"/>
        </w:rPr>
      </w:pPr>
    </w:p>
    <w:p w:rsidR="009C2D04" w:rsidRDefault="009C2D04" w:rsidP="009C2D04">
      <w:pPr>
        <w:rPr>
          <w:rFonts w:hint="eastAsia"/>
        </w:rPr>
      </w:pPr>
    </w:p>
    <w:p w:rsidR="005F22D5" w:rsidRDefault="005F22D5" w:rsidP="00760F6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如何将新增字段展示在页面上？</w:t>
      </w:r>
    </w:p>
    <w:p w:rsidR="00760F63" w:rsidRDefault="00760F63" w:rsidP="00760F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打开</w:t>
      </w:r>
      <w:r w:rsidRPr="00760F63">
        <w:t>admin/</w:t>
      </w:r>
      <w:proofErr w:type="spellStart"/>
      <w:r w:rsidRPr="00760F63">
        <w:t>list.</w:t>
      </w:r>
      <w:proofErr w:type="gramStart"/>
      <w:r w:rsidRPr="00760F63">
        <w:t>html?</w:t>
      </w:r>
      <w:proofErr w:type="gramEnd"/>
      <w:r w:rsidRPr="00760F63">
        <w:t>tab</w:t>
      </w:r>
      <w:proofErr w:type="spellEnd"/>
      <w:r w:rsidRPr="00760F63">
        <w:t>=2</w:t>
      </w:r>
      <w:r>
        <w:rPr>
          <w:rFonts w:hint="eastAsia"/>
        </w:rPr>
        <w:t xml:space="preserve"> </w:t>
      </w:r>
      <w:r>
        <w:rPr>
          <w:rFonts w:hint="eastAsia"/>
        </w:rPr>
        <w:t>页面，选择相应的模板进行修改。</w:t>
      </w:r>
    </w:p>
    <w:p w:rsidR="00760F63" w:rsidRDefault="00760F63" w:rsidP="00760F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在模板页面新增标签</w:t>
      </w:r>
      <w:r>
        <w:rPr>
          <w:rFonts w:hint="eastAsia"/>
        </w:rPr>
        <w:t>{{</w:t>
      </w:r>
      <w:proofErr w:type="spellStart"/>
      <w:r w:rsidRPr="009C2D04">
        <w:t>page_start_date</w:t>
      </w:r>
      <w:proofErr w:type="spellEnd"/>
      <w:r>
        <w:rPr>
          <w:rFonts w:hint="eastAsia"/>
        </w:rPr>
        <w:t>}}</w:t>
      </w:r>
      <w:r>
        <w:rPr>
          <w:rFonts w:hint="eastAsia"/>
        </w:rPr>
        <w:t>，然后保存数据即可。</w:t>
      </w:r>
    </w:p>
    <w:p w:rsidR="00F07DC8" w:rsidRDefault="00F07DC8" w:rsidP="00760F6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</w:t>
      </w:r>
    </w:p>
    <w:p w:rsidR="00F07DC8" w:rsidRDefault="00F07DC8" w:rsidP="00F07DC8">
      <w:pPr>
        <w:pStyle w:val="a3"/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F07DC8" w:rsidRDefault="00F07DC8" w:rsidP="00F07DC8">
      <w:pPr>
        <w:pStyle w:val="a3"/>
        <w:ind w:left="36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zh-cn</w:t>
      </w:r>
      <w:proofErr w:type="spellEnd"/>
      <w:r>
        <w:t>"&gt;</w:t>
      </w:r>
    </w:p>
    <w:p w:rsidR="00F07DC8" w:rsidRDefault="00F07DC8" w:rsidP="00F07DC8">
      <w:pPr>
        <w:pStyle w:val="a3"/>
        <w:ind w:left="36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 /&gt;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&gt;{{title}}&lt;/title&gt;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="Content-Language" content="</w:t>
      </w:r>
      <w:proofErr w:type="spellStart"/>
      <w:r>
        <w:t>zh-cn</w:t>
      </w:r>
      <w:proofErr w:type="spellEnd"/>
      <w:r>
        <w:t>" /&gt;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name="author" content="</w:t>
      </w:r>
      <w:proofErr w:type="spellStart"/>
      <w:r>
        <w:t>Tencent</w:t>
      </w:r>
      <w:proofErr w:type="spellEnd"/>
      <w:r>
        <w:t>-ISUX-Media" /&gt;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name="Copyright" content="</w:t>
      </w:r>
      <w:proofErr w:type="spellStart"/>
      <w:r>
        <w:t>Tencent</w:t>
      </w:r>
      <w:proofErr w:type="spellEnd"/>
      <w:r>
        <w:t>" /&gt;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name="description" content="{{</w:t>
      </w:r>
      <w:proofErr w:type="spellStart"/>
      <w:r>
        <w:t>page_description</w:t>
      </w:r>
      <w:proofErr w:type="spellEnd"/>
      <w:r>
        <w:t>}}" /&gt;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&lt;!--[if IE 6]&gt;&lt;script type="text/javascript"&gt;try{document.execCommand('BackgroundImageCache',false,true);}catch(e){}&lt;/script&gt;&lt;![endif]--&gt;</w:t>
      </w:r>
    </w:p>
    <w:p w:rsidR="00F07DC8" w:rsidRDefault="00F07DC8" w:rsidP="00F07DC8">
      <w:pPr>
        <w:pStyle w:val="a3"/>
        <w:ind w:left="360"/>
      </w:pPr>
      <w:r>
        <w:tab/>
      </w:r>
      <w:r>
        <w:tab/>
        <w:t>&lt;style type="text/</w:t>
      </w:r>
      <w:proofErr w:type="spellStart"/>
      <w:r>
        <w:t>css</w:t>
      </w:r>
      <w:proofErr w:type="spellEnd"/>
      <w:r>
        <w:t>"</w:t>
      </w:r>
      <w:proofErr w:type="gramStart"/>
      <w:r>
        <w:t>&gt;{</w:t>
      </w:r>
      <w:proofErr w:type="gramEnd"/>
      <w:r>
        <w:t>style}&lt;/style&gt;</w:t>
      </w:r>
    </w:p>
    <w:p w:rsidR="00F07DC8" w:rsidRDefault="00F07DC8" w:rsidP="00F07DC8">
      <w:pPr>
        <w:pStyle w:val="a3"/>
        <w:ind w:left="360"/>
      </w:pPr>
      <w:r>
        <w:tab/>
        <w:t>&lt;/head&gt;</w:t>
      </w:r>
    </w:p>
    <w:p w:rsidR="00F07DC8" w:rsidRDefault="00F07DC8" w:rsidP="00F07DC8">
      <w:pPr>
        <w:pStyle w:val="a3"/>
        <w:ind w:left="360" w:firstLineChars="0" w:firstLine="0"/>
        <w:rPr>
          <w:rFonts w:hint="eastAsia"/>
        </w:rPr>
      </w:pPr>
      <w:r>
        <w:tab/>
        <w:t>&lt;body class="page</w:t>
      </w:r>
      <w:proofErr w:type="gramStart"/>
      <w:r>
        <w:t>_{</w:t>
      </w:r>
      <w:proofErr w:type="gramEnd"/>
      <w:r>
        <w:t>{</w:t>
      </w:r>
      <w:proofErr w:type="spellStart"/>
      <w:r>
        <w:t>page_start_date</w:t>
      </w:r>
      <w:proofErr w:type="spellEnd"/>
      <w:r>
        <w:t>}}"&gt;</w:t>
      </w: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Pr="00D870C3" w:rsidRDefault="00AB0B5E" w:rsidP="00D870C3">
      <w:pPr>
        <w:rPr>
          <w:rFonts w:hint="eastAsia"/>
          <w:b/>
          <w:sz w:val="30"/>
          <w:szCs w:val="30"/>
        </w:rPr>
      </w:pPr>
      <w:r w:rsidRPr="00D870C3">
        <w:rPr>
          <w:rFonts w:hint="eastAsia"/>
          <w:b/>
          <w:sz w:val="30"/>
          <w:szCs w:val="30"/>
        </w:rPr>
        <w:lastRenderedPageBreak/>
        <w:t>模块如何引入</w:t>
      </w:r>
      <w:r w:rsidRPr="00D870C3">
        <w:rPr>
          <w:rFonts w:hint="eastAsia"/>
          <w:b/>
          <w:sz w:val="30"/>
          <w:szCs w:val="30"/>
        </w:rPr>
        <w:t>JS</w:t>
      </w:r>
      <w:r w:rsidRPr="00D870C3">
        <w:rPr>
          <w:rFonts w:hint="eastAsia"/>
          <w:b/>
          <w:sz w:val="30"/>
          <w:szCs w:val="30"/>
        </w:rPr>
        <w:t>方法</w:t>
      </w: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新增模块时，在最外层标签上，加入自定义属性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</w:p>
    <w:p w:rsidR="00AB0B5E" w:rsidRDefault="00AB0B5E" w:rsidP="00F07DC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如：新增如下模块</w:t>
      </w:r>
    </w:p>
    <w:p w:rsidR="00AB0B5E" w:rsidRDefault="00AB0B5E" w:rsidP="00FA16D6">
      <w:bookmarkStart w:id="0" w:name="_GoBack"/>
      <w:bookmarkEnd w:id="0"/>
      <w:r>
        <w:t>&lt;div data-</w:t>
      </w:r>
      <w:proofErr w:type="spellStart"/>
      <w:r>
        <w:t>js</w:t>
      </w:r>
      <w:proofErr w:type="spellEnd"/>
      <w:r>
        <w:t>="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)"&gt;</w:t>
      </w:r>
    </w:p>
    <w:p w:rsidR="00AB0B5E" w:rsidRDefault="00AB0B5E" w:rsidP="00AB0B5E">
      <w:pPr>
        <w:pStyle w:val="a3"/>
        <w:ind w:left="360"/>
        <w:rPr>
          <w:rFonts w:hint="eastAsia"/>
        </w:rPr>
      </w:pPr>
      <w:r>
        <w:rPr>
          <w:rFonts w:hint="eastAsia"/>
        </w:rPr>
        <w:t>&lt;p class="</w:t>
      </w:r>
      <w:proofErr w:type="spellStart"/>
      <w:r>
        <w:rPr>
          <w:rFonts w:hint="eastAsia"/>
        </w:rPr>
        <w:t>m_ma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这里一段文字</w:t>
      </w:r>
      <w:r>
        <w:rPr>
          <w:rFonts w:hint="eastAsia"/>
        </w:rPr>
        <w:t>1111&lt;/p&gt;</w:t>
      </w:r>
    </w:p>
    <w:p w:rsidR="00AB0B5E" w:rsidRDefault="00AB0B5E" w:rsidP="00AB0B5E">
      <w:pPr>
        <w:pStyle w:val="a3"/>
        <w:ind w:left="360" w:firstLineChars="0" w:firstLine="0"/>
        <w:rPr>
          <w:rFonts w:hint="eastAsia"/>
        </w:rPr>
      </w:pPr>
      <w:r>
        <w:t>&lt;/div&gt;</w:t>
      </w:r>
    </w:p>
    <w:p w:rsidR="00D870C3" w:rsidRDefault="00D870C3" w:rsidP="00AB0B5E">
      <w:pPr>
        <w:pStyle w:val="a3"/>
        <w:ind w:left="360" w:firstLineChars="0" w:firstLine="0"/>
        <w:rPr>
          <w:rFonts w:hint="eastAsia"/>
        </w:rPr>
      </w:pPr>
    </w:p>
    <w:p w:rsidR="00D870C3" w:rsidRPr="002A7EA5" w:rsidRDefault="00D870C3" w:rsidP="00AB0B5E">
      <w:pPr>
        <w:pStyle w:val="a3"/>
        <w:ind w:left="360" w:firstLineChars="0" w:firstLine="0"/>
      </w:pPr>
    </w:p>
    <w:sectPr w:rsidR="00D870C3" w:rsidRPr="002A7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B3D" w:rsidRDefault="00064B3D" w:rsidP="00B20FA1">
      <w:r>
        <w:separator/>
      </w:r>
    </w:p>
  </w:endnote>
  <w:endnote w:type="continuationSeparator" w:id="0">
    <w:p w:rsidR="00064B3D" w:rsidRDefault="00064B3D" w:rsidP="00B20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B3D" w:rsidRDefault="00064B3D" w:rsidP="00B20FA1">
      <w:r>
        <w:separator/>
      </w:r>
    </w:p>
  </w:footnote>
  <w:footnote w:type="continuationSeparator" w:id="0">
    <w:p w:rsidR="00064B3D" w:rsidRDefault="00064B3D" w:rsidP="00B20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3D"/>
    <w:multiLevelType w:val="hybridMultilevel"/>
    <w:tmpl w:val="8B6ADFF2"/>
    <w:lvl w:ilvl="0" w:tplc="B9907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3141"/>
    <w:multiLevelType w:val="hybridMultilevel"/>
    <w:tmpl w:val="A4920A90"/>
    <w:lvl w:ilvl="0" w:tplc="0F7EB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D4709B"/>
    <w:multiLevelType w:val="hybridMultilevel"/>
    <w:tmpl w:val="F4389C3E"/>
    <w:lvl w:ilvl="0" w:tplc="81C61C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9D3D73"/>
    <w:multiLevelType w:val="hybridMultilevel"/>
    <w:tmpl w:val="70CE02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5160B8"/>
    <w:multiLevelType w:val="hybridMultilevel"/>
    <w:tmpl w:val="B290DE3E"/>
    <w:lvl w:ilvl="0" w:tplc="654455CA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CF07DF6"/>
    <w:multiLevelType w:val="hybridMultilevel"/>
    <w:tmpl w:val="18969B22"/>
    <w:lvl w:ilvl="0" w:tplc="15DAB2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2A30DB7"/>
    <w:multiLevelType w:val="hybridMultilevel"/>
    <w:tmpl w:val="9A3EB5F2"/>
    <w:lvl w:ilvl="0" w:tplc="B8621B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7">
    <w:nsid w:val="52EF5AA5"/>
    <w:multiLevelType w:val="hybridMultilevel"/>
    <w:tmpl w:val="7D3CC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27BE2412">
      <w:start w:val="1"/>
      <w:numFmt w:val="decimal"/>
      <w:lvlText w:val="%2"/>
      <w:lvlJc w:val="left"/>
      <w:pPr>
        <w:ind w:left="7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71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6170753"/>
    <w:multiLevelType w:val="hybridMultilevel"/>
    <w:tmpl w:val="4E382E9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1787E87"/>
    <w:multiLevelType w:val="hybridMultilevel"/>
    <w:tmpl w:val="CDA23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0E3478"/>
    <w:multiLevelType w:val="hybridMultilevel"/>
    <w:tmpl w:val="A91296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339213F"/>
    <w:multiLevelType w:val="hybridMultilevel"/>
    <w:tmpl w:val="3D962A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AEC0711"/>
    <w:multiLevelType w:val="hybridMultilevel"/>
    <w:tmpl w:val="77568E2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49D"/>
    <w:rsid w:val="00000AC9"/>
    <w:rsid w:val="00004D7C"/>
    <w:rsid w:val="00027C95"/>
    <w:rsid w:val="00031D3E"/>
    <w:rsid w:val="00037519"/>
    <w:rsid w:val="00043BF8"/>
    <w:rsid w:val="00051816"/>
    <w:rsid w:val="00055949"/>
    <w:rsid w:val="0006183D"/>
    <w:rsid w:val="00064A9C"/>
    <w:rsid w:val="00064B3D"/>
    <w:rsid w:val="00071660"/>
    <w:rsid w:val="0009375E"/>
    <w:rsid w:val="000A6F7B"/>
    <w:rsid w:val="000D439F"/>
    <w:rsid w:val="000E039B"/>
    <w:rsid w:val="000E11C5"/>
    <w:rsid w:val="000E31A9"/>
    <w:rsid w:val="001010BC"/>
    <w:rsid w:val="001112C0"/>
    <w:rsid w:val="00113691"/>
    <w:rsid w:val="0014051F"/>
    <w:rsid w:val="0014193D"/>
    <w:rsid w:val="001458BA"/>
    <w:rsid w:val="00147950"/>
    <w:rsid w:val="00180DCE"/>
    <w:rsid w:val="00191E13"/>
    <w:rsid w:val="001A540A"/>
    <w:rsid w:val="001C4733"/>
    <w:rsid w:val="001C4D27"/>
    <w:rsid w:val="001D7312"/>
    <w:rsid w:val="001E3D73"/>
    <w:rsid w:val="001E41F8"/>
    <w:rsid w:val="001E43BD"/>
    <w:rsid w:val="00217600"/>
    <w:rsid w:val="00221DB1"/>
    <w:rsid w:val="0022775B"/>
    <w:rsid w:val="002353D0"/>
    <w:rsid w:val="002437A4"/>
    <w:rsid w:val="00244232"/>
    <w:rsid w:val="00246CD4"/>
    <w:rsid w:val="00253123"/>
    <w:rsid w:val="00270B88"/>
    <w:rsid w:val="00272105"/>
    <w:rsid w:val="00274019"/>
    <w:rsid w:val="0028482B"/>
    <w:rsid w:val="002960F4"/>
    <w:rsid w:val="002A4B29"/>
    <w:rsid w:val="002A7EA5"/>
    <w:rsid w:val="002C2167"/>
    <w:rsid w:val="002C2E85"/>
    <w:rsid w:val="002C3D49"/>
    <w:rsid w:val="002E1551"/>
    <w:rsid w:val="002E5793"/>
    <w:rsid w:val="00304DC7"/>
    <w:rsid w:val="003079C6"/>
    <w:rsid w:val="00313BAA"/>
    <w:rsid w:val="003208BE"/>
    <w:rsid w:val="003227B5"/>
    <w:rsid w:val="00337689"/>
    <w:rsid w:val="00344416"/>
    <w:rsid w:val="0034534D"/>
    <w:rsid w:val="00385B7B"/>
    <w:rsid w:val="003860B0"/>
    <w:rsid w:val="00386985"/>
    <w:rsid w:val="003B4ADD"/>
    <w:rsid w:val="003D5805"/>
    <w:rsid w:val="003D65D4"/>
    <w:rsid w:val="003F118A"/>
    <w:rsid w:val="003F4B5E"/>
    <w:rsid w:val="004012BB"/>
    <w:rsid w:val="00403ECD"/>
    <w:rsid w:val="004219BE"/>
    <w:rsid w:val="00437499"/>
    <w:rsid w:val="00445CF8"/>
    <w:rsid w:val="00463A7E"/>
    <w:rsid w:val="0047050F"/>
    <w:rsid w:val="00472E14"/>
    <w:rsid w:val="00474630"/>
    <w:rsid w:val="004877AF"/>
    <w:rsid w:val="00491CC3"/>
    <w:rsid w:val="00491E7A"/>
    <w:rsid w:val="004950A3"/>
    <w:rsid w:val="00496B30"/>
    <w:rsid w:val="004A0385"/>
    <w:rsid w:val="004B3A52"/>
    <w:rsid w:val="004E1330"/>
    <w:rsid w:val="004E13DF"/>
    <w:rsid w:val="004E2894"/>
    <w:rsid w:val="005213BC"/>
    <w:rsid w:val="005229FB"/>
    <w:rsid w:val="00526ADD"/>
    <w:rsid w:val="00527494"/>
    <w:rsid w:val="00532D50"/>
    <w:rsid w:val="005360C7"/>
    <w:rsid w:val="00545A3E"/>
    <w:rsid w:val="00566AB1"/>
    <w:rsid w:val="0057762E"/>
    <w:rsid w:val="0059733F"/>
    <w:rsid w:val="005E298E"/>
    <w:rsid w:val="005E4E6D"/>
    <w:rsid w:val="005E602D"/>
    <w:rsid w:val="005F22D5"/>
    <w:rsid w:val="006151CA"/>
    <w:rsid w:val="00630C2D"/>
    <w:rsid w:val="00645F4F"/>
    <w:rsid w:val="00653132"/>
    <w:rsid w:val="006543DE"/>
    <w:rsid w:val="006631B6"/>
    <w:rsid w:val="00683C31"/>
    <w:rsid w:val="0069273D"/>
    <w:rsid w:val="006A19A1"/>
    <w:rsid w:val="006C7B72"/>
    <w:rsid w:val="006D14F8"/>
    <w:rsid w:val="006D2D2C"/>
    <w:rsid w:val="006D71FF"/>
    <w:rsid w:val="006E00CD"/>
    <w:rsid w:val="006E34F5"/>
    <w:rsid w:val="006F19DC"/>
    <w:rsid w:val="006F7B2B"/>
    <w:rsid w:val="007241CB"/>
    <w:rsid w:val="0072521F"/>
    <w:rsid w:val="00736F34"/>
    <w:rsid w:val="007449B1"/>
    <w:rsid w:val="00751A24"/>
    <w:rsid w:val="00760F63"/>
    <w:rsid w:val="00776F6F"/>
    <w:rsid w:val="00782FA4"/>
    <w:rsid w:val="00797004"/>
    <w:rsid w:val="007A50D2"/>
    <w:rsid w:val="007B1A7B"/>
    <w:rsid w:val="007C3A21"/>
    <w:rsid w:val="007C4692"/>
    <w:rsid w:val="007C71D7"/>
    <w:rsid w:val="007E1486"/>
    <w:rsid w:val="007E5B90"/>
    <w:rsid w:val="007E7286"/>
    <w:rsid w:val="007F1D72"/>
    <w:rsid w:val="007F5089"/>
    <w:rsid w:val="007F619E"/>
    <w:rsid w:val="00810F48"/>
    <w:rsid w:val="008120FF"/>
    <w:rsid w:val="00824A41"/>
    <w:rsid w:val="00860C29"/>
    <w:rsid w:val="0086328E"/>
    <w:rsid w:val="00870C6B"/>
    <w:rsid w:val="00882151"/>
    <w:rsid w:val="00884CCD"/>
    <w:rsid w:val="00884D56"/>
    <w:rsid w:val="008B1983"/>
    <w:rsid w:val="008B467A"/>
    <w:rsid w:val="008B790B"/>
    <w:rsid w:val="008B7FFA"/>
    <w:rsid w:val="008C3E6A"/>
    <w:rsid w:val="008D293D"/>
    <w:rsid w:val="008D3855"/>
    <w:rsid w:val="0090135B"/>
    <w:rsid w:val="00950DC6"/>
    <w:rsid w:val="00960C52"/>
    <w:rsid w:val="009636FE"/>
    <w:rsid w:val="00974E19"/>
    <w:rsid w:val="00975DDC"/>
    <w:rsid w:val="009772F7"/>
    <w:rsid w:val="00990CB7"/>
    <w:rsid w:val="00997701"/>
    <w:rsid w:val="009C2D04"/>
    <w:rsid w:val="009D7F6D"/>
    <w:rsid w:val="009F1682"/>
    <w:rsid w:val="009F2966"/>
    <w:rsid w:val="009F720E"/>
    <w:rsid w:val="00A2189B"/>
    <w:rsid w:val="00A224D5"/>
    <w:rsid w:val="00A23E28"/>
    <w:rsid w:val="00A405DC"/>
    <w:rsid w:val="00A430A9"/>
    <w:rsid w:val="00A54B13"/>
    <w:rsid w:val="00A633DE"/>
    <w:rsid w:val="00A6380A"/>
    <w:rsid w:val="00A74FE2"/>
    <w:rsid w:val="00A9163B"/>
    <w:rsid w:val="00AA00C6"/>
    <w:rsid w:val="00AA0A84"/>
    <w:rsid w:val="00AA4010"/>
    <w:rsid w:val="00AA4423"/>
    <w:rsid w:val="00AB0B5E"/>
    <w:rsid w:val="00AB5A03"/>
    <w:rsid w:val="00AC1718"/>
    <w:rsid w:val="00AF68CB"/>
    <w:rsid w:val="00B05D0F"/>
    <w:rsid w:val="00B11DC4"/>
    <w:rsid w:val="00B13C69"/>
    <w:rsid w:val="00B20FA1"/>
    <w:rsid w:val="00B22DA0"/>
    <w:rsid w:val="00B32B14"/>
    <w:rsid w:val="00B43594"/>
    <w:rsid w:val="00B55EA8"/>
    <w:rsid w:val="00B60754"/>
    <w:rsid w:val="00BA311B"/>
    <w:rsid w:val="00BC0222"/>
    <w:rsid w:val="00BE07F0"/>
    <w:rsid w:val="00BE2DDE"/>
    <w:rsid w:val="00C05C50"/>
    <w:rsid w:val="00C16C2E"/>
    <w:rsid w:val="00C21B07"/>
    <w:rsid w:val="00C234BB"/>
    <w:rsid w:val="00C26A12"/>
    <w:rsid w:val="00C35CEB"/>
    <w:rsid w:val="00C42CDA"/>
    <w:rsid w:val="00C5277F"/>
    <w:rsid w:val="00CA273A"/>
    <w:rsid w:val="00CC117A"/>
    <w:rsid w:val="00CC1D75"/>
    <w:rsid w:val="00CC6C36"/>
    <w:rsid w:val="00CD00E3"/>
    <w:rsid w:val="00CE6FE6"/>
    <w:rsid w:val="00CF4D27"/>
    <w:rsid w:val="00CF7A69"/>
    <w:rsid w:val="00D0633B"/>
    <w:rsid w:val="00D11C81"/>
    <w:rsid w:val="00D2035A"/>
    <w:rsid w:val="00D25FE0"/>
    <w:rsid w:val="00D27F48"/>
    <w:rsid w:val="00D31F74"/>
    <w:rsid w:val="00D4249D"/>
    <w:rsid w:val="00D451F7"/>
    <w:rsid w:val="00D47F44"/>
    <w:rsid w:val="00D53A92"/>
    <w:rsid w:val="00D7542C"/>
    <w:rsid w:val="00D870C3"/>
    <w:rsid w:val="00DA7C79"/>
    <w:rsid w:val="00DB1090"/>
    <w:rsid w:val="00DD03AB"/>
    <w:rsid w:val="00DD0AE7"/>
    <w:rsid w:val="00DD7238"/>
    <w:rsid w:val="00DE410C"/>
    <w:rsid w:val="00E02C4D"/>
    <w:rsid w:val="00E02FE9"/>
    <w:rsid w:val="00E379A0"/>
    <w:rsid w:val="00E410CD"/>
    <w:rsid w:val="00E45429"/>
    <w:rsid w:val="00E57EAE"/>
    <w:rsid w:val="00E6043C"/>
    <w:rsid w:val="00E659CC"/>
    <w:rsid w:val="00E70497"/>
    <w:rsid w:val="00E7354E"/>
    <w:rsid w:val="00E73882"/>
    <w:rsid w:val="00E774A3"/>
    <w:rsid w:val="00E83F8A"/>
    <w:rsid w:val="00E9086E"/>
    <w:rsid w:val="00EA0D13"/>
    <w:rsid w:val="00EA164E"/>
    <w:rsid w:val="00EA6989"/>
    <w:rsid w:val="00EC040B"/>
    <w:rsid w:val="00EC0C61"/>
    <w:rsid w:val="00ED738C"/>
    <w:rsid w:val="00EE2486"/>
    <w:rsid w:val="00EF163D"/>
    <w:rsid w:val="00EF3A0E"/>
    <w:rsid w:val="00F07DC8"/>
    <w:rsid w:val="00F10548"/>
    <w:rsid w:val="00F11016"/>
    <w:rsid w:val="00F23935"/>
    <w:rsid w:val="00F25670"/>
    <w:rsid w:val="00F26B34"/>
    <w:rsid w:val="00F334C3"/>
    <w:rsid w:val="00F37CBB"/>
    <w:rsid w:val="00F43487"/>
    <w:rsid w:val="00F52436"/>
    <w:rsid w:val="00F55CBA"/>
    <w:rsid w:val="00F56430"/>
    <w:rsid w:val="00F75930"/>
    <w:rsid w:val="00F86909"/>
    <w:rsid w:val="00F905B0"/>
    <w:rsid w:val="00F90BCE"/>
    <w:rsid w:val="00FA01C1"/>
    <w:rsid w:val="00FA16D6"/>
    <w:rsid w:val="00FB3BBD"/>
    <w:rsid w:val="00FB5069"/>
    <w:rsid w:val="00FB76A8"/>
    <w:rsid w:val="00FB77DA"/>
    <w:rsid w:val="00FC347D"/>
    <w:rsid w:val="00FC4A48"/>
    <w:rsid w:val="00FD49E8"/>
    <w:rsid w:val="00FD78EC"/>
    <w:rsid w:val="00FE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4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24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49D"/>
    <w:rPr>
      <w:sz w:val="18"/>
      <w:szCs w:val="18"/>
    </w:rPr>
  </w:style>
  <w:style w:type="table" w:styleId="a5">
    <w:name w:val="Table Grid"/>
    <w:basedOn w:val="a1"/>
    <w:uiPriority w:val="59"/>
    <w:rsid w:val="0031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F1682"/>
    <w:rPr>
      <w:color w:val="0000FF" w:themeColor="hyperlink"/>
      <w:u w:val="single"/>
    </w:rPr>
  </w:style>
  <w:style w:type="character" w:styleId="a7">
    <w:name w:val="Subtle Emphasis"/>
    <w:basedOn w:val="a0"/>
    <w:uiPriority w:val="19"/>
    <w:qFormat/>
    <w:rsid w:val="00004D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004D7C"/>
    <w:rPr>
      <w:i/>
      <w:iCs/>
    </w:rPr>
  </w:style>
  <w:style w:type="character" w:styleId="a9">
    <w:name w:val="Intense Emphasis"/>
    <w:basedOn w:val="a0"/>
    <w:uiPriority w:val="21"/>
    <w:qFormat/>
    <w:rsid w:val="00004D7C"/>
    <w:rPr>
      <w:b/>
      <w:bCs/>
      <w:i/>
      <w:iCs/>
      <w:color w:val="4F81BD" w:themeColor="accent1"/>
    </w:rPr>
  </w:style>
  <w:style w:type="paragraph" w:styleId="aa">
    <w:name w:val="header"/>
    <w:basedOn w:val="a"/>
    <w:link w:val="Char0"/>
    <w:uiPriority w:val="99"/>
    <w:unhideWhenUsed/>
    <w:rsid w:val="00B20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20FA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20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20FA1"/>
    <w:rPr>
      <w:sz w:val="18"/>
      <w:szCs w:val="18"/>
    </w:rPr>
  </w:style>
  <w:style w:type="table" w:styleId="-1">
    <w:name w:val="Light List Accent 1"/>
    <w:basedOn w:val="a1"/>
    <w:uiPriority w:val="61"/>
    <w:rsid w:val="002C21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4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4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249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4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424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4249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249D"/>
    <w:rPr>
      <w:sz w:val="18"/>
      <w:szCs w:val="18"/>
    </w:rPr>
  </w:style>
  <w:style w:type="table" w:styleId="a5">
    <w:name w:val="Table Grid"/>
    <w:basedOn w:val="a1"/>
    <w:uiPriority w:val="59"/>
    <w:rsid w:val="00313B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F1682"/>
    <w:rPr>
      <w:color w:val="0000FF" w:themeColor="hyperlink"/>
      <w:u w:val="single"/>
    </w:rPr>
  </w:style>
  <w:style w:type="character" w:styleId="a7">
    <w:name w:val="Subtle Emphasis"/>
    <w:basedOn w:val="a0"/>
    <w:uiPriority w:val="19"/>
    <w:qFormat/>
    <w:rsid w:val="00004D7C"/>
    <w:rPr>
      <w:i/>
      <w:iCs/>
      <w:color w:val="808080" w:themeColor="text1" w:themeTint="7F"/>
    </w:rPr>
  </w:style>
  <w:style w:type="character" w:styleId="a8">
    <w:name w:val="Emphasis"/>
    <w:basedOn w:val="a0"/>
    <w:uiPriority w:val="20"/>
    <w:qFormat/>
    <w:rsid w:val="00004D7C"/>
    <w:rPr>
      <w:i/>
      <w:iCs/>
    </w:rPr>
  </w:style>
  <w:style w:type="character" w:styleId="a9">
    <w:name w:val="Intense Emphasis"/>
    <w:basedOn w:val="a0"/>
    <w:uiPriority w:val="21"/>
    <w:qFormat/>
    <w:rsid w:val="00004D7C"/>
    <w:rPr>
      <w:b/>
      <w:bCs/>
      <w:i/>
      <w:iCs/>
      <w:color w:val="4F81BD" w:themeColor="accent1"/>
    </w:rPr>
  </w:style>
  <w:style w:type="paragraph" w:styleId="aa">
    <w:name w:val="header"/>
    <w:basedOn w:val="a"/>
    <w:link w:val="Char0"/>
    <w:uiPriority w:val="99"/>
    <w:unhideWhenUsed/>
    <w:rsid w:val="00B20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B20FA1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B20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B20FA1"/>
    <w:rPr>
      <w:sz w:val="18"/>
      <w:szCs w:val="18"/>
    </w:rPr>
  </w:style>
  <w:style w:type="table" w:styleId="-1">
    <w:name w:val="Light List Accent 1"/>
    <w:basedOn w:val="a1"/>
    <w:uiPriority w:val="61"/>
    <w:rsid w:val="002C216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1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756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4149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817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853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1304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890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092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883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856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5450">
          <w:marLeft w:val="18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67769-A877-43DD-AD0E-8A6653066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williamsli</dc:creator>
  <cp:lastModifiedBy>hugohua(华宇果)</cp:lastModifiedBy>
  <cp:revision>639</cp:revision>
  <dcterms:created xsi:type="dcterms:W3CDTF">2012-09-05T03:22:00Z</dcterms:created>
  <dcterms:modified xsi:type="dcterms:W3CDTF">2012-11-22T08:51:00Z</dcterms:modified>
</cp:coreProperties>
</file>