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Pr="005839DB" w:rsidRDefault="00A57182" w:rsidP="005839DB">
      <w:pPr>
        <w:jc w:val="center"/>
        <w:rPr>
          <w:rFonts w:ascii="Times New Roman" w:eastAsia="Times New Roman" w:hAnsi="Times New Roman" w:cs="Times New Roman"/>
          <w:sz w:val="48"/>
          <w:szCs w:val="48"/>
        </w:rPr>
      </w:pPr>
      <w:r>
        <w:rPr>
          <w:b/>
          <w:sz w:val="48"/>
          <w:szCs w:val="48"/>
          <w:lang w:val="es-ES"/>
        </w:rPr>
        <w:t>Simulación de puesto de r</w:t>
      </w:r>
      <w:r w:rsidR="005839DB" w:rsidRPr="005839DB">
        <w:rPr>
          <w:b/>
          <w:sz w:val="48"/>
          <w:szCs w:val="48"/>
          <w:lang w:val="es-ES"/>
        </w:rPr>
        <w:t>ecarga de tarjetas de transcribe en la estación María Auxiliadora</w:t>
      </w:r>
    </w:p>
    <w:p w:rsidR="00B6120E" w:rsidRDefault="00B6120E">
      <w:pPr>
        <w:rPr>
          <w:rFonts w:ascii="Times New Roman" w:eastAsia="Times New Roman" w:hAnsi="Times New Roman" w:cs="Times New Roman"/>
        </w:rPr>
      </w:pPr>
    </w:p>
    <w:p w:rsidR="00A57182" w:rsidRDefault="00A57182">
      <w:pPr>
        <w:rPr>
          <w:rFonts w:ascii="Times New Roman" w:eastAsia="Times New Roman" w:hAnsi="Times New Roman" w:cs="Times New Roman"/>
        </w:rPr>
      </w:pPr>
      <w:r>
        <w:rPr>
          <w:rFonts w:ascii="Times New Roman" w:eastAsia="Times New Roman" w:hAnsi="Times New Roman" w:cs="Times New Roman"/>
        </w:rPr>
        <w:t xml:space="preserve">Juan Carlos </w:t>
      </w:r>
      <w:proofErr w:type="spellStart"/>
      <w:r>
        <w:rPr>
          <w:rFonts w:ascii="Times New Roman" w:eastAsia="Times New Roman" w:hAnsi="Times New Roman" w:cs="Times New Roman"/>
        </w:rPr>
        <w:t>Lonodoño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Blanquicett</w:t>
      </w:r>
      <w:proofErr w:type="spellEnd"/>
      <w:r w:rsidR="00B937AE">
        <w:rPr>
          <w:rFonts w:ascii="Times New Roman" w:eastAsia="Times New Roman" w:hAnsi="Times New Roman" w:cs="Times New Roman"/>
        </w:rPr>
        <w:tab/>
      </w:r>
      <w:r w:rsidR="00B937AE">
        <w:rPr>
          <w:rFonts w:ascii="Times New Roman" w:eastAsia="Times New Roman" w:hAnsi="Times New Roman" w:cs="Times New Roman"/>
        </w:rPr>
        <w:tab/>
      </w:r>
      <w:r w:rsidR="00B937AE">
        <w:rPr>
          <w:rFonts w:ascii="Times New Roman" w:eastAsia="Times New Roman" w:hAnsi="Times New Roman" w:cs="Times New Roman"/>
        </w:rPr>
        <w:tab/>
        <w:t xml:space="preserve">Hugo Jose Perez </w:t>
      </w:r>
      <w:r w:rsidR="001B4630">
        <w:rPr>
          <w:rFonts w:ascii="Times New Roman" w:eastAsia="Times New Roman" w:hAnsi="Times New Roman" w:cs="Times New Roman"/>
        </w:rPr>
        <w:t>Guerrero</w:t>
      </w:r>
    </w:p>
    <w:p w:rsidR="00A57182" w:rsidRDefault="00A57182">
      <w:pPr>
        <w:rPr>
          <w:rFonts w:ascii="Times New Roman" w:eastAsia="Times New Roman" w:hAnsi="Times New Roman" w:cs="Times New Roman"/>
        </w:rPr>
      </w:pPr>
      <w:r>
        <w:rPr>
          <w:rFonts w:ascii="Times New Roman" w:eastAsia="Times New Roman" w:hAnsi="Times New Roman" w:cs="Times New Roman"/>
        </w:rPr>
        <w:t>Universidad Tecnológica de Bolívar</w:t>
      </w:r>
      <w:r w:rsidR="00B937AE">
        <w:rPr>
          <w:rFonts w:ascii="Times New Roman" w:eastAsia="Times New Roman" w:hAnsi="Times New Roman" w:cs="Times New Roman"/>
        </w:rPr>
        <w:tab/>
      </w:r>
      <w:r w:rsidR="00B937AE">
        <w:rPr>
          <w:rFonts w:ascii="Times New Roman" w:eastAsia="Times New Roman" w:hAnsi="Times New Roman" w:cs="Times New Roman"/>
        </w:rPr>
        <w:tab/>
      </w:r>
      <w:r w:rsidR="00B937AE">
        <w:rPr>
          <w:rFonts w:ascii="Times New Roman" w:eastAsia="Times New Roman" w:hAnsi="Times New Roman" w:cs="Times New Roman"/>
        </w:rPr>
        <w:tab/>
        <w:t xml:space="preserve">Universidad </w:t>
      </w:r>
      <w:r w:rsidR="00B12E7B">
        <w:rPr>
          <w:rFonts w:ascii="Times New Roman" w:eastAsia="Times New Roman" w:hAnsi="Times New Roman" w:cs="Times New Roman"/>
        </w:rPr>
        <w:t>Tecnológica</w:t>
      </w:r>
      <w:r w:rsidR="00B937AE">
        <w:rPr>
          <w:rFonts w:ascii="Times New Roman" w:eastAsia="Times New Roman" w:hAnsi="Times New Roman" w:cs="Times New Roman"/>
        </w:rPr>
        <w:t xml:space="preserve"> de </w:t>
      </w:r>
      <w:r w:rsidR="00B12E7B">
        <w:rPr>
          <w:rFonts w:ascii="Times New Roman" w:eastAsia="Times New Roman" w:hAnsi="Times New Roman" w:cs="Times New Roman"/>
        </w:rPr>
        <w:t>Bolívar</w:t>
      </w:r>
    </w:p>
    <w:p w:rsidR="00A57182" w:rsidRDefault="008404F5">
      <w:pPr>
        <w:rPr>
          <w:rFonts w:ascii="Times New Roman" w:eastAsia="Times New Roman" w:hAnsi="Times New Roman" w:cs="Times New Roman"/>
        </w:rPr>
      </w:pPr>
      <w:hyperlink r:id="rId6" w:history="1">
        <w:r w:rsidR="00B937AE" w:rsidRPr="000E4CCC">
          <w:rPr>
            <w:rStyle w:val="Hipervnculo"/>
            <w:rFonts w:ascii="Times New Roman" w:eastAsia="Times New Roman" w:hAnsi="Times New Roman" w:cs="Times New Roman"/>
          </w:rPr>
          <w:t>Juanlond99@hotmail.com</w:t>
        </w:r>
      </w:hyperlink>
      <w:r w:rsidR="00B937AE">
        <w:rPr>
          <w:rFonts w:ascii="Times New Roman" w:eastAsia="Times New Roman" w:hAnsi="Times New Roman" w:cs="Times New Roman"/>
        </w:rPr>
        <w:tab/>
      </w:r>
      <w:r w:rsidR="00B937AE">
        <w:rPr>
          <w:rFonts w:ascii="Times New Roman" w:eastAsia="Times New Roman" w:hAnsi="Times New Roman" w:cs="Times New Roman"/>
        </w:rPr>
        <w:tab/>
      </w:r>
      <w:r w:rsidR="00B937AE">
        <w:rPr>
          <w:rFonts w:ascii="Times New Roman" w:eastAsia="Times New Roman" w:hAnsi="Times New Roman" w:cs="Times New Roman"/>
        </w:rPr>
        <w:tab/>
      </w:r>
      <w:r w:rsidR="00B937AE">
        <w:rPr>
          <w:rFonts w:ascii="Times New Roman" w:eastAsia="Times New Roman" w:hAnsi="Times New Roman" w:cs="Times New Roman"/>
        </w:rPr>
        <w:tab/>
      </w:r>
      <w:hyperlink r:id="rId7" w:history="1">
        <w:r w:rsidR="00EB7A32" w:rsidRPr="00092948">
          <w:rPr>
            <w:rStyle w:val="Hipervnculo"/>
            <w:rFonts w:ascii="Times New Roman" w:eastAsia="Times New Roman" w:hAnsi="Times New Roman" w:cs="Times New Roman"/>
          </w:rPr>
          <w:t>hugo.jose.1@hotmail.com</w:t>
        </w:r>
      </w:hyperlink>
      <w:r w:rsidR="00EB7A32">
        <w:rPr>
          <w:rFonts w:ascii="Times New Roman" w:eastAsia="Times New Roman" w:hAnsi="Times New Roman" w:cs="Times New Roman"/>
        </w:rPr>
        <w:tab/>
      </w:r>
    </w:p>
    <w:p w:rsidR="00A57182" w:rsidRDefault="00A57182">
      <w:pPr>
        <w:rPr>
          <w:rFonts w:ascii="Times New Roman" w:eastAsia="Times New Roman" w:hAnsi="Times New Roman" w:cs="Times New Roman"/>
        </w:rPr>
      </w:pPr>
    </w:p>
    <w:p w:rsidR="00A57182" w:rsidRDefault="00A57182">
      <w:pPr>
        <w:rPr>
          <w:rFonts w:ascii="Times New Roman" w:eastAsia="Times New Roman" w:hAnsi="Times New Roman" w:cs="Times New Roman"/>
        </w:rPr>
        <w:sectPr w:rsidR="00A57182">
          <w:pgSz w:w="11909" w:h="16834"/>
          <w:pgMar w:top="1440" w:right="1440" w:bottom="1440" w:left="1440" w:header="0" w:footer="720" w:gutter="0"/>
          <w:pgNumType w:start="1"/>
          <w:cols w:space="720"/>
        </w:sectPr>
      </w:pPr>
    </w:p>
    <w:p w:rsidR="00B6120E" w:rsidRDefault="00025437">
      <w:pPr>
        <w:jc w:val="both"/>
        <w:rPr>
          <w:rFonts w:ascii="Times New Roman" w:eastAsia="Times New Roman" w:hAnsi="Times New Roman" w:cs="Times New Roman"/>
          <w:b/>
          <w:i/>
        </w:rPr>
      </w:pPr>
      <w:r>
        <w:rPr>
          <w:rFonts w:ascii="Times New Roman" w:eastAsia="Times New Roman" w:hAnsi="Times New Roman" w:cs="Times New Roman"/>
          <w:b/>
          <w:i/>
        </w:rPr>
        <w:lastRenderedPageBreak/>
        <w:t>Resumen—Este documento está enfocado al uso de</w:t>
      </w:r>
      <w:r w:rsidR="00007F84">
        <w:rPr>
          <w:rFonts w:ascii="Times New Roman" w:eastAsia="Times New Roman" w:hAnsi="Times New Roman" w:cs="Times New Roman"/>
          <w:b/>
          <w:i/>
        </w:rPr>
        <w:t xml:space="preserve"> la </w:t>
      </w:r>
      <w:r w:rsidR="00C14F9F">
        <w:rPr>
          <w:rFonts w:ascii="Times New Roman" w:eastAsia="Times New Roman" w:hAnsi="Times New Roman" w:cs="Times New Roman"/>
          <w:b/>
          <w:i/>
        </w:rPr>
        <w:t>simulación</w:t>
      </w:r>
      <w:r w:rsidR="00007F84">
        <w:rPr>
          <w:rFonts w:ascii="Times New Roman" w:eastAsia="Times New Roman" w:hAnsi="Times New Roman" w:cs="Times New Roman"/>
          <w:b/>
          <w:i/>
        </w:rPr>
        <w:t xml:space="preserve"> de un puesto de </w:t>
      </w:r>
      <w:r w:rsidR="00C14F9F">
        <w:rPr>
          <w:rFonts w:ascii="Times New Roman" w:eastAsia="Times New Roman" w:hAnsi="Times New Roman" w:cs="Times New Roman"/>
          <w:b/>
          <w:i/>
        </w:rPr>
        <w:t>recaudo</w:t>
      </w:r>
      <w:r w:rsidR="00007F84">
        <w:rPr>
          <w:rFonts w:ascii="Times New Roman" w:eastAsia="Times New Roman" w:hAnsi="Times New Roman" w:cs="Times New Roman"/>
          <w:b/>
          <w:i/>
        </w:rPr>
        <w:t xml:space="preserve"> de transporte masivo en la ciudad de Cartagena, y para esto</w:t>
      </w:r>
      <w:r>
        <w:rPr>
          <w:rFonts w:ascii="Times New Roman" w:eastAsia="Times New Roman" w:hAnsi="Times New Roman" w:cs="Times New Roman"/>
          <w:b/>
          <w:i/>
        </w:rPr>
        <w:t xml:space="preserve"> </w:t>
      </w:r>
      <w:r w:rsidR="00007F84">
        <w:rPr>
          <w:rFonts w:ascii="Times New Roman" w:eastAsia="Times New Roman" w:hAnsi="Times New Roman" w:cs="Times New Roman"/>
          <w:b/>
          <w:i/>
        </w:rPr>
        <w:t xml:space="preserve">usaremos varias </w:t>
      </w:r>
      <w:r w:rsidR="00C14F9F">
        <w:rPr>
          <w:rFonts w:ascii="Times New Roman" w:eastAsia="Times New Roman" w:hAnsi="Times New Roman" w:cs="Times New Roman"/>
          <w:b/>
          <w:i/>
        </w:rPr>
        <w:t>técnicas</w:t>
      </w:r>
      <w:r w:rsidR="00007F84">
        <w:rPr>
          <w:rFonts w:ascii="Times New Roman" w:eastAsia="Times New Roman" w:hAnsi="Times New Roman" w:cs="Times New Roman"/>
          <w:b/>
          <w:i/>
        </w:rPr>
        <w:t xml:space="preserve"> aprendidas en el curso como la de sistema de colas entre otras</w:t>
      </w:r>
      <w:r w:rsidR="00C14F9F">
        <w:rPr>
          <w:rFonts w:ascii="Times New Roman" w:eastAsia="Times New Roman" w:hAnsi="Times New Roman" w:cs="Times New Roman"/>
          <w:b/>
          <w:i/>
        </w:rPr>
        <w:t>.</w:t>
      </w:r>
    </w:p>
    <w:p w:rsidR="00B6120E" w:rsidRDefault="00B6120E">
      <w:pPr>
        <w:jc w:val="both"/>
        <w:rPr>
          <w:rFonts w:ascii="Times New Roman" w:eastAsia="Times New Roman" w:hAnsi="Times New Roman" w:cs="Times New Roman"/>
        </w:rPr>
      </w:pPr>
    </w:p>
    <w:p w:rsidR="00B6120E" w:rsidRDefault="00025437">
      <w:pPr>
        <w:jc w:val="both"/>
        <w:rPr>
          <w:rFonts w:ascii="Times New Roman" w:eastAsia="Times New Roman" w:hAnsi="Times New Roman" w:cs="Times New Roman"/>
          <w:b/>
          <w:i/>
        </w:rPr>
      </w:pPr>
      <w:proofErr w:type="spellStart"/>
      <w:r>
        <w:rPr>
          <w:rFonts w:ascii="Times New Roman" w:eastAsia="Times New Roman" w:hAnsi="Times New Roman" w:cs="Times New Roman"/>
          <w:b/>
          <w:i/>
        </w:rPr>
        <w:t>Abstrac</w:t>
      </w:r>
      <w:proofErr w:type="spellEnd"/>
      <w:r>
        <w:rPr>
          <w:rFonts w:ascii="Times New Roman" w:eastAsia="Times New Roman" w:hAnsi="Times New Roman" w:cs="Times New Roman"/>
          <w:b/>
          <w:i/>
        </w:rPr>
        <w:t>—</w:t>
      </w:r>
      <w:r w:rsidR="00C14F9F" w:rsidRPr="00C14F9F">
        <w:t xml:space="preserve"> </w:t>
      </w:r>
      <w:proofErr w:type="spellStart"/>
      <w:r w:rsidR="00C14F9F" w:rsidRPr="00C14F9F">
        <w:rPr>
          <w:rFonts w:ascii="Times New Roman" w:eastAsia="Times New Roman" w:hAnsi="Times New Roman" w:cs="Times New Roman"/>
          <w:b/>
          <w:i/>
        </w:rPr>
        <w:t>This</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document</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is</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focused</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on</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the</w:t>
      </w:r>
      <w:proofErr w:type="spellEnd"/>
      <w:r w:rsidR="00C14F9F" w:rsidRPr="00C14F9F">
        <w:rPr>
          <w:rFonts w:ascii="Times New Roman" w:eastAsia="Times New Roman" w:hAnsi="Times New Roman" w:cs="Times New Roman"/>
          <w:b/>
          <w:i/>
        </w:rPr>
        <w:t xml:space="preserve"> use of </w:t>
      </w:r>
      <w:proofErr w:type="spellStart"/>
      <w:r w:rsidR="00C14F9F" w:rsidRPr="00C14F9F">
        <w:rPr>
          <w:rFonts w:ascii="Times New Roman" w:eastAsia="Times New Roman" w:hAnsi="Times New Roman" w:cs="Times New Roman"/>
          <w:b/>
          <w:i/>
        </w:rPr>
        <w:t>the</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simulation</w:t>
      </w:r>
      <w:proofErr w:type="spellEnd"/>
      <w:r w:rsidR="00C14F9F" w:rsidRPr="00C14F9F">
        <w:rPr>
          <w:rFonts w:ascii="Times New Roman" w:eastAsia="Times New Roman" w:hAnsi="Times New Roman" w:cs="Times New Roman"/>
          <w:b/>
          <w:i/>
        </w:rPr>
        <w:t xml:space="preserve"> of a </w:t>
      </w:r>
      <w:proofErr w:type="spellStart"/>
      <w:r w:rsidR="00C14F9F" w:rsidRPr="00C14F9F">
        <w:rPr>
          <w:rFonts w:ascii="Times New Roman" w:eastAsia="Times New Roman" w:hAnsi="Times New Roman" w:cs="Times New Roman"/>
          <w:b/>
          <w:i/>
        </w:rPr>
        <w:t>mass</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transit</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collection</w:t>
      </w:r>
      <w:proofErr w:type="spellEnd"/>
      <w:r w:rsidR="00C14F9F" w:rsidRPr="00C14F9F">
        <w:rPr>
          <w:rFonts w:ascii="Times New Roman" w:eastAsia="Times New Roman" w:hAnsi="Times New Roman" w:cs="Times New Roman"/>
          <w:b/>
          <w:i/>
        </w:rPr>
        <w:t xml:space="preserve"> post in </w:t>
      </w:r>
      <w:proofErr w:type="spellStart"/>
      <w:r w:rsidR="00C14F9F" w:rsidRPr="00C14F9F">
        <w:rPr>
          <w:rFonts w:ascii="Times New Roman" w:eastAsia="Times New Roman" w:hAnsi="Times New Roman" w:cs="Times New Roman"/>
          <w:b/>
          <w:i/>
        </w:rPr>
        <w:t>the</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city</w:t>
      </w:r>
      <w:proofErr w:type="spellEnd"/>
      <w:r w:rsidR="00C14F9F" w:rsidRPr="00C14F9F">
        <w:rPr>
          <w:rFonts w:ascii="Times New Roman" w:eastAsia="Times New Roman" w:hAnsi="Times New Roman" w:cs="Times New Roman"/>
          <w:b/>
          <w:i/>
        </w:rPr>
        <w:t xml:space="preserve"> of Cartagena, and </w:t>
      </w:r>
      <w:proofErr w:type="spellStart"/>
      <w:r w:rsidR="00C14F9F" w:rsidRPr="00C14F9F">
        <w:rPr>
          <w:rFonts w:ascii="Times New Roman" w:eastAsia="Times New Roman" w:hAnsi="Times New Roman" w:cs="Times New Roman"/>
          <w:b/>
          <w:i/>
        </w:rPr>
        <w:t>for</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this</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we</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will</w:t>
      </w:r>
      <w:proofErr w:type="spellEnd"/>
      <w:r w:rsidR="00C14F9F" w:rsidRPr="00C14F9F">
        <w:rPr>
          <w:rFonts w:ascii="Times New Roman" w:eastAsia="Times New Roman" w:hAnsi="Times New Roman" w:cs="Times New Roman"/>
          <w:b/>
          <w:i/>
        </w:rPr>
        <w:t xml:space="preserve"> use </w:t>
      </w:r>
      <w:proofErr w:type="spellStart"/>
      <w:r w:rsidR="00C14F9F" w:rsidRPr="00C14F9F">
        <w:rPr>
          <w:rFonts w:ascii="Times New Roman" w:eastAsia="Times New Roman" w:hAnsi="Times New Roman" w:cs="Times New Roman"/>
          <w:b/>
          <w:i/>
        </w:rPr>
        <w:t>several</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techniques</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learned</w:t>
      </w:r>
      <w:proofErr w:type="spellEnd"/>
      <w:r w:rsidR="00C14F9F" w:rsidRPr="00C14F9F">
        <w:rPr>
          <w:rFonts w:ascii="Times New Roman" w:eastAsia="Times New Roman" w:hAnsi="Times New Roman" w:cs="Times New Roman"/>
          <w:b/>
          <w:i/>
        </w:rPr>
        <w:t xml:space="preserve"> in </w:t>
      </w:r>
      <w:proofErr w:type="spellStart"/>
      <w:r w:rsidR="00C14F9F" w:rsidRPr="00C14F9F">
        <w:rPr>
          <w:rFonts w:ascii="Times New Roman" w:eastAsia="Times New Roman" w:hAnsi="Times New Roman" w:cs="Times New Roman"/>
          <w:b/>
          <w:i/>
        </w:rPr>
        <w:t>the</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course</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such</w:t>
      </w:r>
      <w:proofErr w:type="spellEnd"/>
      <w:r w:rsidR="00C14F9F" w:rsidRPr="00C14F9F">
        <w:rPr>
          <w:rFonts w:ascii="Times New Roman" w:eastAsia="Times New Roman" w:hAnsi="Times New Roman" w:cs="Times New Roman"/>
          <w:b/>
          <w:i/>
        </w:rPr>
        <w:t xml:space="preserve"> as </w:t>
      </w:r>
      <w:proofErr w:type="spellStart"/>
      <w:r w:rsidR="00C14F9F" w:rsidRPr="00C14F9F">
        <w:rPr>
          <w:rFonts w:ascii="Times New Roman" w:eastAsia="Times New Roman" w:hAnsi="Times New Roman" w:cs="Times New Roman"/>
          <w:b/>
          <w:i/>
        </w:rPr>
        <w:t>the</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queuing</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system</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among</w:t>
      </w:r>
      <w:proofErr w:type="spellEnd"/>
      <w:r w:rsidR="00C14F9F" w:rsidRPr="00C14F9F">
        <w:rPr>
          <w:rFonts w:ascii="Times New Roman" w:eastAsia="Times New Roman" w:hAnsi="Times New Roman" w:cs="Times New Roman"/>
          <w:b/>
          <w:i/>
        </w:rPr>
        <w:t xml:space="preserve"> </w:t>
      </w:r>
      <w:proofErr w:type="spellStart"/>
      <w:r w:rsidR="00C14F9F" w:rsidRPr="00C14F9F">
        <w:rPr>
          <w:rFonts w:ascii="Times New Roman" w:eastAsia="Times New Roman" w:hAnsi="Times New Roman" w:cs="Times New Roman"/>
          <w:b/>
          <w:i/>
        </w:rPr>
        <w:t>others</w:t>
      </w:r>
      <w:proofErr w:type="spellEnd"/>
      <w:r w:rsidR="00C14F9F" w:rsidRPr="00C14F9F">
        <w:rPr>
          <w:rFonts w:ascii="Times New Roman" w:eastAsia="Times New Roman" w:hAnsi="Times New Roman" w:cs="Times New Roman"/>
          <w:b/>
          <w:i/>
        </w:rPr>
        <w:t>.</w:t>
      </w:r>
    </w:p>
    <w:p w:rsidR="00B6120E" w:rsidRDefault="00B6120E">
      <w:pPr>
        <w:jc w:val="both"/>
        <w:rPr>
          <w:rFonts w:ascii="Times New Roman" w:eastAsia="Times New Roman" w:hAnsi="Times New Roman" w:cs="Times New Roman"/>
        </w:rPr>
      </w:pPr>
    </w:p>
    <w:p w:rsidR="00B6120E" w:rsidRDefault="00025437">
      <w:pPr>
        <w:numPr>
          <w:ilvl w:val="0"/>
          <w:numId w:val="1"/>
        </w:numPr>
        <w:jc w:val="center"/>
        <w:rPr>
          <w:rFonts w:ascii="Times New Roman" w:eastAsia="Times New Roman" w:hAnsi="Times New Roman" w:cs="Times New Roman"/>
        </w:rPr>
      </w:pPr>
      <w:r>
        <w:rPr>
          <w:rFonts w:ascii="Times New Roman" w:eastAsia="Times New Roman" w:hAnsi="Times New Roman" w:cs="Times New Roman"/>
        </w:rPr>
        <w:t>Introducción</w:t>
      </w:r>
    </w:p>
    <w:p w:rsidR="00F86223" w:rsidRDefault="00A16D12">
      <w:pPr>
        <w:jc w:val="both"/>
        <w:rPr>
          <w:rFonts w:ascii="Times New Roman" w:eastAsia="Times New Roman" w:hAnsi="Times New Roman" w:cs="Times New Roman"/>
        </w:rPr>
      </w:pPr>
      <w:r>
        <w:rPr>
          <w:rFonts w:ascii="Times New Roman" w:eastAsia="Times New Roman" w:hAnsi="Times New Roman" w:cs="Times New Roman"/>
        </w:rPr>
        <w:t xml:space="preserve">En el campo de </w:t>
      </w:r>
      <w:r w:rsidR="00F86223">
        <w:rPr>
          <w:rFonts w:ascii="Times New Roman" w:eastAsia="Times New Roman" w:hAnsi="Times New Roman" w:cs="Times New Roman"/>
        </w:rPr>
        <w:t>las optimizaciones</w:t>
      </w:r>
      <w:r>
        <w:rPr>
          <w:rFonts w:ascii="Times New Roman" w:eastAsia="Times New Roman" w:hAnsi="Times New Roman" w:cs="Times New Roman"/>
        </w:rPr>
        <w:t xml:space="preserve"> de recursos ha</w:t>
      </w:r>
      <w:r w:rsidR="00F86223">
        <w:rPr>
          <w:rFonts w:ascii="Times New Roman" w:eastAsia="Times New Roman" w:hAnsi="Times New Roman" w:cs="Times New Roman"/>
        </w:rPr>
        <w:t>y una fuerte competencia en un mundo convulsionado el dólar sube y baja, guerra comercial de EEUU y China, son factores que afectan la economía mundial y por ende se necesitan estrategias fuertes y el campo de la simulación juega un rol importante en este ámbito, ya que puede se puede usar para pronosticar ciertos escenarios</w:t>
      </w:r>
      <w:r w:rsidR="00CF2BFA">
        <w:rPr>
          <w:rFonts w:ascii="Times New Roman" w:eastAsia="Times New Roman" w:hAnsi="Times New Roman" w:cs="Times New Roman"/>
        </w:rPr>
        <w:t xml:space="preserve"> con el fin de buscar estrategias de mejoras de recursos, tiempos y demás</w:t>
      </w:r>
      <w:r w:rsidR="00F86223">
        <w:rPr>
          <w:rFonts w:ascii="Times New Roman" w:eastAsia="Times New Roman" w:hAnsi="Times New Roman" w:cs="Times New Roman"/>
        </w:rPr>
        <w:t>.</w:t>
      </w:r>
    </w:p>
    <w:p w:rsidR="008664F6" w:rsidRDefault="00F86223" w:rsidP="00514EA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8664F6" w:rsidRDefault="008664F6">
      <w:pPr>
        <w:jc w:val="center"/>
        <w:rPr>
          <w:rFonts w:ascii="Times New Roman" w:eastAsia="Times New Roman" w:hAnsi="Times New Roman" w:cs="Times New Roman"/>
        </w:rPr>
      </w:pPr>
    </w:p>
    <w:p w:rsidR="008664F6" w:rsidRDefault="008664F6" w:rsidP="008664F6">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Problema Abordado</w:t>
      </w:r>
    </w:p>
    <w:p w:rsidR="008664F6" w:rsidRPr="008664F6" w:rsidRDefault="008664F6" w:rsidP="008664F6">
      <w:pPr>
        <w:jc w:val="both"/>
        <w:rPr>
          <w:rFonts w:ascii="Times New Roman" w:eastAsia="Times New Roman" w:hAnsi="Times New Roman" w:cs="Times New Roman"/>
        </w:rPr>
      </w:pPr>
      <w:r w:rsidRPr="008664F6">
        <w:rPr>
          <w:rFonts w:ascii="Times New Roman" w:eastAsia="Times New Roman" w:hAnsi="Times New Roman" w:cs="Times New Roman"/>
        </w:rPr>
        <w:t xml:space="preserve">Los modelos de simulación permiten apoyar la fácil comprensión de fenómenos que se enfocan en los sistemas que describen, entonces los usuarios lo implementan como herramientas que permiten el tomar decisiones, con la finalidad de planificar las reacciones a sus acciones. </w:t>
      </w:r>
    </w:p>
    <w:p w:rsidR="008664F6" w:rsidRPr="008664F6" w:rsidRDefault="008664F6" w:rsidP="008664F6">
      <w:pPr>
        <w:jc w:val="both"/>
        <w:rPr>
          <w:rFonts w:ascii="Times New Roman" w:eastAsia="Times New Roman" w:hAnsi="Times New Roman" w:cs="Times New Roman"/>
        </w:rPr>
      </w:pPr>
      <w:r w:rsidRPr="008664F6">
        <w:rPr>
          <w:rFonts w:ascii="Times New Roman" w:eastAsia="Times New Roman" w:hAnsi="Times New Roman" w:cs="Times New Roman"/>
        </w:rPr>
        <w:lastRenderedPageBreak/>
        <w:t xml:space="preserve">La recarga de las tarjetas de transcribe en la estación María auxiliadora, recibe una gran demanda, debido a que llegan muchos usuarios al día a recargar ciertas cantidades de dinero que se reflejan en pasajes para transportarse al sitio que desean ir. La propuesta de este trabajo simular el puesto de recarga de tarjetas de </w:t>
      </w:r>
      <w:proofErr w:type="spellStart"/>
      <w:r w:rsidRPr="008664F6">
        <w:rPr>
          <w:rFonts w:ascii="Times New Roman" w:eastAsia="Times New Roman" w:hAnsi="Times New Roman" w:cs="Times New Roman"/>
        </w:rPr>
        <w:t>transcaribe</w:t>
      </w:r>
      <w:proofErr w:type="spellEnd"/>
      <w:r w:rsidRPr="008664F6">
        <w:rPr>
          <w:rFonts w:ascii="Times New Roman" w:eastAsia="Times New Roman" w:hAnsi="Times New Roman" w:cs="Times New Roman"/>
        </w:rPr>
        <w:t xml:space="preserve"> en la estación de María Auxiliadora aplicando el Single server </w:t>
      </w:r>
      <w:proofErr w:type="spellStart"/>
      <w:r w:rsidRPr="008664F6">
        <w:rPr>
          <w:rFonts w:ascii="Times New Roman" w:eastAsia="Times New Roman" w:hAnsi="Times New Roman" w:cs="Times New Roman"/>
        </w:rPr>
        <w:t>queue</w:t>
      </w:r>
      <w:proofErr w:type="spellEnd"/>
      <w:r w:rsidRPr="008664F6">
        <w:rPr>
          <w:rFonts w:ascii="Times New Roman" w:eastAsia="Times New Roman" w:hAnsi="Times New Roman" w:cs="Times New Roman"/>
        </w:rPr>
        <w:t>, en donde tomaremos los tiempos de llegada, servicio y espera en la cola de un cierto número de trabajos, entonces sacaremos las estadísticas de tiempos y de trabajo con el fin de obtener los posibles resultados y poder hacer un análisis en el momento en que los usuarios están recargando en la estación de María Auxiliadora y así que ver si se está garantizando o no el buen funcionamiento de recargas en la estación María Auxiliadora</w:t>
      </w:r>
      <w:r w:rsidRPr="008664F6">
        <w:rPr>
          <w:rFonts w:ascii="Times New Roman" w:eastAsia="Times New Roman" w:hAnsi="Times New Roman" w:cs="Times New Roman"/>
        </w:rPr>
        <w:tab/>
      </w:r>
    </w:p>
    <w:p w:rsidR="008664F6" w:rsidRDefault="008664F6">
      <w:pPr>
        <w:jc w:val="center"/>
        <w:rPr>
          <w:rFonts w:ascii="Times New Roman" w:eastAsia="Times New Roman" w:hAnsi="Times New Roman" w:cs="Times New Roman"/>
        </w:rPr>
      </w:pPr>
    </w:p>
    <w:p w:rsidR="008664F6" w:rsidRDefault="008664F6">
      <w:pPr>
        <w:jc w:val="center"/>
        <w:rPr>
          <w:rFonts w:ascii="Times New Roman" w:eastAsia="Times New Roman" w:hAnsi="Times New Roman" w:cs="Times New Roman"/>
        </w:rPr>
      </w:pPr>
    </w:p>
    <w:p w:rsidR="00B6120E" w:rsidRDefault="00025437">
      <w:pPr>
        <w:jc w:val="center"/>
        <w:rPr>
          <w:rFonts w:ascii="Times New Roman" w:eastAsia="Times New Roman" w:hAnsi="Times New Roman" w:cs="Times New Roman"/>
        </w:rPr>
      </w:pPr>
      <w:r>
        <w:rPr>
          <w:rFonts w:ascii="Times New Roman" w:eastAsia="Times New Roman" w:hAnsi="Times New Roman" w:cs="Times New Roman"/>
        </w:rPr>
        <w:t>II.</w:t>
      </w:r>
      <w:r>
        <w:rPr>
          <w:rFonts w:ascii="Times New Roman" w:eastAsia="Times New Roman" w:hAnsi="Times New Roman" w:cs="Times New Roman"/>
        </w:rPr>
        <w:tab/>
        <w:t xml:space="preserve">Objetivos </w:t>
      </w:r>
    </w:p>
    <w:p w:rsidR="00C24C47" w:rsidRDefault="00C24C47" w:rsidP="00C24C47">
      <w:pPr>
        <w:pStyle w:val="Prrafodelista"/>
        <w:numPr>
          <w:ilvl w:val="0"/>
          <w:numId w:val="3"/>
        </w:numPr>
        <w:jc w:val="both"/>
        <w:rPr>
          <w:rFonts w:ascii="Times New Roman" w:eastAsia="Times New Roman" w:hAnsi="Times New Roman" w:cs="Times New Roman"/>
        </w:rPr>
      </w:pPr>
      <w:r>
        <w:rPr>
          <w:rFonts w:ascii="Times New Roman" w:eastAsia="Times New Roman" w:hAnsi="Times New Roman" w:cs="Times New Roman"/>
        </w:rPr>
        <w:t>Objetivos General</w:t>
      </w:r>
    </w:p>
    <w:p w:rsidR="00B6120E" w:rsidRPr="00C24C47" w:rsidRDefault="00C24C47" w:rsidP="00C24C47">
      <w:pPr>
        <w:pStyle w:val="Prrafodelista"/>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Desarrollar un modelo de simulación que permita tomar decisiones para la optimización del servicio de recaudo prestado por el SITM </w:t>
      </w:r>
    </w:p>
    <w:p w:rsidR="00B6120E" w:rsidRPr="00C24C47" w:rsidRDefault="00C24C47" w:rsidP="00C24C47">
      <w:pPr>
        <w:pStyle w:val="Prrafodelista"/>
        <w:numPr>
          <w:ilvl w:val="0"/>
          <w:numId w:val="3"/>
        </w:numPr>
        <w:rPr>
          <w:rFonts w:ascii="Times New Roman" w:eastAsia="Times New Roman" w:hAnsi="Times New Roman" w:cs="Times New Roman"/>
        </w:rPr>
      </w:pPr>
      <w:r>
        <w:rPr>
          <w:rFonts w:ascii="Times New Roman" w:eastAsia="Times New Roman" w:hAnsi="Times New Roman" w:cs="Times New Roman"/>
        </w:rPr>
        <w:t>O</w:t>
      </w:r>
      <w:r w:rsidR="00CF2BFA" w:rsidRPr="00C24C47">
        <w:rPr>
          <w:rFonts w:ascii="Times New Roman" w:eastAsia="Times New Roman" w:hAnsi="Times New Roman" w:cs="Times New Roman"/>
        </w:rPr>
        <w:t>bjetivos Específicos</w:t>
      </w:r>
    </w:p>
    <w:p w:rsidR="00B6120E" w:rsidRDefault="00C24C47" w:rsidP="00C24C47">
      <w:pPr>
        <w:pStyle w:val="Prrafodelista"/>
        <w:numPr>
          <w:ilvl w:val="0"/>
          <w:numId w:val="4"/>
        </w:numPr>
        <w:jc w:val="both"/>
        <w:rPr>
          <w:rFonts w:ascii="Times New Roman" w:eastAsia="Times New Roman" w:hAnsi="Times New Roman" w:cs="Times New Roman"/>
        </w:rPr>
      </w:pPr>
      <w:r>
        <w:rPr>
          <w:rFonts w:ascii="Times New Roman" w:eastAsia="Times New Roman" w:hAnsi="Times New Roman" w:cs="Times New Roman"/>
        </w:rPr>
        <w:t>Tomar los estadísticos de tiempo de llegado, servicio y espera en la cola de recaudo.</w:t>
      </w:r>
    </w:p>
    <w:p w:rsidR="00C24C47" w:rsidRDefault="00C24C47" w:rsidP="00C24C47">
      <w:pPr>
        <w:pStyle w:val="Prrafodelista"/>
        <w:numPr>
          <w:ilvl w:val="0"/>
          <w:numId w:val="4"/>
        </w:numPr>
        <w:jc w:val="both"/>
        <w:rPr>
          <w:rFonts w:ascii="Times New Roman" w:eastAsia="Times New Roman" w:hAnsi="Times New Roman" w:cs="Times New Roman"/>
        </w:rPr>
      </w:pPr>
      <w:r>
        <w:rPr>
          <w:rFonts w:ascii="Times New Roman" w:eastAsia="Times New Roman" w:hAnsi="Times New Roman" w:cs="Times New Roman"/>
        </w:rPr>
        <w:t>Analizar los resultados arrojados por la simulación de los datos estadísticos previamente hecho</w:t>
      </w:r>
    </w:p>
    <w:p w:rsidR="00C24C47" w:rsidRDefault="00C24C47" w:rsidP="00C24C47">
      <w:pPr>
        <w:pStyle w:val="Prrafodelista"/>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Evaluar los resultados de los estadísticos analizados, para toma de decisión a una alternativa de inversión o mejora en el servicio de recaudo.</w:t>
      </w:r>
    </w:p>
    <w:p w:rsidR="008664F6" w:rsidRDefault="008664F6" w:rsidP="008664F6">
      <w:pPr>
        <w:pStyle w:val="Prrafodelista"/>
        <w:numPr>
          <w:ilvl w:val="0"/>
          <w:numId w:val="1"/>
        </w:numPr>
        <w:jc w:val="both"/>
        <w:rPr>
          <w:rFonts w:ascii="Times New Roman" w:eastAsia="Times New Roman" w:hAnsi="Times New Roman" w:cs="Times New Roman"/>
        </w:rPr>
      </w:pPr>
      <w:r>
        <w:rPr>
          <w:rFonts w:ascii="Times New Roman" w:eastAsia="Times New Roman" w:hAnsi="Times New Roman" w:cs="Times New Roman"/>
        </w:rPr>
        <w:t>Solución propuesta</w:t>
      </w:r>
    </w:p>
    <w:p w:rsidR="00EB7A32" w:rsidRDefault="008664F6" w:rsidP="008664F6">
      <w:pPr>
        <w:jc w:val="both"/>
        <w:rPr>
          <w:rFonts w:ascii="Times New Roman" w:eastAsia="Times New Roman" w:hAnsi="Times New Roman" w:cs="Times New Roman"/>
        </w:rPr>
      </w:pPr>
      <w:r w:rsidRPr="008664F6">
        <w:rPr>
          <w:rFonts w:ascii="Times New Roman" w:eastAsia="Times New Roman" w:hAnsi="Times New Roman" w:cs="Times New Roman"/>
        </w:rPr>
        <w:t xml:space="preserve">Implementar un modelo </w:t>
      </w:r>
      <w:r>
        <w:rPr>
          <w:rFonts w:ascii="Times New Roman" w:eastAsia="Times New Roman" w:hAnsi="Times New Roman" w:cs="Times New Roman"/>
        </w:rPr>
        <w:t>que</w:t>
      </w:r>
      <w:r w:rsidRPr="008664F6">
        <w:rPr>
          <w:rFonts w:ascii="Times New Roman" w:eastAsia="Times New Roman" w:hAnsi="Times New Roman" w:cs="Times New Roman"/>
        </w:rPr>
        <w:t xml:space="preserve"> simu</w:t>
      </w:r>
      <w:r>
        <w:rPr>
          <w:rFonts w:ascii="Times New Roman" w:eastAsia="Times New Roman" w:hAnsi="Times New Roman" w:cs="Times New Roman"/>
        </w:rPr>
        <w:t>le el comportamiento de un puesto de recaudo</w:t>
      </w:r>
      <w:r w:rsidRPr="008664F6">
        <w:rPr>
          <w:rFonts w:ascii="Times New Roman" w:eastAsia="Times New Roman" w:hAnsi="Times New Roman" w:cs="Times New Roman"/>
        </w:rPr>
        <w:t xml:space="preserve"> de </w:t>
      </w:r>
      <w:proofErr w:type="spellStart"/>
      <w:r>
        <w:rPr>
          <w:rFonts w:ascii="Times New Roman" w:eastAsia="Times New Roman" w:hAnsi="Times New Roman" w:cs="Times New Roman"/>
        </w:rPr>
        <w:t>transcaribe</w:t>
      </w:r>
      <w:proofErr w:type="spellEnd"/>
      <w:r>
        <w:rPr>
          <w:rFonts w:ascii="Times New Roman" w:eastAsia="Times New Roman" w:hAnsi="Times New Roman" w:cs="Times New Roman"/>
        </w:rPr>
        <w:t xml:space="preserve"> en el cual con una muestra sacaremos los respectivos </w:t>
      </w:r>
      <w:r w:rsidR="00EB7A32">
        <w:rPr>
          <w:rFonts w:ascii="Times New Roman" w:eastAsia="Times New Roman" w:hAnsi="Times New Roman" w:cs="Times New Roman"/>
        </w:rPr>
        <w:t>estadísticos</w:t>
      </w:r>
      <w:r>
        <w:rPr>
          <w:rFonts w:ascii="Times New Roman" w:eastAsia="Times New Roman" w:hAnsi="Times New Roman" w:cs="Times New Roman"/>
        </w:rPr>
        <w:t xml:space="preserve">, con base a esto se dará </w:t>
      </w:r>
      <w:r w:rsidR="00EB7A32">
        <w:rPr>
          <w:rFonts w:ascii="Times New Roman" w:eastAsia="Times New Roman" w:hAnsi="Times New Roman" w:cs="Times New Roman"/>
        </w:rPr>
        <w:t>su respectivo análisis y conclusión definitiva.</w:t>
      </w:r>
    </w:p>
    <w:p w:rsidR="00C729E1" w:rsidRDefault="00C729E1" w:rsidP="008664F6">
      <w:pPr>
        <w:jc w:val="both"/>
        <w:rPr>
          <w:rFonts w:ascii="Times New Roman" w:eastAsia="Times New Roman" w:hAnsi="Times New Roman" w:cs="Times New Roman"/>
        </w:rPr>
      </w:pPr>
    </w:p>
    <w:p w:rsidR="00EB7A32" w:rsidRPr="008664F6" w:rsidRDefault="00EB7A32" w:rsidP="008664F6">
      <w:pPr>
        <w:jc w:val="both"/>
        <w:rPr>
          <w:rFonts w:ascii="Times New Roman" w:eastAsia="Times New Roman" w:hAnsi="Times New Roman" w:cs="Times New Roman"/>
        </w:rPr>
      </w:pPr>
    </w:p>
    <w:p w:rsidR="00514EA2" w:rsidRPr="00C729E1" w:rsidRDefault="00C729E1" w:rsidP="008664F6">
      <w:pPr>
        <w:pStyle w:val="Prrafodelista"/>
        <w:numPr>
          <w:ilvl w:val="0"/>
          <w:numId w:val="1"/>
        </w:numPr>
        <w:rPr>
          <w:rFonts w:ascii="Times New Roman" w:eastAsia="Times New Roman" w:hAnsi="Times New Roman" w:cs="Times New Roman"/>
          <w:b/>
        </w:rPr>
      </w:pPr>
      <w:r w:rsidRPr="00C729E1">
        <w:rPr>
          <w:rFonts w:ascii="Times New Roman" w:eastAsia="Times New Roman" w:hAnsi="Times New Roman" w:cs="Times New Roman"/>
          <w:b/>
        </w:rPr>
        <w:t xml:space="preserve">Marco teórico </w:t>
      </w:r>
    </w:p>
    <w:p w:rsidR="00C729E1" w:rsidRPr="00F94A4C" w:rsidRDefault="00C729E1" w:rsidP="00F94A4C">
      <w:pPr>
        <w:rPr>
          <w:rFonts w:ascii="Times New Roman" w:eastAsia="Times New Roman" w:hAnsi="Times New Roman" w:cs="Times New Roman"/>
          <w:b/>
        </w:rPr>
      </w:pPr>
    </w:p>
    <w:p w:rsidR="00C729E1" w:rsidRPr="00C729E1" w:rsidRDefault="00C729E1" w:rsidP="00C729E1">
      <w:pPr>
        <w:pStyle w:val="Prrafodelista"/>
        <w:rPr>
          <w:rFonts w:ascii="Times New Roman" w:eastAsia="Times New Roman" w:hAnsi="Times New Roman" w:cs="Times New Roman"/>
          <w:b/>
        </w:rPr>
      </w:pPr>
      <w:r w:rsidRPr="00C729E1">
        <w:rPr>
          <w:rFonts w:ascii="Times New Roman" w:eastAsia="Times New Roman" w:hAnsi="Times New Roman" w:cs="Times New Roman"/>
          <w:b/>
        </w:rPr>
        <w:t xml:space="preserve">Single server </w:t>
      </w:r>
      <w:proofErr w:type="spellStart"/>
      <w:r w:rsidRPr="00C729E1">
        <w:rPr>
          <w:rFonts w:ascii="Times New Roman" w:eastAsia="Times New Roman" w:hAnsi="Times New Roman" w:cs="Times New Roman"/>
          <w:b/>
        </w:rPr>
        <w:t>queue</w:t>
      </w:r>
      <w:proofErr w:type="spellEnd"/>
      <w:r w:rsidRPr="00C729E1">
        <w:rPr>
          <w:rFonts w:ascii="Times New Roman" w:eastAsia="Times New Roman" w:hAnsi="Times New Roman" w:cs="Times New Roman"/>
          <w:b/>
        </w:rPr>
        <w:t xml:space="preserve">: </w:t>
      </w:r>
    </w:p>
    <w:p w:rsidR="00C729E1" w:rsidRPr="00C729E1" w:rsidRDefault="00C729E1" w:rsidP="00C729E1">
      <w:pPr>
        <w:pStyle w:val="Prrafodelista"/>
        <w:rPr>
          <w:rFonts w:ascii="Times New Roman" w:eastAsia="Times New Roman" w:hAnsi="Times New Roman" w:cs="Times New Roman"/>
        </w:rPr>
      </w:pPr>
      <w:r w:rsidRPr="00C729E1">
        <w:rPr>
          <w:rFonts w:ascii="Times New Roman" w:eastAsia="Times New Roman" w:hAnsi="Times New Roman" w:cs="Times New Roman"/>
        </w:rPr>
        <w:t>El nodo de servicio de servidor único consta de un servidor más su cola.</w:t>
      </w:r>
    </w:p>
    <w:p w:rsidR="00C729E1" w:rsidRDefault="00C729E1" w:rsidP="00C729E1">
      <w:pPr>
        <w:pStyle w:val="Prrafodelista"/>
        <w:rPr>
          <w:rFonts w:ascii="Times New Roman" w:eastAsia="Times New Roman" w:hAnsi="Times New Roman" w:cs="Times New Roman"/>
        </w:rPr>
      </w:pPr>
      <w:r w:rsidRPr="00C729E1">
        <w:rPr>
          <w:rFonts w:ascii="Times New Roman" w:eastAsia="Times New Roman" w:hAnsi="Times New Roman" w:cs="Times New Roman"/>
        </w:rPr>
        <w:t>el algoritmo utilizado cuando se selecciona un trabajo de la cola para ingresar al servicio</w:t>
      </w:r>
      <w:r>
        <w:rPr>
          <w:rFonts w:ascii="Times New Roman" w:eastAsia="Times New Roman" w:hAnsi="Times New Roman" w:cs="Times New Roman"/>
        </w:rPr>
        <w:t xml:space="preserve"> es FIFO.</w:t>
      </w:r>
    </w:p>
    <w:p w:rsidR="00C729E1" w:rsidRDefault="00C729E1" w:rsidP="00C729E1">
      <w:pPr>
        <w:pStyle w:val="Prrafodelista"/>
        <w:rPr>
          <w:rFonts w:ascii="Times New Roman" w:eastAsia="Times New Roman" w:hAnsi="Times New Roman" w:cs="Times New Roman"/>
        </w:rPr>
      </w:pPr>
    </w:p>
    <w:p w:rsidR="00C729E1" w:rsidRDefault="00C729E1" w:rsidP="00C729E1">
      <w:pPr>
        <w:pStyle w:val="Prrafodelista"/>
        <w:rPr>
          <w:rFonts w:ascii="Times New Roman" w:eastAsia="Times New Roman" w:hAnsi="Times New Roman" w:cs="Times New Roman"/>
        </w:rPr>
      </w:pPr>
      <w:r>
        <w:rPr>
          <w:rFonts w:ascii="Times New Roman" w:eastAsia="Times New Roman" w:hAnsi="Times New Roman" w:cs="Times New Roman"/>
        </w:rPr>
        <w:t xml:space="preserve">FIFO: </w:t>
      </w:r>
      <w:proofErr w:type="spellStart"/>
      <w:r>
        <w:rPr>
          <w:rFonts w:ascii="Times New Roman" w:eastAsia="Times New Roman" w:hAnsi="Times New Roman" w:cs="Times New Roman"/>
        </w:rPr>
        <w:t>first</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firts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out</w:t>
      </w:r>
      <w:proofErr w:type="spellEnd"/>
    </w:p>
    <w:p w:rsidR="00C729E1" w:rsidRPr="00F94A4C" w:rsidRDefault="00C729E1" w:rsidP="00C729E1">
      <w:pPr>
        <w:pStyle w:val="Prrafodelista"/>
        <w:rPr>
          <w:rFonts w:ascii="Times New Roman" w:eastAsia="Times New Roman" w:hAnsi="Times New Roman" w:cs="Times New Roman"/>
          <w:b/>
        </w:rPr>
      </w:pPr>
    </w:p>
    <w:p w:rsidR="00C729E1" w:rsidRPr="00F94A4C" w:rsidRDefault="00C729E1" w:rsidP="00C729E1">
      <w:pPr>
        <w:pStyle w:val="Prrafodelista"/>
        <w:rPr>
          <w:rFonts w:ascii="Times New Roman" w:eastAsia="Times New Roman" w:hAnsi="Times New Roman" w:cs="Times New Roman"/>
          <w:b/>
        </w:rPr>
      </w:pPr>
      <w:r w:rsidRPr="00F94A4C">
        <w:rPr>
          <w:rFonts w:ascii="Times New Roman" w:eastAsia="Times New Roman" w:hAnsi="Times New Roman" w:cs="Times New Roman"/>
          <w:b/>
        </w:rPr>
        <w:t xml:space="preserve">Estadísticas de trabajo: </w:t>
      </w:r>
    </w:p>
    <w:p w:rsidR="00C729E1" w:rsidRDefault="00C729E1" w:rsidP="00C729E1">
      <w:pPr>
        <w:pStyle w:val="Prrafodelista"/>
        <w:rPr>
          <w:rFonts w:ascii="Times New Roman" w:eastAsia="Times New Roman" w:hAnsi="Times New Roman" w:cs="Times New Roman"/>
        </w:rPr>
      </w:pPr>
      <w:proofErr w:type="spellStart"/>
      <w:r w:rsidRPr="00C729E1">
        <w:rPr>
          <w:rFonts w:ascii="Times New Roman" w:eastAsia="Times New Roman" w:hAnsi="Times New Roman" w:cs="Times New Roman"/>
        </w:rPr>
        <w:t>The</w:t>
      </w:r>
      <w:proofErr w:type="spellEnd"/>
      <w:r w:rsidRPr="00C729E1">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arrival</w:t>
      </w:r>
      <w:proofErr w:type="spellEnd"/>
      <w:r w:rsidRPr="00C729E1">
        <w:rPr>
          <w:rFonts w:ascii="Times New Roman" w:eastAsia="Times New Roman" w:hAnsi="Times New Roman" w:cs="Times New Roman"/>
        </w:rPr>
        <w:t xml:space="preserve"> time </w:t>
      </w:r>
      <w:proofErr w:type="spellStart"/>
      <w:r w:rsidRPr="00C729E1">
        <w:rPr>
          <w:rFonts w:ascii="Times New Roman" w:eastAsia="Times New Roman" w:hAnsi="Times New Roman" w:cs="Times New Roman"/>
        </w:rPr>
        <w:t>is</w:t>
      </w:r>
      <w:proofErr w:type="spellEnd"/>
      <w:r w:rsidRPr="00C729E1">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ai</w:t>
      </w:r>
      <w:proofErr w:type="spellEnd"/>
    </w:p>
    <w:p w:rsidR="00C729E1" w:rsidRPr="00C729E1" w:rsidRDefault="00C729E1" w:rsidP="00C729E1">
      <w:pPr>
        <w:pStyle w:val="Prrafodelista"/>
        <w:rPr>
          <w:rFonts w:ascii="Times New Roman" w:eastAsia="Times New Roman" w:hAnsi="Times New Roman" w:cs="Times New Roman"/>
        </w:rPr>
      </w:pPr>
      <w:proofErr w:type="spellStart"/>
      <w:r w:rsidRPr="00C729E1">
        <w:rPr>
          <w:rFonts w:ascii="Times New Roman" w:eastAsia="Times New Roman" w:hAnsi="Times New Roman" w:cs="Times New Roman"/>
        </w:rPr>
        <w:t>The</w:t>
      </w:r>
      <w:proofErr w:type="spellEnd"/>
      <w:r w:rsidRPr="00C729E1">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delay</w:t>
      </w:r>
      <w:proofErr w:type="spellEnd"/>
      <w:r w:rsidRPr="00C729E1">
        <w:rPr>
          <w:rFonts w:ascii="Times New Roman" w:eastAsia="Times New Roman" w:hAnsi="Times New Roman" w:cs="Times New Roman"/>
        </w:rPr>
        <w:t xml:space="preserve"> in </w:t>
      </w:r>
      <w:proofErr w:type="spellStart"/>
      <w:r w:rsidRPr="00C729E1">
        <w:rPr>
          <w:rFonts w:ascii="Times New Roman" w:eastAsia="Times New Roman" w:hAnsi="Times New Roman" w:cs="Times New Roman"/>
        </w:rPr>
        <w:t>the</w:t>
      </w:r>
      <w:proofErr w:type="spellEnd"/>
      <w:r w:rsidRPr="00C729E1">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queue</w:t>
      </w:r>
      <w:proofErr w:type="spellEnd"/>
      <w:r w:rsidRPr="00C729E1">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is</w:t>
      </w:r>
      <w:proofErr w:type="spellEnd"/>
      <w:r w:rsidRPr="00C729E1">
        <w:rPr>
          <w:rFonts w:ascii="Times New Roman" w:eastAsia="Times New Roman" w:hAnsi="Times New Roman" w:cs="Times New Roman"/>
        </w:rPr>
        <w:t xml:space="preserve"> di</w:t>
      </w:r>
    </w:p>
    <w:p w:rsidR="00C729E1" w:rsidRDefault="00C729E1" w:rsidP="00C729E1">
      <w:pPr>
        <w:rPr>
          <w:rFonts w:ascii="Times New Roman" w:eastAsia="Times New Roman" w:hAnsi="Times New Roman" w:cs="Times New Roman"/>
        </w:rPr>
      </w:pPr>
      <w:r>
        <w:rPr>
          <w:rFonts w:ascii="Times New Roman" w:eastAsia="Times New Roman" w:hAnsi="Times New Roman" w:cs="Times New Roman"/>
        </w:rPr>
        <w:tab/>
      </w:r>
      <w:proofErr w:type="spellStart"/>
      <w:r w:rsidRPr="00C729E1">
        <w:rPr>
          <w:rFonts w:ascii="Times New Roman" w:eastAsia="Times New Roman" w:hAnsi="Times New Roman" w:cs="Times New Roman"/>
        </w:rPr>
        <w:t>The</w:t>
      </w:r>
      <w:proofErr w:type="spellEnd"/>
      <w:r w:rsidRPr="00C729E1">
        <w:rPr>
          <w:rFonts w:ascii="Times New Roman" w:eastAsia="Times New Roman" w:hAnsi="Times New Roman" w:cs="Times New Roman"/>
        </w:rPr>
        <w:t xml:space="preserve"> time </w:t>
      </w:r>
      <w:proofErr w:type="spellStart"/>
      <w:r w:rsidRPr="00C729E1">
        <w:rPr>
          <w:rFonts w:ascii="Times New Roman" w:eastAsia="Times New Roman" w:hAnsi="Times New Roman" w:cs="Times New Roman"/>
        </w:rPr>
        <w:t>that</w:t>
      </w:r>
      <w:proofErr w:type="spellEnd"/>
      <w:r w:rsidRPr="00C729E1">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servic</w:t>
      </w:r>
      <w:r>
        <w:rPr>
          <w:rFonts w:ascii="Times New Roman" w:eastAsia="Times New Roman" w:hAnsi="Times New Roman" w:cs="Times New Roman"/>
        </w:rPr>
        <w: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begins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proofErr w:type="spellStart"/>
      <w:r w:rsidRPr="00C729E1">
        <w:rPr>
          <w:rFonts w:ascii="Times New Roman" w:eastAsia="Times New Roman" w:hAnsi="Times New Roman" w:cs="Times New Roman"/>
        </w:rPr>
        <w:t>bi</w:t>
      </w:r>
      <w:proofErr w:type="spellEnd"/>
    </w:p>
    <w:p w:rsidR="00C729E1" w:rsidRDefault="00C729E1" w:rsidP="00C729E1">
      <w:pPr>
        <w:rPr>
          <w:rFonts w:ascii="Times New Roman" w:eastAsia="Times New Roman" w:hAnsi="Times New Roman" w:cs="Times New Roman"/>
        </w:rPr>
      </w:pPr>
      <w:r>
        <w:rPr>
          <w:rFonts w:ascii="Times New Roman" w:eastAsia="Times New Roman" w:hAnsi="Times New Roman" w:cs="Times New Roman"/>
        </w:rPr>
        <w:tab/>
      </w:r>
      <w:proofErr w:type="spellStart"/>
      <w:r w:rsidR="00F94A4C" w:rsidRPr="00F94A4C">
        <w:rPr>
          <w:rFonts w:ascii="Times New Roman" w:eastAsia="Times New Roman" w:hAnsi="Times New Roman" w:cs="Times New Roman"/>
        </w:rPr>
        <w:t>The</w:t>
      </w:r>
      <w:proofErr w:type="spellEnd"/>
      <w:r w:rsidR="00F94A4C" w:rsidRPr="00F94A4C">
        <w:rPr>
          <w:rFonts w:ascii="Times New Roman" w:eastAsia="Times New Roman" w:hAnsi="Times New Roman" w:cs="Times New Roman"/>
        </w:rPr>
        <w:t xml:space="preserve"> </w:t>
      </w:r>
      <w:proofErr w:type="spellStart"/>
      <w:r w:rsidR="00F94A4C" w:rsidRPr="00F94A4C">
        <w:rPr>
          <w:rFonts w:ascii="Times New Roman" w:eastAsia="Times New Roman" w:hAnsi="Times New Roman" w:cs="Times New Roman"/>
        </w:rPr>
        <w:t>service</w:t>
      </w:r>
      <w:proofErr w:type="spellEnd"/>
      <w:r w:rsidR="00F94A4C" w:rsidRPr="00F94A4C">
        <w:rPr>
          <w:rFonts w:ascii="Times New Roman" w:eastAsia="Times New Roman" w:hAnsi="Times New Roman" w:cs="Times New Roman"/>
        </w:rPr>
        <w:t xml:space="preserve"> time </w:t>
      </w:r>
      <w:proofErr w:type="spellStart"/>
      <w:r w:rsidR="00F94A4C" w:rsidRPr="00F94A4C">
        <w:rPr>
          <w:rFonts w:ascii="Times New Roman" w:eastAsia="Times New Roman" w:hAnsi="Times New Roman" w:cs="Times New Roman"/>
        </w:rPr>
        <w:t>is</w:t>
      </w:r>
      <w:proofErr w:type="spellEnd"/>
      <w:r w:rsidR="00F94A4C" w:rsidRPr="00F94A4C">
        <w:rPr>
          <w:rFonts w:ascii="Times New Roman" w:eastAsia="Times New Roman" w:hAnsi="Times New Roman" w:cs="Times New Roman"/>
        </w:rPr>
        <w:t xml:space="preserve"> si</w:t>
      </w:r>
    </w:p>
    <w:p w:rsidR="00F94A4C" w:rsidRPr="00F94A4C" w:rsidRDefault="00F94A4C" w:rsidP="00F94A4C">
      <w:pPr>
        <w:rPr>
          <w:rFonts w:ascii="Times New Roman" w:eastAsia="Times New Roman" w:hAnsi="Times New Roman" w:cs="Times New Roman"/>
        </w:rPr>
      </w:pPr>
      <w:r>
        <w:rPr>
          <w:rFonts w:ascii="Times New Roman" w:eastAsia="Times New Roman" w:hAnsi="Times New Roman" w:cs="Times New Roman"/>
        </w:rPr>
        <w:tab/>
      </w:r>
      <w:proofErr w:type="spellStart"/>
      <w:r w:rsidRPr="00F94A4C">
        <w:rPr>
          <w:rFonts w:ascii="Times New Roman" w:eastAsia="Times New Roman" w:hAnsi="Times New Roman" w:cs="Times New Roman"/>
        </w:rPr>
        <w:t>The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wait</w:t>
      </w:r>
      <w:proofErr w:type="spellEnd"/>
      <w:r w:rsidRPr="00F94A4C">
        <w:rPr>
          <w:rFonts w:ascii="Times New Roman" w:eastAsia="Times New Roman" w:hAnsi="Times New Roman" w:cs="Times New Roman"/>
        </w:rPr>
        <w:t xml:space="preserve"> in </w:t>
      </w:r>
      <w:proofErr w:type="spellStart"/>
      <w:r w:rsidRPr="00F94A4C">
        <w:rPr>
          <w:rFonts w:ascii="Times New Roman" w:eastAsia="Times New Roman" w:hAnsi="Times New Roman" w:cs="Times New Roman"/>
        </w:rPr>
        <w:t>the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node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is</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wi</w:t>
      </w:r>
      <w:proofErr w:type="spellEnd"/>
    </w:p>
    <w:p w:rsidR="00F94A4C" w:rsidRDefault="00F94A4C" w:rsidP="00C729E1">
      <w:pPr>
        <w:rPr>
          <w:rFonts w:ascii="Times New Roman" w:eastAsia="Times New Roman" w:hAnsi="Times New Roman" w:cs="Times New Roman"/>
        </w:rPr>
      </w:pPr>
      <w:r>
        <w:rPr>
          <w:rFonts w:ascii="Times New Roman" w:eastAsia="Times New Roman" w:hAnsi="Times New Roman" w:cs="Times New Roman"/>
        </w:rPr>
        <w:tab/>
      </w:r>
      <w:proofErr w:type="spellStart"/>
      <w:r w:rsidRPr="00F94A4C">
        <w:rPr>
          <w:rFonts w:ascii="Times New Roman" w:eastAsia="Times New Roman" w:hAnsi="Times New Roman" w:cs="Times New Roman"/>
        </w:rPr>
        <w:t>The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departure</w:t>
      </w:r>
      <w:proofErr w:type="spellEnd"/>
      <w:r w:rsidRPr="00F94A4C">
        <w:rPr>
          <w:rFonts w:ascii="Times New Roman" w:eastAsia="Times New Roman" w:hAnsi="Times New Roman" w:cs="Times New Roman"/>
        </w:rPr>
        <w:t xml:space="preserve"> time </w:t>
      </w:r>
      <w:proofErr w:type="spellStart"/>
      <w:r w:rsidRPr="00F94A4C">
        <w:rPr>
          <w:rFonts w:ascii="Times New Roman" w:eastAsia="Times New Roman" w:hAnsi="Times New Roman" w:cs="Times New Roman"/>
        </w:rPr>
        <w:t>is</w:t>
      </w:r>
      <w:proofErr w:type="spellEnd"/>
      <w:r w:rsidRPr="00F94A4C">
        <w:rPr>
          <w:rFonts w:ascii="Times New Roman" w:eastAsia="Times New Roman" w:hAnsi="Times New Roman" w:cs="Times New Roman"/>
        </w:rPr>
        <w:t xml:space="preserve"> ci</w:t>
      </w:r>
    </w:p>
    <w:p w:rsidR="00F94A4C" w:rsidRDefault="00F94A4C" w:rsidP="00C729E1">
      <w:pPr>
        <w:rPr>
          <w:rFonts w:ascii="Times New Roman" w:eastAsia="Times New Roman" w:hAnsi="Times New Roman" w:cs="Times New Roman"/>
        </w:rPr>
      </w:pPr>
      <w:r>
        <w:rPr>
          <w:rFonts w:ascii="Times New Roman" w:eastAsia="Times New Roman" w:hAnsi="Times New Roman" w:cs="Times New Roman"/>
        </w:rPr>
        <w:tab/>
      </w:r>
    </w:p>
    <w:p w:rsidR="00F94A4C" w:rsidRDefault="00F94A4C" w:rsidP="00C729E1">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Estadísticas de tiempos:</w:t>
      </w:r>
    </w:p>
    <w:p w:rsidR="00F94A4C" w:rsidRDefault="00F94A4C" w:rsidP="00C729E1">
      <w:pPr>
        <w:rPr>
          <w:rFonts w:ascii="Times New Roman" w:eastAsia="Times New Roman" w:hAnsi="Times New Roman" w:cs="Times New Roman"/>
        </w:rPr>
      </w:pPr>
      <w:r>
        <w:rPr>
          <w:rFonts w:ascii="Times New Roman" w:eastAsia="Times New Roman" w:hAnsi="Times New Roman" w:cs="Times New Roman"/>
          <w:b/>
        </w:rPr>
        <w:tab/>
      </w:r>
      <w:proofErr w:type="spellStart"/>
      <w:r w:rsidRPr="00F94A4C">
        <w:rPr>
          <w:rFonts w:ascii="Times New Roman" w:eastAsia="Times New Roman" w:hAnsi="Times New Roman" w:cs="Times New Roman"/>
        </w:rPr>
        <w:t>Average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interarrival</w:t>
      </w:r>
      <w:proofErr w:type="spellEnd"/>
      <w:r w:rsidRPr="00F94A4C">
        <w:rPr>
          <w:rFonts w:ascii="Times New Roman" w:eastAsia="Times New Roman" w:hAnsi="Times New Roman" w:cs="Times New Roman"/>
        </w:rPr>
        <w:t xml:space="preserve"> time</w:t>
      </w:r>
    </w:p>
    <w:p w:rsidR="00F94A4C" w:rsidRDefault="00F94A4C" w:rsidP="00F94A4C">
      <w:pPr>
        <w:ind w:firstLine="720"/>
        <w:rPr>
          <w:rFonts w:ascii="Times New Roman" w:eastAsia="Times New Roman" w:hAnsi="Times New Roman" w:cs="Times New Roman"/>
        </w:rPr>
      </w:pPr>
      <w:proofErr w:type="spellStart"/>
      <w:r w:rsidRPr="00F94A4C">
        <w:rPr>
          <w:rFonts w:ascii="Times New Roman" w:eastAsia="Times New Roman" w:hAnsi="Times New Roman" w:cs="Times New Roman"/>
        </w:rPr>
        <w:t>Average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service</w:t>
      </w:r>
      <w:proofErr w:type="spellEnd"/>
      <w:r w:rsidRPr="00F94A4C">
        <w:rPr>
          <w:rFonts w:ascii="Times New Roman" w:eastAsia="Times New Roman" w:hAnsi="Times New Roman" w:cs="Times New Roman"/>
        </w:rPr>
        <w:t xml:space="preserve"> time</w:t>
      </w:r>
    </w:p>
    <w:p w:rsidR="00F94A4C" w:rsidRDefault="00F94A4C" w:rsidP="00F94A4C">
      <w:pPr>
        <w:ind w:firstLine="720"/>
        <w:rPr>
          <w:rFonts w:ascii="Times New Roman" w:eastAsia="Times New Roman" w:hAnsi="Times New Roman" w:cs="Times New Roman"/>
        </w:rPr>
      </w:pPr>
      <w:proofErr w:type="spellStart"/>
      <w:r w:rsidRPr="00F94A4C">
        <w:rPr>
          <w:rFonts w:ascii="Times New Roman" w:eastAsia="Times New Roman" w:hAnsi="Times New Roman" w:cs="Times New Roman"/>
        </w:rPr>
        <w:t>average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interarrival</w:t>
      </w:r>
      <w:proofErr w:type="spellEnd"/>
      <w:r w:rsidRPr="00F94A4C">
        <w:rPr>
          <w:rFonts w:ascii="Times New Roman" w:eastAsia="Times New Roman" w:hAnsi="Times New Roman" w:cs="Times New Roman"/>
        </w:rPr>
        <w:t xml:space="preserve"> time</w:t>
      </w:r>
    </w:p>
    <w:p w:rsidR="00F94A4C" w:rsidRPr="00F94A4C" w:rsidRDefault="00F94A4C" w:rsidP="00F94A4C">
      <w:pPr>
        <w:ind w:firstLine="720"/>
        <w:rPr>
          <w:rFonts w:ascii="Times New Roman" w:eastAsia="Times New Roman" w:hAnsi="Times New Roman" w:cs="Times New Roman"/>
          <w:u w:val="single"/>
        </w:rPr>
      </w:pPr>
      <w:proofErr w:type="spellStart"/>
      <w:r w:rsidRPr="00F94A4C">
        <w:rPr>
          <w:rFonts w:ascii="Times New Roman" w:eastAsia="Times New Roman" w:hAnsi="Times New Roman" w:cs="Times New Roman"/>
        </w:rPr>
        <w:t>The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average</w:t>
      </w:r>
      <w:proofErr w:type="spellEnd"/>
      <w:r w:rsidRPr="00F94A4C">
        <w:rPr>
          <w:rFonts w:ascii="Times New Roman" w:eastAsia="Times New Roman" w:hAnsi="Times New Roman" w:cs="Times New Roman"/>
        </w:rPr>
        <w:t xml:space="preserve"> </w:t>
      </w:r>
      <w:proofErr w:type="spellStart"/>
      <w:r w:rsidRPr="00F94A4C">
        <w:rPr>
          <w:rFonts w:ascii="Times New Roman" w:eastAsia="Times New Roman" w:hAnsi="Times New Roman" w:cs="Times New Roman"/>
        </w:rPr>
        <w:t>delay</w:t>
      </w:r>
      <w:proofErr w:type="spellEnd"/>
      <w:r>
        <w:rPr>
          <w:rFonts w:ascii="Times New Roman" w:eastAsia="Times New Roman" w:hAnsi="Times New Roman" w:cs="Times New Roman"/>
        </w:rPr>
        <w:t xml:space="preserve"> time</w:t>
      </w:r>
    </w:p>
    <w:p w:rsidR="00F94A4C" w:rsidRDefault="00F94A4C"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Default="002662E9" w:rsidP="00F94A4C">
      <w:pPr>
        <w:ind w:firstLine="720"/>
        <w:rPr>
          <w:rFonts w:ascii="Times New Roman" w:eastAsia="Times New Roman" w:hAnsi="Times New Roman" w:cs="Times New Roman"/>
          <w:u w:val="single"/>
        </w:rPr>
      </w:pPr>
    </w:p>
    <w:p w:rsidR="002662E9" w:rsidRPr="002662E9" w:rsidRDefault="002662E9" w:rsidP="00F04C11">
      <w:pPr>
        <w:rPr>
          <w:rFonts w:ascii="Times New Roman" w:eastAsia="Times New Roman" w:hAnsi="Times New Roman" w:cs="Times New Roman"/>
        </w:rPr>
      </w:pPr>
    </w:p>
    <w:p w:rsidR="002662E9" w:rsidRPr="002662E9" w:rsidRDefault="002662E9" w:rsidP="00F94A4C">
      <w:pPr>
        <w:ind w:firstLine="720"/>
        <w:rPr>
          <w:rFonts w:ascii="Times New Roman" w:eastAsia="Times New Roman" w:hAnsi="Times New Roman" w:cs="Times New Roman"/>
          <w:b/>
          <w:sz w:val="20"/>
        </w:rPr>
      </w:pPr>
      <w:r w:rsidRPr="002662E9">
        <w:rPr>
          <w:rFonts w:ascii="Times New Roman" w:eastAsia="Times New Roman" w:hAnsi="Times New Roman" w:cs="Times New Roman"/>
          <w:b/>
          <w:sz w:val="20"/>
        </w:rPr>
        <w:t>KOLMOGOROV SMIRNOV</w:t>
      </w:r>
    </w:p>
    <w:p w:rsidR="002662E9" w:rsidRDefault="002662E9" w:rsidP="00F94A4C">
      <w:pPr>
        <w:ind w:firstLine="720"/>
        <w:rPr>
          <w:rFonts w:ascii="Times New Roman" w:eastAsia="Times New Roman" w:hAnsi="Times New Roman" w:cs="Times New Roman"/>
          <w:u w:val="single"/>
        </w:rPr>
      </w:pPr>
    </w:p>
    <w:p w:rsidR="002662E9" w:rsidRDefault="002662E9" w:rsidP="002662E9">
      <w:pPr>
        <w:ind w:firstLine="720"/>
        <w:jc w:val="both"/>
        <w:rPr>
          <w:rFonts w:ascii="Times New Roman" w:eastAsia="Times New Roman" w:hAnsi="Times New Roman" w:cs="Times New Roman"/>
        </w:rPr>
      </w:pPr>
      <w:r w:rsidRPr="002662E9">
        <w:rPr>
          <w:rFonts w:ascii="Times New Roman" w:eastAsia="Times New Roman" w:hAnsi="Times New Roman" w:cs="Times New Roman"/>
        </w:rPr>
        <w:t xml:space="preserve">Es </w:t>
      </w:r>
      <w:r>
        <w:rPr>
          <w:rFonts w:ascii="Times New Roman" w:eastAsia="Times New Roman" w:hAnsi="Times New Roman" w:cs="Times New Roman"/>
        </w:rPr>
        <w:t xml:space="preserve">una prueba de bondad de ajuste. Se </w:t>
      </w:r>
      <w:r>
        <w:rPr>
          <w:rFonts w:ascii="Times New Roman" w:eastAsia="Times New Roman" w:hAnsi="Times New Roman" w:cs="Times New Roman"/>
        </w:rPr>
        <w:tab/>
        <w:t xml:space="preserve">emplea en una muestra independiente, </w:t>
      </w:r>
      <w:r>
        <w:rPr>
          <w:rFonts w:ascii="Times New Roman" w:eastAsia="Times New Roman" w:hAnsi="Times New Roman" w:cs="Times New Roman"/>
        </w:rPr>
        <w:tab/>
        <w:t xml:space="preserve">donde el tipo de variable es cualitativa </w:t>
      </w:r>
      <w:r>
        <w:rPr>
          <w:rFonts w:ascii="Times New Roman" w:eastAsia="Times New Roman" w:hAnsi="Times New Roman" w:cs="Times New Roman"/>
        </w:rPr>
        <w:tab/>
        <w:t>continua.</w:t>
      </w:r>
      <w:r w:rsidRPr="002662E9">
        <w:t xml:space="preserve"> </w:t>
      </w:r>
      <w:r w:rsidRPr="002662E9">
        <w:rPr>
          <w:rFonts w:ascii="Times New Roman" w:eastAsia="Times New Roman" w:hAnsi="Times New Roman" w:cs="Times New Roman"/>
        </w:rPr>
        <w:t xml:space="preserve">La prueba de </w:t>
      </w:r>
      <w:proofErr w:type="spellStart"/>
      <w:r w:rsidRPr="002662E9">
        <w:rPr>
          <w:rFonts w:ascii="Times New Roman" w:eastAsia="Times New Roman" w:hAnsi="Times New Roman" w:cs="Times New Roman"/>
        </w:rPr>
        <w:t>Kolmogorov</w:t>
      </w:r>
      <w:proofErr w:type="spellEnd"/>
      <w:r w:rsidRPr="002662E9">
        <w:rPr>
          <w:rFonts w:ascii="Times New Roman" w:eastAsia="Times New Roman" w:hAnsi="Times New Roman" w:cs="Times New Roman"/>
        </w:rPr>
        <w:t>-</w:t>
      </w:r>
      <w:r>
        <w:rPr>
          <w:rFonts w:ascii="Times New Roman" w:eastAsia="Times New Roman" w:hAnsi="Times New Roman" w:cs="Times New Roman"/>
        </w:rPr>
        <w:t xml:space="preserve">                     </w:t>
      </w:r>
    </w:p>
    <w:p w:rsidR="002662E9" w:rsidRPr="002662E9" w:rsidRDefault="002662E9" w:rsidP="002662E9">
      <w:pPr>
        <w:ind w:firstLine="720"/>
        <w:jc w:val="both"/>
        <w:rPr>
          <w:rFonts w:ascii="Times New Roman" w:eastAsia="Times New Roman" w:hAnsi="Times New Roman" w:cs="Times New Roman"/>
        </w:rPr>
      </w:pPr>
      <w:proofErr w:type="spellStart"/>
      <w:r w:rsidRPr="002662E9">
        <w:rPr>
          <w:rFonts w:ascii="Times New Roman" w:eastAsia="Times New Roman" w:hAnsi="Times New Roman" w:cs="Times New Roman"/>
        </w:rPr>
        <w:t>Smirnov</w:t>
      </w:r>
      <w:proofErr w:type="spellEnd"/>
      <w:r w:rsidRPr="002662E9">
        <w:rPr>
          <w:rFonts w:ascii="Times New Roman" w:eastAsia="Times New Roman" w:hAnsi="Times New Roman" w:cs="Times New Roman"/>
        </w:rPr>
        <w:t xml:space="preserve"> para una muestra es un</w:t>
      </w:r>
    </w:p>
    <w:p w:rsidR="002662E9" w:rsidRPr="002662E9" w:rsidRDefault="002662E9" w:rsidP="002662E9">
      <w:pPr>
        <w:ind w:left="720"/>
        <w:jc w:val="both"/>
        <w:rPr>
          <w:rFonts w:ascii="Times New Roman" w:eastAsia="Times New Roman" w:hAnsi="Times New Roman" w:cs="Times New Roman"/>
        </w:rPr>
      </w:pPr>
      <w:r w:rsidRPr="002662E9">
        <w:rPr>
          <w:rFonts w:ascii="Times New Roman" w:eastAsia="Times New Roman" w:hAnsi="Times New Roman" w:cs="Times New Roman"/>
        </w:rPr>
        <w:t>procedimiento de "bondad de ajuste”, que permite medir el grado de</w:t>
      </w:r>
    </w:p>
    <w:p w:rsidR="002662E9" w:rsidRPr="002662E9" w:rsidRDefault="002662E9" w:rsidP="002662E9">
      <w:pPr>
        <w:ind w:left="720"/>
        <w:jc w:val="both"/>
        <w:rPr>
          <w:rFonts w:ascii="Times New Roman" w:eastAsia="Times New Roman" w:hAnsi="Times New Roman" w:cs="Times New Roman"/>
        </w:rPr>
      </w:pPr>
      <w:r w:rsidRPr="002662E9">
        <w:rPr>
          <w:rFonts w:ascii="Times New Roman" w:eastAsia="Times New Roman" w:hAnsi="Times New Roman" w:cs="Times New Roman"/>
        </w:rPr>
        <w:t>concordancia existente entre la distribución de un conjunto de datos</w:t>
      </w:r>
    </w:p>
    <w:p w:rsidR="00AB2625" w:rsidRPr="002662E9" w:rsidRDefault="002662E9" w:rsidP="002662E9">
      <w:pPr>
        <w:ind w:firstLine="720"/>
        <w:jc w:val="both"/>
        <w:rPr>
          <w:rFonts w:ascii="Times New Roman" w:eastAsia="Times New Roman" w:hAnsi="Times New Roman" w:cs="Times New Roman"/>
        </w:rPr>
      </w:pPr>
      <w:r w:rsidRPr="002662E9">
        <w:rPr>
          <w:rFonts w:ascii="Times New Roman" w:eastAsia="Times New Roman" w:hAnsi="Times New Roman" w:cs="Times New Roman"/>
        </w:rPr>
        <w:t>y una distribución teórica específica.</w:t>
      </w: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212EF7" w:rsidRDefault="00212EF7"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u w:val="single"/>
        </w:rPr>
      </w:pPr>
    </w:p>
    <w:p w:rsidR="00F04C11" w:rsidRDefault="00F04C11" w:rsidP="00F94A4C">
      <w:pPr>
        <w:rPr>
          <w:rFonts w:ascii="Times New Roman" w:eastAsia="Times New Roman" w:hAnsi="Times New Roman" w:cs="Times New Roman"/>
        </w:rPr>
      </w:pPr>
    </w:p>
    <w:p w:rsidR="00514EA2" w:rsidRPr="00F94A4C" w:rsidRDefault="00F94A4C" w:rsidP="00F94A4C">
      <w:pPr>
        <w:rPr>
          <w:rFonts w:ascii="Times New Roman" w:eastAsia="Times New Roman" w:hAnsi="Times New Roman" w:cs="Times New Roman"/>
        </w:rPr>
      </w:pPr>
      <w:r>
        <w:rPr>
          <w:rFonts w:ascii="Times New Roman" w:eastAsia="Times New Roman" w:hAnsi="Times New Roman" w:cs="Times New Roman"/>
        </w:rPr>
        <w:tab/>
      </w:r>
      <w:r w:rsidR="00C729E1">
        <w:rPr>
          <w:rFonts w:ascii="Times New Roman" w:eastAsia="Times New Roman" w:hAnsi="Times New Roman" w:cs="Times New Roman"/>
        </w:rPr>
        <w:tab/>
      </w:r>
      <w:r w:rsidR="00025437" w:rsidRPr="00F94A4C">
        <w:rPr>
          <w:rFonts w:ascii="Times New Roman" w:eastAsia="Times New Roman" w:hAnsi="Times New Roman" w:cs="Times New Roman"/>
        </w:rPr>
        <w:tab/>
      </w:r>
    </w:p>
    <w:p w:rsidR="001B4630" w:rsidRDefault="001B4630" w:rsidP="00514EA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Datos</w:t>
      </w:r>
    </w:p>
    <w:p w:rsidR="001B4630" w:rsidRDefault="001B4630" w:rsidP="001B4630">
      <w:pPr>
        <w:pStyle w:val="Prrafodelista"/>
        <w:rPr>
          <w:rFonts w:ascii="Times New Roman" w:eastAsia="Times New Roman" w:hAnsi="Times New Roman" w:cs="Times New Roman"/>
        </w:rPr>
      </w:pPr>
    </w:p>
    <w:p w:rsidR="00212EF7" w:rsidRDefault="00BD72BF" w:rsidP="00212EF7">
      <w:pPr>
        <w:pStyle w:val="Prrafodelista"/>
        <w:jc w:val="center"/>
        <w:rPr>
          <w:rFonts w:ascii="Times New Roman" w:eastAsia="Times New Roman" w:hAnsi="Times New Roman" w:cs="Times New Roman"/>
        </w:rPr>
      </w:pPr>
      <w:r>
        <w:rPr>
          <w:rFonts w:ascii="Times New Roman" w:eastAsia="Times New Roman" w:hAnsi="Times New Roman" w:cs="Times New Roman"/>
        </w:rPr>
        <w:t>Pequeña muestra de los datos</w:t>
      </w:r>
    </w:p>
    <w:p w:rsidR="001B4630" w:rsidRDefault="00BD72BF" w:rsidP="00BD72BF">
      <w:pPr>
        <w:pStyle w:val="Prrafodelista"/>
        <w:rPr>
          <w:rFonts w:ascii="Times New Roman" w:eastAsia="Times New Roman" w:hAnsi="Times New Roman" w:cs="Times New Roman"/>
        </w:rPr>
      </w:pPr>
      <w:r>
        <w:rPr>
          <w:noProof/>
          <w:lang w:val="es-CO"/>
        </w:rPr>
        <w:drawing>
          <wp:inline distT="0" distB="0" distL="0" distR="0" wp14:anchorId="7ED88870" wp14:editId="53F71FA8">
            <wp:extent cx="1976752" cy="3053751"/>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499" cy="3116698"/>
                    </a:xfrm>
                    <a:prstGeom prst="rect">
                      <a:avLst/>
                    </a:prstGeom>
                  </pic:spPr>
                </pic:pic>
              </a:graphicData>
            </a:graphic>
          </wp:inline>
        </w:drawing>
      </w:r>
    </w:p>
    <w:p w:rsidR="005A7015" w:rsidRDefault="005A7015" w:rsidP="00BD72BF">
      <w:pPr>
        <w:pStyle w:val="Prrafodelista"/>
        <w:rPr>
          <w:rFonts w:ascii="Times New Roman" w:eastAsia="Times New Roman" w:hAnsi="Times New Roman" w:cs="Times New Roman"/>
        </w:rPr>
      </w:pPr>
    </w:p>
    <w:p w:rsidR="005A7015" w:rsidRDefault="005A7015" w:rsidP="00BD72BF">
      <w:pPr>
        <w:pStyle w:val="Prrafodelista"/>
        <w:rPr>
          <w:rFonts w:ascii="Times New Roman" w:eastAsia="Times New Roman" w:hAnsi="Times New Roman" w:cs="Times New Roman"/>
        </w:rPr>
      </w:pPr>
    </w:p>
    <w:p w:rsidR="005A7015" w:rsidRDefault="005A7015" w:rsidP="00BD72BF">
      <w:pPr>
        <w:pStyle w:val="Prrafodelista"/>
        <w:rPr>
          <w:rFonts w:ascii="Times New Roman" w:eastAsia="Times New Roman" w:hAnsi="Times New Roman" w:cs="Times New Roman"/>
        </w:rPr>
      </w:pPr>
    </w:p>
    <w:p w:rsidR="005A7015" w:rsidRDefault="005A7015" w:rsidP="00BD72BF">
      <w:pPr>
        <w:pStyle w:val="Prrafodelista"/>
        <w:rPr>
          <w:rFonts w:ascii="Times New Roman" w:eastAsia="Times New Roman" w:hAnsi="Times New Roman" w:cs="Times New Roman"/>
        </w:rPr>
      </w:pPr>
    </w:p>
    <w:p w:rsidR="00B6120E" w:rsidRPr="00514EA2" w:rsidRDefault="00BD72BF" w:rsidP="00514EA2">
      <w:pPr>
        <w:pStyle w:val="Prrafodelista"/>
        <w:numPr>
          <w:ilvl w:val="0"/>
          <w:numId w:val="1"/>
        </w:numPr>
        <w:rPr>
          <w:rFonts w:ascii="Times New Roman" w:eastAsia="Times New Roman" w:hAnsi="Times New Roman" w:cs="Times New Roman"/>
        </w:rPr>
      </w:pPr>
      <w:r>
        <w:rPr>
          <w:rFonts w:ascii="Times New Roman" w:eastAsia="Times New Roman" w:hAnsi="Times New Roman" w:cs="Times New Roman"/>
        </w:rPr>
        <w:t>Procedimiento</w:t>
      </w:r>
    </w:p>
    <w:p w:rsidR="00BD72BF" w:rsidRPr="00AF72ED" w:rsidRDefault="00BD72BF" w:rsidP="00BD72BF">
      <w:pPr>
        <w:ind w:left="360"/>
        <w:jc w:val="both"/>
        <w:rPr>
          <w:rFonts w:ascii="Times New Roman" w:eastAsia="Times New Roman" w:hAnsi="Times New Roman" w:cs="Times New Roman"/>
          <w:sz w:val="20"/>
        </w:rPr>
      </w:pPr>
    </w:p>
    <w:p w:rsidR="00BD72BF" w:rsidRDefault="00AF72ED" w:rsidP="00AF72ED">
      <w:pPr>
        <w:pStyle w:val="Prrafodelista"/>
        <w:numPr>
          <w:ilvl w:val="0"/>
          <w:numId w:val="7"/>
        </w:numPr>
        <w:jc w:val="both"/>
        <w:rPr>
          <w:rFonts w:ascii="Times New Roman" w:eastAsia="Times New Roman" w:hAnsi="Times New Roman" w:cs="Times New Roman"/>
          <w:sz w:val="20"/>
        </w:rPr>
      </w:pPr>
      <w:r w:rsidRPr="00AF72ED">
        <w:rPr>
          <w:rFonts w:ascii="Times New Roman" w:eastAsia="Times New Roman" w:hAnsi="Times New Roman" w:cs="Times New Roman"/>
          <w:sz w:val="20"/>
        </w:rPr>
        <w:t xml:space="preserve">Tomar presencialmente los tiempos de llegada </w:t>
      </w:r>
      <w:r>
        <w:rPr>
          <w:rFonts w:ascii="Times New Roman" w:eastAsia="Times New Roman" w:hAnsi="Times New Roman" w:cs="Times New Roman"/>
          <w:sz w:val="20"/>
        </w:rPr>
        <w:t>y de servicios en el puesto de recargas d</w:t>
      </w:r>
      <w:r w:rsidR="005C7199">
        <w:rPr>
          <w:rFonts w:ascii="Times New Roman" w:eastAsia="Times New Roman" w:hAnsi="Times New Roman" w:cs="Times New Roman"/>
          <w:sz w:val="20"/>
        </w:rPr>
        <w:t>e la estación maría auxiliadora, en donde tomamos una muestra diaria de 1 hora por una semana.</w:t>
      </w:r>
    </w:p>
    <w:p w:rsidR="00373009" w:rsidRDefault="00373009" w:rsidP="00AF72ED">
      <w:pPr>
        <w:pStyle w:val="Prrafodelista"/>
        <w:numPr>
          <w:ilvl w:val="0"/>
          <w:numId w:val="7"/>
        </w:numPr>
        <w:jc w:val="both"/>
        <w:rPr>
          <w:rFonts w:ascii="Times New Roman" w:eastAsia="Times New Roman" w:hAnsi="Times New Roman" w:cs="Times New Roman"/>
          <w:sz w:val="20"/>
        </w:rPr>
      </w:pPr>
      <w:r>
        <w:rPr>
          <w:rFonts w:ascii="Times New Roman" w:eastAsia="Times New Roman" w:hAnsi="Times New Roman" w:cs="Times New Roman"/>
          <w:sz w:val="20"/>
        </w:rPr>
        <w:t xml:space="preserve">Como tomamos los tiempos de llegada y debemos tener tiempos entre llegada, lo que hacemos es aplicar la formula </w:t>
      </w:r>
      <w:proofErr w:type="spellStart"/>
      <w:r>
        <w:rPr>
          <w:rFonts w:ascii="Times New Roman" w:eastAsia="Times New Roman" w:hAnsi="Times New Roman" w:cs="Times New Roman"/>
          <w:sz w:val="20"/>
        </w:rPr>
        <w:t>ai</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ai</w:t>
      </w:r>
      <w:proofErr w:type="spellEnd"/>
      <w:r>
        <w:rPr>
          <w:rFonts w:ascii="Times New Roman" w:eastAsia="Times New Roman" w:hAnsi="Times New Roman" w:cs="Times New Roman"/>
          <w:sz w:val="20"/>
        </w:rPr>
        <w:t xml:space="preserve"> – ai-1 y calcular los tiempos entre llegada para trabajar con estos tiempos, debido a que en el algoritmo debemos tener los tiempos entre llegadas, para calcular las incógnitas restantes.</w:t>
      </w:r>
    </w:p>
    <w:p w:rsidR="00AF72ED" w:rsidRDefault="005A7015" w:rsidP="00AF72ED">
      <w:pPr>
        <w:pStyle w:val="Prrafodelista"/>
        <w:numPr>
          <w:ilvl w:val="0"/>
          <w:numId w:val="7"/>
        </w:numPr>
        <w:jc w:val="both"/>
        <w:rPr>
          <w:rFonts w:ascii="Times New Roman" w:eastAsia="Times New Roman" w:hAnsi="Times New Roman" w:cs="Times New Roman"/>
          <w:sz w:val="20"/>
        </w:rPr>
      </w:pPr>
      <w:r>
        <w:rPr>
          <w:rFonts w:ascii="Times New Roman" w:eastAsia="Times New Roman" w:hAnsi="Times New Roman" w:cs="Times New Roman"/>
          <w:sz w:val="20"/>
        </w:rPr>
        <w:t xml:space="preserve">Luego aplicamos el algoritmo de análisis de salida, donde encontramos el p valor para nuestro conjunto de datos. El p valor se debe encontrar por encima de 0.05 para que nuestra muestra sea </w:t>
      </w:r>
      <w:r w:rsidR="00373009">
        <w:rPr>
          <w:rFonts w:ascii="Times New Roman" w:eastAsia="Times New Roman" w:hAnsi="Times New Roman" w:cs="Times New Roman"/>
          <w:sz w:val="20"/>
        </w:rPr>
        <w:t>ID y luego IID</w:t>
      </w:r>
    </w:p>
    <w:p w:rsidR="00373009" w:rsidRPr="00373009" w:rsidRDefault="005A7015" w:rsidP="00373009">
      <w:pPr>
        <w:pStyle w:val="Prrafodelista"/>
        <w:numPr>
          <w:ilvl w:val="0"/>
          <w:numId w:val="7"/>
        </w:numPr>
        <w:jc w:val="both"/>
        <w:rPr>
          <w:rFonts w:ascii="Times New Roman" w:eastAsia="Times New Roman" w:hAnsi="Times New Roman" w:cs="Times New Roman"/>
          <w:sz w:val="20"/>
        </w:rPr>
      </w:pPr>
      <w:r>
        <w:rPr>
          <w:rFonts w:ascii="Times New Roman" w:eastAsia="Times New Roman" w:hAnsi="Times New Roman" w:cs="Times New Roman"/>
          <w:sz w:val="20"/>
        </w:rPr>
        <w:t xml:space="preserve">Encontrar la mejor distribución para el conjunto de nuestros datos, scipy nos brinda Kolgomorov para encontrar la mejor distribución en base a nuestros datos. </w:t>
      </w:r>
    </w:p>
    <w:p w:rsidR="00373009" w:rsidRPr="00373009" w:rsidRDefault="00373009" w:rsidP="00373009">
      <w:pPr>
        <w:pStyle w:val="Prrafodelista"/>
        <w:numPr>
          <w:ilvl w:val="0"/>
          <w:numId w:val="7"/>
        </w:numPr>
        <w:jc w:val="both"/>
        <w:rPr>
          <w:rFonts w:ascii="Times New Roman" w:eastAsia="Times New Roman" w:hAnsi="Times New Roman" w:cs="Times New Roman"/>
          <w:sz w:val="20"/>
        </w:rPr>
      </w:pPr>
      <w:r>
        <w:rPr>
          <w:rFonts w:ascii="Times New Roman" w:eastAsia="Times New Roman" w:hAnsi="Times New Roman" w:cs="Times New Roman"/>
          <w:sz w:val="20"/>
        </w:rPr>
        <w:t xml:space="preserve">Luego de haber encontrado la distribución que mejor se ajusta a muestro conjunto de </w:t>
      </w:r>
      <w:r>
        <w:rPr>
          <w:rFonts w:ascii="Times New Roman" w:eastAsia="Times New Roman" w:hAnsi="Times New Roman" w:cs="Times New Roman"/>
          <w:sz w:val="20"/>
        </w:rPr>
        <w:lastRenderedPageBreak/>
        <w:t xml:space="preserve">datos. Generamos los números </w:t>
      </w:r>
      <w:proofErr w:type="spellStart"/>
      <w:r>
        <w:rPr>
          <w:rFonts w:ascii="Times New Roman" w:eastAsia="Times New Roman" w:hAnsi="Times New Roman" w:cs="Times New Roman"/>
          <w:sz w:val="20"/>
        </w:rPr>
        <w:t>randoms</w:t>
      </w:r>
      <w:proofErr w:type="spellEnd"/>
      <w:r>
        <w:rPr>
          <w:rFonts w:ascii="Times New Roman" w:eastAsia="Times New Roman" w:hAnsi="Times New Roman" w:cs="Times New Roman"/>
          <w:sz w:val="20"/>
        </w:rPr>
        <w:t xml:space="preserve">, debemos tener en cuenta que si nos dio distribución </w:t>
      </w:r>
      <w:proofErr w:type="spellStart"/>
      <w:r>
        <w:rPr>
          <w:rFonts w:ascii="Times New Roman" w:eastAsia="Times New Roman" w:hAnsi="Times New Roman" w:cs="Times New Roman"/>
          <w:sz w:val="20"/>
        </w:rPr>
        <w:t>fisk</w:t>
      </w:r>
      <w:proofErr w:type="spellEnd"/>
      <w:r>
        <w:rPr>
          <w:rFonts w:ascii="Times New Roman" w:eastAsia="Times New Roman" w:hAnsi="Times New Roman" w:cs="Times New Roman"/>
          <w:sz w:val="20"/>
        </w:rPr>
        <w:t xml:space="preserve"> esta regresa en los dos </w:t>
      </w:r>
      <w:proofErr w:type="gramStart"/>
      <w:r>
        <w:rPr>
          <w:rFonts w:ascii="Times New Roman" w:eastAsia="Times New Roman" w:hAnsi="Times New Roman" w:cs="Times New Roman"/>
          <w:sz w:val="20"/>
        </w:rPr>
        <w:t>últimos  parámetros</w:t>
      </w:r>
      <w:proofErr w:type="gramEnd"/>
      <w:r>
        <w:rPr>
          <w:rFonts w:ascii="Times New Roman" w:eastAsia="Times New Roman" w:hAnsi="Times New Roman" w:cs="Times New Roman"/>
          <w:sz w:val="20"/>
        </w:rPr>
        <w:t xml:space="preserve"> un </w:t>
      </w:r>
      <w:proofErr w:type="spellStart"/>
      <w:r>
        <w:rPr>
          <w:rFonts w:ascii="Times New Roman" w:eastAsia="Times New Roman" w:hAnsi="Times New Roman" w:cs="Times New Roman"/>
          <w:sz w:val="20"/>
        </w:rPr>
        <w:t>loc</w:t>
      </w:r>
      <w:proofErr w:type="spellEnd"/>
      <w:r>
        <w:rPr>
          <w:rFonts w:ascii="Times New Roman" w:eastAsia="Times New Roman" w:hAnsi="Times New Roman" w:cs="Times New Roman"/>
          <w:sz w:val="20"/>
        </w:rPr>
        <w:t xml:space="preserve"> y una </w:t>
      </w:r>
      <w:proofErr w:type="spellStart"/>
      <w:r>
        <w:rPr>
          <w:rFonts w:ascii="Times New Roman" w:eastAsia="Times New Roman" w:hAnsi="Times New Roman" w:cs="Times New Roman"/>
          <w:sz w:val="20"/>
        </w:rPr>
        <w:t>scale</w:t>
      </w:r>
      <w:proofErr w:type="spellEnd"/>
      <w:r>
        <w:rPr>
          <w:rFonts w:ascii="Times New Roman" w:eastAsia="Times New Roman" w:hAnsi="Times New Roman" w:cs="Times New Roman"/>
          <w:sz w:val="20"/>
        </w:rPr>
        <w:t xml:space="preserve"> y los </w:t>
      </w:r>
      <w:proofErr w:type="spellStart"/>
      <w:r>
        <w:rPr>
          <w:rFonts w:ascii="Times New Roman" w:eastAsia="Times New Roman" w:hAnsi="Times New Roman" w:cs="Times New Roman"/>
          <w:sz w:val="20"/>
        </w:rPr>
        <w:t>los</w:t>
      </w:r>
      <w:proofErr w:type="spellEnd"/>
      <w:r>
        <w:rPr>
          <w:rFonts w:ascii="Times New Roman" w:eastAsia="Times New Roman" w:hAnsi="Times New Roman" w:cs="Times New Roman"/>
          <w:sz w:val="20"/>
        </w:rPr>
        <w:t xml:space="preserve"> anteriores son los argumentos que regresa, que debemos tener en cuenta para generar los mejores </w:t>
      </w:r>
      <w:proofErr w:type="spellStart"/>
      <w:r>
        <w:rPr>
          <w:rFonts w:ascii="Times New Roman" w:eastAsia="Times New Roman" w:hAnsi="Times New Roman" w:cs="Times New Roman"/>
          <w:sz w:val="20"/>
        </w:rPr>
        <w:t>randoms</w:t>
      </w:r>
      <w:proofErr w:type="spellEnd"/>
      <w:r>
        <w:rPr>
          <w:rFonts w:ascii="Times New Roman" w:eastAsia="Times New Roman" w:hAnsi="Times New Roman" w:cs="Times New Roman"/>
          <w:sz w:val="20"/>
        </w:rPr>
        <w:t>.</w:t>
      </w:r>
      <w:r w:rsidR="005C7199">
        <w:rPr>
          <w:rFonts w:ascii="Times New Roman" w:eastAsia="Times New Roman" w:hAnsi="Times New Roman" w:cs="Times New Roman"/>
          <w:sz w:val="20"/>
        </w:rPr>
        <w:t xml:space="preserve"> Aplicando 1000 </w:t>
      </w:r>
      <w:proofErr w:type="spellStart"/>
      <w:r w:rsidR="005C7199">
        <w:rPr>
          <w:rFonts w:ascii="Times New Roman" w:eastAsia="Times New Roman" w:hAnsi="Times New Roman" w:cs="Times New Roman"/>
          <w:sz w:val="20"/>
        </w:rPr>
        <w:t>replicas</w:t>
      </w:r>
      <w:proofErr w:type="spellEnd"/>
      <w:r w:rsidR="005C7199">
        <w:rPr>
          <w:rFonts w:ascii="Times New Roman" w:eastAsia="Times New Roman" w:hAnsi="Times New Roman" w:cs="Times New Roman"/>
          <w:sz w:val="20"/>
        </w:rPr>
        <w:t>.</w:t>
      </w:r>
    </w:p>
    <w:p w:rsidR="000F71EB" w:rsidRDefault="000F71EB" w:rsidP="005A2BD1">
      <w:pPr>
        <w:pStyle w:val="Prrafodelista"/>
        <w:numPr>
          <w:ilvl w:val="0"/>
          <w:numId w:val="7"/>
        </w:numPr>
        <w:jc w:val="both"/>
        <w:rPr>
          <w:rFonts w:ascii="Times New Roman" w:eastAsia="Times New Roman" w:hAnsi="Times New Roman" w:cs="Times New Roman"/>
          <w:sz w:val="20"/>
        </w:rPr>
      </w:pPr>
      <w:r w:rsidRPr="000F71EB">
        <w:rPr>
          <w:rFonts w:ascii="Times New Roman" w:eastAsia="Times New Roman" w:hAnsi="Times New Roman" w:cs="Times New Roman"/>
          <w:sz w:val="20"/>
        </w:rPr>
        <w:t>Luego calculam</w:t>
      </w:r>
      <w:r>
        <w:rPr>
          <w:rFonts w:ascii="Times New Roman" w:eastAsia="Times New Roman" w:hAnsi="Times New Roman" w:cs="Times New Roman"/>
          <w:sz w:val="20"/>
        </w:rPr>
        <w:t>os las estadísticas de trabajo e intervalos de confianza</w:t>
      </w:r>
    </w:p>
    <w:p w:rsidR="000F71EB" w:rsidRDefault="000F71EB" w:rsidP="005A2BD1">
      <w:pPr>
        <w:pStyle w:val="Prrafodelista"/>
        <w:numPr>
          <w:ilvl w:val="0"/>
          <w:numId w:val="7"/>
        </w:numPr>
        <w:jc w:val="both"/>
        <w:rPr>
          <w:rFonts w:ascii="Times New Roman" w:eastAsia="Times New Roman" w:hAnsi="Times New Roman" w:cs="Times New Roman"/>
          <w:sz w:val="20"/>
        </w:rPr>
      </w:pPr>
      <w:r w:rsidRPr="000F71EB">
        <w:rPr>
          <w:rFonts w:ascii="Times New Roman" w:eastAsia="Times New Roman" w:hAnsi="Times New Roman" w:cs="Times New Roman"/>
          <w:sz w:val="20"/>
        </w:rPr>
        <w:t>Luego calculamos las estadísticas de tiempo e intervalos de confianza.</w:t>
      </w:r>
    </w:p>
    <w:p w:rsidR="000F71EB" w:rsidRPr="000F71EB" w:rsidRDefault="000F71EB" w:rsidP="005A2BD1">
      <w:pPr>
        <w:pStyle w:val="Prrafodelista"/>
        <w:numPr>
          <w:ilvl w:val="0"/>
          <w:numId w:val="7"/>
        </w:numPr>
        <w:jc w:val="both"/>
        <w:rPr>
          <w:rFonts w:ascii="Times New Roman" w:eastAsia="Times New Roman" w:hAnsi="Times New Roman" w:cs="Times New Roman"/>
          <w:sz w:val="20"/>
        </w:rPr>
      </w:pPr>
      <w:r>
        <w:rPr>
          <w:rFonts w:ascii="Times New Roman" w:eastAsia="Times New Roman" w:hAnsi="Times New Roman" w:cs="Times New Roman"/>
          <w:sz w:val="20"/>
        </w:rPr>
        <w:t>Obtenemos el promedio de todas estas medias en base a las 1000 réplicas que colocamos.</w:t>
      </w:r>
    </w:p>
    <w:p w:rsidR="00BD72BF" w:rsidRDefault="00BD72BF" w:rsidP="00BD72BF">
      <w:pPr>
        <w:ind w:left="360"/>
        <w:jc w:val="both"/>
        <w:rPr>
          <w:rFonts w:ascii="Times New Roman" w:eastAsia="Times New Roman" w:hAnsi="Times New Roman" w:cs="Times New Roman"/>
        </w:rPr>
      </w:pPr>
    </w:p>
    <w:p w:rsidR="00B6120E" w:rsidRDefault="00025437" w:rsidP="008664F6">
      <w:pPr>
        <w:pStyle w:val="Prrafodelista"/>
        <w:numPr>
          <w:ilvl w:val="0"/>
          <w:numId w:val="1"/>
        </w:numPr>
        <w:rPr>
          <w:rFonts w:ascii="Times New Roman" w:eastAsia="Times New Roman" w:hAnsi="Times New Roman" w:cs="Times New Roman"/>
        </w:rPr>
      </w:pPr>
      <w:r w:rsidRPr="008664F6">
        <w:rPr>
          <w:rFonts w:ascii="Times New Roman" w:eastAsia="Times New Roman" w:hAnsi="Times New Roman" w:cs="Times New Roman"/>
        </w:rPr>
        <w:tab/>
        <w:t>Resultados</w:t>
      </w:r>
    </w:p>
    <w:p w:rsidR="00B6120E" w:rsidRDefault="000F71EB" w:rsidP="00EF48FF">
      <w:pPr>
        <w:jc w:val="both"/>
        <w:rPr>
          <w:rFonts w:ascii="Times New Roman" w:eastAsia="Times New Roman" w:hAnsi="Times New Roman" w:cs="Times New Roman"/>
        </w:rPr>
      </w:pPr>
      <w:r>
        <w:rPr>
          <w:rFonts w:ascii="Times New Roman" w:eastAsia="Times New Roman" w:hAnsi="Times New Roman" w:cs="Times New Roman"/>
        </w:rPr>
        <w:t>Regresión lineal para nuestros datos</w:t>
      </w:r>
      <w:r w:rsidR="005C7199">
        <w:rPr>
          <w:rFonts w:ascii="Times New Roman" w:eastAsia="Times New Roman" w:hAnsi="Times New Roman" w:cs="Times New Roman"/>
        </w:rPr>
        <w:t>, utilizamos 90 trabajos que tomamos en una hora en la estación de maría auxiliadora.</w:t>
      </w:r>
      <w:r w:rsidR="005B6F0F">
        <w:rPr>
          <w:rFonts w:ascii="Times New Roman" w:eastAsia="Times New Roman" w:hAnsi="Times New Roman" w:cs="Times New Roman"/>
        </w:rPr>
        <w:t xml:space="preserve"> (Tiempos de servicio)</w:t>
      </w:r>
      <w:r w:rsidR="00EF48FF">
        <w:rPr>
          <w:rFonts w:ascii="Times New Roman" w:eastAsia="Times New Roman" w:hAnsi="Times New Roman" w:cs="Times New Roman"/>
        </w:rPr>
        <w:t>. Y aplicamos 30 réplicas que son iguales a 30 días, y simulamos 10800 segundos que vendrían siendo un total de 3 horas.</w:t>
      </w:r>
    </w:p>
    <w:p w:rsidR="00EF48FF" w:rsidRDefault="00EF48FF" w:rsidP="00EF48FF">
      <w:pPr>
        <w:jc w:val="both"/>
        <w:rPr>
          <w:rFonts w:ascii="Times New Roman" w:eastAsia="Times New Roman" w:hAnsi="Times New Roman" w:cs="Times New Roman"/>
        </w:rPr>
      </w:pPr>
    </w:p>
    <w:p w:rsidR="00EF48FF" w:rsidRDefault="00EF48FF" w:rsidP="00EF48FF">
      <w:pPr>
        <w:jc w:val="both"/>
        <w:rPr>
          <w:rFonts w:ascii="Times New Roman" w:eastAsia="Times New Roman" w:hAnsi="Times New Roman" w:cs="Times New Roman"/>
        </w:rPr>
      </w:pPr>
      <w:r>
        <w:rPr>
          <w:rFonts w:ascii="Times New Roman" w:eastAsia="Times New Roman" w:hAnsi="Times New Roman" w:cs="Times New Roman"/>
        </w:rPr>
        <w:t>Para los tiempos de servicio</w:t>
      </w:r>
    </w:p>
    <w:p w:rsidR="00EF48FF" w:rsidRDefault="00EF48FF" w:rsidP="00EF48FF">
      <w:pPr>
        <w:jc w:val="both"/>
        <w:rPr>
          <w:rFonts w:ascii="Times New Roman" w:eastAsia="Times New Roman" w:hAnsi="Times New Roman" w:cs="Times New Roman"/>
        </w:rPr>
      </w:pPr>
      <w:r>
        <w:rPr>
          <w:noProof/>
          <w:lang w:val="es-CO"/>
        </w:rPr>
        <w:drawing>
          <wp:inline distT="0" distB="0" distL="0" distR="0" wp14:anchorId="0078CF15" wp14:editId="6AF0F833">
            <wp:extent cx="2636520" cy="2230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520" cy="2230120"/>
                    </a:xfrm>
                    <a:prstGeom prst="rect">
                      <a:avLst/>
                    </a:prstGeom>
                  </pic:spPr>
                </pic:pic>
              </a:graphicData>
            </a:graphic>
          </wp:inline>
        </w:drawing>
      </w:r>
    </w:p>
    <w:p w:rsidR="00EF48FF" w:rsidRDefault="00EF48FF" w:rsidP="00EF48FF">
      <w:pPr>
        <w:jc w:val="both"/>
        <w:rPr>
          <w:rFonts w:ascii="Times New Roman" w:eastAsia="Times New Roman" w:hAnsi="Times New Roman" w:cs="Times New Roman"/>
        </w:rPr>
      </w:pPr>
      <w:r w:rsidRPr="00EF48FF">
        <w:rPr>
          <w:rFonts w:ascii="Times New Roman" w:eastAsia="Times New Roman" w:hAnsi="Times New Roman" w:cs="Times New Roman"/>
        </w:rPr>
        <w:t xml:space="preserve">P </w:t>
      </w:r>
      <w:proofErr w:type="gramStart"/>
      <w:r w:rsidRPr="00EF48FF">
        <w:rPr>
          <w:rFonts w:ascii="Times New Roman" w:eastAsia="Times New Roman" w:hAnsi="Times New Roman" w:cs="Times New Roman"/>
        </w:rPr>
        <w:t>valor :</w:t>
      </w:r>
      <w:proofErr w:type="gramEnd"/>
      <w:r w:rsidRPr="00EF48FF">
        <w:rPr>
          <w:rFonts w:ascii="Times New Roman" w:eastAsia="Times New Roman" w:hAnsi="Times New Roman" w:cs="Times New Roman"/>
        </w:rPr>
        <w:t xml:space="preserve">  0.45682359194189304 es ID</w:t>
      </w:r>
    </w:p>
    <w:p w:rsidR="00EF48FF" w:rsidRDefault="00EF48FF" w:rsidP="00EF48FF">
      <w:pPr>
        <w:jc w:val="both"/>
        <w:rPr>
          <w:rFonts w:ascii="Times New Roman" w:eastAsia="Times New Roman" w:hAnsi="Times New Roman" w:cs="Times New Roman"/>
        </w:rPr>
      </w:pPr>
      <w:r>
        <w:rPr>
          <w:noProof/>
          <w:lang w:val="es-CO"/>
        </w:rPr>
        <w:drawing>
          <wp:inline distT="0" distB="0" distL="0" distR="0" wp14:anchorId="1EA80558" wp14:editId="000A6D97">
            <wp:extent cx="2769079" cy="6292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712" cy="638064"/>
                    </a:xfrm>
                    <a:prstGeom prst="rect">
                      <a:avLst/>
                    </a:prstGeom>
                  </pic:spPr>
                </pic:pic>
              </a:graphicData>
            </a:graphic>
          </wp:inline>
        </w:drawing>
      </w:r>
    </w:p>
    <w:p w:rsidR="00EF48FF" w:rsidRDefault="00EF48FF" w:rsidP="00EF48FF">
      <w:pPr>
        <w:jc w:val="both"/>
        <w:rPr>
          <w:rFonts w:ascii="Times New Roman" w:eastAsia="Times New Roman" w:hAnsi="Times New Roman" w:cs="Times New Roman"/>
        </w:rPr>
      </w:pPr>
      <w:r>
        <w:rPr>
          <w:noProof/>
          <w:lang w:val="es-CO"/>
        </w:rPr>
        <w:lastRenderedPageBreak/>
        <w:drawing>
          <wp:inline distT="0" distB="0" distL="0" distR="0" wp14:anchorId="75FFCECD" wp14:editId="5BCCC430">
            <wp:extent cx="2636520" cy="224282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520" cy="2242820"/>
                    </a:xfrm>
                    <a:prstGeom prst="rect">
                      <a:avLst/>
                    </a:prstGeom>
                  </pic:spPr>
                </pic:pic>
              </a:graphicData>
            </a:graphic>
          </wp:inline>
        </w:drawing>
      </w:r>
    </w:p>
    <w:p w:rsidR="00EF48FF" w:rsidRDefault="00EF48FF" w:rsidP="00EF48FF">
      <w:pPr>
        <w:jc w:val="both"/>
        <w:rPr>
          <w:rFonts w:ascii="Times New Roman" w:eastAsia="Times New Roman" w:hAnsi="Times New Roman" w:cs="Times New Roman"/>
        </w:rPr>
      </w:pPr>
      <w:r>
        <w:rPr>
          <w:rFonts w:ascii="Times New Roman" w:eastAsia="Times New Roman" w:hAnsi="Times New Roman" w:cs="Times New Roman"/>
        </w:rPr>
        <w:t xml:space="preserve">Auto correlación para los tiempos de servicio </w:t>
      </w:r>
    </w:p>
    <w:p w:rsidR="00EF48FF" w:rsidRDefault="00EF48FF" w:rsidP="00EF48FF">
      <w:pPr>
        <w:jc w:val="both"/>
        <w:rPr>
          <w:rFonts w:ascii="Times New Roman" w:eastAsia="Times New Roman" w:hAnsi="Times New Roman" w:cs="Times New Roman"/>
        </w:rPr>
      </w:pPr>
    </w:p>
    <w:p w:rsidR="00EF48FF" w:rsidRDefault="00EF48FF" w:rsidP="00EF48FF">
      <w:pPr>
        <w:jc w:val="both"/>
        <w:rPr>
          <w:rFonts w:ascii="Times New Roman" w:eastAsia="Times New Roman" w:hAnsi="Times New Roman" w:cs="Times New Roman"/>
        </w:rPr>
      </w:pPr>
      <w:r>
        <w:rPr>
          <w:rFonts w:ascii="Times New Roman" w:eastAsia="Times New Roman" w:hAnsi="Times New Roman" w:cs="Times New Roman"/>
        </w:rPr>
        <w:t xml:space="preserve">Tiempos entre llegadas </w:t>
      </w:r>
    </w:p>
    <w:p w:rsidR="00EF48FF" w:rsidRDefault="00EF48FF" w:rsidP="00EF48FF">
      <w:pPr>
        <w:jc w:val="both"/>
        <w:rPr>
          <w:rFonts w:ascii="Times New Roman" w:eastAsia="Times New Roman" w:hAnsi="Times New Roman" w:cs="Times New Roman"/>
        </w:rPr>
      </w:pPr>
      <w:r>
        <w:rPr>
          <w:noProof/>
          <w:lang w:val="es-CO"/>
        </w:rPr>
        <w:drawing>
          <wp:inline distT="0" distB="0" distL="0" distR="0" wp14:anchorId="7C2E5FCD" wp14:editId="42725219">
            <wp:extent cx="2636520" cy="2171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520" cy="2171700"/>
                    </a:xfrm>
                    <a:prstGeom prst="rect">
                      <a:avLst/>
                    </a:prstGeom>
                  </pic:spPr>
                </pic:pic>
              </a:graphicData>
            </a:graphic>
          </wp:inline>
        </w:drawing>
      </w:r>
    </w:p>
    <w:p w:rsidR="005B6F0F" w:rsidRDefault="001A425A" w:rsidP="001A425A">
      <w:pPr>
        <w:jc w:val="both"/>
        <w:rPr>
          <w:rFonts w:ascii="Times New Roman" w:eastAsia="Times New Roman" w:hAnsi="Times New Roman" w:cs="Times New Roman"/>
        </w:rPr>
      </w:pPr>
      <w:r>
        <w:rPr>
          <w:noProof/>
          <w:lang w:val="es-CO"/>
        </w:rPr>
        <w:drawing>
          <wp:inline distT="0" distB="0" distL="0" distR="0" wp14:anchorId="7770A67E" wp14:editId="501EAA08">
            <wp:extent cx="2846717" cy="6292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500" cy="638742"/>
                    </a:xfrm>
                    <a:prstGeom prst="rect">
                      <a:avLst/>
                    </a:prstGeom>
                  </pic:spPr>
                </pic:pic>
              </a:graphicData>
            </a:graphic>
          </wp:inline>
        </w:drawing>
      </w:r>
    </w:p>
    <w:p w:rsidR="000F71EB" w:rsidRDefault="003006EC" w:rsidP="000D7314">
      <w:pPr>
        <w:jc w:val="both"/>
        <w:rPr>
          <w:rFonts w:ascii="Times New Roman" w:eastAsia="Times New Roman" w:hAnsi="Times New Roman" w:cs="Times New Roman"/>
        </w:rPr>
      </w:pPr>
      <w:r>
        <w:rPr>
          <w:noProof/>
          <w:lang w:val="es-CO"/>
        </w:rPr>
        <w:drawing>
          <wp:inline distT="0" distB="0" distL="0" distR="0" wp14:anchorId="15C2A144" wp14:editId="4BDE5262">
            <wp:extent cx="2872105" cy="1673525"/>
            <wp:effectExtent l="0" t="0" r="444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7378" cy="1682425"/>
                    </a:xfrm>
                    <a:prstGeom prst="rect">
                      <a:avLst/>
                    </a:prstGeom>
                  </pic:spPr>
                </pic:pic>
              </a:graphicData>
            </a:graphic>
          </wp:inline>
        </w:drawing>
      </w:r>
    </w:p>
    <w:p w:rsidR="001A425A" w:rsidRDefault="001A425A" w:rsidP="000D7314">
      <w:pPr>
        <w:jc w:val="both"/>
        <w:rPr>
          <w:rFonts w:ascii="Times New Roman" w:eastAsia="Times New Roman" w:hAnsi="Times New Roman" w:cs="Times New Roman"/>
        </w:rPr>
      </w:pPr>
    </w:p>
    <w:p w:rsidR="001A425A" w:rsidRDefault="001A425A" w:rsidP="000D7314">
      <w:pPr>
        <w:jc w:val="both"/>
        <w:rPr>
          <w:rFonts w:ascii="Times New Roman" w:eastAsia="Times New Roman" w:hAnsi="Times New Roman" w:cs="Times New Roman"/>
        </w:rPr>
      </w:pPr>
    </w:p>
    <w:p w:rsidR="001A425A" w:rsidRDefault="001A425A" w:rsidP="000D7314">
      <w:pPr>
        <w:jc w:val="both"/>
        <w:rPr>
          <w:rFonts w:ascii="Times New Roman" w:eastAsia="Times New Roman" w:hAnsi="Times New Roman" w:cs="Times New Roman"/>
        </w:rPr>
      </w:pPr>
    </w:p>
    <w:p w:rsidR="001A425A" w:rsidRDefault="001A425A" w:rsidP="000D7314">
      <w:pPr>
        <w:jc w:val="both"/>
        <w:rPr>
          <w:rFonts w:ascii="Times New Roman" w:eastAsia="Times New Roman" w:hAnsi="Times New Roman" w:cs="Times New Roman"/>
        </w:rPr>
      </w:pPr>
    </w:p>
    <w:p w:rsidR="001A425A" w:rsidRDefault="001A425A" w:rsidP="000D7314">
      <w:pPr>
        <w:jc w:val="both"/>
        <w:rPr>
          <w:rFonts w:ascii="Times New Roman" w:eastAsia="Times New Roman" w:hAnsi="Times New Roman" w:cs="Times New Roman"/>
        </w:rPr>
      </w:pPr>
    </w:p>
    <w:p w:rsidR="001A425A" w:rsidRDefault="001A425A" w:rsidP="000D7314">
      <w:pPr>
        <w:jc w:val="both"/>
        <w:rPr>
          <w:rFonts w:ascii="Times New Roman" w:eastAsia="Times New Roman" w:hAnsi="Times New Roman" w:cs="Times New Roman"/>
        </w:rPr>
      </w:pPr>
    </w:p>
    <w:p w:rsidR="001A425A" w:rsidRDefault="001A425A" w:rsidP="000D7314">
      <w:pPr>
        <w:jc w:val="both"/>
        <w:rPr>
          <w:rFonts w:ascii="Times New Roman" w:eastAsia="Times New Roman" w:hAnsi="Times New Roman" w:cs="Times New Roman"/>
        </w:rPr>
      </w:pPr>
    </w:p>
    <w:p w:rsidR="00076C5D" w:rsidRPr="00014A6E" w:rsidRDefault="00014A6E" w:rsidP="000D7314">
      <w:pPr>
        <w:jc w:val="both"/>
        <w:rPr>
          <w:rFonts w:ascii="Times New Roman" w:eastAsia="Times New Roman" w:hAnsi="Times New Roman" w:cs="Times New Roman"/>
          <w:u w:val="single"/>
        </w:rPr>
      </w:pPr>
      <w:r>
        <w:rPr>
          <w:rFonts w:ascii="Times New Roman" w:eastAsia="Times New Roman" w:hAnsi="Times New Roman" w:cs="Times New Roman"/>
        </w:rPr>
        <w:lastRenderedPageBreak/>
        <w:t>Tiempos entre llegadas, se presentó que no había una distribución que se acomodara a los datos, debido a que luego del trabajo 60 se presentaba una inconsistencia de los datos, entonces hicimos dos simulaciones, una antes de los 60 datos, y otra luego de los 60 datos.</w:t>
      </w:r>
    </w:p>
    <w:p w:rsidR="00014A6E" w:rsidRDefault="00076C5D" w:rsidP="000D7314">
      <w:pPr>
        <w:jc w:val="both"/>
        <w:rPr>
          <w:rFonts w:ascii="Times New Roman" w:eastAsia="Times New Roman" w:hAnsi="Times New Roman" w:cs="Times New Roman"/>
        </w:rPr>
      </w:pPr>
      <w:r>
        <w:rPr>
          <w:noProof/>
          <w:lang w:val="es-CO"/>
        </w:rPr>
        <w:drawing>
          <wp:inline distT="0" distB="0" distL="0" distR="0" wp14:anchorId="02F83562" wp14:editId="3414DAFE">
            <wp:extent cx="2636520" cy="24079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6520" cy="2407920"/>
                    </a:xfrm>
                    <a:prstGeom prst="rect">
                      <a:avLst/>
                    </a:prstGeom>
                  </pic:spPr>
                </pic:pic>
              </a:graphicData>
            </a:graphic>
          </wp:inline>
        </w:drawing>
      </w:r>
    </w:p>
    <w:p w:rsidR="000F71EB" w:rsidRDefault="000F71EB" w:rsidP="001A425A">
      <w:pPr>
        <w:jc w:val="both"/>
        <w:rPr>
          <w:rFonts w:ascii="Times New Roman" w:eastAsia="Times New Roman" w:hAnsi="Times New Roman" w:cs="Times New Roman"/>
        </w:rPr>
      </w:pPr>
    </w:p>
    <w:p w:rsidR="00014A6E" w:rsidRDefault="00014A6E" w:rsidP="00014A6E">
      <w:pPr>
        <w:rPr>
          <w:rFonts w:ascii="Times New Roman" w:eastAsia="Times New Roman" w:hAnsi="Times New Roman" w:cs="Times New Roman"/>
        </w:rPr>
      </w:pPr>
      <w:r>
        <w:rPr>
          <w:rFonts w:ascii="Times New Roman" w:eastAsia="Times New Roman" w:hAnsi="Times New Roman" w:cs="Times New Roman"/>
        </w:rPr>
        <w:t xml:space="preserve">Segunda simulación: </w:t>
      </w:r>
    </w:p>
    <w:p w:rsidR="00EF48FF" w:rsidRPr="00EF48FF" w:rsidRDefault="00EF48FF" w:rsidP="00014A6E">
      <w:pPr>
        <w:rPr>
          <w:rFonts w:ascii="Times New Roman" w:eastAsia="Times New Roman" w:hAnsi="Times New Roman" w:cs="Times New Roman"/>
          <w:u w:val="single"/>
        </w:rPr>
      </w:pPr>
      <w:r>
        <w:rPr>
          <w:rFonts w:ascii="Times New Roman" w:eastAsia="Times New Roman" w:hAnsi="Times New Roman" w:cs="Times New Roman"/>
        </w:rPr>
        <w:t>Tiempos de servicio</w:t>
      </w:r>
    </w:p>
    <w:p w:rsidR="00014A6E" w:rsidRDefault="00EF48FF" w:rsidP="00014A6E">
      <w:pPr>
        <w:rPr>
          <w:rFonts w:ascii="Times New Roman" w:eastAsia="Times New Roman" w:hAnsi="Times New Roman" w:cs="Times New Roman"/>
        </w:rPr>
      </w:pPr>
      <w:r>
        <w:rPr>
          <w:noProof/>
          <w:lang w:val="es-CO"/>
        </w:rPr>
        <w:drawing>
          <wp:inline distT="0" distB="0" distL="0" distR="0" wp14:anchorId="60E12C40" wp14:editId="7052AE27">
            <wp:extent cx="2636520" cy="223964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6520" cy="2239645"/>
                    </a:xfrm>
                    <a:prstGeom prst="rect">
                      <a:avLst/>
                    </a:prstGeom>
                  </pic:spPr>
                </pic:pic>
              </a:graphicData>
            </a:graphic>
          </wp:inline>
        </w:drawing>
      </w:r>
    </w:p>
    <w:p w:rsidR="00EF48FF" w:rsidRDefault="00EF48FF" w:rsidP="00EF48FF">
      <w:pPr>
        <w:jc w:val="both"/>
        <w:rPr>
          <w:rFonts w:ascii="Times New Roman" w:eastAsia="Times New Roman" w:hAnsi="Times New Roman" w:cs="Times New Roman"/>
        </w:rPr>
      </w:pPr>
    </w:p>
    <w:p w:rsidR="00EF48FF" w:rsidRDefault="00EF48FF" w:rsidP="00EF48FF">
      <w:pPr>
        <w:jc w:val="both"/>
        <w:rPr>
          <w:rFonts w:ascii="Times New Roman" w:eastAsia="Times New Roman" w:hAnsi="Times New Roman" w:cs="Times New Roman"/>
        </w:rPr>
      </w:pPr>
      <w:r w:rsidRPr="00EF48FF">
        <w:rPr>
          <w:rFonts w:ascii="Times New Roman" w:eastAsia="Times New Roman" w:hAnsi="Times New Roman" w:cs="Times New Roman"/>
        </w:rPr>
        <w:t>Valor p: 0.9649041451363032</w:t>
      </w:r>
    </w:p>
    <w:p w:rsidR="001A425A" w:rsidRDefault="001A425A" w:rsidP="00EF48FF">
      <w:pPr>
        <w:jc w:val="both"/>
        <w:rPr>
          <w:rFonts w:ascii="Times New Roman" w:eastAsia="Times New Roman" w:hAnsi="Times New Roman" w:cs="Times New Roman"/>
        </w:rPr>
      </w:pPr>
      <w:r>
        <w:rPr>
          <w:noProof/>
          <w:lang w:val="es-CO"/>
        </w:rPr>
        <w:lastRenderedPageBreak/>
        <w:drawing>
          <wp:inline distT="0" distB="0" distL="0" distR="0" wp14:anchorId="1A9A6653" wp14:editId="63308170">
            <wp:extent cx="2636520" cy="22409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6520" cy="2240915"/>
                    </a:xfrm>
                    <a:prstGeom prst="rect">
                      <a:avLst/>
                    </a:prstGeom>
                  </pic:spPr>
                </pic:pic>
              </a:graphicData>
            </a:graphic>
          </wp:inline>
        </w:drawing>
      </w:r>
    </w:p>
    <w:p w:rsidR="00EF48FF" w:rsidRDefault="00EF48FF" w:rsidP="00EF48FF">
      <w:pPr>
        <w:jc w:val="both"/>
        <w:rPr>
          <w:noProof/>
          <w:lang w:val="es-CO"/>
        </w:rPr>
      </w:pPr>
    </w:p>
    <w:p w:rsidR="001A425A" w:rsidRDefault="001A425A" w:rsidP="00EF48FF">
      <w:pPr>
        <w:jc w:val="both"/>
        <w:rPr>
          <w:rFonts w:ascii="Times New Roman" w:eastAsia="Times New Roman" w:hAnsi="Times New Roman" w:cs="Times New Roman"/>
        </w:rPr>
      </w:pPr>
      <w:r>
        <w:rPr>
          <w:noProof/>
          <w:lang w:val="es-CO"/>
        </w:rPr>
        <w:drawing>
          <wp:inline distT="0" distB="0" distL="0" distR="0" wp14:anchorId="70C89F91" wp14:editId="4401C77F">
            <wp:extent cx="2636520" cy="22301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6520" cy="2230120"/>
                    </a:xfrm>
                    <a:prstGeom prst="rect">
                      <a:avLst/>
                    </a:prstGeom>
                  </pic:spPr>
                </pic:pic>
              </a:graphicData>
            </a:graphic>
          </wp:inline>
        </w:drawing>
      </w:r>
    </w:p>
    <w:p w:rsidR="00014A6E" w:rsidRDefault="00014A6E" w:rsidP="001A425A">
      <w:pPr>
        <w:jc w:val="both"/>
        <w:rPr>
          <w:rFonts w:ascii="Times New Roman" w:eastAsia="Times New Roman" w:hAnsi="Times New Roman" w:cs="Times New Roman"/>
        </w:rPr>
      </w:pPr>
    </w:p>
    <w:p w:rsidR="001A425A" w:rsidRDefault="001A425A" w:rsidP="001A425A">
      <w:pPr>
        <w:jc w:val="both"/>
        <w:rPr>
          <w:rFonts w:ascii="Times New Roman" w:eastAsia="Times New Roman" w:hAnsi="Times New Roman" w:cs="Times New Roman"/>
        </w:rPr>
      </w:pPr>
      <w:r>
        <w:rPr>
          <w:noProof/>
          <w:lang w:val="es-CO"/>
        </w:rPr>
        <w:drawing>
          <wp:inline distT="0" distB="0" distL="0" distR="0" wp14:anchorId="2AE6B8B0" wp14:editId="50A94526">
            <wp:extent cx="2838091" cy="775865"/>
            <wp:effectExtent l="0" t="0" r="635"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4080" cy="804840"/>
                    </a:xfrm>
                    <a:prstGeom prst="rect">
                      <a:avLst/>
                    </a:prstGeom>
                  </pic:spPr>
                </pic:pic>
              </a:graphicData>
            </a:graphic>
          </wp:inline>
        </w:drawing>
      </w:r>
    </w:p>
    <w:p w:rsidR="001A425A" w:rsidRDefault="001A425A" w:rsidP="001A425A">
      <w:pPr>
        <w:jc w:val="both"/>
        <w:rPr>
          <w:rFonts w:ascii="Times New Roman" w:eastAsia="Times New Roman" w:hAnsi="Times New Roman" w:cs="Times New Roman"/>
        </w:rPr>
      </w:pPr>
    </w:p>
    <w:p w:rsidR="001A425A" w:rsidRPr="003006EC" w:rsidRDefault="00F04C11" w:rsidP="001A425A">
      <w:pPr>
        <w:jc w:val="both"/>
        <w:rPr>
          <w:rFonts w:ascii="Times New Roman" w:eastAsia="Times New Roman" w:hAnsi="Times New Roman" w:cs="Times New Roman"/>
          <w:u w:val="single"/>
        </w:rPr>
      </w:pPr>
      <w:r>
        <w:rPr>
          <w:noProof/>
          <w:lang w:val="es-CO"/>
        </w:rPr>
        <w:drawing>
          <wp:inline distT="0" distB="0" distL="0" distR="0" wp14:anchorId="736E62F2" wp14:editId="3B8869C8">
            <wp:extent cx="2872105" cy="1466491"/>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085" cy="1471587"/>
                    </a:xfrm>
                    <a:prstGeom prst="rect">
                      <a:avLst/>
                    </a:prstGeom>
                  </pic:spPr>
                </pic:pic>
              </a:graphicData>
            </a:graphic>
          </wp:inline>
        </w:drawing>
      </w:r>
    </w:p>
    <w:p w:rsidR="001A425A" w:rsidRDefault="001A425A" w:rsidP="001A425A">
      <w:pPr>
        <w:jc w:val="both"/>
        <w:rPr>
          <w:rFonts w:ascii="Times New Roman" w:eastAsia="Times New Roman" w:hAnsi="Times New Roman" w:cs="Times New Roman"/>
        </w:rPr>
      </w:pPr>
    </w:p>
    <w:p w:rsidR="001A425A" w:rsidRDefault="001A425A" w:rsidP="001A425A">
      <w:pPr>
        <w:jc w:val="both"/>
        <w:rPr>
          <w:rFonts w:ascii="Times New Roman" w:eastAsia="Times New Roman" w:hAnsi="Times New Roman" w:cs="Times New Roman"/>
        </w:rPr>
      </w:pPr>
    </w:p>
    <w:p w:rsidR="00014A6E" w:rsidRDefault="00014A6E" w:rsidP="00BD72BF">
      <w:pPr>
        <w:ind w:left="720"/>
        <w:jc w:val="both"/>
        <w:rPr>
          <w:rFonts w:ascii="Times New Roman" w:eastAsia="Times New Roman" w:hAnsi="Times New Roman" w:cs="Times New Roman"/>
        </w:rPr>
      </w:pPr>
    </w:p>
    <w:p w:rsidR="00B6120E" w:rsidRDefault="00025437" w:rsidP="008664F6">
      <w:pPr>
        <w:pStyle w:val="Prrafodelista"/>
        <w:numPr>
          <w:ilvl w:val="0"/>
          <w:numId w:val="1"/>
        </w:numPr>
        <w:rPr>
          <w:rFonts w:ascii="Times New Roman" w:eastAsia="Times New Roman" w:hAnsi="Times New Roman" w:cs="Times New Roman"/>
        </w:rPr>
      </w:pPr>
      <w:r w:rsidRPr="008664F6">
        <w:rPr>
          <w:rFonts w:ascii="Times New Roman" w:eastAsia="Times New Roman" w:hAnsi="Times New Roman" w:cs="Times New Roman"/>
        </w:rPr>
        <w:lastRenderedPageBreak/>
        <w:tab/>
        <w:t>Conclusiones</w:t>
      </w:r>
    </w:p>
    <w:p w:rsidR="00B6120E" w:rsidRDefault="00B6120E" w:rsidP="00F94A4C">
      <w:pPr>
        <w:ind w:left="720"/>
        <w:jc w:val="both"/>
        <w:rPr>
          <w:rFonts w:ascii="Times New Roman" w:eastAsia="Times New Roman" w:hAnsi="Times New Roman" w:cs="Times New Roman"/>
        </w:rPr>
      </w:pPr>
    </w:p>
    <w:p w:rsidR="001A425A" w:rsidRDefault="001A425A" w:rsidP="001A425A">
      <w:pPr>
        <w:jc w:val="both"/>
        <w:rPr>
          <w:rFonts w:ascii="Times New Roman" w:eastAsia="Times New Roman" w:hAnsi="Times New Roman" w:cs="Times New Roman"/>
        </w:rPr>
      </w:pPr>
      <w:r>
        <w:rPr>
          <w:rFonts w:ascii="Times New Roman" w:eastAsia="Times New Roman" w:hAnsi="Times New Roman" w:cs="Times New Roman"/>
        </w:rPr>
        <w:t>Para la simulación 1:</w:t>
      </w:r>
      <w:r w:rsidR="003006EC">
        <w:rPr>
          <w:rFonts w:ascii="Times New Roman" w:eastAsia="Times New Roman" w:hAnsi="Times New Roman" w:cs="Times New Roman"/>
        </w:rPr>
        <w:t xml:space="preserve"> Podemos notar que la tasa de tiempos de llegada es mucho menor a la de los tiempos de servicio, entonces el servidor es capaz de soportar la cantidad de personas que le están llegando, debido a que puede atender a más personas de las que llegan. </w:t>
      </w:r>
    </w:p>
    <w:p w:rsidR="003006EC" w:rsidRDefault="003006EC" w:rsidP="003006EC">
      <w:pPr>
        <w:jc w:val="both"/>
        <w:rPr>
          <w:rFonts w:ascii="Times New Roman" w:eastAsia="Times New Roman" w:hAnsi="Times New Roman" w:cs="Times New Roman"/>
        </w:rPr>
      </w:pPr>
      <w:r>
        <w:rPr>
          <w:rFonts w:ascii="Times New Roman" w:eastAsia="Times New Roman" w:hAnsi="Times New Roman" w:cs="Times New Roman"/>
        </w:rPr>
        <w:t xml:space="preserve">Para la simulación 2: </w:t>
      </w:r>
      <w:r>
        <w:rPr>
          <w:rFonts w:ascii="Times New Roman" w:eastAsia="Times New Roman" w:hAnsi="Times New Roman" w:cs="Times New Roman"/>
        </w:rPr>
        <w:t>Podemos notar que la tasa de tiempos de llegada es mucho menor a la de los tiempos de servicio, entonces el servidor es capaz de soportar la cantidad de personas que le están llegando, debido a que puede atender a más personas de las que llegan.</w:t>
      </w:r>
    </w:p>
    <w:p w:rsidR="003006EC" w:rsidRDefault="003006EC" w:rsidP="003006EC">
      <w:pPr>
        <w:jc w:val="both"/>
        <w:rPr>
          <w:rFonts w:ascii="Times New Roman" w:eastAsia="Times New Roman" w:hAnsi="Times New Roman" w:cs="Times New Roman"/>
        </w:rPr>
      </w:pPr>
    </w:p>
    <w:p w:rsidR="003006EC" w:rsidRDefault="003006EC" w:rsidP="003006EC">
      <w:pPr>
        <w:jc w:val="both"/>
        <w:rPr>
          <w:rFonts w:ascii="Times New Roman" w:eastAsia="Times New Roman" w:hAnsi="Times New Roman" w:cs="Times New Roman"/>
        </w:rPr>
      </w:pPr>
      <w:r>
        <w:rPr>
          <w:rFonts w:ascii="Times New Roman" w:eastAsia="Times New Roman" w:hAnsi="Times New Roman" w:cs="Times New Roman"/>
        </w:rPr>
        <w:t>Como notamos nos tocó dividir en dos partes</w:t>
      </w:r>
      <w:r>
        <w:rPr>
          <w:rFonts w:ascii="Times New Roman" w:eastAsia="Times New Roman" w:hAnsi="Times New Roman" w:cs="Times New Roman"/>
        </w:rPr>
        <w:t xml:space="preserve"> </w:t>
      </w:r>
      <w:r w:rsidR="00F04C11">
        <w:rPr>
          <w:rFonts w:ascii="Times New Roman" w:eastAsia="Times New Roman" w:hAnsi="Times New Roman" w:cs="Times New Roman"/>
        </w:rPr>
        <w:t xml:space="preserve">la simulación, debido a que, al calcular los tiempos entre llegadas, a partir del dato 60, se presentaba una inconsistencia en los datos, entonces nos tocó separar el </w:t>
      </w:r>
      <w:proofErr w:type="spellStart"/>
      <w:r w:rsidR="00F04C11">
        <w:rPr>
          <w:rFonts w:ascii="Times New Roman" w:eastAsia="Times New Roman" w:hAnsi="Times New Roman" w:cs="Times New Roman"/>
        </w:rPr>
        <w:t>dataset</w:t>
      </w:r>
      <w:proofErr w:type="spellEnd"/>
      <w:r w:rsidR="00F04C11">
        <w:rPr>
          <w:rFonts w:ascii="Times New Roman" w:eastAsia="Times New Roman" w:hAnsi="Times New Roman" w:cs="Times New Roman"/>
        </w:rPr>
        <w:t xml:space="preserve">, y así poder trabajarlo en dos simulaciones, que dividimos para la primera simulación un conjunto de 59 datos y para la simulación 31 datos, donde se presentaba la inconsistencia. </w:t>
      </w:r>
    </w:p>
    <w:p w:rsidR="00F04C11" w:rsidRDefault="00F04C11" w:rsidP="001A425A">
      <w:pPr>
        <w:jc w:val="both"/>
        <w:rPr>
          <w:rFonts w:ascii="Times New Roman" w:eastAsia="Times New Roman" w:hAnsi="Times New Roman" w:cs="Times New Roman"/>
        </w:rPr>
      </w:pPr>
      <w:bookmarkStart w:id="0" w:name="_GoBack"/>
      <w:bookmarkEnd w:id="0"/>
    </w:p>
    <w:p w:rsidR="005B6F0F" w:rsidRPr="003006EC" w:rsidRDefault="005B6F0F" w:rsidP="003006EC">
      <w:pPr>
        <w:jc w:val="both"/>
        <w:rPr>
          <w:rFonts w:ascii="Times New Roman" w:eastAsia="Times New Roman" w:hAnsi="Times New Roman" w:cs="Times New Roman"/>
          <w:u w:val="single"/>
        </w:rPr>
      </w:pPr>
    </w:p>
    <w:p w:rsidR="00B6120E" w:rsidRDefault="00025437" w:rsidP="008664F6">
      <w:pPr>
        <w:pStyle w:val="Prrafodelista"/>
        <w:numPr>
          <w:ilvl w:val="0"/>
          <w:numId w:val="1"/>
        </w:numPr>
        <w:rPr>
          <w:rFonts w:ascii="Times New Roman" w:eastAsia="Times New Roman" w:hAnsi="Times New Roman" w:cs="Times New Roman"/>
        </w:rPr>
      </w:pPr>
      <w:r w:rsidRPr="008664F6">
        <w:rPr>
          <w:rFonts w:ascii="Times New Roman" w:eastAsia="Times New Roman" w:hAnsi="Times New Roman" w:cs="Times New Roman"/>
        </w:rPr>
        <w:tab/>
        <w:t>Referencias</w:t>
      </w:r>
    </w:p>
    <w:p w:rsidR="000D7314" w:rsidRDefault="000D7314" w:rsidP="000D7314">
      <w:pPr>
        <w:rPr>
          <w:rFonts w:ascii="Times New Roman" w:eastAsia="Times New Roman" w:hAnsi="Times New Roman" w:cs="Times New Roman"/>
        </w:rPr>
      </w:pPr>
    </w:p>
    <w:p w:rsidR="000D7314" w:rsidRPr="00AF72ED" w:rsidRDefault="000D7314" w:rsidP="000D7314">
      <w:pPr>
        <w:rPr>
          <w:rFonts w:ascii="Times New Roman" w:eastAsia="Times New Roman" w:hAnsi="Times New Roman" w:cs="Times New Roman"/>
        </w:rPr>
      </w:pPr>
    </w:p>
    <w:p w:rsidR="000D7314" w:rsidRDefault="000D7314" w:rsidP="000D7314">
      <w:pPr>
        <w:rPr>
          <w:rFonts w:ascii="Times New Roman" w:eastAsia="Times New Roman" w:hAnsi="Times New Roman" w:cs="Times New Roman"/>
        </w:rPr>
      </w:pPr>
      <w:proofErr w:type="spellStart"/>
      <w:r w:rsidRPr="00AF72ED">
        <w:rPr>
          <w:rFonts w:ascii="Times New Roman" w:eastAsia="Times New Roman" w:hAnsi="Times New Roman" w:cs="Times New Roman"/>
        </w:rPr>
        <w:t>kolmogorov</w:t>
      </w:r>
      <w:proofErr w:type="spellEnd"/>
      <w:r w:rsidRPr="00AF72ED">
        <w:rPr>
          <w:rFonts w:ascii="Times New Roman" w:eastAsia="Times New Roman" w:hAnsi="Times New Roman" w:cs="Times New Roman"/>
        </w:rPr>
        <w:t xml:space="preserve"> </w:t>
      </w:r>
      <w:proofErr w:type="spellStart"/>
      <w:r w:rsidRPr="00AF72ED">
        <w:rPr>
          <w:rFonts w:ascii="Times New Roman" w:eastAsia="Times New Roman" w:hAnsi="Times New Roman" w:cs="Times New Roman"/>
        </w:rPr>
        <w:t>a.n</w:t>
      </w:r>
      <w:proofErr w:type="spellEnd"/>
      <w:r w:rsidRPr="00AF72ED">
        <w:rPr>
          <w:rFonts w:ascii="Times New Roman" w:eastAsia="Times New Roman" w:hAnsi="Times New Roman" w:cs="Times New Roman"/>
        </w:rPr>
        <w:t xml:space="preserve"> (1933). sobre la determinación empírica de una ley de distribución, </w:t>
      </w:r>
      <w:proofErr w:type="spellStart"/>
      <w:r w:rsidRPr="00AF72ED">
        <w:rPr>
          <w:rFonts w:ascii="Times New Roman" w:eastAsia="Times New Roman" w:hAnsi="Times New Roman" w:cs="Times New Roman"/>
        </w:rPr>
        <w:t>Giornalle</w:t>
      </w:r>
      <w:proofErr w:type="spellEnd"/>
      <w:r w:rsidRPr="00AF72ED">
        <w:rPr>
          <w:rFonts w:ascii="Times New Roman" w:eastAsia="Times New Roman" w:hAnsi="Times New Roman" w:cs="Times New Roman"/>
        </w:rPr>
        <w:t xml:space="preserve"> </w:t>
      </w:r>
      <w:proofErr w:type="spellStart"/>
      <w:r w:rsidRPr="00AF72ED">
        <w:rPr>
          <w:rFonts w:ascii="Times New Roman" w:eastAsia="Times New Roman" w:hAnsi="Times New Roman" w:cs="Times New Roman"/>
        </w:rPr>
        <w:t>dell</w:t>
      </w:r>
      <w:proofErr w:type="spellEnd"/>
      <w:r w:rsidRPr="00AF72ED">
        <w:rPr>
          <w:rFonts w:ascii="Times New Roman" w:eastAsia="Times New Roman" w:hAnsi="Times New Roman" w:cs="Times New Roman"/>
        </w:rPr>
        <w:t xml:space="preserve"> '</w:t>
      </w:r>
      <w:proofErr w:type="spellStart"/>
      <w:r w:rsidRPr="00AF72ED">
        <w:rPr>
          <w:rFonts w:ascii="Times New Roman" w:eastAsia="Times New Roman" w:hAnsi="Times New Roman" w:cs="Times New Roman"/>
        </w:rPr>
        <w:t>instito</w:t>
      </w:r>
      <w:proofErr w:type="spellEnd"/>
      <w:r w:rsidRPr="00AF72ED">
        <w:rPr>
          <w:rFonts w:ascii="Times New Roman" w:eastAsia="Times New Roman" w:hAnsi="Times New Roman" w:cs="Times New Roman"/>
        </w:rPr>
        <w:t xml:space="preserve"> italiano </w:t>
      </w:r>
      <w:proofErr w:type="spellStart"/>
      <w:r w:rsidRPr="00AF72ED">
        <w:rPr>
          <w:rFonts w:ascii="Times New Roman" w:eastAsia="Times New Roman" w:hAnsi="Times New Roman" w:cs="Times New Roman"/>
        </w:rPr>
        <w:t>degli</w:t>
      </w:r>
      <w:proofErr w:type="spellEnd"/>
      <w:r w:rsidRPr="00AF72ED">
        <w:rPr>
          <w:rFonts w:ascii="Times New Roman" w:eastAsia="Times New Roman" w:hAnsi="Times New Roman" w:cs="Times New Roman"/>
        </w:rPr>
        <w:t xml:space="preserve"> </w:t>
      </w:r>
      <w:proofErr w:type="spellStart"/>
      <w:r w:rsidRPr="00AF72ED">
        <w:rPr>
          <w:rFonts w:ascii="Times New Roman" w:eastAsia="Times New Roman" w:hAnsi="Times New Roman" w:cs="Times New Roman"/>
        </w:rPr>
        <w:t>actuari</w:t>
      </w:r>
      <w:proofErr w:type="spellEnd"/>
      <w:r w:rsidRPr="00AF72ED">
        <w:rPr>
          <w:rFonts w:ascii="Times New Roman" w:eastAsia="Times New Roman" w:hAnsi="Times New Roman" w:cs="Times New Roman"/>
        </w:rPr>
        <w:t xml:space="preserve"> 4, pp83-91</w:t>
      </w:r>
    </w:p>
    <w:p w:rsidR="00B6120E" w:rsidRPr="000D7314" w:rsidRDefault="00B6120E" w:rsidP="00B937AE">
      <w:pPr>
        <w:rPr>
          <w:rFonts w:ascii="Times New Roman" w:eastAsia="Times New Roman" w:hAnsi="Times New Roman" w:cs="Times New Roman"/>
          <w:u w:val="single"/>
        </w:rPr>
      </w:pPr>
    </w:p>
    <w:p w:rsidR="00F94A4C" w:rsidRDefault="008404F5" w:rsidP="00B937AE">
      <w:hyperlink r:id="rId21" w:history="1">
        <w:r w:rsidR="00F94A4C">
          <w:rPr>
            <w:rStyle w:val="Hipervnculo"/>
          </w:rPr>
          <w:t>https://docs.scipy.org/doc/scipy/reference/generated/scipy.stats.fisk.html</w:t>
        </w:r>
      </w:hyperlink>
    </w:p>
    <w:p w:rsidR="00AB2625" w:rsidRDefault="00AB2625" w:rsidP="00B937AE"/>
    <w:p w:rsidR="00AB2625" w:rsidRDefault="008404F5" w:rsidP="00B937AE">
      <w:hyperlink r:id="rId22" w:history="1">
        <w:r w:rsidR="00AB2625">
          <w:rPr>
            <w:rStyle w:val="Hipervnculo"/>
          </w:rPr>
          <w:t>https://www.geeksforgeeks.org/scipy-stats-fisk-python/</w:t>
        </w:r>
      </w:hyperlink>
    </w:p>
    <w:p w:rsidR="002662E9" w:rsidRPr="002662E9" w:rsidRDefault="002662E9" w:rsidP="00B937AE">
      <w:pPr>
        <w:rPr>
          <w:u w:val="single"/>
        </w:rPr>
      </w:pPr>
    </w:p>
    <w:p w:rsidR="00AF72ED" w:rsidRPr="00AF72ED" w:rsidRDefault="008404F5" w:rsidP="00AF72ED">
      <w:pPr>
        <w:rPr>
          <w:rFonts w:ascii="Times New Roman" w:eastAsia="Times New Roman" w:hAnsi="Times New Roman" w:cs="Times New Roman"/>
        </w:rPr>
      </w:pPr>
      <w:hyperlink r:id="rId23" w:history="1">
        <w:r w:rsidR="002662E9">
          <w:rPr>
            <w:rStyle w:val="Hipervnculo"/>
          </w:rPr>
          <w:t>http://files.sld.cu/prevemi/files/2018/02/Prueba-de-Kolmogorov-Smirnov-para-una-muestra.-Ejemplo.pdf</w:t>
        </w:r>
      </w:hyperlink>
    </w:p>
    <w:p w:rsidR="002662E9" w:rsidRDefault="002662E9" w:rsidP="00AF72ED">
      <w:pPr>
        <w:rPr>
          <w:rFonts w:ascii="Times New Roman" w:eastAsia="Times New Roman" w:hAnsi="Times New Roman" w:cs="Times New Roman"/>
        </w:rPr>
        <w:sectPr w:rsidR="002662E9">
          <w:type w:val="continuous"/>
          <w:pgSz w:w="11909" w:h="16834"/>
          <w:pgMar w:top="1440" w:right="1440" w:bottom="1440" w:left="1440" w:header="0" w:footer="720" w:gutter="0"/>
          <w:cols w:num="2" w:space="720" w:equalWidth="0">
            <w:col w:w="4152" w:space="720"/>
            <w:col w:w="4152" w:space="0"/>
          </w:cols>
        </w:sectPr>
      </w:pPr>
    </w:p>
    <w:p w:rsidR="00B6120E" w:rsidRDefault="00B6120E" w:rsidP="00F94A4C">
      <w:pPr>
        <w:ind w:left="360"/>
        <w:jc w:val="both"/>
        <w:rPr>
          <w:rFonts w:ascii="Times New Roman" w:eastAsia="Times New Roman" w:hAnsi="Times New Roman" w:cs="Times New Roman"/>
        </w:rPr>
      </w:pPr>
    </w:p>
    <w:p w:rsidR="00B6120E" w:rsidRDefault="00B6120E">
      <w:pPr>
        <w:rPr>
          <w:rFonts w:ascii="Times New Roman" w:eastAsia="Times New Roman" w:hAnsi="Times New Roman" w:cs="Times New Roman"/>
        </w:rPr>
      </w:pPr>
    </w:p>
    <w:p w:rsidR="00B6120E" w:rsidRDefault="00B6120E">
      <w:pPr>
        <w:rPr>
          <w:rFonts w:ascii="Times New Roman" w:eastAsia="Times New Roman" w:hAnsi="Times New Roman" w:cs="Times New Roman"/>
        </w:rPr>
      </w:pPr>
    </w:p>
    <w:p w:rsidR="00B6120E" w:rsidRDefault="00025437">
      <w:pPr>
        <w:rPr>
          <w:rFonts w:ascii="Times New Roman" w:eastAsia="Times New Roman" w:hAnsi="Times New Roman" w:cs="Times New Roman"/>
        </w:rPr>
      </w:pPr>
      <w:r>
        <w:rPr>
          <w:rFonts w:ascii="Times New Roman" w:eastAsia="Times New Roman" w:hAnsi="Times New Roman" w:cs="Times New Roman"/>
        </w:rPr>
        <w:t xml:space="preserve">  </w:t>
      </w:r>
    </w:p>
    <w:p w:rsidR="00B6120E" w:rsidRDefault="00B6120E">
      <w:pPr>
        <w:rPr>
          <w:rFonts w:ascii="Times New Roman" w:eastAsia="Times New Roman" w:hAnsi="Times New Roman" w:cs="Times New Roman"/>
        </w:rPr>
      </w:pPr>
    </w:p>
    <w:p w:rsidR="00B6120E" w:rsidRDefault="00B6120E">
      <w:pPr>
        <w:rPr>
          <w:rFonts w:ascii="Times New Roman" w:eastAsia="Times New Roman" w:hAnsi="Times New Roman" w:cs="Times New Roman"/>
        </w:rPr>
      </w:pPr>
    </w:p>
    <w:sectPr w:rsidR="00B6120E">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7CB2"/>
    <w:multiLevelType w:val="multilevel"/>
    <w:tmpl w:val="2C786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B7DAE"/>
    <w:multiLevelType w:val="multilevel"/>
    <w:tmpl w:val="7CBC95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27335"/>
    <w:multiLevelType w:val="hybridMultilevel"/>
    <w:tmpl w:val="FF74B2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485446"/>
    <w:multiLevelType w:val="hybridMultilevel"/>
    <w:tmpl w:val="042424A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1A2324"/>
    <w:multiLevelType w:val="hybridMultilevel"/>
    <w:tmpl w:val="8C6C9D4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6BE5FA9"/>
    <w:multiLevelType w:val="hybridMultilevel"/>
    <w:tmpl w:val="C07E4C5E"/>
    <w:lvl w:ilvl="0" w:tplc="76E6CA8A">
      <w:start w:val="2"/>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D6E35F8"/>
    <w:multiLevelType w:val="hybridMultilevel"/>
    <w:tmpl w:val="F52AE78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0E"/>
    <w:rsid w:val="00007F84"/>
    <w:rsid w:val="00014A6E"/>
    <w:rsid w:val="00025437"/>
    <w:rsid w:val="000565BA"/>
    <w:rsid w:val="00076C5D"/>
    <w:rsid w:val="000D7314"/>
    <w:rsid w:val="000F71EB"/>
    <w:rsid w:val="001567B6"/>
    <w:rsid w:val="001A425A"/>
    <w:rsid w:val="001B4630"/>
    <w:rsid w:val="00212EF7"/>
    <w:rsid w:val="002662E9"/>
    <w:rsid w:val="00281835"/>
    <w:rsid w:val="003006EC"/>
    <w:rsid w:val="00373009"/>
    <w:rsid w:val="004D1C8B"/>
    <w:rsid w:val="00514EA2"/>
    <w:rsid w:val="005708CC"/>
    <w:rsid w:val="005839DB"/>
    <w:rsid w:val="005A7015"/>
    <w:rsid w:val="005B6F0F"/>
    <w:rsid w:val="005B7275"/>
    <w:rsid w:val="005C7199"/>
    <w:rsid w:val="0067030F"/>
    <w:rsid w:val="006770B8"/>
    <w:rsid w:val="006C2410"/>
    <w:rsid w:val="006D18F6"/>
    <w:rsid w:val="008404F5"/>
    <w:rsid w:val="008664F6"/>
    <w:rsid w:val="00A16D12"/>
    <w:rsid w:val="00A57182"/>
    <w:rsid w:val="00AB2625"/>
    <w:rsid w:val="00AF72ED"/>
    <w:rsid w:val="00B12E7B"/>
    <w:rsid w:val="00B35E65"/>
    <w:rsid w:val="00B6120E"/>
    <w:rsid w:val="00B937AE"/>
    <w:rsid w:val="00BD72BF"/>
    <w:rsid w:val="00C14F9F"/>
    <w:rsid w:val="00C24C47"/>
    <w:rsid w:val="00C729E1"/>
    <w:rsid w:val="00CF2BFA"/>
    <w:rsid w:val="00EB7A32"/>
    <w:rsid w:val="00EF48FF"/>
    <w:rsid w:val="00F04C11"/>
    <w:rsid w:val="00F86223"/>
    <w:rsid w:val="00F94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8FB2"/>
  <w15:docId w15:val="{1CBDF5C0-CE51-4482-9F5B-EDB614F0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24C47"/>
    <w:pPr>
      <w:ind w:left="720"/>
      <w:contextualSpacing/>
    </w:pPr>
  </w:style>
  <w:style w:type="character" w:styleId="Hipervnculo">
    <w:name w:val="Hyperlink"/>
    <w:basedOn w:val="Fuentedeprrafopredeter"/>
    <w:uiPriority w:val="99"/>
    <w:unhideWhenUsed/>
    <w:rsid w:val="00B937AE"/>
    <w:rPr>
      <w:color w:val="0000FF" w:themeColor="hyperlink"/>
      <w:u w:val="single"/>
    </w:rPr>
  </w:style>
  <w:style w:type="character" w:customStyle="1" w:styleId="UnresolvedMention">
    <w:name w:val="Unresolved Mention"/>
    <w:basedOn w:val="Fuentedeprrafopredeter"/>
    <w:uiPriority w:val="99"/>
    <w:semiHidden/>
    <w:unhideWhenUsed/>
    <w:rsid w:val="00B93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988510073">
      <w:bodyDiv w:val="1"/>
      <w:marLeft w:val="0"/>
      <w:marRight w:val="0"/>
      <w:marTop w:val="0"/>
      <w:marBottom w:val="0"/>
      <w:divBdr>
        <w:top w:val="none" w:sz="0" w:space="0" w:color="auto"/>
        <w:left w:val="none" w:sz="0" w:space="0" w:color="auto"/>
        <w:bottom w:val="none" w:sz="0" w:space="0" w:color="auto"/>
        <w:right w:val="none" w:sz="0" w:space="0" w:color="auto"/>
      </w:divBdr>
    </w:div>
    <w:div w:id="1619677381">
      <w:bodyDiv w:val="1"/>
      <w:marLeft w:val="0"/>
      <w:marRight w:val="0"/>
      <w:marTop w:val="0"/>
      <w:marBottom w:val="0"/>
      <w:divBdr>
        <w:top w:val="none" w:sz="0" w:space="0" w:color="auto"/>
        <w:left w:val="none" w:sz="0" w:space="0" w:color="auto"/>
        <w:bottom w:val="none" w:sz="0" w:space="0" w:color="auto"/>
        <w:right w:val="none" w:sz="0" w:space="0" w:color="auto"/>
      </w:divBdr>
      <w:divsChild>
        <w:div w:id="1722246138">
          <w:marLeft w:val="-45"/>
          <w:marRight w:val="0"/>
          <w:marTop w:val="0"/>
          <w:marBottom w:val="0"/>
          <w:divBdr>
            <w:top w:val="single" w:sz="6" w:space="0" w:color="FFFFFF"/>
            <w:left w:val="single" w:sz="6" w:space="0" w:color="FFFFFF"/>
            <w:bottom w:val="single" w:sz="6" w:space="0" w:color="FFFFFF"/>
            <w:right w:val="single" w:sz="6" w:space="0" w:color="FFFFFF"/>
          </w:divBdr>
        </w:div>
        <w:div w:id="73288101">
          <w:marLeft w:val="0"/>
          <w:marRight w:val="0"/>
          <w:marTop w:val="0"/>
          <w:marBottom w:val="0"/>
          <w:divBdr>
            <w:top w:val="none" w:sz="0" w:space="0" w:color="auto"/>
            <w:left w:val="none" w:sz="0" w:space="0" w:color="auto"/>
            <w:bottom w:val="none" w:sz="0" w:space="0" w:color="auto"/>
            <w:right w:val="none" w:sz="0" w:space="0" w:color="auto"/>
          </w:divBdr>
        </w:div>
      </w:divsChild>
    </w:div>
    <w:div w:id="206964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scipy.org/doc/scipy/reference/generated/scipy.stats.fisk.html" TargetMode="External"/><Relationship Id="rId7" Type="http://schemas.openxmlformats.org/officeDocument/2006/relationships/hyperlink" Target="mailto:hugo.jose.1@hot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Juanlond99@hotmail.com"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files.sld.cu/prevemi/files/2018/02/Prueba-de-Kolmogorov-Smirnov-para-una-muestra.-Ejemplo.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scipy-stats-fisk-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22DB5-AC64-4635-9D3B-39589E34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1254</Words>
  <Characters>6902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JuanLond</dc:creator>
  <cp:lastModifiedBy>hugo jose perez guerrero</cp:lastModifiedBy>
  <cp:revision>2</cp:revision>
  <dcterms:created xsi:type="dcterms:W3CDTF">2019-05-29T00:31:00Z</dcterms:created>
  <dcterms:modified xsi:type="dcterms:W3CDTF">2019-05-29T00:31:00Z</dcterms:modified>
</cp:coreProperties>
</file>