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BodyText"/>
        <w:bidi w:val="0"/>
        <w:spacing w:lineRule="auto" w:line="360"/>
        <w:jc w:val="center"/>
        <w:rPr>
          <w:b/>
        </w:rPr>
      </w:pPr>
      <w:r>
        <w:rPr>
          <w:rFonts w:cs="Arial" w:ascii="DejaVu Sans Condensed" w:hAnsi="DejaVu Sans Condensed"/>
          <w:b/>
          <w:sz w:val="24"/>
          <w:szCs w:val="24"/>
        </w:rPr>
        <w:t xml:space="preserve">AO JUÍZO DA {vara} </w:t>
      </w:r>
      <w:r>
        <w:rPr>
          <w:rStyle w:val="Strong"/>
          <w:rFonts w:cs="Arial" w:ascii="DejaVu Sans Condensed" w:hAnsi="DejaVu Sans Condensed"/>
          <w:caps/>
          <w:sz w:val="24"/>
          <w:szCs w:val="24"/>
        </w:rPr>
        <w:t>{jurisdicao}{circunscricao_judiciaria}</w:t>
      </w:r>
    </w:p>
    <w:p>
      <w:pPr>
        <w:pStyle w:val="BodyText"/>
        <w:bidi w:val="0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BodyText"/>
        <w:rPr/>
      </w:pPr>
      <w:r>
        <w:rPr>
          <w:b/>
        </w:rPr>
        <w:t>Processo nº:</w:t>
      </w:r>
      <w:r>
        <w:rPr/>
        <w:t xml:space="preserve"> {numero_processo} </w:t>
      </w:r>
    </w:p>
    <w:p>
      <w:pPr>
        <w:pStyle w:val="BodyText"/>
        <w:rPr/>
      </w:pPr>
      <w:r>
        <w:rPr>
          <w:b/>
        </w:rPr>
        <w:t>Autor:</w:t>
      </w:r>
      <w:r>
        <w:rPr/>
        <w:t xml:space="preserve"> {nome}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ab/>
        <w:tab/>
        <w:t>{nome_reu}</w:t>
      </w:r>
      <w:r>
        <w:rPr/>
        <w:t xml:space="preserve">, {representante_reu}, com sede em {endereco_reu}, inscrita no CNPJ sob o nº </w:t>
      </w:r>
      <w:r>
        <w:rPr>
          <w:b/>
        </w:rPr>
        <w:t>{cnpj_reu}</w:t>
      </w:r>
      <w:r>
        <w:rPr/>
        <w:t>, vem, mui respeitosamente, à presença de Vossa Excelência, por intermédio de seus procuradores infra-assinados, apresentar:</w:t>
      </w:r>
    </w:p>
    <w:p>
      <w:pPr>
        <w:pStyle w:val="BodyText"/>
        <w:rPr/>
      </w:pPr>
      <w:r>
        <w:rPr/>
      </w:r>
    </w:p>
    <w:p>
      <w:pPr>
        <w:pStyle w:val="BodyText"/>
        <w:jc w:val="center"/>
        <w:rPr>
          <w:b/>
        </w:rPr>
      </w:pPr>
      <w:r>
        <w:rPr>
          <w:b/>
        </w:rPr>
        <w:t>CONTESTAÇÃO</w:t>
      </w:r>
    </w:p>
    <w:p>
      <w:pPr>
        <w:pStyle w:val="BodyText"/>
        <w:jc w:val="center"/>
        <w:rPr>
          <w:b/>
        </w:rPr>
      </w:pPr>
      <w:r>
        <w:rPr>
          <w:b/>
        </w:rPr>
      </w:r>
    </w:p>
    <w:p>
      <w:pPr>
        <w:pStyle w:val="BodyText"/>
        <w:rPr/>
      </w:pPr>
      <w:r>
        <w:rPr/>
        <w:t>à Ação proposta p</w:t>
      </w:r>
      <w:r>
        <w:rPr/>
        <w:t>ela parte autora</w:t>
      </w:r>
      <w:r>
        <w:rPr/>
        <w:t>, já qualificad</w:t>
      </w:r>
      <w:r>
        <w:rPr/>
        <w:t>a</w:t>
      </w:r>
      <w:r>
        <w:rPr/>
        <w:t xml:space="preserve"> nos autos em epígrafe, pelas razões de fato e de direito a seguir expostas.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I – DA TEMPESTIVIDADE</w:t>
      </w:r>
      <w:r>
        <w:rPr/>
        <w:t xml:space="preserve"> </w:t>
      </w:r>
    </w:p>
    <w:p>
      <w:pPr>
        <w:pStyle w:val="BodyText"/>
        <w:jc w:val="both"/>
        <w:rPr/>
      </w:pPr>
      <w:r>
        <w:rPr/>
        <w:tab/>
        <w:t xml:space="preserve">A presente peça de defesa é tempestiva, considerando que o prazo fatal para sua apresentação é o dia </w:t>
      </w:r>
      <w:r>
        <w:rPr>
          <w:b/>
        </w:rPr>
        <w:t>{prazo_recurso}</w:t>
      </w:r>
      <w:r>
        <w:rPr/>
        <w:t>, nos termos do art. 335 do Código de Processo Civil.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II – BREVE SÍNTESE DA DEMANDA</w:t>
      </w:r>
      <w:r>
        <w:rPr/>
        <w:t xml:space="preserve"> 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ab/>
        <w:t xml:space="preserve">O Autor pretende a condenação da Ré ao pagamento de [Descrever objeto da ação], alegando, em síntese, </w:t>
      </w:r>
      <w:r>
        <w:rPr>
          <w:b/>
        </w:rPr>
        <w:t>{doenca}</w:t>
      </w:r>
      <w:r>
        <w:rPr/>
        <w:t>. Todavia, conforme restará demonstrado, a pretensão não merece prosperar.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III – DAS PRELIMINARES</w:t>
      </w:r>
      <w:r>
        <w:rPr/>
        <w:t xml:space="preserve"> 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[Inserir preliminares de mérito, se houver]</w:t>
      </w:r>
    </w:p>
    <w:p>
      <w:pPr>
        <w:pStyle w:val="BodyText"/>
        <w:jc w:val="both"/>
        <w:rPr>
          <w:b/>
        </w:rPr>
      </w:pPr>
      <w:r>
        <w:rPr>
          <w:b/>
        </w:rPr>
      </w:r>
    </w:p>
    <w:p>
      <w:pPr>
        <w:pStyle w:val="BodyText"/>
        <w:jc w:val="both"/>
        <w:rPr>
          <w:b/>
        </w:rPr>
      </w:pPr>
      <w:r>
        <w:rPr>
          <w:b/>
        </w:rPr>
      </w:r>
    </w:p>
    <w:p>
      <w:pPr>
        <w:pStyle w:val="BodyText"/>
        <w:jc w:val="both"/>
        <w:rPr/>
      </w:pPr>
      <w:r>
        <w:rPr>
          <w:b/>
        </w:rPr>
        <w:t>IV – DO MÉRITO</w:t>
      </w:r>
    </w:p>
    <w:p>
      <w:pPr>
        <w:pStyle w:val="BodyText"/>
        <w:jc w:val="both"/>
        <w:rPr>
          <w:b/>
        </w:rPr>
      </w:pPr>
      <w:r>
        <w:rPr>
          <w:b/>
        </w:rPr>
      </w:r>
    </w:p>
    <w:p>
      <w:pPr>
        <w:pStyle w:val="BodyText"/>
        <w:jc w:val="both"/>
        <w:rPr/>
      </w:pPr>
      <w:r>
        <w:rPr>
          <w:b/>
        </w:rPr>
        <w:tab/>
      </w:r>
      <w:r>
        <w:rPr/>
        <w:t xml:space="preserve"> Em que pese o esforço argumentativo da parte Autora, a realidade fática e o ordenamento jurídico vigente convergem para a improcedência do pedido.</w:t>
      </w:r>
    </w:p>
    <w:p>
      <w:pPr>
        <w:pStyle w:val="BodyText"/>
        <w:jc w:val="both"/>
        <w:rPr/>
      </w:pPr>
      <w:r>
        <w:rPr/>
        <w:t>Conforme o entendimento consolidado:</w:t>
      </w:r>
    </w:p>
    <w:p>
      <w:pPr>
        <w:pStyle w:val="Blocodecitao"/>
        <w:jc w:val="both"/>
        <w:rPr/>
      </w:pPr>
      <w:r>
        <w:rPr/>
        <w:t>"{jurisprudencia}"</w:t>
      </w:r>
    </w:p>
    <w:p>
      <w:pPr>
        <w:pStyle w:val="BodyText"/>
        <w:jc w:val="both"/>
        <w:rPr/>
      </w:pPr>
      <w:r>
        <w:rPr/>
        <w:t>Ademais, destaca-se que:</w:t>
      </w:r>
    </w:p>
    <w:p>
      <w:pPr>
        <w:pStyle w:val="Blocodecitao"/>
        <w:jc w:val="both"/>
        <w:rPr/>
      </w:pPr>
      <w:r>
        <w:rPr/>
        <w:t>"{jurisprudencia_2}"</w:t>
      </w:r>
    </w:p>
    <w:p>
      <w:pPr>
        <w:pStyle w:val="BodyText"/>
        <w:jc w:val="both"/>
        <w:rPr/>
      </w:pPr>
      <w:r>
        <w:rPr/>
        <w:t>[ESPAÇO PARA FUNDAMENTAÇÃO ADICIONAL]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>
          <w:b/>
        </w:rPr>
        <w:t>V – DOS PEDIDOS</w:t>
      </w:r>
      <w:r>
        <w:rPr/>
        <w:t xml:space="preserve"> Ante o exposto, requer a Vossa Excelência:</w:t>
      </w:r>
    </w:p>
    <w:p>
      <w:pPr>
        <w:pStyle w:val="BodyText"/>
        <w:jc w:val="both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jc w:val="both"/>
        <w:rPr/>
      </w:pPr>
      <w:r>
        <w:rPr/>
        <w:t>O acolhimento das preliminares arguídas, com a extinção do feito sem resolução de mérito;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jc w:val="both"/>
        <w:rPr/>
      </w:pPr>
      <w:r>
        <w:rPr/>
        <w:t xml:space="preserve">No mérito, seja a presente ação julgada </w:t>
      </w:r>
      <w:r>
        <w:rPr>
          <w:b/>
        </w:rPr>
        <w:t>TOTALMENTE IMPROCEDENTE</w:t>
      </w:r>
      <w:r>
        <w:rPr/>
        <w:t>, em razão da fundamentação acima exposta;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jc w:val="both"/>
        <w:rPr/>
      </w:pPr>
      <w:r>
        <w:rPr/>
        <w:t>A condenação do Autor ao pagamento de custas processuais e honorários advocatícios, ressalvada a gratuidade de justiça que porventura tenha sido deferida (ID {id_gratuidade}).</w:t>
      </w:r>
    </w:p>
    <w:p>
      <w:pPr>
        <w:pStyle w:val="BodyText"/>
        <w:numPr>
          <w:ilvl w:val="0"/>
          <w:numId w:val="0"/>
        </w:numPr>
        <w:ind w:hanging="0" w:start="0"/>
        <w:jc w:val="both"/>
        <w:rPr/>
      </w:pPr>
      <w:r>
        <w:rPr/>
      </w:r>
    </w:p>
    <w:p>
      <w:pPr>
        <w:pStyle w:val="BodyText"/>
        <w:jc w:val="end"/>
        <w:rPr/>
      </w:pPr>
      <w:r>
        <w:rPr/>
        <w:t>Protesta provar o alegado por todos os meios de prova em direito admitidos.</w:t>
      </w:r>
    </w:p>
    <w:p>
      <w:pPr>
        <w:pStyle w:val="BodyText"/>
        <w:jc w:val="end"/>
        <w:rPr/>
      </w:pPr>
      <w:r>
        <w:rPr/>
      </w:r>
    </w:p>
    <w:p>
      <w:pPr>
        <w:pStyle w:val="BodyText"/>
        <w:jc w:val="center"/>
        <w:rPr/>
      </w:pPr>
      <w:r>
        <w:rPr/>
        <w:t>Nestes termos,</w:t>
      </w:r>
    </w:p>
    <w:p>
      <w:pPr>
        <w:pStyle w:val="BodyText"/>
        <w:jc w:val="center"/>
        <w:rPr/>
      </w:pPr>
      <w:r>
        <w:rPr/>
        <w:t>Pede deferimento.</w:t>
      </w:r>
    </w:p>
    <w:p>
      <w:pPr>
        <w:pStyle w:val="BodyText"/>
        <w:jc w:val="end"/>
        <w:rPr/>
      </w:pPr>
      <w:r>
        <w:rPr/>
        <w:t xml:space="preserve">Brasília – DF, </w:t>
      </w:r>
      <w:r>
        <w:rPr/>
        <w:fldChar w:fldCharType="begin" w:fldLock="true"/>
      </w:r>
      <w:r>
        <w:rPr/>
        <w:instrText xml:space="preserve"> DATE \@"d' de 'MMM' de 'yyyy" </w:instrText>
      </w:r>
      <w:r>
        <w:rPr/>
        <w:fldChar w:fldCharType="separate"/>
      </w:r>
      <w:r>
        <w:rPr/>
        <w:t>12 de mar de 2026</w:t>
      </w:r>
      <w:r>
        <w:rPr/>
        <w:fldChar w:fldCharType="end"/>
      </w:r>
      <w:r>
        <w:rPr/>
        <w:t>.</w:t>
      </w:r>
    </w:p>
    <w:p>
      <w:pPr>
        <w:pStyle w:val="BodyText"/>
        <w:spacing w:lineRule="auto" w:line="240"/>
        <w:jc w:val="end"/>
        <w:rPr/>
      </w:pPr>
      <w:r>
        <w:rPr/>
      </w:r>
    </w:p>
    <w:p>
      <w:pPr>
        <w:pStyle w:val="BodyText"/>
        <w:spacing w:lineRule="auto" w:line="240"/>
        <w:jc w:val="end"/>
        <w:rPr/>
      </w:pPr>
      <w:r>
        <w:rPr/>
      </w:r>
    </w:p>
    <w:p>
      <w:pPr>
        <w:pStyle w:val="BodyText"/>
        <w:spacing w:lineRule="auto" w:line="240"/>
        <w:jc w:val="center"/>
        <w:rPr>
          <w:b/>
          <w:bCs/>
        </w:rPr>
      </w:pPr>
      <w:r>
        <w:rPr>
          <w:b/>
          <w:bCs/>
        </w:rPr>
        <w:t>HUGO DE OLIVEIRA LEAL</w:t>
      </w:r>
    </w:p>
    <w:p>
      <w:pPr>
        <w:pStyle w:val="BodyText"/>
        <w:spacing w:lineRule="auto" w:line="240"/>
        <w:jc w:val="center"/>
        <w:rPr/>
      </w:pPr>
      <w:r>
        <w:rPr/>
        <w:t>OAB-DF 36.635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spacing w:lineRule="auto" w:line="240"/>
        <w:jc w:val="center"/>
        <w:rPr>
          <w:b/>
          <w:bCs/>
        </w:rPr>
      </w:pPr>
      <w:r>
        <w:rPr>
          <w:b/>
          <w:bCs/>
        </w:rPr>
        <w:t>LÍVIA ALVES DE OLIVEIRA</w:t>
      </w:r>
    </w:p>
    <w:p>
      <w:pPr>
        <w:pStyle w:val="BodyText"/>
        <w:spacing w:lineRule="auto" w:line="240"/>
        <w:jc w:val="center"/>
        <w:rPr/>
      </w:pPr>
      <w:r>
        <w:rPr/>
        <w:t>OAB-DF 46.323</w:t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ans Condensed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LibreOffice/24.2.7.2$Linux_X86_64 LibreOffice_project/420$Build-2</Application>
  <AppVersion>15.0000</AppVersion>
  <Pages>3</Pages>
  <Words>323</Words>
  <Characters>2021</Characters>
  <CharactersWithSpaces>2323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2026-03-12T14:04:18Z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