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32FE9339"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 xml:space="preserve">Ce document présente les différentes phases du projet </w:t>
      </w:r>
      <w:r w:rsidR="004B0337">
        <w:rPr>
          <w:sz w:val="32"/>
          <w:szCs w:val="32"/>
        </w:rPr>
        <w:t>Flow</w:t>
      </w:r>
      <w:r w:rsidR="005076CF">
        <w:rPr>
          <w:sz w:val="32"/>
          <w:szCs w:val="32"/>
        </w:rPr>
        <w:t xml:space="preserve"> </w:t>
      </w:r>
      <w:r w:rsidR="004B0337">
        <w:rPr>
          <w:sz w:val="32"/>
          <w:szCs w:val="32"/>
        </w:rPr>
        <w:t>Free</w:t>
      </w:r>
      <w:r>
        <w:rPr>
          <w:sz w:val="32"/>
          <w:szCs w:val="32"/>
        </w:rPr>
        <w:t xml:space="preserve">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1504F383" w14:textId="3B6B04E5" w:rsidR="004634BC"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2427327" w:history="1">
            <w:r w:rsidR="004634BC" w:rsidRPr="005D0DB8">
              <w:rPr>
                <w:rStyle w:val="Lienhypertexte"/>
                <w:noProof/>
              </w:rPr>
              <w:t>01.</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Cahier des charges</w:t>
            </w:r>
            <w:r w:rsidR="004634BC">
              <w:rPr>
                <w:noProof/>
                <w:webHidden/>
              </w:rPr>
              <w:tab/>
            </w:r>
            <w:r w:rsidR="004634BC">
              <w:rPr>
                <w:noProof/>
                <w:webHidden/>
              </w:rPr>
              <w:fldChar w:fldCharType="begin"/>
            </w:r>
            <w:r w:rsidR="004634BC">
              <w:rPr>
                <w:noProof/>
                <w:webHidden/>
              </w:rPr>
              <w:instrText xml:space="preserve"> PAGEREF _Toc62427327 \h </w:instrText>
            </w:r>
            <w:r w:rsidR="004634BC">
              <w:rPr>
                <w:noProof/>
                <w:webHidden/>
              </w:rPr>
            </w:r>
            <w:r w:rsidR="004634BC">
              <w:rPr>
                <w:noProof/>
                <w:webHidden/>
              </w:rPr>
              <w:fldChar w:fldCharType="separate"/>
            </w:r>
            <w:r w:rsidR="004634BC">
              <w:rPr>
                <w:noProof/>
                <w:webHidden/>
              </w:rPr>
              <w:t>2</w:t>
            </w:r>
            <w:r w:rsidR="004634BC">
              <w:rPr>
                <w:noProof/>
                <w:webHidden/>
              </w:rPr>
              <w:fldChar w:fldCharType="end"/>
            </w:r>
          </w:hyperlink>
        </w:p>
        <w:p w14:paraId="79FEA341" w14:textId="75DDB4F9" w:rsidR="004634BC" w:rsidRDefault="00D733A1">
          <w:pPr>
            <w:pStyle w:val="TM2"/>
            <w:tabs>
              <w:tab w:val="left" w:pos="720"/>
              <w:tab w:val="right" w:leader="dot" w:pos="6130"/>
            </w:tabs>
            <w:rPr>
              <w:rFonts w:asciiTheme="minorHAnsi" w:eastAsiaTheme="minorEastAsia" w:hAnsiTheme="minorHAnsi"/>
              <w:noProof/>
              <w:sz w:val="22"/>
              <w:lang w:eastAsia="fr-FR"/>
            </w:rPr>
          </w:pPr>
          <w:hyperlink w:anchor="_Toc62427328" w:history="1">
            <w:r w:rsidR="004634BC" w:rsidRPr="005D0DB8">
              <w:rPr>
                <w:rStyle w:val="Lienhypertexte"/>
                <w:noProof/>
              </w:rPr>
              <w:t>A.</w:t>
            </w:r>
            <w:r w:rsidR="004634BC">
              <w:rPr>
                <w:rFonts w:asciiTheme="minorHAnsi" w:eastAsiaTheme="minorEastAsia" w:hAnsiTheme="minorHAnsi"/>
                <w:noProof/>
                <w:sz w:val="22"/>
                <w:lang w:eastAsia="fr-FR"/>
              </w:rPr>
              <w:tab/>
            </w:r>
            <w:r w:rsidR="004634BC" w:rsidRPr="005D0DB8">
              <w:rPr>
                <w:rStyle w:val="Lienhypertexte"/>
                <w:noProof/>
              </w:rPr>
              <w:t>Présentation du jeu Flow Free®</w:t>
            </w:r>
            <w:r w:rsidR="004634BC">
              <w:rPr>
                <w:noProof/>
                <w:webHidden/>
              </w:rPr>
              <w:tab/>
            </w:r>
            <w:r w:rsidR="004634BC">
              <w:rPr>
                <w:noProof/>
                <w:webHidden/>
              </w:rPr>
              <w:fldChar w:fldCharType="begin"/>
            </w:r>
            <w:r w:rsidR="004634BC">
              <w:rPr>
                <w:noProof/>
                <w:webHidden/>
              </w:rPr>
              <w:instrText xml:space="preserve"> PAGEREF _Toc62427328 \h </w:instrText>
            </w:r>
            <w:r w:rsidR="004634BC">
              <w:rPr>
                <w:noProof/>
                <w:webHidden/>
              </w:rPr>
            </w:r>
            <w:r w:rsidR="004634BC">
              <w:rPr>
                <w:noProof/>
                <w:webHidden/>
              </w:rPr>
              <w:fldChar w:fldCharType="separate"/>
            </w:r>
            <w:r w:rsidR="004634BC">
              <w:rPr>
                <w:noProof/>
                <w:webHidden/>
              </w:rPr>
              <w:t>2</w:t>
            </w:r>
            <w:r w:rsidR="004634BC">
              <w:rPr>
                <w:noProof/>
                <w:webHidden/>
              </w:rPr>
              <w:fldChar w:fldCharType="end"/>
            </w:r>
          </w:hyperlink>
        </w:p>
        <w:p w14:paraId="38C9FD6F" w14:textId="7A224C3C" w:rsidR="004634BC" w:rsidRDefault="00D733A1">
          <w:pPr>
            <w:pStyle w:val="TM2"/>
            <w:tabs>
              <w:tab w:val="left" w:pos="720"/>
              <w:tab w:val="right" w:leader="dot" w:pos="6130"/>
            </w:tabs>
            <w:rPr>
              <w:rFonts w:asciiTheme="minorHAnsi" w:eastAsiaTheme="minorEastAsia" w:hAnsiTheme="minorHAnsi"/>
              <w:noProof/>
              <w:sz w:val="22"/>
              <w:lang w:eastAsia="fr-FR"/>
            </w:rPr>
          </w:pPr>
          <w:hyperlink w:anchor="_Toc62427329" w:history="1">
            <w:r w:rsidR="004634BC" w:rsidRPr="005D0DB8">
              <w:rPr>
                <w:rStyle w:val="Lienhypertexte"/>
                <w:noProof/>
              </w:rPr>
              <w:t>B.</w:t>
            </w:r>
            <w:r w:rsidR="004634BC">
              <w:rPr>
                <w:rFonts w:asciiTheme="minorHAnsi" w:eastAsiaTheme="minorEastAsia" w:hAnsiTheme="minorHAnsi"/>
                <w:noProof/>
                <w:sz w:val="22"/>
                <w:lang w:eastAsia="fr-FR"/>
              </w:rPr>
              <w:tab/>
            </w:r>
            <w:r w:rsidR="004634BC" w:rsidRPr="005D0DB8">
              <w:rPr>
                <w:rStyle w:val="Lienhypertexte"/>
                <w:noProof/>
              </w:rPr>
              <w:t>Présentation d’une phase de jeu (version mobile)</w:t>
            </w:r>
            <w:r w:rsidR="004634BC">
              <w:rPr>
                <w:noProof/>
                <w:webHidden/>
              </w:rPr>
              <w:tab/>
            </w:r>
            <w:r w:rsidR="004634BC">
              <w:rPr>
                <w:noProof/>
                <w:webHidden/>
              </w:rPr>
              <w:fldChar w:fldCharType="begin"/>
            </w:r>
            <w:r w:rsidR="004634BC">
              <w:rPr>
                <w:noProof/>
                <w:webHidden/>
              </w:rPr>
              <w:instrText xml:space="preserve"> PAGEREF _Toc62427329 \h </w:instrText>
            </w:r>
            <w:r w:rsidR="004634BC">
              <w:rPr>
                <w:noProof/>
                <w:webHidden/>
              </w:rPr>
            </w:r>
            <w:r w:rsidR="004634BC">
              <w:rPr>
                <w:noProof/>
                <w:webHidden/>
              </w:rPr>
              <w:fldChar w:fldCharType="separate"/>
            </w:r>
            <w:r w:rsidR="004634BC">
              <w:rPr>
                <w:noProof/>
                <w:webHidden/>
              </w:rPr>
              <w:t>2</w:t>
            </w:r>
            <w:r w:rsidR="004634BC">
              <w:rPr>
                <w:noProof/>
                <w:webHidden/>
              </w:rPr>
              <w:fldChar w:fldCharType="end"/>
            </w:r>
          </w:hyperlink>
        </w:p>
        <w:p w14:paraId="380C58E0" w14:textId="6877A0B4" w:rsidR="004634BC" w:rsidRDefault="00D733A1">
          <w:pPr>
            <w:pStyle w:val="TM2"/>
            <w:tabs>
              <w:tab w:val="left" w:pos="960"/>
              <w:tab w:val="right" w:leader="dot" w:pos="6130"/>
            </w:tabs>
            <w:rPr>
              <w:rFonts w:asciiTheme="minorHAnsi" w:eastAsiaTheme="minorEastAsia" w:hAnsiTheme="minorHAnsi"/>
              <w:noProof/>
              <w:sz w:val="22"/>
              <w:lang w:eastAsia="fr-FR"/>
            </w:rPr>
          </w:pPr>
          <w:hyperlink w:anchor="_Toc62427330" w:history="1">
            <w:r w:rsidR="004634BC" w:rsidRPr="005D0DB8">
              <w:rPr>
                <w:rStyle w:val="Lienhypertexte"/>
                <w:noProof/>
              </w:rPr>
              <w:t>C.</w:t>
            </w:r>
            <w:r w:rsidR="004634BC">
              <w:rPr>
                <w:rFonts w:asciiTheme="minorHAnsi" w:eastAsiaTheme="minorEastAsia" w:hAnsiTheme="minorHAnsi"/>
                <w:noProof/>
                <w:sz w:val="22"/>
                <w:lang w:eastAsia="fr-FR"/>
              </w:rPr>
              <w:tab/>
            </w:r>
            <w:r w:rsidR="004634BC" w:rsidRPr="005D0DB8">
              <w:rPr>
                <w:rStyle w:val="Lienhypertexte"/>
                <w:noProof/>
              </w:rPr>
              <w:t>Notion de niveaux</w:t>
            </w:r>
            <w:r w:rsidR="004634BC">
              <w:rPr>
                <w:noProof/>
                <w:webHidden/>
              </w:rPr>
              <w:tab/>
            </w:r>
            <w:r w:rsidR="004634BC">
              <w:rPr>
                <w:noProof/>
                <w:webHidden/>
              </w:rPr>
              <w:fldChar w:fldCharType="begin"/>
            </w:r>
            <w:r w:rsidR="004634BC">
              <w:rPr>
                <w:noProof/>
                <w:webHidden/>
              </w:rPr>
              <w:instrText xml:space="preserve"> PAGEREF _Toc62427330 \h </w:instrText>
            </w:r>
            <w:r w:rsidR="004634BC">
              <w:rPr>
                <w:noProof/>
                <w:webHidden/>
              </w:rPr>
            </w:r>
            <w:r w:rsidR="004634BC">
              <w:rPr>
                <w:noProof/>
                <w:webHidden/>
              </w:rPr>
              <w:fldChar w:fldCharType="separate"/>
            </w:r>
            <w:r w:rsidR="004634BC">
              <w:rPr>
                <w:noProof/>
                <w:webHidden/>
              </w:rPr>
              <w:t>3</w:t>
            </w:r>
            <w:r w:rsidR="004634BC">
              <w:rPr>
                <w:noProof/>
                <w:webHidden/>
              </w:rPr>
              <w:fldChar w:fldCharType="end"/>
            </w:r>
          </w:hyperlink>
        </w:p>
        <w:p w14:paraId="4CBA6323" w14:textId="64DBF09F" w:rsidR="004634BC" w:rsidRDefault="00D733A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1" w:history="1">
            <w:r w:rsidR="004634BC" w:rsidRPr="005D0DB8">
              <w:rPr>
                <w:rStyle w:val="Lienhypertexte"/>
                <w:noProof/>
              </w:rPr>
              <w:t>02.</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Expression des besoins</w:t>
            </w:r>
            <w:r w:rsidR="004634BC">
              <w:rPr>
                <w:noProof/>
                <w:webHidden/>
              </w:rPr>
              <w:tab/>
            </w:r>
            <w:r w:rsidR="004634BC">
              <w:rPr>
                <w:noProof/>
                <w:webHidden/>
              </w:rPr>
              <w:fldChar w:fldCharType="begin"/>
            </w:r>
            <w:r w:rsidR="004634BC">
              <w:rPr>
                <w:noProof/>
                <w:webHidden/>
              </w:rPr>
              <w:instrText xml:space="preserve"> PAGEREF _Toc62427331 \h </w:instrText>
            </w:r>
            <w:r w:rsidR="004634BC">
              <w:rPr>
                <w:noProof/>
                <w:webHidden/>
              </w:rPr>
            </w:r>
            <w:r w:rsidR="004634BC">
              <w:rPr>
                <w:noProof/>
                <w:webHidden/>
              </w:rPr>
              <w:fldChar w:fldCharType="separate"/>
            </w:r>
            <w:r w:rsidR="004634BC">
              <w:rPr>
                <w:noProof/>
                <w:webHidden/>
              </w:rPr>
              <w:t>3</w:t>
            </w:r>
            <w:r w:rsidR="004634BC">
              <w:rPr>
                <w:noProof/>
                <w:webHidden/>
              </w:rPr>
              <w:fldChar w:fldCharType="end"/>
            </w:r>
          </w:hyperlink>
        </w:p>
        <w:p w14:paraId="257A26C9" w14:textId="7D2C2B6F" w:rsidR="004634BC" w:rsidRDefault="00D733A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2" w:history="1">
            <w:r w:rsidR="004634BC" w:rsidRPr="005D0DB8">
              <w:rPr>
                <w:rStyle w:val="Lienhypertexte"/>
                <w:noProof/>
              </w:rPr>
              <w:t>03.</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Conception</w:t>
            </w:r>
            <w:r w:rsidR="004634BC">
              <w:rPr>
                <w:noProof/>
                <w:webHidden/>
              </w:rPr>
              <w:tab/>
            </w:r>
            <w:r w:rsidR="004634BC">
              <w:rPr>
                <w:noProof/>
                <w:webHidden/>
              </w:rPr>
              <w:fldChar w:fldCharType="begin"/>
            </w:r>
            <w:r w:rsidR="004634BC">
              <w:rPr>
                <w:noProof/>
                <w:webHidden/>
              </w:rPr>
              <w:instrText xml:space="preserve"> PAGEREF _Toc62427332 \h </w:instrText>
            </w:r>
            <w:r w:rsidR="004634BC">
              <w:rPr>
                <w:noProof/>
                <w:webHidden/>
              </w:rPr>
            </w:r>
            <w:r w:rsidR="004634BC">
              <w:rPr>
                <w:noProof/>
                <w:webHidden/>
              </w:rPr>
              <w:fldChar w:fldCharType="separate"/>
            </w:r>
            <w:r w:rsidR="004634BC">
              <w:rPr>
                <w:noProof/>
                <w:webHidden/>
              </w:rPr>
              <w:t>7</w:t>
            </w:r>
            <w:r w:rsidR="004634BC">
              <w:rPr>
                <w:noProof/>
                <w:webHidden/>
              </w:rPr>
              <w:fldChar w:fldCharType="end"/>
            </w:r>
          </w:hyperlink>
        </w:p>
        <w:p w14:paraId="5A2EA42A" w14:textId="78DA761B" w:rsidR="004634BC" w:rsidRDefault="00D733A1">
          <w:pPr>
            <w:pStyle w:val="TM2"/>
            <w:tabs>
              <w:tab w:val="left" w:pos="720"/>
              <w:tab w:val="right" w:leader="dot" w:pos="6130"/>
            </w:tabs>
            <w:rPr>
              <w:rFonts w:asciiTheme="minorHAnsi" w:eastAsiaTheme="minorEastAsia" w:hAnsiTheme="minorHAnsi"/>
              <w:noProof/>
              <w:sz w:val="22"/>
              <w:lang w:eastAsia="fr-FR"/>
            </w:rPr>
          </w:pPr>
          <w:hyperlink w:anchor="_Toc62427333" w:history="1">
            <w:r w:rsidR="004634BC" w:rsidRPr="005D0DB8">
              <w:rPr>
                <w:rStyle w:val="Lienhypertexte"/>
                <w:noProof/>
              </w:rPr>
              <w:t>A.</w:t>
            </w:r>
            <w:r w:rsidR="004634BC">
              <w:rPr>
                <w:rFonts w:asciiTheme="minorHAnsi" w:eastAsiaTheme="minorEastAsia" w:hAnsiTheme="minorHAnsi"/>
                <w:noProof/>
                <w:sz w:val="22"/>
                <w:lang w:eastAsia="fr-FR"/>
              </w:rPr>
              <w:tab/>
            </w:r>
            <w:r w:rsidR="004634BC" w:rsidRPr="005D0DB8">
              <w:rPr>
                <w:rStyle w:val="Lienhypertexte"/>
                <w:noProof/>
              </w:rPr>
              <w:t>Côté métier</w:t>
            </w:r>
            <w:r w:rsidR="004634BC">
              <w:rPr>
                <w:noProof/>
                <w:webHidden/>
              </w:rPr>
              <w:tab/>
            </w:r>
            <w:r w:rsidR="004634BC">
              <w:rPr>
                <w:noProof/>
                <w:webHidden/>
              </w:rPr>
              <w:fldChar w:fldCharType="begin"/>
            </w:r>
            <w:r w:rsidR="004634BC">
              <w:rPr>
                <w:noProof/>
                <w:webHidden/>
              </w:rPr>
              <w:instrText xml:space="preserve"> PAGEREF _Toc62427333 \h </w:instrText>
            </w:r>
            <w:r w:rsidR="004634BC">
              <w:rPr>
                <w:noProof/>
                <w:webHidden/>
              </w:rPr>
            </w:r>
            <w:r w:rsidR="004634BC">
              <w:rPr>
                <w:noProof/>
                <w:webHidden/>
              </w:rPr>
              <w:fldChar w:fldCharType="separate"/>
            </w:r>
            <w:r w:rsidR="004634BC">
              <w:rPr>
                <w:noProof/>
                <w:webHidden/>
              </w:rPr>
              <w:t>7</w:t>
            </w:r>
            <w:r w:rsidR="004634BC">
              <w:rPr>
                <w:noProof/>
                <w:webHidden/>
              </w:rPr>
              <w:fldChar w:fldCharType="end"/>
            </w:r>
          </w:hyperlink>
        </w:p>
        <w:p w14:paraId="4A5CD379" w14:textId="2B04799E" w:rsidR="004634BC" w:rsidRDefault="00D733A1">
          <w:pPr>
            <w:pStyle w:val="TM2"/>
            <w:tabs>
              <w:tab w:val="left" w:pos="720"/>
              <w:tab w:val="right" w:leader="dot" w:pos="6130"/>
            </w:tabs>
            <w:rPr>
              <w:rFonts w:asciiTheme="minorHAnsi" w:eastAsiaTheme="minorEastAsia" w:hAnsiTheme="minorHAnsi"/>
              <w:noProof/>
              <w:sz w:val="22"/>
              <w:lang w:eastAsia="fr-FR"/>
            </w:rPr>
          </w:pPr>
          <w:hyperlink w:anchor="_Toc62427334" w:history="1">
            <w:r w:rsidR="004634BC" w:rsidRPr="005D0DB8">
              <w:rPr>
                <w:rStyle w:val="Lienhypertexte"/>
                <w:noProof/>
              </w:rPr>
              <w:t>B.</w:t>
            </w:r>
            <w:r w:rsidR="004634BC">
              <w:rPr>
                <w:rFonts w:asciiTheme="minorHAnsi" w:eastAsiaTheme="minorEastAsia" w:hAnsiTheme="minorHAnsi"/>
                <w:noProof/>
                <w:sz w:val="22"/>
                <w:lang w:eastAsia="fr-FR"/>
              </w:rPr>
              <w:tab/>
            </w:r>
            <w:r w:rsidR="004634BC" w:rsidRPr="005D0DB8">
              <w:rPr>
                <w:rStyle w:val="Lienhypertexte"/>
                <w:noProof/>
              </w:rPr>
              <w:t>Côté Utilisateur</w:t>
            </w:r>
            <w:r w:rsidR="004634BC">
              <w:rPr>
                <w:noProof/>
                <w:webHidden/>
              </w:rPr>
              <w:tab/>
            </w:r>
            <w:r w:rsidR="004634BC">
              <w:rPr>
                <w:noProof/>
                <w:webHidden/>
              </w:rPr>
              <w:fldChar w:fldCharType="begin"/>
            </w:r>
            <w:r w:rsidR="004634BC">
              <w:rPr>
                <w:noProof/>
                <w:webHidden/>
              </w:rPr>
              <w:instrText xml:space="preserve"> PAGEREF _Toc62427334 \h </w:instrText>
            </w:r>
            <w:r w:rsidR="004634BC">
              <w:rPr>
                <w:noProof/>
                <w:webHidden/>
              </w:rPr>
            </w:r>
            <w:r w:rsidR="004634BC">
              <w:rPr>
                <w:noProof/>
                <w:webHidden/>
              </w:rPr>
              <w:fldChar w:fldCharType="separate"/>
            </w:r>
            <w:r w:rsidR="004634BC">
              <w:rPr>
                <w:noProof/>
                <w:webHidden/>
              </w:rPr>
              <w:t>12</w:t>
            </w:r>
            <w:r w:rsidR="004634BC">
              <w:rPr>
                <w:noProof/>
                <w:webHidden/>
              </w:rPr>
              <w:fldChar w:fldCharType="end"/>
            </w:r>
          </w:hyperlink>
        </w:p>
        <w:p w14:paraId="6629983B" w14:textId="030C3292" w:rsidR="004634BC" w:rsidRDefault="00D733A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5" w:history="1">
            <w:r w:rsidR="004634BC" w:rsidRPr="005D0DB8">
              <w:rPr>
                <w:rStyle w:val="Lienhypertexte"/>
                <w:noProof/>
              </w:rPr>
              <w:t>04.</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Réalisation</w:t>
            </w:r>
            <w:r w:rsidR="004634BC">
              <w:rPr>
                <w:noProof/>
                <w:webHidden/>
              </w:rPr>
              <w:tab/>
            </w:r>
            <w:r w:rsidR="004634BC">
              <w:rPr>
                <w:noProof/>
                <w:webHidden/>
              </w:rPr>
              <w:fldChar w:fldCharType="begin"/>
            </w:r>
            <w:r w:rsidR="004634BC">
              <w:rPr>
                <w:noProof/>
                <w:webHidden/>
              </w:rPr>
              <w:instrText xml:space="preserve"> PAGEREF _Toc62427335 \h </w:instrText>
            </w:r>
            <w:r w:rsidR="004634BC">
              <w:rPr>
                <w:noProof/>
                <w:webHidden/>
              </w:rPr>
            </w:r>
            <w:r w:rsidR="004634BC">
              <w:rPr>
                <w:noProof/>
                <w:webHidden/>
              </w:rPr>
              <w:fldChar w:fldCharType="separate"/>
            </w:r>
            <w:r w:rsidR="004634BC">
              <w:rPr>
                <w:noProof/>
                <w:webHidden/>
              </w:rPr>
              <w:t>13</w:t>
            </w:r>
            <w:r w:rsidR="004634BC">
              <w:rPr>
                <w:noProof/>
                <w:webHidden/>
              </w:rPr>
              <w:fldChar w:fldCharType="end"/>
            </w:r>
          </w:hyperlink>
        </w:p>
        <w:p w14:paraId="64C1F004" w14:textId="602AEB11" w:rsidR="004634BC" w:rsidRDefault="00D733A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6" w:history="1">
            <w:r w:rsidR="004634BC" w:rsidRPr="005D0DB8">
              <w:rPr>
                <w:rStyle w:val="Lienhypertexte"/>
                <w:noProof/>
              </w:rPr>
              <w:t>05.</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Conclusion</w:t>
            </w:r>
            <w:r w:rsidR="004634BC">
              <w:rPr>
                <w:noProof/>
                <w:webHidden/>
              </w:rPr>
              <w:tab/>
            </w:r>
            <w:r w:rsidR="004634BC">
              <w:rPr>
                <w:noProof/>
                <w:webHidden/>
              </w:rPr>
              <w:fldChar w:fldCharType="begin"/>
            </w:r>
            <w:r w:rsidR="004634BC">
              <w:rPr>
                <w:noProof/>
                <w:webHidden/>
              </w:rPr>
              <w:instrText xml:space="preserve"> PAGEREF _Toc62427336 \h </w:instrText>
            </w:r>
            <w:r w:rsidR="004634BC">
              <w:rPr>
                <w:noProof/>
                <w:webHidden/>
              </w:rPr>
            </w:r>
            <w:r w:rsidR="004634BC">
              <w:rPr>
                <w:noProof/>
                <w:webHidden/>
              </w:rPr>
              <w:fldChar w:fldCharType="separate"/>
            </w:r>
            <w:r w:rsidR="004634BC">
              <w:rPr>
                <w:noProof/>
                <w:webHidden/>
              </w:rPr>
              <w:t>15</w:t>
            </w:r>
            <w:r w:rsidR="004634BC">
              <w:rPr>
                <w:noProof/>
                <w:webHidden/>
              </w:rPr>
              <w:fldChar w:fldCharType="end"/>
            </w:r>
          </w:hyperlink>
        </w:p>
        <w:p w14:paraId="7F21A875" w14:textId="391FFC4B" w:rsidR="004634BC" w:rsidRDefault="00D733A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7" w:history="1">
            <w:r w:rsidR="004634BC" w:rsidRPr="005D0DB8">
              <w:rPr>
                <w:rStyle w:val="Lienhypertexte"/>
                <w:noProof/>
              </w:rPr>
              <w:t>06.</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Annexe</w:t>
            </w:r>
            <w:r w:rsidR="004634BC">
              <w:rPr>
                <w:noProof/>
                <w:webHidden/>
              </w:rPr>
              <w:tab/>
            </w:r>
            <w:r w:rsidR="004634BC">
              <w:rPr>
                <w:noProof/>
                <w:webHidden/>
              </w:rPr>
              <w:fldChar w:fldCharType="begin"/>
            </w:r>
            <w:r w:rsidR="004634BC">
              <w:rPr>
                <w:noProof/>
                <w:webHidden/>
              </w:rPr>
              <w:instrText xml:space="preserve"> PAGEREF _Toc62427337 \h </w:instrText>
            </w:r>
            <w:r w:rsidR="004634BC">
              <w:rPr>
                <w:noProof/>
                <w:webHidden/>
              </w:rPr>
            </w:r>
            <w:r w:rsidR="004634BC">
              <w:rPr>
                <w:noProof/>
                <w:webHidden/>
              </w:rPr>
              <w:fldChar w:fldCharType="separate"/>
            </w:r>
            <w:r w:rsidR="004634BC">
              <w:rPr>
                <w:noProof/>
                <w:webHidden/>
              </w:rPr>
              <w:t>15</w:t>
            </w:r>
            <w:r w:rsidR="004634BC">
              <w:rPr>
                <w:noProof/>
                <w:webHidden/>
              </w:rPr>
              <w:fldChar w:fldCharType="end"/>
            </w:r>
          </w:hyperlink>
        </w:p>
        <w:p w14:paraId="4BC5AC9F" w14:textId="49489CFF"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21C4BEBB" w:rsidR="00391D38" w:rsidRPr="00867C01" w:rsidRDefault="00277600">
      <w:pPr>
        <w:rPr>
          <w:sz w:val="20"/>
          <w:szCs w:val="20"/>
        </w:rPr>
        <w:sectPr w:rsidR="00391D38" w:rsidRPr="00867C01" w:rsidSect="00217466">
          <w:headerReference w:type="default" r:id="rId11"/>
          <w:footerReference w:type="default" r:id="rId12"/>
          <w:pgSz w:w="11900" w:h="16840"/>
          <w:pgMar w:top="1440" w:right="2880" w:bottom="1440" w:left="2880" w:header="709" w:footer="709" w:gutter="0"/>
          <w:cols w:space="708"/>
          <w:docGrid w:linePitch="360"/>
        </w:sectPr>
      </w:pPr>
      <w:r w:rsidRPr="00867C01">
        <w:rPr>
          <w:sz w:val="20"/>
          <w:szCs w:val="20"/>
        </w:rPr>
        <w:t xml:space="preserve">NB : les codes utilisés pour dessiner les différents diagrammes sont fournis dans le dossier </w:t>
      </w:r>
      <w:proofErr w:type="spellStart"/>
      <w:r w:rsidRPr="00867C01">
        <w:rPr>
          <w:sz w:val="20"/>
          <w:szCs w:val="20"/>
        </w:rPr>
        <w:t>code_dossier</w:t>
      </w:r>
      <w:proofErr w:type="spellEnd"/>
      <w:r w:rsidRPr="00867C01">
        <w:rPr>
          <w:sz w:val="20"/>
          <w:szCs w:val="20"/>
        </w:rPr>
        <w:t xml:space="preserve"> rendu avec ce fichier. On pourra par exemple les entrer dans le site web plantuml.com afin d’obtenir les résultats graphiques.</w:t>
      </w:r>
    </w:p>
    <w:p w14:paraId="4BD3FB9D" w14:textId="31BF8C85" w:rsidR="00BD6EE9" w:rsidRDefault="00BD6EE9"/>
    <w:p w14:paraId="34EFD97D" w14:textId="3070C128" w:rsidR="00562A96" w:rsidRDefault="00F7618A" w:rsidP="00562A96">
      <w:pPr>
        <w:pStyle w:val="Titre1"/>
      </w:pPr>
      <w:bookmarkStart w:id="0" w:name="_Toc62427327"/>
      <w:r>
        <w:t>Cahier des charges</w:t>
      </w:r>
      <w:bookmarkEnd w:id="0"/>
    </w:p>
    <w:p w14:paraId="2BE41C96" w14:textId="37274395" w:rsidR="00562A96" w:rsidRDefault="00F7618A" w:rsidP="00562A96">
      <w:pPr>
        <w:pStyle w:val="Titre2"/>
      </w:pPr>
      <w:bookmarkStart w:id="1" w:name="_Toc62427328"/>
      <w:r>
        <w:t>Présentation du jeu Flow Free</w:t>
      </w:r>
      <w:r w:rsidR="002418C8" w:rsidRPr="002418C8">
        <w:rPr>
          <w:sz w:val="28"/>
          <w:szCs w:val="28"/>
        </w:rPr>
        <w:t>®</w:t>
      </w:r>
      <w:bookmarkEnd w:id="1"/>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2AFBC95" w:rsidR="00F7618A" w:rsidRDefault="00F7618A" w:rsidP="00F7618A">
      <w:r>
        <w:t xml:space="preserve">Le concept du jeu est assez simple. On part d’un plateau carré découpé en </w:t>
      </w:r>
      <w:proofErr w:type="spellStart"/>
      <w:r>
        <w:t>NxN</w:t>
      </w:r>
      <w:proofErr w:type="spellEnd"/>
      <w:r>
        <w:t xml:space="preserve"> cases. On dispose sur 2x</w:t>
      </w:r>
      <w:r w:rsidR="008420A9">
        <w:t>N</w:t>
      </w:r>
      <w:r>
        <w:t xml:space="preserve">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couvre bien l’ensemble des cases du Plateau et qu’aucun Tuyau ne croise un autre Tuyau.</w:t>
      </w:r>
    </w:p>
    <w:p w14:paraId="3AE44073" w14:textId="7AEB6FF0" w:rsidR="00EF36B5" w:rsidRDefault="00EF36B5" w:rsidP="00F7618A">
      <w:r w:rsidRPr="00EF36B5">
        <w:rPr>
          <w:noProof/>
        </w:rPr>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2427329"/>
      <w:r>
        <w:t>Présentation d’une phase de jeu (version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30881EF5" w:rsidR="00EF36B5" w:rsidRDefault="00EF36B5" w:rsidP="00EF36B5">
      <w:pPr>
        <w:jc w:val="left"/>
      </w:pPr>
      <w:r>
        <w:t xml:space="preserve">Si l’utilisateur fait croiser le nouveau tuyau avec un ancien, l’ancien tuyau est effacé jusqu’à la case précédant le croisement, le tuyau en construction reste celui que l’utilisateur était en </w:t>
      </w:r>
      <w:r>
        <w:lastRenderedPageBreak/>
        <w:t>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7118575F" w14:textId="4DDCC475" w:rsidR="00F2656C" w:rsidRDefault="00F2656C" w:rsidP="00EF36B5">
      <w:pPr>
        <w:jc w:val="left"/>
      </w:pPr>
    </w:p>
    <w:p w14:paraId="29699A8A" w14:textId="4FFAB5E1" w:rsidR="00F2656C" w:rsidRDefault="00F2656C" w:rsidP="00EF36B5">
      <w:pPr>
        <w:jc w:val="left"/>
      </w:pPr>
      <w:r>
        <w:t xml:space="preserve">Durant tout le jeu, l’utilisateur est informé du nombre de tuyaux qu’il a réussi à finir, le pourcentage du plateau couvert par les tuyaux et le nombre de coup réalisé. </w:t>
      </w:r>
      <w:r w:rsidRPr="00F2656C">
        <w:rPr>
          <w:b/>
          <w:bCs/>
        </w:rPr>
        <w:t xml:space="preserve">Nous </w:t>
      </w:r>
      <w:r w:rsidR="009119E1">
        <w:rPr>
          <w:b/>
          <w:bCs/>
        </w:rPr>
        <w:t>avons</w:t>
      </w:r>
      <w:r w:rsidRPr="00F2656C">
        <w:rPr>
          <w:b/>
          <w:bCs/>
        </w:rPr>
        <w:t xml:space="preserve"> reprodui</w:t>
      </w:r>
      <w:r w:rsidR="009119E1">
        <w:rPr>
          <w:b/>
          <w:bCs/>
        </w:rPr>
        <w:t>t</w:t>
      </w:r>
      <w:r w:rsidRPr="00F2656C">
        <w:rPr>
          <w:b/>
          <w:bCs/>
        </w:rPr>
        <w:t xml:space="preserve"> ce comportemen</w:t>
      </w:r>
      <w:r w:rsidR="009119E1">
        <w:rPr>
          <w:b/>
          <w:bCs/>
        </w:rPr>
        <w:t>t.</w:t>
      </w:r>
      <w:r w:rsidRPr="00F2656C">
        <w:rPr>
          <w:b/>
          <w:bCs/>
        </w:rPr>
        <w:t xml:space="preserve"> </w:t>
      </w:r>
    </w:p>
    <w:p w14:paraId="0AE58B7C" w14:textId="1F38F244" w:rsidR="004634BC" w:rsidRDefault="00EF36B5" w:rsidP="004634BC">
      <w:pPr>
        <w:jc w:val="left"/>
        <w:rPr>
          <w:b/>
          <w:bCs/>
          <w:sz w:val="22"/>
          <w:szCs w:val="22"/>
        </w:rPr>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w:t>
      </w:r>
      <w:r w:rsidR="009119E1">
        <w:rPr>
          <w:b/>
          <w:bCs/>
          <w:sz w:val="22"/>
          <w:szCs w:val="22"/>
        </w:rPr>
        <w:t>avons reproduit c</w:t>
      </w:r>
      <w:r w:rsidR="00902855" w:rsidRPr="002418C8">
        <w:rPr>
          <w:b/>
          <w:bCs/>
          <w:sz w:val="22"/>
          <w:szCs w:val="22"/>
        </w:rPr>
        <w:t>e comportemen</w:t>
      </w:r>
      <w:r w:rsidR="009119E1">
        <w:rPr>
          <w:b/>
          <w:bCs/>
          <w:sz w:val="22"/>
          <w:szCs w:val="22"/>
        </w:rPr>
        <w:t>t, en considérant comme une action chaque frappe sur le clavier qui donne lieu à la modification d’un Tuyau.</w:t>
      </w:r>
    </w:p>
    <w:p w14:paraId="66B2E7E1" w14:textId="77777777" w:rsidR="00A12041" w:rsidRDefault="00A12041" w:rsidP="004634BC">
      <w:pPr>
        <w:jc w:val="left"/>
        <w:rPr>
          <w:b/>
          <w:bCs/>
          <w:sz w:val="22"/>
          <w:szCs w:val="22"/>
        </w:rPr>
      </w:pPr>
    </w:p>
    <w:p w14:paraId="2500AF9D" w14:textId="57F91D4A" w:rsidR="00EF36B5" w:rsidRDefault="00EF36B5" w:rsidP="004634BC">
      <w:pPr>
        <w:pStyle w:val="Titre2"/>
      </w:pPr>
      <w:bookmarkStart w:id="3" w:name="_Toc62427330"/>
      <w:r>
        <w:t>Notion de niveaux</w:t>
      </w:r>
      <w:bookmarkEnd w:id="3"/>
    </w:p>
    <w:p w14:paraId="707F5315" w14:textId="69D97345"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 xml:space="preserve">On </w:t>
      </w:r>
      <w:r w:rsidR="009119E1">
        <w:rPr>
          <w:b/>
          <w:bCs/>
          <w:sz w:val="22"/>
          <w:szCs w:val="22"/>
        </w:rPr>
        <w:t>donne</w:t>
      </w:r>
      <w:r w:rsidR="00902855" w:rsidRPr="002418C8">
        <w:rPr>
          <w:b/>
          <w:bCs/>
          <w:sz w:val="22"/>
          <w:szCs w:val="22"/>
        </w:rPr>
        <w:t xml:space="preserve"> dans ce projet la possibilité à l’utilisateur de changer de « niveau » en changeant le nombre de cases du plateau</w:t>
      </w:r>
      <w:r w:rsidR="00F2656C">
        <w:t xml:space="preserve">. </w:t>
      </w:r>
      <w:r w:rsidR="00F2656C" w:rsidRPr="00F2656C">
        <w:rPr>
          <w:b/>
          <w:bCs/>
          <w:sz w:val="22"/>
          <w:szCs w:val="22"/>
        </w:rPr>
        <w:t>Ce choix s’effectuera au début via un sélecteur.</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2427331"/>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05277F75" w14:textId="3B0E5964" w:rsidR="00F2656C" w:rsidRDefault="00F2656C" w:rsidP="002418C8">
      <w:pPr>
        <w:pStyle w:val="Paragraphedeliste"/>
        <w:numPr>
          <w:ilvl w:val="0"/>
          <w:numId w:val="19"/>
        </w:numPr>
      </w:pPr>
      <w:r>
        <w:t xml:space="preserve">Pouvoir connaitre son avancée dans le jeu </w:t>
      </w:r>
    </w:p>
    <w:p w14:paraId="4683408E" w14:textId="2B74D0B4" w:rsidR="002418C8" w:rsidRDefault="002418C8" w:rsidP="002418C8">
      <w:pPr>
        <w:pStyle w:val="Paragraphedeliste"/>
        <w:numPr>
          <w:ilvl w:val="0"/>
          <w:numId w:val="19"/>
        </w:numPr>
      </w:pPr>
      <w:r>
        <w:t>Pouvoir savoir qu’</w:t>
      </w:r>
      <w:r w:rsidR="004B0337">
        <w:t>on</w:t>
      </w:r>
      <w:r>
        <w:t xml:space="preserve">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5CFD0C82" w:rsidR="002418C8" w:rsidRDefault="00D26251" w:rsidP="002418C8">
      <w:pPr>
        <w:jc w:val="center"/>
      </w:pPr>
      <w:r>
        <w:rPr>
          <w:noProof/>
        </w:rPr>
        <w:lastRenderedPageBreak/>
        <w:drawing>
          <wp:inline distT="0" distB="0" distL="0" distR="0" wp14:anchorId="72D5C811" wp14:editId="3FCE9419">
            <wp:extent cx="3022555" cy="8626016"/>
            <wp:effectExtent l="0" t="0" r="698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a:extLst>
                        <a:ext uri="{28A0092B-C50C-407E-A947-70E740481C1C}">
                          <a14:useLocalDpi xmlns:a14="http://schemas.microsoft.com/office/drawing/2010/main" val="0"/>
                        </a:ext>
                      </a:extLst>
                    </a:blip>
                    <a:stretch>
                      <a:fillRect/>
                    </a:stretch>
                  </pic:blipFill>
                  <pic:spPr>
                    <a:xfrm>
                      <a:off x="0" y="0"/>
                      <a:ext cx="3024190" cy="8630683"/>
                    </a:xfrm>
                    <a:prstGeom prst="rect">
                      <a:avLst/>
                    </a:prstGeom>
                  </pic:spPr>
                </pic:pic>
              </a:graphicData>
            </a:graphic>
          </wp:inline>
        </w:drawing>
      </w:r>
    </w:p>
    <w:p w14:paraId="2AE8752F" w14:textId="58E795F4" w:rsidR="002C41B4" w:rsidRDefault="002C41B4" w:rsidP="002418C8">
      <w:pPr>
        <w:jc w:val="center"/>
      </w:pPr>
    </w:p>
    <w:p w14:paraId="5926CB61" w14:textId="21C6C1C3" w:rsidR="002C41B4" w:rsidRPr="002418C8" w:rsidRDefault="002C41B4" w:rsidP="002C41B4">
      <w:pPr>
        <w:ind w:firstLine="0"/>
      </w:pPr>
      <w:r>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5">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6">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7">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bookmarkStart w:id="5" w:name="_Toc62427332"/>
      <w:r>
        <w:lastRenderedPageBreak/>
        <w:t>Conception</w:t>
      </w:r>
      <w:bookmarkEnd w:id="5"/>
      <w:r>
        <w:t xml:space="preserve"> </w:t>
      </w:r>
    </w:p>
    <w:p w14:paraId="19B40C05" w14:textId="5B325957" w:rsidR="00D26251" w:rsidRDefault="00D26251" w:rsidP="00D26251">
      <w:pPr>
        <w:pStyle w:val="Titre2"/>
      </w:pPr>
      <w:bookmarkStart w:id="6" w:name="_Toc62427333"/>
      <w:r>
        <w:t>Côt</w:t>
      </w:r>
      <w:r w:rsidR="009119E1">
        <w:t>é</w:t>
      </w:r>
      <w:r>
        <w:t xml:space="preserve"> m</w:t>
      </w:r>
      <w:r w:rsidR="00937675">
        <w:t>étier</w:t>
      </w:r>
      <w:bookmarkEnd w:id="6"/>
      <w:r w:rsidR="00937675">
        <w:t xml:space="preserve"> </w:t>
      </w:r>
    </w:p>
    <w:p w14:paraId="13D62772" w14:textId="77777777" w:rsidR="00D26251" w:rsidRDefault="00D26251" w:rsidP="00665D5E"/>
    <w:p w14:paraId="6FF9CF38" w14:textId="369BD8BA"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463205F8" w14:textId="77777777" w:rsidR="003729C0" w:rsidRDefault="003729C0" w:rsidP="00665D5E"/>
    <w:p w14:paraId="1C545F90" w14:textId="1D5337AE" w:rsidR="00595B30" w:rsidRDefault="008A0445" w:rsidP="0084592A">
      <w:pPr>
        <w:jc w:val="center"/>
      </w:pPr>
      <w:r>
        <w:rPr>
          <w:noProof/>
        </w:rPr>
        <w:drawing>
          <wp:inline distT="0" distB="0" distL="0" distR="0" wp14:anchorId="1C8BD5EB" wp14:editId="72C61AC8">
            <wp:extent cx="5755640" cy="26904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5640" cy="2690495"/>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15076438" w:rsidR="0084592A" w:rsidRDefault="0084592A" w:rsidP="00FD765F">
      <w:pPr>
        <w:pStyle w:val="Paragraphedeliste"/>
        <w:numPr>
          <w:ilvl w:val="0"/>
          <w:numId w:val="20"/>
        </w:numPr>
      </w:pPr>
      <w:r>
        <w:t xml:space="preserve">La classe </w:t>
      </w:r>
      <w:proofErr w:type="spellStart"/>
      <w:proofErr w:type="gramStart"/>
      <w:r>
        <w:t>Controleur</w:t>
      </w:r>
      <w:proofErr w:type="spellEnd"/>
      <w:r>
        <w:t>:</w:t>
      </w:r>
      <w:proofErr w:type="gramEnd"/>
    </w:p>
    <w:p w14:paraId="0443985B" w14:textId="33FFC2A2" w:rsidR="0084592A" w:rsidRDefault="00340D0D" w:rsidP="0084592A">
      <w:pPr>
        <w:pStyle w:val="Paragraphedeliste"/>
        <w:numPr>
          <w:ilvl w:val="1"/>
          <w:numId w:val="20"/>
        </w:numPr>
      </w:pPr>
      <w:r>
        <w:t xml:space="preserve">Elle possède le niveau de la partie en cours comme attribut </w:t>
      </w:r>
    </w:p>
    <w:p w14:paraId="3E1D6BB5" w14:textId="610A3CFB" w:rsidR="00340D0D" w:rsidRDefault="00340D0D" w:rsidP="00340D0D">
      <w:pPr>
        <w:pStyle w:val="Paragraphedeliste"/>
        <w:numPr>
          <w:ilvl w:val="1"/>
          <w:numId w:val="20"/>
        </w:numPr>
      </w:pPr>
      <w:r>
        <w:t>Elle possède un objet capable de faire des statistiques sur la partie en cours en attribut</w:t>
      </w:r>
    </w:p>
    <w:p w14:paraId="1EF4B91F" w14:textId="7D090A51" w:rsidR="00340D0D" w:rsidRDefault="00340D0D" w:rsidP="00340D0D">
      <w:pPr>
        <w:pStyle w:val="Paragraphedeliste"/>
        <w:numPr>
          <w:ilvl w:val="1"/>
          <w:numId w:val="20"/>
        </w:numPr>
      </w:pPr>
      <w:r>
        <w:t xml:space="preserve">Elle possède le plot qui </w:t>
      </w:r>
      <w:r w:rsidR="009119E1">
        <w:t>a</w:t>
      </w:r>
      <w:r>
        <w:t xml:space="preserve"> engendré le tuyau courant en attribut </w:t>
      </w:r>
    </w:p>
    <w:p w14:paraId="0044CD9E" w14:textId="778C6030" w:rsidR="00340D0D" w:rsidRDefault="001B4973" w:rsidP="00340D0D">
      <w:pPr>
        <w:pStyle w:val="Paragraphedeliste"/>
        <w:numPr>
          <w:ilvl w:val="1"/>
          <w:numId w:val="20"/>
        </w:numPr>
      </w:pPr>
      <w:r>
        <w:t xml:space="preserve">Elle possède la méthode </w:t>
      </w:r>
      <w:proofErr w:type="spellStart"/>
      <w:proofErr w:type="gramStart"/>
      <w:r>
        <w:t>notePlotChoisi</w:t>
      </w:r>
      <w:proofErr w:type="spellEnd"/>
      <w:r>
        <w:t>(</w:t>
      </w:r>
      <w:proofErr w:type="gramEnd"/>
      <w:r>
        <w:t xml:space="preserve">Couleur couleur, </w:t>
      </w:r>
      <w:proofErr w:type="spellStart"/>
      <w:r>
        <w:t>int</w:t>
      </w:r>
      <w:proofErr w:type="spellEnd"/>
      <w:r>
        <w:t xml:space="preserve"> ligne, </w:t>
      </w:r>
      <w:proofErr w:type="spellStart"/>
      <w:r>
        <w:t>int</w:t>
      </w:r>
      <w:proofErr w:type="spellEnd"/>
      <w:r>
        <w:t xml:space="preserve"> colonne) : </w:t>
      </w:r>
      <w:proofErr w:type="spellStart"/>
      <w:r>
        <w:t>void</w:t>
      </w:r>
      <w:proofErr w:type="spellEnd"/>
      <w:r>
        <w:t xml:space="preserve"> qui définit les coordonnées d’un plot d’une couleur donnée </w:t>
      </w:r>
    </w:p>
    <w:p w14:paraId="1911C26D" w14:textId="4116E8C9" w:rsidR="001B4973" w:rsidRDefault="001B4973" w:rsidP="00340D0D">
      <w:pPr>
        <w:pStyle w:val="Paragraphedeliste"/>
        <w:numPr>
          <w:ilvl w:val="1"/>
          <w:numId w:val="20"/>
        </w:numPr>
      </w:pPr>
      <w:r>
        <w:t xml:space="preserve">Elle possède la méthode </w:t>
      </w:r>
      <w:proofErr w:type="spellStart"/>
      <w:proofErr w:type="gramStart"/>
      <w:r>
        <w:t>getPositionPremierPlot</w:t>
      </w:r>
      <w:proofErr w:type="spellEnd"/>
      <w:r>
        <w:t>(</w:t>
      </w:r>
      <w:proofErr w:type="gramEnd"/>
      <w:r>
        <w:t xml:space="preserve">Couleur couleur) : </w:t>
      </w:r>
      <w:proofErr w:type="spellStart"/>
      <w:r>
        <w:t>int</w:t>
      </w:r>
      <w:proofErr w:type="spellEnd"/>
      <w:r>
        <w:t xml:space="preserve">[] </w:t>
      </w:r>
      <w:r w:rsidR="003D07B2">
        <w:t xml:space="preserve">qui permet de récupérer les coordonnées du premier plot d’une couleur </w:t>
      </w:r>
    </w:p>
    <w:p w14:paraId="74712586" w14:textId="09612F90" w:rsidR="003D07B2" w:rsidRDefault="003D07B2" w:rsidP="003D07B2">
      <w:pPr>
        <w:pStyle w:val="Paragraphedeliste"/>
        <w:numPr>
          <w:ilvl w:val="1"/>
          <w:numId w:val="20"/>
        </w:numPr>
      </w:pPr>
      <w:r>
        <w:t xml:space="preserve">Elle possède la méthode </w:t>
      </w:r>
      <w:proofErr w:type="spellStart"/>
      <w:proofErr w:type="gramStart"/>
      <w:r>
        <w:t>getPositionSecondPlot</w:t>
      </w:r>
      <w:proofErr w:type="spellEnd"/>
      <w:r>
        <w:t>(</w:t>
      </w:r>
      <w:proofErr w:type="gramEnd"/>
      <w:r>
        <w:t xml:space="preserve">Couleur couleur) : </w:t>
      </w:r>
      <w:proofErr w:type="spellStart"/>
      <w:r>
        <w:t>int</w:t>
      </w:r>
      <w:proofErr w:type="spellEnd"/>
      <w:r>
        <w:t xml:space="preserve">[] qui permet de récupérer les coordonnées du second plot d’une couleur </w:t>
      </w:r>
    </w:p>
    <w:p w14:paraId="26ED30AD" w14:textId="78768005" w:rsidR="003D07B2" w:rsidRDefault="003D07B2" w:rsidP="00D26251"/>
    <w:p w14:paraId="751A457C" w14:textId="12992260" w:rsidR="00A12041" w:rsidRDefault="00A12041" w:rsidP="00D26251"/>
    <w:p w14:paraId="17C869C3" w14:textId="77777777" w:rsidR="00A12041" w:rsidRDefault="00A12041" w:rsidP="00D26251"/>
    <w:p w14:paraId="22EAC162" w14:textId="05D100EE" w:rsidR="000B0F40" w:rsidRDefault="000B0F40" w:rsidP="00FD765F">
      <w:pPr>
        <w:pStyle w:val="Paragraphedeliste"/>
        <w:numPr>
          <w:ilvl w:val="0"/>
          <w:numId w:val="20"/>
        </w:numPr>
      </w:pPr>
      <w:r>
        <w:lastRenderedPageBreak/>
        <w:t>La classe Case :</w:t>
      </w:r>
    </w:p>
    <w:p w14:paraId="7AEE60E8" w14:textId="579C6287" w:rsidR="000411FE" w:rsidRDefault="000B0F40" w:rsidP="000411FE">
      <w:pPr>
        <w:pStyle w:val="Paragraphedeliste"/>
        <w:numPr>
          <w:ilvl w:val="1"/>
          <w:numId w:val="20"/>
        </w:numPr>
      </w:pPr>
      <w:r>
        <w:t xml:space="preserve">Elle possède le plateau qui la contient comme attribut </w:t>
      </w:r>
    </w:p>
    <w:p w14:paraId="257CB900" w14:textId="2208E4FD" w:rsidR="00754CF5" w:rsidRDefault="00754CF5" w:rsidP="000411FE">
      <w:pPr>
        <w:pStyle w:val="Paragraphedeliste"/>
        <w:numPr>
          <w:ilvl w:val="1"/>
          <w:numId w:val="20"/>
        </w:numPr>
      </w:pPr>
      <w:r>
        <w:t xml:space="preserve">Elle possède la méthode </w:t>
      </w:r>
      <w:proofErr w:type="spellStart"/>
      <w:proofErr w:type="gramStart"/>
      <w:r>
        <w:t>accepteTuyau</w:t>
      </w:r>
      <w:proofErr w:type="spellEnd"/>
      <w:r>
        <w:t>(</w:t>
      </w:r>
      <w:proofErr w:type="gramEnd"/>
      <w:r>
        <w:t>Tuyau tuyau) :</w:t>
      </w:r>
      <w:proofErr w:type="spellStart"/>
      <w:r>
        <w:t>boolean</w:t>
      </w:r>
      <w:proofErr w:type="spellEnd"/>
      <w:r>
        <w:t xml:space="preserve">[] qui </w:t>
      </w:r>
      <w:proofErr w:type="spellStart"/>
      <w:r>
        <w:t>renvoit</w:t>
      </w:r>
      <w:proofErr w:type="spellEnd"/>
      <w:r>
        <w:t xml:space="preserve"> deux booléens, un pour dire que on a rajouté une case à un tuyau et un pour dire </w:t>
      </w:r>
      <w:r w:rsidR="000B1108">
        <w:t>si</w:t>
      </w:r>
      <w:r>
        <w:t xml:space="preserve"> le tuyau est fini</w:t>
      </w:r>
      <w:r w:rsidR="00340D0D">
        <w:t>.</w:t>
      </w:r>
    </w:p>
    <w:p w14:paraId="3185AC45" w14:textId="5C555345" w:rsidR="00754CF5" w:rsidRDefault="00754CF5" w:rsidP="000411FE">
      <w:pPr>
        <w:pStyle w:val="Paragraphedeliste"/>
        <w:numPr>
          <w:ilvl w:val="1"/>
          <w:numId w:val="20"/>
        </w:numPr>
      </w:pPr>
      <w:r>
        <w:t xml:space="preserve">Elle possède la méthode </w:t>
      </w:r>
      <w:proofErr w:type="spellStart"/>
      <w:proofErr w:type="gramStart"/>
      <w:r>
        <w:t>deleteTuyau</w:t>
      </w:r>
      <w:proofErr w:type="spellEnd"/>
      <w:r>
        <w:t>(</w:t>
      </w:r>
      <w:proofErr w:type="gramEnd"/>
      <w:r>
        <w:t xml:space="preserve">) : </w:t>
      </w:r>
      <w:proofErr w:type="spellStart"/>
      <w:r>
        <w:t>boolean</w:t>
      </w:r>
      <w:proofErr w:type="spellEnd"/>
      <w:r>
        <w:t xml:space="preserve"> qui supprime le tuyau qui </w:t>
      </w:r>
      <w:r w:rsidR="000B1108">
        <w:t xml:space="preserve">a voulu se mettre sur la case ou qui était présent sur la case et retourne si ce tuyau était terminé afin de pouvoir faire les statistiques sur le nombre de tuyaux terminés </w:t>
      </w:r>
    </w:p>
    <w:p w14:paraId="577CCDE1" w14:textId="77777777" w:rsidR="000411FE" w:rsidRDefault="000411FE" w:rsidP="000411FE">
      <w:pPr>
        <w:pStyle w:val="Paragraphedeliste"/>
        <w:ind w:left="1724" w:firstLine="0"/>
      </w:pPr>
    </w:p>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5F52FA43" w:rsidR="00397117" w:rsidRDefault="00397117" w:rsidP="00397117">
      <w:pPr>
        <w:pStyle w:val="Paragraphedeliste"/>
        <w:numPr>
          <w:ilvl w:val="1"/>
          <w:numId w:val="20"/>
        </w:numPr>
      </w:pPr>
      <w:r>
        <w:t xml:space="preserve">Il possède une méthode </w:t>
      </w:r>
      <w:proofErr w:type="spellStart"/>
      <w:proofErr w:type="gramStart"/>
      <w:r w:rsidR="0084592A">
        <w:t>accepteTuyau</w:t>
      </w:r>
      <w:proofErr w:type="spellEnd"/>
      <w:r w:rsidR="0084592A">
        <w:t>(</w:t>
      </w:r>
      <w:proofErr w:type="gramEnd"/>
      <w:r w:rsidR="0084592A">
        <w:t>Tuyau tuyau) :</w:t>
      </w:r>
      <w:r w:rsidR="009119E1">
        <w:t xml:space="preserve"> </w:t>
      </w:r>
      <w:proofErr w:type="spellStart"/>
      <w:r w:rsidR="0084592A">
        <w:t>boolean</w:t>
      </w:r>
      <w:proofErr w:type="spellEnd"/>
      <w:r w:rsidR="0084592A">
        <w:t xml:space="preserve">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54A6F8BA" w:rsidR="000B0F40" w:rsidRDefault="0084592A" w:rsidP="00FD765F">
      <w:pPr>
        <w:pStyle w:val="Paragraphedeliste"/>
        <w:numPr>
          <w:ilvl w:val="0"/>
          <w:numId w:val="20"/>
        </w:numPr>
      </w:pPr>
      <w:r>
        <w:t>La c</w:t>
      </w:r>
      <w:r w:rsidR="000B0F40">
        <w:t xml:space="preserve">lasse </w:t>
      </w:r>
      <w:r w:rsidR="00A90D45">
        <w:t>T</w:t>
      </w:r>
      <w:r w:rsidR="000B0F40">
        <w:t xml:space="preserve">uyau </w:t>
      </w:r>
    </w:p>
    <w:p w14:paraId="1F1187B2" w14:textId="0D57BAAE" w:rsidR="000B0F40" w:rsidRDefault="000B0F40" w:rsidP="000B0F40">
      <w:pPr>
        <w:pStyle w:val="Paragraphedeliste"/>
        <w:numPr>
          <w:ilvl w:val="1"/>
          <w:numId w:val="20"/>
        </w:numPr>
      </w:pPr>
      <w:r>
        <w:t xml:space="preserve">Un tuyau possède un attribut </w:t>
      </w:r>
      <w:proofErr w:type="spellStart"/>
      <w:r w:rsidRPr="008A0445">
        <w:t>isFini</w:t>
      </w:r>
      <w:proofErr w:type="spellEnd"/>
      <w:r>
        <w:t xml:space="preserve"> qui lui permet de savoir qu’il a </w:t>
      </w:r>
      <w:r w:rsidR="00397117">
        <w:t xml:space="preserve">ses deux bords qui touchent un plot et donc qu’il ne doit pas pouvoir continuer à s’étendre </w:t>
      </w:r>
    </w:p>
    <w:p w14:paraId="76F04C08" w14:textId="4859ECA6" w:rsidR="00397117" w:rsidRDefault="00397117" w:rsidP="00397117">
      <w:pPr>
        <w:pStyle w:val="Paragraphedeliste"/>
        <w:numPr>
          <w:ilvl w:val="1"/>
          <w:numId w:val="20"/>
        </w:numPr>
      </w:pPr>
      <w:r>
        <w:t xml:space="preserve">Il possède aussi un attribut </w:t>
      </w:r>
      <w:proofErr w:type="spellStart"/>
      <w:r w:rsidRPr="008A0445">
        <w:t>case</w:t>
      </w:r>
      <w:r w:rsidR="00A90D45" w:rsidRPr="008A0445">
        <w:t>s</w:t>
      </w:r>
      <w:r w:rsidRPr="008A0445">
        <w:t>TraverseesParTuyau</w:t>
      </w:r>
      <w:proofErr w:type="spellEnd"/>
      <w:r>
        <w:t xml:space="preserve"> qui est un </w:t>
      </w:r>
      <w:proofErr w:type="spellStart"/>
      <w:r>
        <w:t>ArrayList</w:t>
      </w:r>
      <w:proofErr w:type="spellEnd"/>
      <w:r>
        <w:t xml:space="preserve"> de case qui contient l’ensemble des cases sur lesquelles est le tuyau.</w:t>
      </w:r>
    </w:p>
    <w:p w14:paraId="623CF8C2" w14:textId="42AF1406" w:rsidR="00397117" w:rsidRDefault="00397117" w:rsidP="000B0F40">
      <w:pPr>
        <w:pStyle w:val="Paragraphedeliste"/>
        <w:numPr>
          <w:ilvl w:val="1"/>
          <w:numId w:val="20"/>
        </w:numPr>
      </w:pPr>
      <w:r>
        <w:t xml:space="preserve">Il possède une méthode </w:t>
      </w:r>
      <w:proofErr w:type="spellStart"/>
      <w:proofErr w:type="gramStart"/>
      <w:r>
        <w:t>estDansTuyau</w:t>
      </w:r>
      <w:proofErr w:type="spellEnd"/>
      <w:r>
        <w:t>(</w:t>
      </w:r>
      <w:proofErr w:type="gramEnd"/>
      <w:r>
        <w:t>Case </w:t>
      </w:r>
      <w:proofErr w:type="spellStart"/>
      <w:r>
        <w:t>laCase</w:t>
      </w:r>
      <w:proofErr w:type="spellEnd"/>
      <w:r>
        <w:t xml:space="preserve">) : </w:t>
      </w:r>
      <w:proofErr w:type="spellStart"/>
      <w:r>
        <w:t>boolean</w:t>
      </w:r>
      <w:proofErr w:type="spellEnd"/>
      <w:r>
        <w:t xml:space="preserve"> qui lui permet de dire à une case si elle </w:t>
      </w:r>
      <w:r w:rsidR="00A90D45">
        <w:t xml:space="preserve">figure </w:t>
      </w:r>
      <w:r w:rsidR="0020093E">
        <w:t>parmi les cases</w:t>
      </w:r>
      <w:r>
        <w:t xml:space="preserve"> qu’il traverse</w:t>
      </w:r>
      <w:r w:rsidR="00A90D45">
        <w:t>.</w:t>
      </w:r>
    </w:p>
    <w:p w14:paraId="376F95CC" w14:textId="0CB02129"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 xml:space="preserve">Direction </w:t>
      </w:r>
      <w:proofErr w:type="spellStart"/>
      <w:r>
        <w:t>direction</w:t>
      </w:r>
      <w:proofErr w:type="spellEnd"/>
      <w:r>
        <w:t>) :</w:t>
      </w:r>
      <w:r w:rsidR="00A90D45">
        <w:t xml:space="preserve"> </w:t>
      </w:r>
      <w:proofErr w:type="spellStart"/>
      <w:r>
        <w:t>boolean</w:t>
      </w:r>
      <w:proofErr w:type="spellEnd"/>
      <w:r>
        <w:t xml:space="preserve">[] qui retourne un tableau de </w:t>
      </w:r>
      <w:proofErr w:type="spellStart"/>
      <w:r>
        <w:t>boolean</w:t>
      </w:r>
      <w:proofErr w:type="spellEnd"/>
      <w:r>
        <w:t xml:space="preserve">. Le </w:t>
      </w:r>
      <w:r w:rsidR="000B1108">
        <w:t>premier</w:t>
      </w:r>
      <w:r>
        <w:t xml:space="preserve">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r w:rsidR="000B1108">
        <w:t xml:space="preserve"> et le troisième correspondant au fait que le tuyau était fini afin de modifier les statistiques de jeu </w:t>
      </w:r>
    </w:p>
    <w:p w14:paraId="2B4BFB54" w14:textId="69FF4894" w:rsidR="000B1108" w:rsidRDefault="000B1108" w:rsidP="000B0F40">
      <w:pPr>
        <w:pStyle w:val="Paragraphedeliste"/>
        <w:numPr>
          <w:ilvl w:val="1"/>
          <w:numId w:val="20"/>
        </w:numPr>
      </w:pPr>
      <w:r>
        <w:t xml:space="preserve">Il possède une méthode </w:t>
      </w:r>
      <w:proofErr w:type="spellStart"/>
      <w:proofErr w:type="gramStart"/>
      <w:r>
        <w:t>ajouterCase</w:t>
      </w:r>
      <w:proofErr w:type="spellEnd"/>
      <w:r>
        <w:t>(</w:t>
      </w:r>
      <w:proofErr w:type="gramEnd"/>
      <w:r>
        <w:t xml:space="preserve">Case </w:t>
      </w:r>
      <w:proofErr w:type="spellStart"/>
      <w:r>
        <w:t>laCase</w:t>
      </w:r>
      <w:proofErr w:type="spellEnd"/>
      <w:r>
        <w:t xml:space="preserve">, </w:t>
      </w:r>
      <w:proofErr w:type="spellStart"/>
      <w:r>
        <w:t>boolean</w:t>
      </w:r>
      <w:proofErr w:type="spellEnd"/>
      <w:r>
        <w:t xml:space="preserve"> </w:t>
      </w:r>
      <w:proofErr w:type="spellStart"/>
      <w:r>
        <w:t>isPlotOnCase</w:t>
      </w:r>
      <w:proofErr w:type="spellEnd"/>
      <w:r>
        <w:t xml:space="preserve">) : </w:t>
      </w:r>
      <w:proofErr w:type="spellStart"/>
      <w:r>
        <w:t>boolean</w:t>
      </w:r>
      <w:proofErr w:type="spellEnd"/>
      <w:r>
        <w:t xml:space="preserve"> qui ajoute la case au tuyau et retourne si le tuyau viens d’être finis ou non </w:t>
      </w:r>
    </w:p>
    <w:p w14:paraId="1F354621" w14:textId="51A00059" w:rsidR="000B0F40" w:rsidRDefault="00397117" w:rsidP="0084592A">
      <w:pPr>
        <w:pStyle w:val="Paragraphedeliste"/>
        <w:numPr>
          <w:ilvl w:val="1"/>
          <w:numId w:val="20"/>
        </w:numPr>
      </w:pPr>
      <w:r>
        <w:t xml:space="preserve">Il possède une méthode </w:t>
      </w:r>
      <w:proofErr w:type="spellStart"/>
      <w:proofErr w:type="gramStart"/>
      <w:r>
        <w:t>deleteTuyauContent</w:t>
      </w:r>
      <w:proofErr w:type="spellEnd"/>
      <w:r>
        <w:t>(</w:t>
      </w:r>
      <w:proofErr w:type="gramEnd"/>
      <w:r>
        <w:t>) :</w:t>
      </w:r>
      <w:r w:rsidR="00A90D45">
        <w:t xml:space="preserve"> </w:t>
      </w:r>
      <w:proofErr w:type="spellStart"/>
      <w:r>
        <w:t>void</w:t>
      </w:r>
      <w:proofErr w:type="spellEnd"/>
      <w:r>
        <w:t xml:space="preserve"> qui lui permet de vider son </w:t>
      </w:r>
      <w:proofErr w:type="spellStart"/>
      <w:r>
        <w:t>arrayList</w:t>
      </w:r>
      <w:proofErr w:type="spellEnd"/>
      <w:r>
        <w:t xml:space="preserve">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6036C04B" w:rsidR="0084592A" w:rsidRDefault="0084592A" w:rsidP="0084592A">
      <w:pPr>
        <w:pStyle w:val="Paragraphedeliste"/>
        <w:numPr>
          <w:ilvl w:val="1"/>
          <w:numId w:val="20"/>
        </w:numPr>
      </w:pPr>
      <w:r>
        <w:t xml:space="preserve">Elle permet surtout de pouvoir redéfinir la méthode </w:t>
      </w:r>
      <w:proofErr w:type="spellStart"/>
      <w:proofErr w:type="gramStart"/>
      <w:r>
        <w:t>equals</w:t>
      </w:r>
      <w:proofErr w:type="spellEnd"/>
      <w:r>
        <w:t>(</w:t>
      </w:r>
      <w:proofErr w:type="gramEnd"/>
      <w:r>
        <w:t xml:space="preserve">Object t2) : </w:t>
      </w:r>
      <w:proofErr w:type="spellStart"/>
      <w:r>
        <w:t>boolean</w:t>
      </w:r>
      <w:proofErr w:type="spellEnd"/>
      <w:r>
        <w:t xml:space="preserve"> utile pour faire de la comparaison sur notre </w:t>
      </w:r>
      <w:proofErr w:type="spellStart"/>
      <w:r>
        <w:t>ArrayList</w:t>
      </w:r>
      <w:proofErr w:type="spellEnd"/>
      <w:r>
        <w:t xml:space="preserve"> de Plateau contenant les cases.</w:t>
      </w:r>
    </w:p>
    <w:p w14:paraId="2F7BE89F" w14:textId="35128D8A" w:rsidR="00D26251" w:rsidRDefault="00D26251" w:rsidP="00D26251"/>
    <w:p w14:paraId="23CCAC38" w14:textId="7E8E09BF" w:rsidR="00D26251" w:rsidRDefault="00D26251" w:rsidP="00D26251"/>
    <w:p w14:paraId="2A18CF29" w14:textId="77777777" w:rsidR="00A12041" w:rsidRDefault="00A12041" w:rsidP="00D26251"/>
    <w:p w14:paraId="4956DC2A" w14:textId="77777777" w:rsidR="0084592A" w:rsidRDefault="0084592A" w:rsidP="0084592A">
      <w:pPr>
        <w:pStyle w:val="Paragraphedeliste"/>
        <w:ind w:left="1724" w:firstLine="0"/>
      </w:pPr>
    </w:p>
    <w:p w14:paraId="64DA4BBA" w14:textId="1702992A" w:rsidR="003D07B2" w:rsidRDefault="003D07B2" w:rsidP="0084592A">
      <w:pPr>
        <w:pStyle w:val="Paragraphedeliste"/>
        <w:numPr>
          <w:ilvl w:val="0"/>
          <w:numId w:val="20"/>
        </w:numPr>
      </w:pPr>
      <w:r>
        <w:lastRenderedPageBreak/>
        <w:t xml:space="preserve">La classe </w:t>
      </w:r>
      <w:proofErr w:type="spellStart"/>
      <w:r>
        <w:t>DataCouleur</w:t>
      </w:r>
      <w:proofErr w:type="spellEnd"/>
      <w:r>
        <w:t xml:space="preserve"> : </w:t>
      </w:r>
    </w:p>
    <w:p w14:paraId="59BA9588" w14:textId="19AFB681" w:rsidR="003D07B2" w:rsidRDefault="003D07B2" w:rsidP="003D07B2">
      <w:pPr>
        <w:pStyle w:val="Paragraphedeliste"/>
        <w:numPr>
          <w:ilvl w:val="1"/>
          <w:numId w:val="20"/>
        </w:numPr>
      </w:pPr>
      <w:r>
        <w:t xml:space="preserve">Elle possède un </w:t>
      </w:r>
      <w:proofErr w:type="spellStart"/>
      <w:r>
        <w:t>ArrayList</w:t>
      </w:r>
      <w:proofErr w:type="spellEnd"/>
      <w:r>
        <w:t xml:space="preserve"> de directions </w:t>
      </w:r>
      <w:proofErr w:type="spellStart"/>
      <w:r>
        <w:t>directionsTuyau</w:t>
      </w:r>
      <w:proofErr w:type="spellEnd"/>
      <w:r>
        <w:t xml:space="preserve"> qui correspond aux directions prises par un tuyau d’une certaine couleur </w:t>
      </w:r>
    </w:p>
    <w:p w14:paraId="04F93DF2" w14:textId="658C612D" w:rsidR="003D07B2" w:rsidRDefault="003D07B2" w:rsidP="003D07B2">
      <w:pPr>
        <w:pStyle w:val="Paragraphedeliste"/>
        <w:numPr>
          <w:ilvl w:val="1"/>
          <w:numId w:val="20"/>
        </w:numPr>
      </w:pPr>
      <w:r>
        <w:t xml:space="preserve">Elle possède un </w:t>
      </w:r>
      <w:proofErr w:type="spellStart"/>
      <w:r>
        <w:t>ArrayList</w:t>
      </w:r>
      <w:proofErr w:type="spellEnd"/>
      <w:r>
        <w:t xml:space="preserve"> de positions </w:t>
      </w:r>
      <w:proofErr w:type="spellStart"/>
      <w:r>
        <w:t>positionsPlots</w:t>
      </w:r>
      <w:proofErr w:type="spellEnd"/>
      <w:r>
        <w:t xml:space="preserve"> qui correspond aux positions des deux plots d’une certaine couleur </w:t>
      </w:r>
    </w:p>
    <w:p w14:paraId="2F17A755" w14:textId="195AB517" w:rsidR="003D07B2" w:rsidRDefault="003D07B2" w:rsidP="003D07B2">
      <w:pPr>
        <w:pStyle w:val="Paragraphedeliste"/>
        <w:numPr>
          <w:ilvl w:val="1"/>
          <w:numId w:val="20"/>
        </w:numPr>
      </w:pPr>
      <w:r>
        <w:t xml:space="preserve">Elle possède un tableau de </w:t>
      </w:r>
      <w:proofErr w:type="spellStart"/>
      <w:r>
        <w:t>int</w:t>
      </w:r>
      <w:proofErr w:type="spellEnd"/>
      <w:r>
        <w:t xml:space="preserve"> </w:t>
      </w:r>
      <w:proofErr w:type="spellStart"/>
      <w:r>
        <w:t>plotChoisi</w:t>
      </w:r>
      <w:proofErr w:type="spellEnd"/>
      <w:r>
        <w:t xml:space="preserve"> qui correspond aux coordonnées du plot sélectionné et qui est à l’origine du tuyau qui se construit </w:t>
      </w:r>
    </w:p>
    <w:p w14:paraId="17780FC0" w14:textId="77777777" w:rsidR="0042247D" w:rsidRDefault="0042247D" w:rsidP="0042247D">
      <w:pPr>
        <w:pStyle w:val="Paragraphedeliste"/>
        <w:ind w:left="1004" w:firstLine="0"/>
      </w:pPr>
    </w:p>
    <w:p w14:paraId="61484C31" w14:textId="77777777" w:rsidR="0042247D" w:rsidRDefault="0042247D" w:rsidP="0042247D">
      <w:pPr>
        <w:pStyle w:val="Paragraphedeliste"/>
        <w:ind w:left="1004" w:firstLine="0"/>
      </w:pPr>
    </w:p>
    <w:p w14:paraId="40C306A7" w14:textId="7400E46E" w:rsidR="003D07B2" w:rsidRDefault="003D07B2" w:rsidP="0084592A">
      <w:pPr>
        <w:pStyle w:val="Paragraphedeliste"/>
        <w:numPr>
          <w:ilvl w:val="0"/>
          <w:numId w:val="20"/>
        </w:numPr>
      </w:pPr>
      <w:r>
        <w:t xml:space="preserve">L’énumération Couleur : </w:t>
      </w:r>
    </w:p>
    <w:p w14:paraId="3F158C3E" w14:textId="5BF4DDC3" w:rsidR="003D07B2" w:rsidRDefault="0042247D" w:rsidP="003D07B2">
      <w:pPr>
        <w:pStyle w:val="Paragraphedeliste"/>
        <w:numPr>
          <w:ilvl w:val="1"/>
          <w:numId w:val="20"/>
        </w:numPr>
      </w:pPr>
      <w:r>
        <w:t xml:space="preserve">Elle possède un attribut </w:t>
      </w:r>
      <w:proofErr w:type="spellStart"/>
      <w:r>
        <w:t>dataCouleur</w:t>
      </w:r>
      <w:proofErr w:type="spellEnd"/>
      <w:r>
        <w:t xml:space="preserve"> qui permet de gérer les éléments associés à une couleur (directions du tuyau et positions des 2 plots) </w:t>
      </w:r>
    </w:p>
    <w:p w14:paraId="5BEC77B1" w14:textId="77777777" w:rsidR="00A90D45" w:rsidRDefault="00A90D45" w:rsidP="00A90D45">
      <w:pPr>
        <w:pStyle w:val="Paragraphedeliste"/>
        <w:ind w:left="1724" w:firstLine="0"/>
      </w:pPr>
    </w:p>
    <w:p w14:paraId="40DE9F4C" w14:textId="5CD568B7" w:rsidR="0084592A" w:rsidRDefault="0084592A" w:rsidP="0084592A">
      <w:pPr>
        <w:pStyle w:val="Paragraphedeliste"/>
        <w:numPr>
          <w:ilvl w:val="0"/>
          <w:numId w:val="20"/>
        </w:numPr>
      </w:pPr>
      <w:r>
        <w:t>La c</w:t>
      </w:r>
      <w:r w:rsidR="00FD765F">
        <w:t xml:space="preserve">lasse </w:t>
      </w:r>
      <w:r w:rsidR="004634BC">
        <w:t>P</w:t>
      </w:r>
      <w:r w:rsidR="00FD765F">
        <w:t xml:space="preserve">lateau : </w:t>
      </w:r>
    </w:p>
    <w:p w14:paraId="74A0BA92" w14:textId="03B9745F" w:rsidR="00FD765F" w:rsidRDefault="00FD765F" w:rsidP="00FD765F">
      <w:pPr>
        <w:pStyle w:val="Paragraphedeliste"/>
        <w:numPr>
          <w:ilvl w:val="1"/>
          <w:numId w:val="20"/>
        </w:numPr>
      </w:pPr>
      <w:r>
        <w:t xml:space="preserve">Le plateau contient un </w:t>
      </w:r>
      <w:proofErr w:type="spellStart"/>
      <w:r>
        <w:t>ArrayList</w:t>
      </w:r>
      <w:proofErr w:type="spellEnd"/>
      <w:r>
        <w:t xml:space="preserve"> 2D des cases. Ce plateau est créé grâce</w:t>
      </w:r>
      <w:r w:rsidR="00A90D45">
        <w:t xml:space="preserve"> aux attributs </w:t>
      </w:r>
      <w:proofErr w:type="spellStart"/>
      <w:r w:rsidR="00A90D45">
        <w:t>nbColonnes</w:t>
      </w:r>
      <w:proofErr w:type="spellEnd"/>
      <w:r w:rsidR="00A90D45">
        <w:t xml:space="preserve"> et </w:t>
      </w:r>
      <w:proofErr w:type="spellStart"/>
      <w:r w:rsidR="00A90D45">
        <w:t>nbLignes</w:t>
      </w:r>
      <w:proofErr w:type="spellEnd"/>
      <w:r w:rsidR="00A90D45">
        <w:t xml:space="preserve"> pour ses dimensions.</w:t>
      </w:r>
      <w:r>
        <w:t xml:space="preserve"> </w:t>
      </w:r>
      <w:r w:rsidR="00A90D45">
        <w:t xml:space="preserve">Pour chaque case, on </w:t>
      </w:r>
      <w:proofErr w:type="spellStart"/>
      <w:r w:rsidR="00A90D45">
        <w:t>verifie</w:t>
      </w:r>
      <w:proofErr w:type="spellEnd"/>
      <w:r w:rsidR="00A90D45">
        <w:t xml:space="preserve"> pour chaque couleur si elle doit accueillir un Plot, et on </w:t>
      </w:r>
      <w:r w:rsidR="00CC4666">
        <w:t xml:space="preserve">fixe l’attribut </w:t>
      </w:r>
      <w:proofErr w:type="spellStart"/>
      <w:r w:rsidR="00CC4666">
        <w:t>monPlot</w:t>
      </w:r>
      <w:proofErr w:type="spellEnd"/>
      <w:r w:rsidR="00CC4666">
        <w:t xml:space="preserve"> de la case au Plot correspondant le cas échéant. Les coordonnées des Plots sont récupérées via l’objet </w:t>
      </w:r>
      <w:proofErr w:type="spellStart"/>
      <w:r w:rsidR="00CC4666">
        <w:t>dataCouleur</w:t>
      </w:r>
      <w:proofErr w:type="spellEnd"/>
      <w:r w:rsidR="00CC4666">
        <w:t>.</w:t>
      </w:r>
    </w:p>
    <w:p w14:paraId="499A5704" w14:textId="10A01FDF" w:rsidR="0012788A" w:rsidRDefault="0012788A" w:rsidP="00FD765F">
      <w:pPr>
        <w:pStyle w:val="Paragraphedeliste"/>
        <w:numPr>
          <w:ilvl w:val="1"/>
          <w:numId w:val="20"/>
        </w:numPr>
      </w:pPr>
      <w:r>
        <w:t xml:space="preserve">Il possède aussi une constante TAILLE qui indique sa taille afin de pouvoir redéfinir </w:t>
      </w:r>
      <w:proofErr w:type="spellStart"/>
      <w:proofErr w:type="gramStart"/>
      <w:r>
        <w:t>hashCode</w:t>
      </w:r>
      <w:proofErr w:type="spellEnd"/>
      <w:r>
        <w:t>(</w:t>
      </w:r>
      <w:proofErr w:type="gramEnd"/>
      <w:r>
        <w:t>) :</w:t>
      </w:r>
      <w:proofErr w:type="spellStart"/>
      <w:r>
        <w:t>int</w:t>
      </w:r>
      <w:proofErr w:type="spellEnd"/>
      <w:r>
        <w:t xml:space="preserve"> dans Position(). </w:t>
      </w:r>
    </w:p>
    <w:p w14:paraId="365F4866" w14:textId="52D1D1F6" w:rsidR="00FD765F" w:rsidRDefault="00FD765F" w:rsidP="00FD765F">
      <w:pPr>
        <w:pStyle w:val="Paragraphedeliste"/>
        <w:numPr>
          <w:ilvl w:val="1"/>
          <w:numId w:val="20"/>
        </w:numPr>
      </w:pPr>
      <w:r>
        <w:t xml:space="preserve">Le plateau possède une méthode </w:t>
      </w:r>
      <w:proofErr w:type="spellStart"/>
      <w:proofErr w:type="gramStart"/>
      <w:r>
        <w:t>getPosition</w:t>
      </w:r>
      <w:proofErr w:type="spellEnd"/>
      <w:r>
        <w:t>(</w:t>
      </w:r>
      <w:proofErr w:type="gramEnd"/>
      <w:r>
        <w:t xml:space="preserve">Case </w:t>
      </w:r>
      <w:proofErr w:type="spellStart"/>
      <w:r>
        <w:t>laCase</w:t>
      </w:r>
      <w:proofErr w:type="spellEnd"/>
      <w:r>
        <w:t>)</w:t>
      </w:r>
      <w:r w:rsidR="00A7457F">
        <w:t> :</w:t>
      </w:r>
      <w:r w:rsidR="000B0F40">
        <w:t>Position</w:t>
      </w:r>
      <w:r>
        <w:t xml:space="preserve"> qui permet de renvoyer la position d’une case connais</w:t>
      </w:r>
      <w:r w:rsidR="000B0F40">
        <w:t>s</w:t>
      </w:r>
      <w:r>
        <w:t xml:space="preserve">ant cette case.  </w:t>
      </w:r>
    </w:p>
    <w:p w14:paraId="1A985A3D" w14:textId="7CB22584" w:rsidR="000B0F40" w:rsidRDefault="00A7457F" w:rsidP="000B0F40">
      <w:pPr>
        <w:pStyle w:val="Paragraphedeliste"/>
        <w:numPr>
          <w:ilvl w:val="1"/>
          <w:numId w:val="20"/>
        </w:numPr>
      </w:pPr>
      <w:r>
        <w:t xml:space="preserve">Le plateau possède une méthode </w:t>
      </w:r>
      <w:proofErr w:type="spellStart"/>
      <w:r>
        <w:t>getPlot</w:t>
      </w:r>
      <w:proofErr w:type="spellEnd"/>
      <w:r>
        <w:t xml:space="preserve"> (</w:t>
      </w:r>
      <w:proofErr w:type="spellStart"/>
      <w:r>
        <w:t>int</w:t>
      </w:r>
      <w:proofErr w:type="spellEnd"/>
      <w:r>
        <w:t xml:space="preserve"> ligne, </w:t>
      </w:r>
      <w:proofErr w:type="spellStart"/>
      <w:r>
        <w:t>int</w:t>
      </w:r>
      <w:proofErr w:type="spellEnd"/>
      <w:r>
        <w:t xml:space="preserve"> colonne) : Plot qui permet d’aller chercher le plot sur une case à une certaine position via la </w:t>
      </w:r>
      <w:r w:rsidR="0020093E">
        <w:t>méthode</w:t>
      </w:r>
      <w:r>
        <w:t xml:space="preserve"> </w:t>
      </w:r>
      <w:proofErr w:type="spellStart"/>
      <w:r>
        <w:t>getPlot</w:t>
      </w:r>
      <w:proofErr w:type="spellEnd"/>
      <w:r>
        <w:t xml:space="preserve"> de la classe Case</w:t>
      </w:r>
      <w:r w:rsidR="000B0F40">
        <w:t>.</w:t>
      </w:r>
    </w:p>
    <w:p w14:paraId="50CDC53E" w14:textId="59564452" w:rsidR="00340D0D" w:rsidRDefault="000B1108" w:rsidP="00FC5EE2">
      <w:pPr>
        <w:pStyle w:val="Paragraphedeliste"/>
        <w:numPr>
          <w:ilvl w:val="1"/>
          <w:numId w:val="20"/>
        </w:numPr>
      </w:pPr>
      <w:r>
        <w:t xml:space="preserve">Il possède aussi la méthode </w:t>
      </w:r>
      <w:proofErr w:type="spellStart"/>
      <w:proofErr w:type="gramStart"/>
      <w:r>
        <w:t>getCaseAutrePlotByCouleur</w:t>
      </w:r>
      <w:proofErr w:type="spellEnd"/>
      <w:r>
        <w:t>(</w:t>
      </w:r>
      <w:proofErr w:type="gramEnd"/>
      <w:r>
        <w:t xml:space="preserve">Plot </w:t>
      </w:r>
      <w:proofErr w:type="spellStart"/>
      <w:r>
        <w:t>plotCour</w:t>
      </w:r>
      <w:r w:rsidR="003D07B2">
        <w:t>ant</w:t>
      </w:r>
      <w:proofErr w:type="spellEnd"/>
      <w:r w:rsidR="00177A25">
        <w:t xml:space="preserve">) : Case qui retourne la case sur laquelle est située l’autre plot de la même couleur que </w:t>
      </w:r>
      <w:proofErr w:type="spellStart"/>
      <w:r w:rsidR="00177A25">
        <w:t>plotCourant</w:t>
      </w:r>
      <w:proofErr w:type="spellEnd"/>
      <w:r w:rsidR="00177A25">
        <w:t xml:space="preserve"> </w:t>
      </w:r>
      <w:r w:rsidR="00CC4666">
        <w:t>.</w:t>
      </w:r>
    </w:p>
    <w:p w14:paraId="11E9092F" w14:textId="34121995" w:rsidR="00340D0D" w:rsidRDefault="00340D0D" w:rsidP="0084592A"/>
    <w:p w14:paraId="356C2F60" w14:textId="14D02B98" w:rsidR="00340D0D" w:rsidRDefault="00340D0D" w:rsidP="0084592A"/>
    <w:p w14:paraId="11251594" w14:textId="56B97A73" w:rsidR="00A12041" w:rsidRDefault="00A12041" w:rsidP="0084592A"/>
    <w:p w14:paraId="249B63A6" w14:textId="784A90EC" w:rsidR="00A12041" w:rsidRDefault="00A12041" w:rsidP="0084592A"/>
    <w:p w14:paraId="5FA6A1B9" w14:textId="169716F1" w:rsidR="00A12041" w:rsidRDefault="00A12041" w:rsidP="0084592A"/>
    <w:p w14:paraId="3D57E222" w14:textId="6F8B103C" w:rsidR="00A12041" w:rsidRDefault="00A12041" w:rsidP="0084592A"/>
    <w:p w14:paraId="44FABE7D" w14:textId="626AA271" w:rsidR="00A12041" w:rsidRDefault="00A12041" w:rsidP="0084592A"/>
    <w:p w14:paraId="2FE6AB82" w14:textId="3F4E67A1" w:rsidR="00A12041" w:rsidRDefault="00A12041" w:rsidP="0084592A"/>
    <w:p w14:paraId="3DEA5751" w14:textId="6224915F" w:rsidR="00A12041" w:rsidRDefault="00A12041" w:rsidP="0084592A"/>
    <w:p w14:paraId="2FE9C646" w14:textId="36684053" w:rsidR="00A12041" w:rsidRDefault="00A12041" w:rsidP="0084592A"/>
    <w:p w14:paraId="58788246" w14:textId="222A9445" w:rsidR="00A12041" w:rsidRDefault="00A12041" w:rsidP="0084592A"/>
    <w:p w14:paraId="5686D090" w14:textId="0CFC18AE" w:rsidR="00A12041" w:rsidRDefault="00A12041" w:rsidP="0084592A"/>
    <w:p w14:paraId="3E4B820F" w14:textId="77777777" w:rsidR="00A12041" w:rsidRDefault="00A12041" w:rsidP="0084592A"/>
    <w:p w14:paraId="410F0A1E" w14:textId="254D2EBC" w:rsidR="0084592A" w:rsidRDefault="0084592A" w:rsidP="0084592A">
      <w:r>
        <w:lastRenderedPageBreak/>
        <w:t>Afin d’illustrer les utilisations de ces différentes classes, on propose les séquences suivantes expliquant le comportement du système vis-à-vis d’actions de l’utilisateur :</w:t>
      </w:r>
    </w:p>
    <w:p w14:paraId="1D06AECD" w14:textId="246CB369" w:rsidR="00A12041" w:rsidRDefault="00A12041" w:rsidP="0084592A"/>
    <w:p w14:paraId="792B7AD0" w14:textId="77777777" w:rsidR="00A12041" w:rsidRDefault="00A12041" w:rsidP="0084592A"/>
    <w:p w14:paraId="183FAAE1" w14:textId="08A19B5D" w:rsidR="0042247D" w:rsidRDefault="009D3DB7" w:rsidP="00D26251">
      <w:r>
        <w:rPr>
          <w:noProof/>
        </w:rPr>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3AD1FFC0" w14:textId="77777777" w:rsidR="00A12041" w:rsidRDefault="00A12041" w:rsidP="00D26251"/>
    <w:p w14:paraId="226FC446" w14:textId="45CE592B" w:rsidR="009D3DB7" w:rsidRDefault="009D3DB7" w:rsidP="0084592A">
      <w:r>
        <w:rPr>
          <w:noProof/>
        </w:rPr>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6E5FABA4" w14:textId="77777777" w:rsidR="0042247D" w:rsidRDefault="0042247D" w:rsidP="0084592A"/>
    <w:p w14:paraId="706A9D7F" w14:textId="77777777" w:rsidR="0042247D" w:rsidRDefault="0042247D" w:rsidP="0084592A"/>
    <w:p w14:paraId="4EFEDCCE" w14:textId="77777777" w:rsidR="0042247D" w:rsidRDefault="0042247D" w:rsidP="0084592A"/>
    <w:p w14:paraId="490D7BF6" w14:textId="77777777" w:rsidR="0042247D" w:rsidRDefault="0042247D" w:rsidP="0084592A"/>
    <w:p w14:paraId="70B8BC2D" w14:textId="77777777" w:rsidR="0042247D" w:rsidRDefault="0042247D" w:rsidP="0084592A"/>
    <w:p w14:paraId="1A770FCE" w14:textId="77777777" w:rsidR="00A12041" w:rsidRDefault="00A12041" w:rsidP="00A12041"/>
    <w:p w14:paraId="51BECD5F" w14:textId="1FD9852A" w:rsidR="00A12041" w:rsidRDefault="00A12041" w:rsidP="00A12041"/>
    <w:p w14:paraId="76D652F4" w14:textId="17394B69" w:rsidR="00A12041" w:rsidRDefault="00A12041" w:rsidP="00A12041"/>
    <w:p w14:paraId="0C0EBCDC" w14:textId="77777777" w:rsidR="00A12041" w:rsidRDefault="00A12041" w:rsidP="00A12041"/>
    <w:p w14:paraId="75FBE94F" w14:textId="64A60FF3" w:rsidR="0042247D" w:rsidRDefault="003C7563" w:rsidP="00A12041">
      <w:r>
        <w:rPr>
          <w:noProof/>
        </w:rPr>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192F6E6D" w14:textId="77777777" w:rsidR="0042247D" w:rsidRDefault="0042247D" w:rsidP="0084592A"/>
    <w:p w14:paraId="239E4876" w14:textId="77777777" w:rsidR="0042247D" w:rsidRDefault="0042247D" w:rsidP="0084592A"/>
    <w:p w14:paraId="0306F92B" w14:textId="77777777" w:rsidR="0042247D" w:rsidRDefault="0042247D" w:rsidP="0084592A"/>
    <w:p w14:paraId="7313502F" w14:textId="0A4E906A" w:rsidR="009D3DB7" w:rsidRDefault="009D3DB7" w:rsidP="0084592A">
      <w:r>
        <w:rPr>
          <w:noProof/>
        </w:rPr>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5700973B" w14:textId="77777777" w:rsidR="0042247D" w:rsidRDefault="0042247D" w:rsidP="00FC5EE2"/>
    <w:p w14:paraId="40D91770" w14:textId="63650D09" w:rsidR="00D26251" w:rsidRDefault="00D26251" w:rsidP="00D26251">
      <w:pPr>
        <w:ind w:firstLine="0"/>
      </w:pPr>
    </w:p>
    <w:p w14:paraId="36B1FAF2" w14:textId="77777777" w:rsidR="00D26251" w:rsidRDefault="00D26251" w:rsidP="00D26251">
      <w:pPr>
        <w:ind w:firstLine="0"/>
      </w:pPr>
    </w:p>
    <w:p w14:paraId="39D9AF40" w14:textId="638E791D" w:rsidR="00D26251" w:rsidRDefault="00D26251" w:rsidP="00867C01">
      <w:pPr>
        <w:pStyle w:val="Titre2"/>
      </w:pPr>
      <w:bookmarkStart w:id="7" w:name="_Toc62427334"/>
      <w:r>
        <w:lastRenderedPageBreak/>
        <w:t>Côté Utilisateur</w:t>
      </w:r>
      <w:bookmarkEnd w:id="7"/>
    </w:p>
    <w:p w14:paraId="1D655E6B" w14:textId="77777777" w:rsidR="0042247D" w:rsidRDefault="0042247D" w:rsidP="00FC5EE2"/>
    <w:p w14:paraId="6EB2FE0D" w14:textId="15556A56" w:rsidR="00FC5EE2" w:rsidRDefault="00FC5EE2" w:rsidP="00FC5EE2">
      <w:r>
        <w:t xml:space="preserve">On présente désormais le diagramme de classe des objets de « l’autre côté » du </w:t>
      </w:r>
      <w:proofErr w:type="spellStart"/>
      <w:r w:rsidR="00CC4666">
        <w:t>Controleur</w:t>
      </w:r>
      <w:proofErr w:type="spellEnd"/>
      <w:r>
        <w:t xml:space="preserve"> </w:t>
      </w:r>
    </w:p>
    <w:p w14:paraId="3A68B65F" w14:textId="77777777" w:rsidR="0042247D" w:rsidRDefault="0042247D" w:rsidP="00FC5EE2"/>
    <w:p w14:paraId="48AE13A2" w14:textId="2C7002DD" w:rsidR="0042247D" w:rsidRDefault="00FC5EE2" w:rsidP="00A12041">
      <w:r>
        <w:rPr>
          <w:noProof/>
        </w:rPr>
        <w:drawing>
          <wp:inline distT="0" distB="0" distL="0" distR="0" wp14:anchorId="0784854A" wp14:editId="1F832AA3">
            <wp:extent cx="5348177" cy="4644842"/>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0239" cy="4646633"/>
                    </a:xfrm>
                    <a:prstGeom prst="rect">
                      <a:avLst/>
                    </a:prstGeom>
                  </pic:spPr>
                </pic:pic>
              </a:graphicData>
            </a:graphic>
          </wp:inline>
        </w:drawing>
      </w:r>
    </w:p>
    <w:p w14:paraId="69279B02" w14:textId="77777777" w:rsidR="0042247D" w:rsidRDefault="0042247D" w:rsidP="00FC5EE2"/>
    <w:p w14:paraId="48DC30CA" w14:textId="192F100E" w:rsidR="00811F6A" w:rsidRDefault="00811F6A" w:rsidP="00FC5EE2">
      <w:pPr>
        <w:pStyle w:val="Paragraphedeliste"/>
        <w:numPr>
          <w:ilvl w:val="0"/>
          <w:numId w:val="24"/>
        </w:numPr>
      </w:pPr>
      <w:r>
        <w:t>La classe Panneau :</w:t>
      </w:r>
    </w:p>
    <w:p w14:paraId="3D87AB19" w14:textId="1F69D92E" w:rsidR="00811F6A" w:rsidRDefault="00811F6A" w:rsidP="00811F6A">
      <w:pPr>
        <w:pStyle w:val="Paragraphedeliste"/>
        <w:numPr>
          <w:ilvl w:val="1"/>
          <w:numId w:val="24"/>
        </w:numPr>
      </w:pPr>
      <w:r>
        <w:t>Elle possède la méthode</w:t>
      </w:r>
      <w:r w:rsidR="00CC4666">
        <w:t xml:space="preserve"> </w:t>
      </w:r>
      <w:proofErr w:type="spellStart"/>
      <w:proofErr w:type="gramStart"/>
      <w:r w:rsidR="00CC4666" w:rsidRPr="00CC4666">
        <w:t>paintCasesDirections</w:t>
      </w:r>
      <w:proofErr w:type="spellEnd"/>
      <w:r w:rsidR="00CC4666" w:rsidRPr="00CC4666">
        <w:t>(</w:t>
      </w:r>
      <w:proofErr w:type="gramEnd"/>
      <w:r w:rsidR="00CC4666" w:rsidRPr="00CC4666">
        <w:t xml:space="preserve">Graphics g, </w:t>
      </w:r>
      <w:proofErr w:type="spellStart"/>
      <w:r w:rsidR="00CC4666" w:rsidRPr="00CC4666">
        <w:t>int</w:t>
      </w:r>
      <w:proofErr w:type="spellEnd"/>
      <w:r w:rsidR="00CC4666" w:rsidRPr="00CC4666">
        <w:t xml:space="preserve">[] </w:t>
      </w:r>
      <w:proofErr w:type="spellStart"/>
      <w:r w:rsidR="00CC4666" w:rsidRPr="00CC4666">
        <w:t>posDepartTuyau</w:t>
      </w:r>
      <w:proofErr w:type="spellEnd"/>
      <w:r w:rsidR="00CC4666" w:rsidRPr="00CC4666">
        <w:t xml:space="preserve">, </w:t>
      </w:r>
      <w:proofErr w:type="spellStart"/>
      <w:r w:rsidR="00CC4666" w:rsidRPr="00CC4666">
        <w:t>ArrayList</w:t>
      </w:r>
      <w:proofErr w:type="spellEnd"/>
      <w:r w:rsidR="00CC4666" w:rsidRPr="00CC4666">
        <w:t xml:space="preserve">&lt;Direction&gt; directions, </w:t>
      </w:r>
      <w:proofErr w:type="spellStart"/>
      <w:r w:rsidR="00CC4666" w:rsidRPr="00CC4666">
        <w:t>int</w:t>
      </w:r>
      <w:proofErr w:type="spellEnd"/>
      <w:r w:rsidR="00CC4666" w:rsidRPr="00CC4666">
        <w:t xml:space="preserve"> </w:t>
      </w:r>
      <w:proofErr w:type="spellStart"/>
      <w:r w:rsidR="00CC4666" w:rsidRPr="00CC4666">
        <w:t>hauteurZoneTexte</w:t>
      </w:r>
      <w:proofErr w:type="spellEnd"/>
      <w:r w:rsidR="00CC4666" w:rsidRPr="00CC4666">
        <w:t xml:space="preserve">, Couleur </w:t>
      </w:r>
      <w:proofErr w:type="spellStart"/>
      <w:r w:rsidR="00CC4666" w:rsidRPr="00CC4666">
        <w:t>couleur</w:t>
      </w:r>
      <w:proofErr w:type="spellEnd"/>
      <w:r w:rsidR="00CC4666" w:rsidRPr="00CC4666">
        <w:t>)</w:t>
      </w:r>
      <w:r>
        <w:t xml:space="preserve">: </w:t>
      </w:r>
      <w:proofErr w:type="spellStart"/>
      <w:r>
        <w:t>void</w:t>
      </w:r>
      <w:proofErr w:type="spellEnd"/>
      <w:r>
        <w:t xml:space="preserve"> qui permet de peindre les cases entières en une couleur un peu plus claire que celle du tuyau lorsqu’on créé un tuyau sur une case</w:t>
      </w:r>
      <w:r w:rsidR="00CC4666">
        <w:t>, afin d’obtenir un effet similaire à celui sur mobile.</w:t>
      </w:r>
    </w:p>
    <w:p w14:paraId="77F66A2D" w14:textId="3E903EC8" w:rsidR="00811F6A" w:rsidRDefault="00811F6A" w:rsidP="00811F6A">
      <w:pPr>
        <w:pStyle w:val="Paragraphedeliste"/>
        <w:numPr>
          <w:ilvl w:val="1"/>
          <w:numId w:val="24"/>
        </w:numPr>
      </w:pPr>
      <w:r>
        <w:t xml:space="preserve">Elle possède la méthode </w:t>
      </w:r>
      <w:proofErr w:type="spellStart"/>
      <w:proofErr w:type="gramStart"/>
      <w:r w:rsidRPr="00811F6A">
        <w:t>afficheScores</w:t>
      </w:r>
      <w:proofErr w:type="spellEnd"/>
      <w:r w:rsidRPr="00811F6A">
        <w:t>(</w:t>
      </w:r>
      <w:proofErr w:type="gramEnd"/>
      <w:r w:rsidRPr="00811F6A">
        <w:t xml:space="preserve">Graphics g , </w:t>
      </w:r>
      <w:proofErr w:type="spellStart"/>
      <w:r w:rsidRPr="00811F6A">
        <w:t>int</w:t>
      </w:r>
      <w:proofErr w:type="spellEnd"/>
      <w:r w:rsidRPr="00811F6A">
        <w:t xml:space="preserve"> </w:t>
      </w:r>
      <w:proofErr w:type="spellStart"/>
      <w:r w:rsidRPr="00811F6A">
        <w:t>compteurActions</w:t>
      </w:r>
      <w:proofErr w:type="spellEnd"/>
      <w:r w:rsidRPr="00811F6A">
        <w:t xml:space="preserve"> , </w:t>
      </w:r>
      <w:proofErr w:type="spellStart"/>
      <w:r w:rsidRPr="00811F6A">
        <w:t>int</w:t>
      </w:r>
      <w:proofErr w:type="spellEnd"/>
      <w:r w:rsidRPr="00811F6A">
        <w:t xml:space="preserve"> </w:t>
      </w:r>
      <w:proofErr w:type="spellStart"/>
      <w:r w:rsidRPr="00811F6A">
        <w:t>compteurTuyauxFinis</w:t>
      </w:r>
      <w:proofErr w:type="spellEnd"/>
      <w:r w:rsidRPr="00811F6A">
        <w:t xml:space="preserve"> , </w:t>
      </w:r>
      <w:proofErr w:type="spellStart"/>
      <w:r w:rsidRPr="00811F6A">
        <w:t>int</w:t>
      </w:r>
      <w:proofErr w:type="spellEnd"/>
      <w:r w:rsidRPr="00811F6A">
        <w:t xml:space="preserve"> </w:t>
      </w:r>
      <w:proofErr w:type="spellStart"/>
      <w:r w:rsidRPr="00811F6A">
        <w:t>nbTuyauxControleur</w:t>
      </w:r>
      <w:proofErr w:type="spellEnd"/>
      <w:r w:rsidRPr="00811F6A">
        <w:t xml:space="preserve"> , </w:t>
      </w:r>
      <w:proofErr w:type="spellStart"/>
      <w:r w:rsidRPr="00811F6A">
        <w:t>int</w:t>
      </w:r>
      <w:proofErr w:type="spellEnd"/>
      <w:r w:rsidRPr="00811F6A">
        <w:t xml:space="preserve"> </w:t>
      </w:r>
      <w:proofErr w:type="spellStart"/>
      <w:r w:rsidRPr="00811F6A">
        <w:t>compteurCases</w:t>
      </w:r>
      <w:proofErr w:type="spellEnd"/>
      <w:r w:rsidRPr="00811F6A">
        <w:t xml:space="preserve"> , </w:t>
      </w:r>
      <w:proofErr w:type="spellStart"/>
      <w:r w:rsidRPr="00811F6A">
        <w:t>int</w:t>
      </w:r>
      <w:proofErr w:type="spellEnd"/>
      <w:r w:rsidRPr="00811F6A">
        <w:t xml:space="preserve"> </w:t>
      </w:r>
      <w:proofErr w:type="spellStart"/>
      <w:r w:rsidRPr="00811F6A">
        <w:t>nbCasesControleur</w:t>
      </w:r>
      <w:proofErr w:type="spellEnd"/>
      <w:r w:rsidRPr="00811F6A">
        <w:t>)</w:t>
      </w:r>
      <w:r>
        <w:t xml:space="preserve"> : </w:t>
      </w:r>
      <w:proofErr w:type="spellStart"/>
      <w:r>
        <w:t>void</w:t>
      </w:r>
      <w:proofErr w:type="spellEnd"/>
      <w:r>
        <w:t xml:space="preserve"> </w:t>
      </w:r>
      <w:r w:rsidR="00CC4666">
        <w:t>qui permet de tenir l’utilisateur au courant de son avancée dans le jeu en affichant des statistiques au-dessus de la grille de jeu.</w:t>
      </w:r>
    </w:p>
    <w:p w14:paraId="4E07F3E7" w14:textId="64F4E63C" w:rsidR="00811F6A" w:rsidRDefault="00811F6A" w:rsidP="00811F6A">
      <w:pPr>
        <w:pStyle w:val="Paragraphedeliste"/>
        <w:numPr>
          <w:ilvl w:val="1"/>
          <w:numId w:val="24"/>
        </w:numPr>
      </w:pPr>
      <w:r w:rsidRPr="00463F78">
        <w:t xml:space="preserve">Elle possède la méthode </w:t>
      </w:r>
      <w:proofErr w:type="spellStart"/>
      <w:proofErr w:type="gramStart"/>
      <w:r w:rsidRPr="00463F78">
        <w:t>brighten</w:t>
      </w:r>
      <w:proofErr w:type="spellEnd"/>
      <w:r w:rsidRPr="00463F78">
        <w:t>(</w:t>
      </w:r>
      <w:proofErr w:type="spellStart"/>
      <w:proofErr w:type="gramEnd"/>
      <w:r w:rsidRPr="00463F78">
        <w:t>Color</w:t>
      </w:r>
      <w:proofErr w:type="spellEnd"/>
      <w:r w:rsidRPr="00463F78">
        <w:t xml:space="preserve"> </w:t>
      </w:r>
      <w:proofErr w:type="spellStart"/>
      <w:r w:rsidRPr="00463F78">
        <w:t>color</w:t>
      </w:r>
      <w:proofErr w:type="spellEnd"/>
      <w:r w:rsidRPr="00463F78">
        <w:t xml:space="preserve">) : </w:t>
      </w:r>
      <w:proofErr w:type="spellStart"/>
      <w:r w:rsidRPr="00463F78">
        <w:t>Color</w:t>
      </w:r>
      <w:proofErr w:type="spellEnd"/>
      <w:r w:rsidRPr="00463F78">
        <w:t xml:space="preserve"> </w:t>
      </w:r>
      <w:r w:rsidR="00463F78" w:rsidRPr="00463F78">
        <w:t xml:space="preserve">où </w:t>
      </w:r>
      <w:proofErr w:type="spellStart"/>
      <w:r w:rsidR="00463F78" w:rsidRPr="00463F78">
        <w:t>Color</w:t>
      </w:r>
      <w:proofErr w:type="spellEnd"/>
      <w:r w:rsidR="00463F78" w:rsidRPr="00463F78">
        <w:t xml:space="preserve"> est la </w:t>
      </w:r>
      <w:r w:rsidR="00463F78">
        <w:t xml:space="preserve">classe de </w:t>
      </w:r>
      <w:proofErr w:type="spellStart"/>
      <w:r w:rsidR="00463F78">
        <w:t>java.awt.Color</w:t>
      </w:r>
      <w:proofErr w:type="spellEnd"/>
      <w:r w:rsidR="00463F78">
        <w:t xml:space="preserve"> et qui permet de rendre une couleur plus claire </w:t>
      </w:r>
    </w:p>
    <w:p w14:paraId="22318136" w14:textId="77777777" w:rsidR="00D26251" w:rsidRPr="00463F78" w:rsidRDefault="00D26251" w:rsidP="00D26251">
      <w:pPr>
        <w:pStyle w:val="Paragraphedeliste"/>
        <w:ind w:left="1724" w:firstLine="0"/>
      </w:pPr>
    </w:p>
    <w:p w14:paraId="3F2E96C5" w14:textId="61A0C484" w:rsidR="0020093E" w:rsidRDefault="00FC5EE2" w:rsidP="00FC5EE2">
      <w:pPr>
        <w:pStyle w:val="Paragraphedeliste"/>
        <w:numPr>
          <w:ilvl w:val="0"/>
          <w:numId w:val="24"/>
        </w:numPr>
      </w:pPr>
      <w:r>
        <w:lastRenderedPageBreak/>
        <w:t>La classe Statistique :</w:t>
      </w:r>
    </w:p>
    <w:p w14:paraId="3026135D" w14:textId="3A75C057" w:rsidR="00FC5EE2" w:rsidRDefault="00FC5EE2" w:rsidP="00FC5EE2">
      <w:pPr>
        <w:pStyle w:val="Paragraphedeliste"/>
        <w:numPr>
          <w:ilvl w:val="1"/>
          <w:numId w:val="24"/>
        </w:numPr>
      </w:pPr>
      <w:r>
        <w:t xml:space="preserve">Elle permet </w:t>
      </w:r>
      <w:r w:rsidR="00CC4666">
        <w:t>de consulter</w:t>
      </w:r>
      <w:r>
        <w:t xml:space="preserve"> les statistiques</w:t>
      </w:r>
      <w:r w:rsidR="00CC4666">
        <w:t xml:space="preserve"> de la partie en cours</w:t>
      </w:r>
      <w:r>
        <w:t xml:space="preserve"> en temps réel</w:t>
      </w:r>
      <w:r w:rsidR="00CC4666">
        <w:t>.</w:t>
      </w:r>
      <w:r>
        <w:t xml:space="preserve"> </w:t>
      </w:r>
    </w:p>
    <w:p w14:paraId="255444EF" w14:textId="63B566FA" w:rsidR="00FC5EE2" w:rsidRDefault="00FC5EE2" w:rsidP="00FC5EE2">
      <w:pPr>
        <w:pStyle w:val="Paragraphedeliste"/>
        <w:numPr>
          <w:ilvl w:val="1"/>
          <w:numId w:val="24"/>
        </w:numPr>
      </w:pPr>
      <w:r>
        <w:t>Elle possède des attributs qui donnent le nombre de tuyau à créer</w:t>
      </w:r>
      <w:r w:rsidR="00CC4666">
        <w:t xml:space="preserve"> pour finir le niveau</w:t>
      </w:r>
      <w:r>
        <w:t>, le nombre de cases sur la grille du niveau considéré, le nombre de ligne et de colonnes du niveau considéré</w:t>
      </w:r>
      <w:r w:rsidR="00CC4666">
        <w:t>.</w:t>
      </w:r>
    </w:p>
    <w:p w14:paraId="5B762D96" w14:textId="4B4C8A01" w:rsidR="00FC5EE2" w:rsidRDefault="00FC5EE2" w:rsidP="00FC5EE2">
      <w:pPr>
        <w:pStyle w:val="Paragraphedeliste"/>
        <w:numPr>
          <w:ilvl w:val="1"/>
          <w:numId w:val="24"/>
        </w:numPr>
      </w:pPr>
      <w:r>
        <w:t xml:space="preserve">Elle possède un attribut </w:t>
      </w:r>
      <w:proofErr w:type="spellStart"/>
      <w:r>
        <w:t>compteurActions</w:t>
      </w:r>
      <w:proofErr w:type="spellEnd"/>
      <w:r>
        <w:t xml:space="preserve"> qui compte le nombre d’actions réalisées par le joueur lors de la partie</w:t>
      </w:r>
      <w:r w:rsidR="00CC4666">
        <w:t>.</w:t>
      </w:r>
    </w:p>
    <w:p w14:paraId="6E09E348" w14:textId="4130D905" w:rsidR="00FC5EE2" w:rsidRDefault="00FC5EE2" w:rsidP="00FC5EE2">
      <w:pPr>
        <w:pStyle w:val="Paragraphedeliste"/>
        <w:numPr>
          <w:ilvl w:val="1"/>
          <w:numId w:val="24"/>
        </w:numPr>
      </w:pPr>
      <w:r>
        <w:t xml:space="preserve">Elle possède un attribut </w:t>
      </w:r>
      <w:proofErr w:type="spellStart"/>
      <w:r>
        <w:t>compteurTuyauxFinis</w:t>
      </w:r>
      <w:proofErr w:type="spellEnd"/>
      <w:r>
        <w:t xml:space="preserve"> qui compte le nombre de tuyaux que le joueur a réussi à construire</w:t>
      </w:r>
      <w:r w:rsidR="00CC4666">
        <w:t>.</w:t>
      </w:r>
    </w:p>
    <w:p w14:paraId="71CC1D9B" w14:textId="32B0E718" w:rsidR="00702676" w:rsidRDefault="00FC5EE2" w:rsidP="00A12041">
      <w:pPr>
        <w:pStyle w:val="Paragraphedeliste"/>
        <w:numPr>
          <w:ilvl w:val="1"/>
          <w:numId w:val="24"/>
        </w:numPr>
      </w:pPr>
      <w:r>
        <w:t xml:space="preserve">Elle possède un attribut </w:t>
      </w:r>
      <w:proofErr w:type="spellStart"/>
      <w:r>
        <w:t>compteurCasesRemplies</w:t>
      </w:r>
      <w:proofErr w:type="spellEnd"/>
      <w:r>
        <w:t xml:space="preserve"> qui compte le nombre de cases qui </w:t>
      </w:r>
      <w:r w:rsidR="00811F6A">
        <w:t>sont recouvertes d’</w:t>
      </w:r>
      <w:r>
        <w:t xml:space="preserve">un tuyau et/ou </w:t>
      </w:r>
      <w:r w:rsidR="00811F6A">
        <w:t>d’</w:t>
      </w:r>
      <w:r>
        <w:t>un plot</w:t>
      </w:r>
      <w:r w:rsidR="00CC4666">
        <w:t>.</w:t>
      </w:r>
    </w:p>
    <w:p w14:paraId="187CD427" w14:textId="51D31C0C" w:rsidR="00A12041" w:rsidRDefault="00A12041" w:rsidP="00A12041"/>
    <w:p w14:paraId="5F2B3485" w14:textId="52572054" w:rsidR="00702676" w:rsidRDefault="002D473D" w:rsidP="00702676">
      <w:r>
        <w:rPr>
          <w:noProof/>
        </w:rPr>
        <w:drawing>
          <wp:anchor distT="0" distB="0" distL="114300" distR="114300" simplePos="0" relativeHeight="251826176" behindDoc="0" locked="0" layoutInCell="1" allowOverlap="1" wp14:anchorId="3D3EB266" wp14:editId="5BCF0B65">
            <wp:simplePos x="0" y="0"/>
            <wp:positionH relativeFrom="margin">
              <wp:align>center</wp:align>
            </wp:positionH>
            <wp:positionV relativeFrom="paragraph">
              <wp:posOffset>618490</wp:posOffset>
            </wp:positionV>
            <wp:extent cx="4777740" cy="2940685"/>
            <wp:effectExtent l="0" t="0" r="381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7740" cy="2940685"/>
                    </a:xfrm>
                    <a:prstGeom prst="rect">
                      <a:avLst/>
                    </a:prstGeom>
                  </pic:spPr>
                </pic:pic>
              </a:graphicData>
            </a:graphic>
            <wp14:sizeRelH relativeFrom="margin">
              <wp14:pctWidth>0</wp14:pctWidth>
            </wp14:sizeRelH>
            <wp14:sizeRelV relativeFrom="margin">
              <wp14:pctHeight>0</wp14:pctHeight>
            </wp14:sizeRelV>
          </wp:anchor>
        </w:drawing>
      </w:r>
      <w:r w:rsidR="00A12041">
        <w:rPr>
          <w:noProof/>
        </w:rPr>
        <w:drawing>
          <wp:anchor distT="0" distB="0" distL="114300" distR="114300" simplePos="0" relativeHeight="251825152" behindDoc="0" locked="0" layoutInCell="1" allowOverlap="1" wp14:anchorId="5DA39C83" wp14:editId="0B68901C">
            <wp:simplePos x="0" y="0"/>
            <wp:positionH relativeFrom="margin">
              <wp:align>center</wp:align>
            </wp:positionH>
            <wp:positionV relativeFrom="paragraph">
              <wp:posOffset>3749040</wp:posOffset>
            </wp:positionV>
            <wp:extent cx="5261343" cy="25527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1343"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76">
        <w:t>Afin d’illustrer les utilisations de ces différentes classes, on propose les séquences suivantes expliquant le comportement du système vis-à-vis d’actions de l’utilisateur :</w:t>
      </w:r>
    </w:p>
    <w:p w14:paraId="209C9A1D" w14:textId="7883EDC3" w:rsidR="00F7618A" w:rsidRDefault="00F7618A" w:rsidP="00F7618A">
      <w:pPr>
        <w:pStyle w:val="Titre1"/>
      </w:pPr>
      <w:bookmarkStart w:id="8" w:name="_Toc62427335"/>
      <w:r>
        <w:lastRenderedPageBreak/>
        <w:t>Réalisation</w:t>
      </w:r>
      <w:bookmarkEnd w:id="8"/>
      <w:r>
        <w:t xml:space="preserve"> </w:t>
      </w:r>
    </w:p>
    <w:p w14:paraId="78453BDC" w14:textId="44C29E49" w:rsidR="0020093E" w:rsidRDefault="00151C30" w:rsidP="0020093E">
      <w:r>
        <w:t xml:space="preserve">Pour coder cette application nous avons décidé de nous repartir les taches de la manière suivante : </w:t>
      </w:r>
    </w:p>
    <w:p w14:paraId="3718B651" w14:textId="1154BBAE" w:rsidR="00151C30" w:rsidRDefault="00151C30" w:rsidP="0020093E">
      <w:r>
        <w:t xml:space="preserve">Hugo s’est occupé de la partie interface graphique et contrôleur </w:t>
      </w:r>
    </w:p>
    <w:p w14:paraId="7BF93FD5" w14:textId="72A8077B" w:rsidR="00151C30" w:rsidRDefault="00151C30" w:rsidP="0020093E">
      <w:r>
        <w:t>Vincent s’est occupé de la partie métier appart le contrôleur</w:t>
      </w:r>
    </w:p>
    <w:p w14:paraId="6C3D70A7" w14:textId="18968A7F" w:rsidR="005C4415" w:rsidRDefault="005C4415" w:rsidP="0020093E"/>
    <w:p w14:paraId="005F91A9" w14:textId="29A56F2A"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r w:rsidR="00F2656C">
        <w:t>l’utilisateur (</w:t>
      </w:r>
      <w:r w:rsidR="005C4415">
        <w:t xml:space="preserve">utilisation d’une classe Main où on entrait une suite d’action de l’utilisateur via des appels de méthodes et qui se déroulait alors séquentiellement lors du run, </w:t>
      </w:r>
      <w:r w:rsidR="005C4415" w:rsidRPr="00F601A6">
        <w:t xml:space="preserve">classe Main </w:t>
      </w:r>
      <w:r w:rsidR="00F601A6">
        <w:t>en annexe dans le package annexe du dossier java</w:t>
      </w:r>
      <w:r w:rsidR="005C4415">
        <w:t>)</w:t>
      </w:r>
      <w:r>
        <w:t xml:space="preserve">. Nous pensons que cette manière de faire était vraiment intéressante car elle permettait vraiment une 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de ne faire que des sessions de code communes </w:t>
      </w:r>
      <w:r>
        <w:t>pour pouvoir avancer plus vite en s’aidant mutuellement sur des points de blocage.</w:t>
      </w:r>
    </w:p>
    <w:p w14:paraId="3E0D2266" w14:textId="42CAC8AA" w:rsidR="001F2087" w:rsidRDefault="00151C30" w:rsidP="0020093E">
      <w:r>
        <w:t>Lorsque nous avons tous les deux finis nos parties, nous avons d</w:t>
      </w:r>
      <w:r w:rsidR="005C4415">
        <w:t>û</w:t>
      </w:r>
      <w:r>
        <w:t xml:space="preserve"> recoller ces deux morceaux, via les différentes fonctions appelées par le </w:t>
      </w:r>
      <w:proofErr w:type="spellStart"/>
      <w:r w:rsidR="004634BC">
        <w:t>C</w:t>
      </w:r>
      <w:r>
        <w:t>ontroleur</w:t>
      </w:r>
      <w:proofErr w:type="spellEnd"/>
      <w:r>
        <w:t>. Cette étape n’a pas été très compliqué</w:t>
      </w:r>
      <w:r w:rsidR="004634BC">
        <w:t>e grâce à Eclipse et, nous l’espérons, des bonnes pratiques de code.</w:t>
      </w:r>
      <w:r>
        <w:t xml:space="preserve"> </w:t>
      </w:r>
      <w:r w:rsidR="004634BC">
        <w:t>N</w:t>
      </w:r>
      <w:r>
        <w:t>ous avons alors pu tester des cas</w:t>
      </w:r>
      <w:r w:rsidR="005C4415">
        <w:t xml:space="preserve"> non envisagés par l’un ou l’autre</w:t>
      </w:r>
      <w:r w:rsidR="00811992">
        <w:t>. I</w:t>
      </w:r>
      <w:r w:rsidR="005C4415">
        <w:t>l est vrai que lorsqu</w:t>
      </w:r>
      <w:r w:rsidR="00811992">
        <w:t>e l’</w:t>
      </w:r>
      <w:r w:rsidR="005C4415">
        <w:t xml:space="preserve">on code une partie, on a tendance </w:t>
      </w:r>
      <w:r w:rsidR="00811992">
        <w:t>à toujours</w:t>
      </w:r>
      <w:r w:rsidR="005C4415">
        <w:t xml:space="preserve"> </w:t>
      </w:r>
      <w:r w:rsidR="00811992">
        <w:t>exécuter</w:t>
      </w:r>
      <w:r w:rsidR="005C4415">
        <w:t xml:space="preserve"> les même</w:t>
      </w:r>
      <w:r w:rsidR="001F2087">
        <w:t>s</w:t>
      </w:r>
      <w:r w:rsidR="005C4415">
        <w:t xml:space="preserve"> test</w:t>
      </w:r>
      <w:r w:rsidR="001F2087">
        <w:t>s</w:t>
      </w:r>
      <w:r w:rsidR="005C4415">
        <w:t xml:space="preserve"> et on</w:t>
      </w:r>
      <w:r w:rsidR="00811992">
        <w:t xml:space="preserve"> ne s’</w:t>
      </w:r>
      <w:r w:rsidR="005C4415">
        <w:t xml:space="preserve">imagine pas forcément une action </w:t>
      </w:r>
      <w:r w:rsidR="00811992">
        <w:t>particulière</w:t>
      </w:r>
      <w:r w:rsidR="005C4415">
        <w:t xml:space="preserve"> que pourrait faire l’utilisateur. </w:t>
      </w:r>
    </w:p>
    <w:p w14:paraId="53CFE8F4" w14:textId="18ED66F1" w:rsidR="00151C30" w:rsidRPr="005A0B46" w:rsidRDefault="005C4415" w:rsidP="0020093E">
      <w:pPr>
        <w:rPr>
          <w:i/>
          <w:iCs/>
        </w:rPr>
      </w:pPr>
      <w:r>
        <w:t>Par exemple</w:t>
      </w:r>
      <w:r w:rsidR="001F2087">
        <w:t>,</w:t>
      </w:r>
      <w:r>
        <w:t xml:space="preserve"> lors de la phase de conception du modèle métier, Vincent avait oublié de prévoir le cas où l’utilisateur décidait de créer un tuyau et de le faire boucler sur le plot de départ. C’est Hugo qui a eu cette idée (</w:t>
      </w:r>
      <w:r w:rsidRPr="005A0B46">
        <w:t>Hugo a eu la plupart des idées bizarres que les utilisateurs pourraient avoir en fait, il faut l’admettre</w:t>
      </w:r>
      <w:r w:rsidRPr="005A0B46">
        <w:rPr>
          <w:i/>
          <w:iCs/>
        </w:rPr>
        <w:t>)</w:t>
      </w:r>
    </w:p>
    <w:p w14:paraId="7FF592A0" w14:textId="31FE84E3" w:rsidR="005C4415" w:rsidRDefault="001F2087" w:rsidP="0020093E">
      <w:r>
        <w:t>Nous sommes alors</w:t>
      </w:r>
      <w:r w:rsidR="005C4415" w:rsidRPr="00177A25">
        <w:t xml:space="preserve"> arrivé</w:t>
      </w:r>
      <w:r>
        <w:t>s</w:t>
      </w:r>
      <w:r w:rsidR="005C4415">
        <w:t xml:space="preserve"> </w:t>
      </w:r>
      <w:r>
        <w:t>à</w:t>
      </w:r>
      <w:r w:rsidR="005C4415">
        <w:t xml:space="preserve"> une phase itérative</w:t>
      </w:r>
      <w:r>
        <w:t xml:space="preserve"> du projet</w:t>
      </w:r>
      <w:r w:rsidR="005C4415">
        <w:t xml:space="preserve"> ou l’une ou l’autre des parties rencontrait un problème</w:t>
      </w:r>
      <w:r>
        <w:t xml:space="preserve"> et</w:t>
      </w:r>
      <w:r w:rsidR="005C4415">
        <w:t xml:space="preserve"> cherchait sa source via un système de </w:t>
      </w:r>
      <w:proofErr w:type="spellStart"/>
      <w:r w:rsidR="005C4415">
        <w:t>print</w:t>
      </w:r>
      <w:proofErr w:type="spellEnd"/>
      <w:r w:rsidR="005C4415">
        <w:t xml:space="preserve"> dans la plupart des méthodes appelées qui permettait de voir les appels de méthodes au cours du temps. </w:t>
      </w:r>
      <w:r>
        <w:t>Nous résolvions</w:t>
      </w:r>
      <w:r w:rsidR="005C4415">
        <w:t xml:space="preserve"> cette erreur et </w:t>
      </w:r>
      <w:r>
        <w:t>nous</w:t>
      </w:r>
      <w:r w:rsidR="005C4415">
        <w:t xml:space="preserve"> </w:t>
      </w:r>
      <w:r>
        <w:t>remettions</w:t>
      </w:r>
      <w:r w:rsidR="005C4415">
        <w:t xml:space="preserve"> à tester l’application sur un autre cas limite afin de la rende la plus robuste possible.</w:t>
      </w:r>
    </w:p>
    <w:p w14:paraId="75204D8E" w14:textId="633600E2" w:rsidR="00463F78" w:rsidRDefault="00463F78" w:rsidP="0020093E">
      <w:r>
        <w:t xml:space="preserve">La partie dont </w:t>
      </w:r>
      <w:r w:rsidR="001F2087">
        <w:t>nous venons</w:t>
      </w:r>
      <w:r>
        <w:t xml:space="preserve"> de parler concernait la base de l’application (une application qui fonctionne mais sans beaucoup d’innovation</w:t>
      </w:r>
      <w:r w:rsidR="001F2087">
        <w:t>s</w:t>
      </w:r>
      <w:r>
        <w:t>). Nous avons ensuite voulu nous rapproche</w:t>
      </w:r>
      <w:r w:rsidR="001F2087">
        <w:t>r</w:t>
      </w:r>
      <w:r>
        <w:t xml:space="preserve"> le plus possible du vrai jeu</w:t>
      </w:r>
      <w:r w:rsidR="001F2087">
        <w:t>,</w:t>
      </w:r>
      <w:r>
        <w:t xml:space="preserve"> en ajoutant par exemple les différentes statistiques ou le fond de case qui change de couleurs lorsqu’un tuyau </w:t>
      </w:r>
      <w:r w:rsidR="001F2087">
        <w:t>passe</w:t>
      </w:r>
      <w:r>
        <w:t xml:space="preserve"> dessus. Cela nous a pris un peu de temps car il a fallu remodeler certaines de nos classes pour ajouter ces éléments.</w:t>
      </w:r>
    </w:p>
    <w:p w14:paraId="0877BD62" w14:textId="48C920FC" w:rsidR="00463F78" w:rsidRDefault="00463F78" w:rsidP="0020093E">
      <w:r>
        <w:lastRenderedPageBreak/>
        <w:t xml:space="preserve">Une fois l’esthétique convenable, nous avons décidé d’offrir la possibilité de pouvoir changer de niveau. Cette partie a </w:t>
      </w:r>
      <w:r w:rsidR="001F2087">
        <w:t>été plus complexe</w:t>
      </w:r>
      <w:r>
        <w:t xml:space="preserve"> car il nous a fallu réfléchir aux modifications à apporter pour avoir un nombre de cases variables</w:t>
      </w:r>
      <w:r w:rsidR="00C910BA">
        <w:t>. Nous avons ensuite pu coder l’interface graphique qui permettait le choix du nombre de cases sur le plateau.</w:t>
      </w:r>
      <w:r>
        <w:t xml:space="preserve"> </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t>Liste des tests mis en place :</w:t>
      </w:r>
    </w:p>
    <w:p w14:paraId="1C1A0815" w14:textId="4DAC0629" w:rsidR="00CA7000" w:rsidRPr="0020093E" w:rsidRDefault="00CA7000" w:rsidP="00CA7000">
      <w:pPr>
        <w:pStyle w:val="Paragraphedeliste"/>
        <w:numPr>
          <w:ilvl w:val="0"/>
          <w:numId w:val="22"/>
        </w:numPr>
      </w:pPr>
      <w:r>
        <w:t xml:space="preserve">Partie métier hors </w:t>
      </w:r>
      <w:proofErr w:type="spellStart"/>
      <w:r w:rsidR="00712BB9">
        <w:t>C</w:t>
      </w:r>
      <w:r>
        <w:t>ontroleu</w:t>
      </w:r>
      <w:r w:rsidR="00754CF5">
        <w:t>r</w:t>
      </w:r>
      <w:proofErr w:type="spellEnd"/>
      <w:r>
        <w:t>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w:t>
      </w:r>
      <w:proofErr w:type="spellStart"/>
      <w:r w:rsidR="00CA7000">
        <w:t>print</w:t>
      </w:r>
      <w:proofErr w:type="spellEnd"/>
      <w:r w:rsidR="00CA7000">
        <w:t xml:space="preserve">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w:t>
      </w:r>
      <w:proofErr w:type="spellStart"/>
      <w:r w:rsidR="00CA7000">
        <w:t>print</w:t>
      </w:r>
      <w:proofErr w:type="spellEnd"/>
      <w:r w:rsidR="00CA7000">
        <w:t xml:space="preserve">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6703512A" w:rsidR="00CA7000" w:rsidRDefault="00CA7000" w:rsidP="00712BB9">
      <w:pPr>
        <w:pStyle w:val="Paragraphedeliste"/>
        <w:numPr>
          <w:ilvl w:val="1"/>
          <w:numId w:val="22"/>
        </w:numPr>
      </w:pPr>
      <w:r>
        <w:t>Test d’intégration via l’interface graphique, correction des cas non pris en compte</w:t>
      </w:r>
      <w:r w:rsidR="001F2087">
        <w:t xml:space="preserve"> </w:t>
      </w:r>
      <w:r>
        <w:t xml:space="preserve">(Monkey </w:t>
      </w:r>
      <w:proofErr w:type="spellStart"/>
      <w:r>
        <w:t>Testing</w:t>
      </w:r>
      <w:proofErr w:type="spellEnd"/>
      <w:r>
        <w:t xml:space="preserve">) en réutilisant le test de scénarios puis en réessayant depuis l’interface graphique </w:t>
      </w:r>
    </w:p>
    <w:p w14:paraId="30B1CBC4" w14:textId="16720EEB" w:rsidR="00712BB9" w:rsidRDefault="00712BB9" w:rsidP="00712BB9">
      <w:pPr>
        <w:pStyle w:val="Paragraphedeliste"/>
        <w:numPr>
          <w:ilvl w:val="0"/>
          <w:numId w:val="22"/>
        </w:numPr>
      </w:pPr>
      <w:r>
        <w:t xml:space="preserve">Partie IHM + </w:t>
      </w:r>
      <w:proofErr w:type="spellStart"/>
      <w:r>
        <w:t>C</w:t>
      </w:r>
      <w:r w:rsidR="00754CF5">
        <w:t>ontroleur</w:t>
      </w:r>
      <w:proofErr w:type="spellEnd"/>
      <w:r w:rsidR="00754CF5">
        <w:t xml:space="preserve"> </w:t>
      </w:r>
      <w:r>
        <w:t>:</w:t>
      </w:r>
    </w:p>
    <w:p w14:paraId="30B30E56" w14:textId="20FF8B89" w:rsidR="00C910BA" w:rsidRDefault="00C910BA" w:rsidP="00C910BA">
      <w:pPr>
        <w:pStyle w:val="Paragraphedeliste"/>
        <w:numPr>
          <w:ilvl w:val="1"/>
          <w:numId w:val="22"/>
        </w:numPr>
      </w:pPr>
      <w:r>
        <w:t xml:space="preserve">Tests unitaires et de chaine sur nos différentes méthodes grâce à l’interface graphique et au </w:t>
      </w:r>
      <w:proofErr w:type="spellStart"/>
      <w:r>
        <w:t>controleurBouchon</w:t>
      </w:r>
      <w:proofErr w:type="spellEnd"/>
      <w:r>
        <w:t xml:space="preserve"> </w:t>
      </w:r>
    </w:p>
    <w:p w14:paraId="141E9973" w14:textId="25517416" w:rsidR="00712BB9" w:rsidRPr="00C910BA" w:rsidRDefault="00C910BA" w:rsidP="00C910BA">
      <w:pPr>
        <w:pStyle w:val="Paragraphedeliste"/>
        <w:numPr>
          <w:ilvl w:val="1"/>
          <w:numId w:val="22"/>
        </w:numPr>
      </w:pPr>
      <w:r w:rsidRPr="00C910BA">
        <w:t>Tes</w:t>
      </w:r>
      <w:r>
        <w:t xml:space="preserve">t d’intégrations réalisés directement sans passer par la case tests de scénario car cela nous semblait plus judicieux de tester directement en reliant à la partie métier  </w:t>
      </w:r>
    </w:p>
    <w:p w14:paraId="701DE6C6" w14:textId="77777777" w:rsidR="00712BB9" w:rsidRPr="008A0445" w:rsidRDefault="00712BB9" w:rsidP="00712BB9"/>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4FDF279B" w:rsidR="00F7618A" w:rsidRDefault="00F7618A" w:rsidP="00F7618A"/>
    <w:p w14:paraId="3EFF4465" w14:textId="18DA0A8E" w:rsidR="00A12041" w:rsidRDefault="00A12041" w:rsidP="00F7618A"/>
    <w:p w14:paraId="7FD39EA2" w14:textId="2179411E" w:rsidR="00A12041" w:rsidRDefault="00A12041" w:rsidP="00F7618A"/>
    <w:p w14:paraId="43C3ED58" w14:textId="36609995" w:rsidR="00A12041" w:rsidRDefault="00A12041" w:rsidP="00F7618A"/>
    <w:p w14:paraId="32F0BFAC" w14:textId="16924ACC" w:rsidR="00A12041" w:rsidRDefault="00A12041" w:rsidP="00F7618A"/>
    <w:p w14:paraId="054C2E08" w14:textId="33DC22F8" w:rsidR="00A12041" w:rsidRDefault="00A12041" w:rsidP="00F7618A"/>
    <w:p w14:paraId="1F3653E5" w14:textId="51AACE19" w:rsidR="00A12041" w:rsidRDefault="00A12041" w:rsidP="00F7618A"/>
    <w:p w14:paraId="20B18360" w14:textId="1C5054B3" w:rsidR="00A12041" w:rsidRDefault="00A12041" w:rsidP="00F7618A"/>
    <w:p w14:paraId="50CE20AE" w14:textId="77777777" w:rsidR="00A12041" w:rsidRPr="00CA7000" w:rsidRDefault="00A12041" w:rsidP="00F7618A"/>
    <w:p w14:paraId="3C3D7C7C" w14:textId="3E4270CE" w:rsidR="00F7618A" w:rsidRDefault="00F7618A" w:rsidP="00F7618A">
      <w:pPr>
        <w:pStyle w:val="Titre1"/>
      </w:pPr>
      <w:bookmarkStart w:id="9" w:name="_Toc62427336"/>
      <w:r>
        <w:lastRenderedPageBreak/>
        <w:t>Conclusion</w:t>
      </w:r>
      <w:bookmarkEnd w:id="9"/>
    </w:p>
    <w:p w14:paraId="48A9FC36" w14:textId="77777777" w:rsidR="00F7618A" w:rsidRPr="00F7618A" w:rsidRDefault="00F7618A" w:rsidP="00F7618A"/>
    <w:p w14:paraId="36616AF6" w14:textId="7BD508A4" w:rsidR="00595B30" w:rsidRDefault="001F2087" w:rsidP="00595B30">
      <w:r>
        <w:t>Il est déjà tard dans la nuit de dimanche à lundi lorsque nous écrivons cette conclusion. Si nous avons commencé ce projet plutôt bien avance, nous avions tout de même probablement sous-estimé le temps nécessaire pour produire un résultat satisfaisant. Nous sommes cependant très content</w:t>
      </w:r>
      <w:r w:rsidR="00C35C0F">
        <w:t>s</w:t>
      </w:r>
      <w:r>
        <w:t xml:space="preserve"> d’y avoir consacré </w:t>
      </w:r>
      <w:r w:rsidR="00C35C0F">
        <w:t>une bonne partie de nos dernières journées</w:t>
      </w:r>
      <w:r w:rsidR="00A12041">
        <w:t>,</w:t>
      </w:r>
      <w:r w:rsidR="00C35C0F">
        <w:t xml:space="preserve"> nous sommes assez fiers du résultat et espérons que le rendu ainsi que le code vous plairont. </w:t>
      </w:r>
    </w:p>
    <w:p w14:paraId="26CF4AA0" w14:textId="2292D342" w:rsidR="00C35C0F" w:rsidRDefault="00C35C0F" w:rsidP="00595B30">
      <w:r>
        <w:t>Nous faisons partie de l’équipe informatique du BDS et à ce titre avons déjà codé de longues heures ensemble dans un climat bien plus stressant. C’est pourquoi il était très agréable de pouvoir se consacrer sereinement à ce projet, qui a eu le double avantage de nous amuser mais surtout de fixer solidement les enseignements vus en cours. Nous pensons que l’implémentation de ce jeu a été une excellente expérience et qu’elle nous permettra de nous souvenir encore plus aisément de la syntaxe en Java et de l’approche orienté objet.</w:t>
      </w:r>
    </w:p>
    <w:p w14:paraId="6929C2D1" w14:textId="77777777" w:rsidR="00A12041" w:rsidRDefault="00A12041" w:rsidP="00595B30"/>
    <w:p w14:paraId="75BF4FE8" w14:textId="4665FD85" w:rsidR="00C35C0F" w:rsidRDefault="00A12041" w:rsidP="00595B30">
      <w:r>
        <w:t>Au cours du projet, i</w:t>
      </w:r>
      <w:r w:rsidR="00C35C0F">
        <w:t xml:space="preserve">l était très intéressant de découvrir d’où provenaient les erreurs que nous rencontrions. Nous avons par exemple longtemps cru que notre code trop lourd ne permettait qu’une </w:t>
      </w:r>
      <w:r w:rsidR="00FE2327">
        <w:t xml:space="preserve">fréquence de frappes sur le clavier en deçà d’un certain seuil relativement bas, avant de découvrir une ultime erreur au cours de nos tests et d’enfin comprendre </w:t>
      </w:r>
      <w:r w:rsidR="00BF72A9">
        <w:t>ce</w:t>
      </w:r>
      <w:r w:rsidR="00FE2327">
        <w:t xml:space="preserve"> problème de vitesse.</w:t>
      </w:r>
      <w:r w:rsidR="00BF72A9">
        <w:t xml:space="preserve"> Nous avons pu ensuite bien nous amuser (surtout Hugo) à tester la réaction du jeu à plus de 10 frappes par secondes.</w:t>
      </w:r>
    </w:p>
    <w:p w14:paraId="5E9DE63B" w14:textId="029CF3FE" w:rsidR="00FE2327" w:rsidRDefault="00FE2327" w:rsidP="00595B30">
      <w:r>
        <w:t>Etre capable de montrer ce produit fini a été aussi une grande source de satisfaction. Nos colocataires et familles ont pu tester notre rendu final et leurs retours seuls donnent toute sa légitimité à un projet par ailleurs très utile et agréable.</w:t>
      </w:r>
    </w:p>
    <w:p w14:paraId="5B15E2A8" w14:textId="77777777" w:rsidR="00A12041" w:rsidRDefault="00A12041" w:rsidP="00595B30"/>
    <w:p w14:paraId="5A48FF6F" w14:textId="0992AD7A" w:rsidR="00FE2327" w:rsidRDefault="00FE2327" w:rsidP="00595B30">
      <w:r>
        <w:t xml:space="preserve">Pour ce qui est des améliorations, nous aurions si nous avions eu plus de temps commencé par implémenter le cliqué déplacé pour créer les tuyaux, et nous aurions ajouté la coupure de l’ancien par le nouveau tuyau ainsi que la possibilité de </w:t>
      </w:r>
      <w:r w:rsidR="00702676">
        <w:t>récupérer un tuyau non terminé là où on l’a laissé, cruciale pour les niveaux complexes en 10x10. Nous aurions pu aussi étayer notre base de données de niveau, voir construire un algorithme de génération automatique de niveaux.</w:t>
      </w:r>
    </w:p>
    <w:p w14:paraId="413B724C" w14:textId="66F7F423" w:rsidR="00F7618A" w:rsidRDefault="00F7618A" w:rsidP="00F7618A"/>
    <w:p w14:paraId="515DCE3C" w14:textId="11DC1000" w:rsidR="00A12041" w:rsidRDefault="00BF72A9" w:rsidP="00F7618A">
      <w:r>
        <w:t>Enfin, nous souhaitions remercier l’équipe en charge de cet électif, qui était selon nous – développeurs en herbe – le plus épanouissant de la séquence. Merci de nous avoir donné ce projet et d’en avoir fait un défi appréhendable qui a su occuper nos heures de couvre-feu.</w:t>
      </w:r>
    </w:p>
    <w:p w14:paraId="425E8486" w14:textId="3F0EEF2F" w:rsidR="00BF72A9" w:rsidRDefault="00BF72A9" w:rsidP="00F7618A"/>
    <w:p w14:paraId="3AFAA422" w14:textId="0B45E852" w:rsidR="00BF72A9" w:rsidRDefault="00BF72A9" w:rsidP="00F7618A">
      <w:r>
        <w:t>Vincent &amp; Hugo.</w:t>
      </w:r>
    </w:p>
    <w:p w14:paraId="09BEEBB7" w14:textId="2B43E0FC" w:rsidR="00A12041" w:rsidRDefault="00A12041" w:rsidP="00F7618A"/>
    <w:p w14:paraId="661AE1E3" w14:textId="2CDB8C1F" w:rsidR="00A12041" w:rsidRDefault="00A12041" w:rsidP="00F7618A"/>
    <w:p w14:paraId="58EED69E" w14:textId="77777777" w:rsidR="00A12041" w:rsidRPr="00F7618A" w:rsidRDefault="00A12041" w:rsidP="00BF72A9">
      <w:pPr>
        <w:ind w:firstLine="0"/>
      </w:pPr>
    </w:p>
    <w:p w14:paraId="4FE54BF3" w14:textId="3AE2315D" w:rsidR="00595B30" w:rsidRDefault="00595B30" w:rsidP="00595B30">
      <w:pPr>
        <w:pStyle w:val="Titre1"/>
      </w:pPr>
      <w:bookmarkStart w:id="10" w:name="_Toc62427337"/>
      <w:r>
        <w:lastRenderedPageBreak/>
        <w:t>Annexe</w:t>
      </w:r>
      <w:bookmarkEnd w:id="10"/>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t>diag_sequence_errorcase</w:t>
      </w:r>
      <w:r>
        <w:rPr>
          <w:b w:val="0"/>
        </w:rPr>
        <w:t>.txt</w:t>
      </w:r>
    </w:p>
    <w:p w14:paraId="003A79C8" w14:textId="1E7615C2" w:rsidR="006E01EB" w:rsidRDefault="00595B30" w:rsidP="000A02C5">
      <w:pPr>
        <w:pStyle w:val="Souspartie"/>
        <w:ind w:left="0"/>
        <w:rPr>
          <w:b w:val="0"/>
        </w:rPr>
      </w:pPr>
      <w:r>
        <w:rPr>
          <w:b w:val="0"/>
        </w:rPr>
        <w:t>Code pour le</w:t>
      </w:r>
      <w:r w:rsidR="008A0445">
        <w:rPr>
          <w:b w:val="0"/>
        </w:rPr>
        <w:t>s</w:t>
      </w:r>
      <w:r>
        <w:rPr>
          <w:b w:val="0"/>
        </w:rPr>
        <w:t xml:space="preserve"> diagramme</w:t>
      </w:r>
      <w:r w:rsidR="008A0445">
        <w:rPr>
          <w:b w:val="0"/>
        </w:rPr>
        <w:t>s</w:t>
      </w:r>
      <w:r>
        <w:rPr>
          <w:b w:val="0"/>
        </w:rPr>
        <w:t xml:space="preserve"> de classes :</w:t>
      </w:r>
    </w:p>
    <w:p w14:paraId="710A2935" w14:textId="59C07A56" w:rsidR="00595B30" w:rsidRPr="008A0445" w:rsidRDefault="00595B30" w:rsidP="000A02C5">
      <w:pPr>
        <w:pStyle w:val="Souspartie"/>
        <w:ind w:left="0"/>
        <w:rPr>
          <w:b w:val="0"/>
          <w:lang w:val="en-GB"/>
        </w:rPr>
      </w:pPr>
      <w:r w:rsidRPr="008A0445">
        <w:rPr>
          <w:b w:val="0"/>
          <w:lang w:val="en-GB"/>
        </w:rPr>
        <w:t>diag_classe</w:t>
      </w:r>
      <w:r w:rsidR="008A0445" w:rsidRPr="008A0445">
        <w:rPr>
          <w:b w:val="0"/>
          <w:lang w:val="en-GB"/>
        </w:rPr>
        <w:t>_cote_metier</w:t>
      </w:r>
      <w:r w:rsidRPr="008A0445">
        <w:rPr>
          <w:b w:val="0"/>
          <w:lang w:val="en-GB"/>
        </w:rPr>
        <w:t>.txt</w:t>
      </w:r>
    </w:p>
    <w:p w14:paraId="48222C4E" w14:textId="6B674A0B" w:rsidR="008A0445" w:rsidRPr="008A0445" w:rsidRDefault="008A0445" w:rsidP="000A02C5">
      <w:pPr>
        <w:pStyle w:val="Souspartie"/>
        <w:ind w:left="0"/>
        <w:rPr>
          <w:b w:val="0"/>
          <w:lang w:val="en-GB"/>
        </w:rPr>
      </w:pPr>
      <w:r w:rsidRPr="008A0445">
        <w:rPr>
          <w:b w:val="0"/>
          <w:lang w:val="en-GB"/>
        </w:rPr>
        <w:t>diag_class</w:t>
      </w:r>
      <w:r>
        <w:rPr>
          <w:b w:val="0"/>
          <w:lang w:val="en-GB"/>
        </w:rPr>
        <w:t>e_homme.txt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32A11367" w:rsidR="003C7563" w:rsidRDefault="003C7563" w:rsidP="000A02C5">
      <w:pPr>
        <w:pStyle w:val="Souspartie"/>
        <w:ind w:left="0"/>
        <w:rPr>
          <w:b w:val="0"/>
        </w:rPr>
      </w:pPr>
      <w:r>
        <w:rPr>
          <w:b w:val="0"/>
        </w:rPr>
        <w:t>Diag_sequence_NUMEROACTION.txt</w:t>
      </w:r>
    </w:p>
    <w:p w14:paraId="68721BCD" w14:textId="7CA168F3" w:rsidR="002D473D" w:rsidRDefault="002D473D" w:rsidP="000A02C5">
      <w:pPr>
        <w:pStyle w:val="Souspartie"/>
        <w:ind w:left="0"/>
        <w:rPr>
          <w:b w:val="0"/>
        </w:rPr>
      </w:pPr>
    </w:p>
    <w:p w14:paraId="57443E8B" w14:textId="35AF7C2C" w:rsidR="002D473D" w:rsidRDefault="002D473D" w:rsidP="000A02C5">
      <w:pPr>
        <w:pStyle w:val="Souspartie"/>
        <w:ind w:left="0"/>
        <w:rPr>
          <w:b w:val="0"/>
        </w:rPr>
      </w:pPr>
      <w:r>
        <w:rPr>
          <w:b w:val="0"/>
        </w:rPr>
        <w:t>Code pour le diagramme d’affichage de la grille de jeu dans son état actuel :</w:t>
      </w:r>
    </w:p>
    <w:p w14:paraId="283B8624" w14:textId="24620F2A" w:rsidR="002D473D" w:rsidRDefault="00EB3C64" w:rsidP="000A02C5">
      <w:pPr>
        <w:pStyle w:val="Souspartie"/>
        <w:ind w:left="0"/>
        <w:rPr>
          <w:b w:val="0"/>
        </w:rPr>
      </w:pPr>
      <w:r>
        <w:rPr>
          <w:b w:val="0"/>
        </w:rPr>
        <w:t>Diag_sequence_affichage_grille.txt</w:t>
      </w:r>
    </w:p>
    <w:p w14:paraId="2CC3FBCD" w14:textId="37E05F7E" w:rsidR="00EB3C64" w:rsidRDefault="00EB3C64" w:rsidP="00EB3C64">
      <w:pPr>
        <w:pStyle w:val="Souspartie"/>
        <w:ind w:left="0"/>
        <w:rPr>
          <w:b w:val="0"/>
        </w:rPr>
      </w:pPr>
      <w:r>
        <w:rPr>
          <w:b w:val="0"/>
        </w:rPr>
        <w:t xml:space="preserve">Code pour le diagramme de choix du niveau et de création du </w:t>
      </w:r>
      <w:proofErr w:type="spellStart"/>
      <w:r>
        <w:rPr>
          <w:b w:val="0"/>
        </w:rPr>
        <w:t>Controleur</w:t>
      </w:r>
      <w:proofErr w:type="spellEnd"/>
      <w:r>
        <w:rPr>
          <w:b w:val="0"/>
        </w:rPr>
        <w:t> :</w:t>
      </w:r>
    </w:p>
    <w:p w14:paraId="759FC428" w14:textId="149E2216" w:rsidR="00EB3C64" w:rsidRDefault="00EB3C64" w:rsidP="00EB3C64">
      <w:pPr>
        <w:pStyle w:val="Souspartie"/>
        <w:ind w:left="0"/>
        <w:rPr>
          <w:b w:val="0"/>
        </w:rPr>
      </w:pPr>
      <w:r>
        <w:rPr>
          <w:b w:val="0"/>
        </w:rPr>
        <w:t>Diag_sequence_niveau_controleur.txt</w:t>
      </w:r>
    </w:p>
    <w:p w14:paraId="07AD73F6" w14:textId="77777777" w:rsidR="000A02C5" w:rsidRPr="000A02C5" w:rsidRDefault="000A02C5" w:rsidP="000A02C5">
      <w:pPr>
        <w:pStyle w:val="Souspartie"/>
        <w:ind w:left="0"/>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D5EC4" w14:textId="77777777" w:rsidR="00D733A1" w:rsidRDefault="00D733A1" w:rsidP="00D06480">
      <w:r>
        <w:separator/>
      </w:r>
    </w:p>
  </w:endnote>
  <w:endnote w:type="continuationSeparator" w:id="0">
    <w:p w14:paraId="4E74C1A7" w14:textId="77777777" w:rsidR="00D733A1" w:rsidRDefault="00D733A1"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92E6F" w14:textId="77777777" w:rsidR="00151C30" w:rsidRDefault="00151C30" w:rsidP="00702676">
    <w:pPr>
      <w:pStyle w:val="Pieddepage"/>
      <w:framePr w:w="811" w:wrap="none" w:vAnchor="text" w:hAnchor="page" w:x="10671" w:y="320"/>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61985802" w:rsidR="00151C30" w:rsidRDefault="00702676" w:rsidP="00D768CC">
    <w:pPr>
      <w:pStyle w:val="Pieddepage"/>
      <w:ind w:right="360"/>
    </w:pPr>
    <w:r>
      <w:rPr>
        <w:noProof/>
        <w:lang w:eastAsia="fr-FR"/>
      </w:rPr>
      <mc:AlternateContent>
        <mc:Choice Requires="wps">
          <w:drawing>
            <wp:anchor distT="0" distB="0" distL="114300" distR="114300" simplePos="0" relativeHeight="251708416" behindDoc="0" locked="0" layoutInCell="1" allowOverlap="1" wp14:anchorId="02B563C9" wp14:editId="57B8A4D5">
              <wp:simplePos x="0" y="0"/>
              <wp:positionH relativeFrom="page">
                <wp:align>right</wp:align>
              </wp:positionH>
              <wp:positionV relativeFrom="paragraph">
                <wp:posOffset>-115570</wp:posOffset>
              </wp:positionV>
              <wp:extent cx="1714500" cy="339667"/>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B563C9" id="_x0000_t202" coordsize="21600,21600" o:spt="202" path="m,l,21600r21600,l21600,xe">
              <v:stroke joinstyle="miter"/>
              <v:path gradientshapeok="t" o:connecttype="rect"/>
            </v:shapetype>
            <v:shape id="Zone de texte 20" o:spid="_x0000_s1031" type="#_x0000_t202" style="position:absolute;left:0;text-align:left;margin-left:83.8pt;margin-top:-9.1pt;width:135pt;height:26.75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" filled="f" stroked="f">
              <v:textbo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v:textbox>
              <w10:wrap anchorx="page"/>
            </v:shape>
          </w:pict>
        </mc:Fallback>
      </mc:AlternateContent>
    </w:r>
    <w:r w:rsidR="00151C30">
      <w:rPr>
        <w:noProof/>
        <w:lang w:eastAsia="fr-FR"/>
      </w:rPr>
      <w:drawing>
        <wp:anchor distT="0" distB="0" distL="114300" distR="114300" simplePos="0" relativeHeight="251706368" behindDoc="1" locked="0" layoutInCell="1" allowOverlap="1" wp14:anchorId="6579E21C" wp14:editId="230E6639">
          <wp:simplePos x="0" y="0"/>
          <wp:positionH relativeFrom="page">
            <wp:align>right</wp:align>
          </wp:positionH>
          <wp:positionV relativeFrom="page">
            <wp:align>bottom</wp:align>
          </wp:positionV>
          <wp:extent cx="7563600" cy="1807200"/>
          <wp:effectExtent l="0" t="0" r="571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6CD86" w14:textId="77777777" w:rsidR="00D733A1" w:rsidRDefault="00D733A1" w:rsidP="00D06480">
      <w:r>
        <w:separator/>
      </w:r>
    </w:p>
  </w:footnote>
  <w:footnote w:type="continuationSeparator" w:id="0">
    <w:p w14:paraId="0818346B" w14:textId="77777777" w:rsidR="00D733A1" w:rsidRDefault="00D733A1"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041756D5">
              <wp:simplePos x="0" y="0"/>
              <wp:positionH relativeFrom="column">
                <wp:posOffset>3620770</wp:posOffset>
              </wp:positionH>
              <wp:positionV relativeFrom="paragraph">
                <wp:posOffset>-191135</wp:posOffset>
              </wp:positionV>
              <wp:extent cx="2731135"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731135"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0" type="#_x0000_t202" style="position:absolute;left:0;text-align:left;margin-left:285.1pt;margin-top:-15.05pt;width:215.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" filled="f" stroked="f">
              <v:textbo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6" name="Image 16"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10.25pt;height:410.25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73534C"/>
    <w:multiLevelType w:val="hybridMultilevel"/>
    <w:tmpl w:val="BEF2F480"/>
    <w:lvl w:ilvl="0" w:tplc="040C0001">
      <w:start w:val="1"/>
      <w:numFmt w:val="bullet"/>
      <w:lvlText w:val=""/>
      <w:lvlJc w:val="left"/>
      <w:pPr>
        <w:ind w:left="2084" w:hanging="360"/>
      </w:pPr>
      <w:rPr>
        <w:rFonts w:ascii="Symbol" w:hAnsi="Symbol" w:hint="default"/>
      </w:rPr>
    </w:lvl>
    <w:lvl w:ilvl="1" w:tplc="040C0003" w:tentative="1">
      <w:start w:val="1"/>
      <w:numFmt w:val="bullet"/>
      <w:lvlText w:val="o"/>
      <w:lvlJc w:val="left"/>
      <w:pPr>
        <w:ind w:left="2804" w:hanging="360"/>
      </w:pPr>
      <w:rPr>
        <w:rFonts w:ascii="Courier New" w:hAnsi="Courier New" w:cs="Courier New" w:hint="default"/>
      </w:rPr>
    </w:lvl>
    <w:lvl w:ilvl="2" w:tplc="040C0005" w:tentative="1">
      <w:start w:val="1"/>
      <w:numFmt w:val="bullet"/>
      <w:lvlText w:val=""/>
      <w:lvlJc w:val="left"/>
      <w:pPr>
        <w:ind w:left="3524" w:hanging="360"/>
      </w:pPr>
      <w:rPr>
        <w:rFonts w:ascii="Wingdings" w:hAnsi="Wingdings" w:hint="default"/>
      </w:rPr>
    </w:lvl>
    <w:lvl w:ilvl="3" w:tplc="040C0001" w:tentative="1">
      <w:start w:val="1"/>
      <w:numFmt w:val="bullet"/>
      <w:lvlText w:val=""/>
      <w:lvlJc w:val="left"/>
      <w:pPr>
        <w:ind w:left="4244" w:hanging="360"/>
      </w:pPr>
      <w:rPr>
        <w:rFonts w:ascii="Symbol" w:hAnsi="Symbol" w:hint="default"/>
      </w:rPr>
    </w:lvl>
    <w:lvl w:ilvl="4" w:tplc="040C0003" w:tentative="1">
      <w:start w:val="1"/>
      <w:numFmt w:val="bullet"/>
      <w:lvlText w:val="o"/>
      <w:lvlJc w:val="left"/>
      <w:pPr>
        <w:ind w:left="4964" w:hanging="360"/>
      </w:pPr>
      <w:rPr>
        <w:rFonts w:ascii="Courier New" w:hAnsi="Courier New" w:cs="Courier New" w:hint="default"/>
      </w:rPr>
    </w:lvl>
    <w:lvl w:ilvl="5" w:tplc="040C0005" w:tentative="1">
      <w:start w:val="1"/>
      <w:numFmt w:val="bullet"/>
      <w:lvlText w:val=""/>
      <w:lvlJc w:val="left"/>
      <w:pPr>
        <w:ind w:left="5684" w:hanging="360"/>
      </w:pPr>
      <w:rPr>
        <w:rFonts w:ascii="Wingdings" w:hAnsi="Wingdings" w:hint="default"/>
      </w:rPr>
    </w:lvl>
    <w:lvl w:ilvl="6" w:tplc="040C0001" w:tentative="1">
      <w:start w:val="1"/>
      <w:numFmt w:val="bullet"/>
      <w:lvlText w:val=""/>
      <w:lvlJc w:val="left"/>
      <w:pPr>
        <w:ind w:left="6404" w:hanging="360"/>
      </w:pPr>
      <w:rPr>
        <w:rFonts w:ascii="Symbol" w:hAnsi="Symbol" w:hint="default"/>
      </w:rPr>
    </w:lvl>
    <w:lvl w:ilvl="7" w:tplc="040C0003" w:tentative="1">
      <w:start w:val="1"/>
      <w:numFmt w:val="bullet"/>
      <w:lvlText w:val="o"/>
      <w:lvlJc w:val="left"/>
      <w:pPr>
        <w:ind w:left="7124" w:hanging="360"/>
      </w:pPr>
      <w:rPr>
        <w:rFonts w:ascii="Courier New" w:hAnsi="Courier New" w:cs="Courier New" w:hint="default"/>
      </w:rPr>
    </w:lvl>
    <w:lvl w:ilvl="8" w:tplc="040C0005" w:tentative="1">
      <w:start w:val="1"/>
      <w:numFmt w:val="bullet"/>
      <w:lvlText w:val=""/>
      <w:lvlJc w:val="left"/>
      <w:pPr>
        <w:ind w:left="7844" w:hanging="360"/>
      </w:pPr>
      <w:rPr>
        <w:rFonts w:ascii="Wingdings" w:hAnsi="Wingdings" w:hint="default"/>
      </w:rPr>
    </w:lvl>
  </w:abstractNum>
  <w:abstractNum w:abstractNumId="2"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C72FAA"/>
    <w:multiLevelType w:val="hybridMultilevel"/>
    <w:tmpl w:val="9D28B410"/>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5"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9"/>
  </w:num>
  <w:num w:numId="3">
    <w:abstractNumId w:val="2"/>
  </w:num>
  <w:num w:numId="4">
    <w:abstractNumId w:val="3"/>
  </w:num>
  <w:num w:numId="5">
    <w:abstractNumId w:val="15"/>
  </w:num>
  <w:num w:numId="6">
    <w:abstractNumId w:val="13"/>
  </w:num>
  <w:num w:numId="7">
    <w:abstractNumId w:val="5"/>
  </w:num>
  <w:num w:numId="8">
    <w:abstractNumId w:val="9"/>
  </w:num>
  <w:num w:numId="9">
    <w:abstractNumId w:val="8"/>
  </w:num>
  <w:num w:numId="10">
    <w:abstractNumId w:val="7"/>
  </w:num>
  <w:num w:numId="11">
    <w:abstractNumId w:val="21"/>
  </w:num>
  <w:num w:numId="12">
    <w:abstractNumId w:val="4"/>
  </w:num>
  <w:num w:numId="13">
    <w:abstractNumId w:val="6"/>
  </w:num>
  <w:num w:numId="14">
    <w:abstractNumId w:val="20"/>
  </w:num>
  <w:num w:numId="15">
    <w:abstractNumId w:val="10"/>
  </w:num>
  <w:num w:numId="16">
    <w:abstractNumId w:val="12"/>
  </w:num>
  <w:num w:numId="17">
    <w:abstractNumId w:val="13"/>
  </w:num>
  <w:num w:numId="18">
    <w:abstractNumId w:val="13"/>
  </w:num>
  <w:num w:numId="19">
    <w:abstractNumId w:val="17"/>
  </w:num>
  <w:num w:numId="20">
    <w:abstractNumId w:val="0"/>
  </w:num>
  <w:num w:numId="21">
    <w:abstractNumId w:val="14"/>
  </w:num>
  <w:num w:numId="22">
    <w:abstractNumId w:val="16"/>
  </w:num>
  <w:num w:numId="23">
    <w:abstractNumId w:val="1"/>
  </w:num>
  <w:num w:numId="24">
    <w:abstractNumId w:val="1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11FE"/>
    <w:rsid w:val="000442B6"/>
    <w:rsid w:val="00072105"/>
    <w:rsid w:val="00083846"/>
    <w:rsid w:val="000A02C5"/>
    <w:rsid w:val="000A3E1E"/>
    <w:rsid w:val="000B0F40"/>
    <w:rsid w:val="000B1108"/>
    <w:rsid w:val="000C62B6"/>
    <w:rsid w:val="000F1B08"/>
    <w:rsid w:val="00102BCE"/>
    <w:rsid w:val="00123D63"/>
    <w:rsid w:val="00127415"/>
    <w:rsid w:val="0012788A"/>
    <w:rsid w:val="0015121D"/>
    <w:rsid w:val="00151C30"/>
    <w:rsid w:val="00154CBB"/>
    <w:rsid w:val="00174898"/>
    <w:rsid w:val="00177A25"/>
    <w:rsid w:val="00183F09"/>
    <w:rsid w:val="00195631"/>
    <w:rsid w:val="00195DD3"/>
    <w:rsid w:val="00196175"/>
    <w:rsid w:val="001B4973"/>
    <w:rsid w:val="001B5C31"/>
    <w:rsid w:val="001C784F"/>
    <w:rsid w:val="001E4DCE"/>
    <w:rsid w:val="001F0582"/>
    <w:rsid w:val="001F1E38"/>
    <w:rsid w:val="001F2087"/>
    <w:rsid w:val="0020093E"/>
    <w:rsid w:val="002072F1"/>
    <w:rsid w:val="00217466"/>
    <w:rsid w:val="00227CB4"/>
    <w:rsid w:val="002418C8"/>
    <w:rsid w:val="002565F8"/>
    <w:rsid w:val="00277600"/>
    <w:rsid w:val="00284B3C"/>
    <w:rsid w:val="00290CA4"/>
    <w:rsid w:val="002A11C6"/>
    <w:rsid w:val="002C41B4"/>
    <w:rsid w:val="002D473D"/>
    <w:rsid w:val="002F246A"/>
    <w:rsid w:val="003134F3"/>
    <w:rsid w:val="00325CA2"/>
    <w:rsid w:val="0033159D"/>
    <w:rsid w:val="00333C09"/>
    <w:rsid w:val="00340D0D"/>
    <w:rsid w:val="0034753E"/>
    <w:rsid w:val="00360C1B"/>
    <w:rsid w:val="003637BC"/>
    <w:rsid w:val="0036572E"/>
    <w:rsid w:val="00367922"/>
    <w:rsid w:val="0037052D"/>
    <w:rsid w:val="003729C0"/>
    <w:rsid w:val="003857FB"/>
    <w:rsid w:val="0039199C"/>
    <w:rsid w:val="00391D38"/>
    <w:rsid w:val="00397117"/>
    <w:rsid w:val="003A529F"/>
    <w:rsid w:val="003B0C50"/>
    <w:rsid w:val="003B221D"/>
    <w:rsid w:val="003C2286"/>
    <w:rsid w:val="003C4810"/>
    <w:rsid w:val="003C7563"/>
    <w:rsid w:val="003D07B2"/>
    <w:rsid w:val="003E47EB"/>
    <w:rsid w:val="0041675E"/>
    <w:rsid w:val="0042247D"/>
    <w:rsid w:val="00427CAB"/>
    <w:rsid w:val="00453898"/>
    <w:rsid w:val="00454626"/>
    <w:rsid w:val="004634BC"/>
    <w:rsid w:val="00463F78"/>
    <w:rsid w:val="004641AB"/>
    <w:rsid w:val="00480C3F"/>
    <w:rsid w:val="00481E78"/>
    <w:rsid w:val="004A5B82"/>
    <w:rsid w:val="004B0337"/>
    <w:rsid w:val="004B61D7"/>
    <w:rsid w:val="004C54A7"/>
    <w:rsid w:val="004E2223"/>
    <w:rsid w:val="005053E2"/>
    <w:rsid w:val="005076CF"/>
    <w:rsid w:val="00520F8C"/>
    <w:rsid w:val="005227C1"/>
    <w:rsid w:val="005239FF"/>
    <w:rsid w:val="0052783A"/>
    <w:rsid w:val="00535D5D"/>
    <w:rsid w:val="005549D3"/>
    <w:rsid w:val="00562A96"/>
    <w:rsid w:val="005670C9"/>
    <w:rsid w:val="00567E7B"/>
    <w:rsid w:val="00567F9D"/>
    <w:rsid w:val="0057251C"/>
    <w:rsid w:val="00595B30"/>
    <w:rsid w:val="005A0B46"/>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02676"/>
    <w:rsid w:val="0071286B"/>
    <w:rsid w:val="00712BB9"/>
    <w:rsid w:val="00716697"/>
    <w:rsid w:val="00716B5D"/>
    <w:rsid w:val="00723B25"/>
    <w:rsid w:val="0073186D"/>
    <w:rsid w:val="00735BC4"/>
    <w:rsid w:val="0074319F"/>
    <w:rsid w:val="00746073"/>
    <w:rsid w:val="00753DB2"/>
    <w:rsid w:val="00754CF5"/>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1992"/>
    <w:rsid w:val="00811F6A"/>
    <w:rsid w:val="008164A5"/>
    <w:rsid w:val="0083539B"/>
    <w:rsid w:val="008353AB"/>
    <w:rsid w:val="008420A9"/>
    <w:rsid w:val="00843D55"/>
    <w:rsid w:val="0084592A"/>
    <w:rsid w:val="00867C01"/>
    <w:rsid w:val="00883B4A"/>
    <w:rsid w:val="008A0445"/>
    <w:rsid w:val="008D2C90"/>
    <w:rsid w:val="008E0EA0"/>
    <w:rsid w:val="008E3F7E"/>
    <w:rsid w:val="008F252B"/>
    <w:rsid w:val="008F7DDE"/>
    <w:rsid w:val="00902855"/>
    <w:rsid w:val="00911346"/>
    <w:rsid w:val="009119E1"/>
    <w:rsid w:val="00922313"/>
    <w:rsid w:val="009248A5"/>
    <w:rsid w:val="0093767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2041"/>
    <w:rsid w:val="00A156B7"/>
    <w:rsid w:val="00A16AE7"/>
    <w:rsid w:val="00A21059"/>
    <w:rsid w:val="00A2201A"/>
    <w:rsid w:val="00A2478D"/>
    <w:rsid w:val="00A41AE8"/>
    <w:rsid w:val="00A51181"/>
    <w:rsid w:val="00A71DB8"/>
    <w:rsid w:val="00A726FC"/>
    <w:rsid w:val="00A7457F"/>
    <w:rsid w:val="00A776C7"/>
    <w:rsid w:val="00A806E1"/>
    <w:rsid w:val="00A854F2"/>
    <w:rsid w:val="00A90D45"/>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517D"/>
    <w:rsid w:val="00BD6EE9"/>
    <w:rsid w:val="00BF15F5"/>
    <w:rsid w:val="00BF72A9"/>
    <w:rsid w:val="00BF771D"/>
    <w:rsid w:val="00C053E9"/>
    <w:rsid w:val="00C05BB5"/>
    <w:rsid w:val="00C13045"/>
    <w:rsid w:val="00C33132"/>
    <w:rsid w:val="00C35C0F"/>
    <w:rsid w:val="00C46D53"/>
    <w:rsid w:val="00C60754"/>
    <w:rsid w:val="00C72E19"/>
    <w:rsid w:val="00C7325F"/>
    <w:rsid w:val="00C910BA"/>
    <w:rsid w:val="00C92B01"/>
    <w:rsid w:val="00CA35FA"/>
    <w:rsid w:val="00CA7000"/>
    <w:rsid w:val="00CC4666"/>
    <w:rsid w:val="00CC5B22"/>
    <w:rsid w:val="00CD0A54"/>
    <w:rsid w:val="00CD0E02"/>
    <w:rsid w:val="00CE6D3C"/>
    <w:rsid w:val="00D06480"/>
    <w:rsid w:val="00D06EAD"/>
    <w:rsid w:val="00D26251"/>
    <w:rsid w:val="00D33776"/>
    <w:rsid w:val="00D3449A"/>
    <w:rsid w:val="00D3774E"/>
    <w:rsid w:val="00D733A1"/>
    <w:rsid w:val="00D768CC"/>
    <w:rsid w:val="00D826C4"/>
    <w:rsid w:val="00D9291C"/>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B2642"/>
    <w:rsid w:val="00EB3C64"/>
    <w:rsid w:val="00EE49C3"/>
    <w:rsid w:val="00EF08FF"/>
    <w:rsid w:val="00EF36B5"/>
    <w:rsid w:val="00EF6D2C"/>
    <w:rsid w:val="00F068AE"/>
    <w:rsid w:val="00F24012"/>
    <w:rsid w:val="00F24E49"/>
    <w:rsid w:val="00F25F72"/>
    <w:rsid w:val="00F2656C"/>
    <w:rsid w:val="00F274BB"/>
    <w:rsid w:val="00F32F02"/>
    <w:rsid w:val="00F44203"/>
    <w:rsid w:val="00F601A6"/>
    <w:rsid w:val="00F738D8"/>
    <w:rsid w:val="00F7618A"/>
    <w:rsid w:val="00F95CC2"/>
    <w:rsid w:val="00F95F2A"/>
    <w:rsid w:val="00FA1E33"/>
    <w:rsid w:val="00FB290C"/>
    <w:rsid w:val="00FB42D1"/>
    <w:rsid w:val="00FC5EE2"/>
    <w:rsid w:val="00FD765F"/>
    <w:rsid w:val="00FE2327"/>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0CF94-3C9E-4089-8968-58D32FD9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2987</Words>
  <Characters>16429</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vincent flattot</cp:lastModifiedBy>
  <cp:revision>2</cp:revision>
  <cp:lastPrinted>2016-07-29T20:19:00Z</cp:lastPrinted>
  <dcterms:created xsi:type="dcterms:W3CDTF">2021-01-27T10:41:00Z</dcterms:created>
  <dcterms:modified xsi:type="dcterms:W3CDTF">2021-01-27T10:41:00Z</dcterms:modified>
</cp:coreProperties>
</file>