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2898" w14:textId="7E64A56E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as the paper goes into more detail </w:t>
      </w:r>
    </w:p>
    <w:p w14:paraId="762B70D5" w14:textId="07B82F73" w:rsidR="00FF5DC3" w:rsidRPr="009872E3" w:rsidRDefault="00FF5DC3" w:rsidP="00FF5DC3">
      <w:pPr>
        <w:rPr>
          <w:b/>
          <w:bCs/>
          <w:sz w:val="24"/>
          <w:szCs w:val="24"/>
        </w:rPr>
      </w:pPr>
      <w:r w:rsidRPr="009872E3">
        <w:rPr>
          <w:b/>
          <w:bCs/>
          <w:sz w:val="24"/>
          <w:szCs w:val="24"/>
        </w:rPr>
        <w:t>HUMAN WEAKNESS ..</w:t>
      </w:r>
    </w:p>
    <w:p w14:paraId="225F3652" w14:textId="447E125B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- .. is central to many of the issues highlighted. </w:t>
      </w:r>
    </w:p>
    <w:p w14:paraId="39B3BF3B" w14:textId="76264345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- </w:t>
      </w:r>
      <w:r w:rsidRPr="009872E3">
        <w:rPr>
          <w:sz w:val="24"/>
          <w:szCs w:val="24"/>
          <w:u w:val="single"/>
        </w:rPr>
        <w:t>Where there is subjectivity and judgment</w:t>
      </w:r>
      <w:r w:rsidRPr="009872E3">
        <w:rPr>
          <w:sz w:val="24"/>
          <w:szCs w:val="24"/>
        </w:rPr>
        <w:t xml:space="preserve"> in </w:t>
      </w:r>
      <w:r w:rsidR="00987C2E">
        <w:rPr>
          <w:sz w:val="24"/>
          <w:szCs w:val="24"/>
        </w:rPr>
        <w:t xml:space="preserve">governance </w:t>
      </w:r>
      <w:r w:rsidRPr="009872E3">
        <w:rPr>
          <w:sz w:val="24"/>
          <w:szCs w:val="24"/>
        </w:rPr>
        <w:t xml:space="preserve">decision making </w:t>
      </w:r>
    </w:p>
    <w:p w14:paraId="3FBC134D" w14:textId="4D508738" w:rsidR="00FF5DC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-   individuals are </w:t>
      </w:r>
      <w:r w:rsidRPr="009872E3">
        <w:rPr>
          <w:i/>
          <w:iCs/>
          <w:sz w:val="24"/>
          <w:szCs w:val="24"/>
          <w:highlight w:val="yellow"/>
        </w:rPr>
        <w:t>SUSCEPTIBLE</w:t>
      </w:r>
      <w:r w:rsidRPr="009872E3">
        <w:rPr>
          <w:sz w:val="24"/>
          <w:szCs w:val="24"/>
        </w:rPr>
        <w:t xml:space="preserve"> to internal biases and act in self-interest rather than in the interest of investors and other stakeholders</w:t>
      </w:r>
    </w:p>
    <w:p w14:paraId="25605759" w14:textId="77777777" w:rsidR="00987C2E" w:rsidRPr="009872E3" w:rsidRDefault="00987C2E" w:rsidP="00FF5DC3">
      <w:pPr>
        <w:rPr>
          <w:sz w:val="24"/>
          <w:szCs w:val="24"/>
        </w:rPr>
      </w:pPr>
    </w:p>
    <w:p w14:paraId="201EC542" w14:textId="094BA26C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  <w:u w:val="single"/>
        </w:rPr>
        <w:t xml:space="preserve">one </w:t>
      </w:r>
      <w:r w:rsidR="008D4682">
        <w:rPr>
          <w:sz w:val="24"/>
          <w:szCs w:val="24"/>
          <w:u w:val="single"/>
        </w:rPr>
        <w:t xml:space="preserve">of many </w:t>
      </w:r>
      <w:r w:rsidRPr="00987C2E">
        <w:rPr>
          <w:sz w:val="24"/>
          <w:szCs w:val="24"/>
          <w:highlight w:val="magenta"/>
          <w:u w:val="single"/>
        </w:rPr>
        <w:t>point</w:t>
      </w:r>
      <w:r w:rsidR="008D4682" w:rsidRPr="00987C2E">
        <w:rPr>
          <w:sz w:val="24"/>
          <w:szCs w:val="24"/>
          <w:highlight w:val="magenta"/>
          <w:u w:val="single"/>
        </w:rPr>
        <w:t>s</w:t>
      </w:r>
      <w:r w:rsidRPr="00987C2E">
        <w:rPr>
          <w:sz w:val="24"/>
          <w:szCs w:val="24"/>
          <w:highlight w:val="magenta"/>
          <w:u w:val="single"/>
        </w:rPr>
        <w:t xml:space="preserve"> of subjectivity</w:t>
      </w:r>
      <w:r w:rsidRPr="009872E3">
        <w:rPr>
          <w:sz w:val="24"/>
          <w:szCs w:val="24"/>
          <w:u w:val="single"/>
        </w:rPr>
        <w:t xml:space="preserve"> </w:t>
      </w:r>
      <w:r w:rsidR="008D4682">
        <w:rPr>
          <w:sz w:val="24"/>
          <w:szCs w:val="24"/>
          <w:u w:val="single"/>
        </w:rPr>
        <w:t>mention</w:t>
      </w:r>
      <w:r w:rsidR="00987C2E">
        <w:rPr>
          <w:sz w:val="24"/>
          <w:szCs w:val="24"/>
          <w:u w:val="single"/>
        </w:rPr>
        <w:t>e</w:t>
      </w:r>
      <w:r w:rsidR="008D4682">
        <w:rPr>
          <w:sz w:val="24"/>
          <w:szCs w:val="24"/>
          <w:u w:val="single"/>
        </w:rPr>
        <w:t xml:space="preserve">d </w:t>
      </w:r>
      <w:r w:rsidRPr="009872E3">
        <w:rPr>
          <w:sz w:val="24"/>
          <w:szCs w:val="24"/>
        </w:rPr>
        <w:t xml:space="preserve">is the decision </w:t>
      </w:r>
      <w:r w:rsidR="00076AFC">
        <w:rPr>
          <w:sz w:val="24"/>
          <w:szCs w:val="24"/>
        </w:rPr>
        <w:t>on what date</w:t>
      </w:r>
      <w:r w:rsidRPr="009872E3">
        <w:rPr>
          <w:sz w:val="24"/>
          <w:szCs w:val="24"/>
        </w:rPr>
        <w:t xml:space="preserve"> to record a transaction in the reports</w:t>
      </w:r>
      <w:r w:rsidR="00987C2E">
        <w:rPr>
          <w:sz w:val="24"/>
          <w:szCs w:val="24"/>
        </w:rPr>
        <w:t>.. while seemingly innocuous</w:t>
      </w:r>
    </w:p>
    <w:p w14:paraId="57823E55" w14:textId="0F4769E4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- * many investors in </w:t>
      </w:r>
      <w:proofErr w:type="spellStart"/>
      <w:r w:rsidRPr="009872E3">
        <w:rPr>
          <w:sz w:val="24"/>
          <w:szCs w:val="24"/>
        </w:rPr>
        <w:t>Worldcom</w:t>
      </w:r>
      <w:proofErr w:type="spellEnd"/>
      <w:r w:rsidRPr="009872E3">
        <w:rPr>
          <w:sz w:val="24"/>
          <w:szCs w:val="24"/>
        </w:rPr>
        <w:t xml:space="preserve"> </w:t>
      </w:r>
      <w:r w:rsidRPr="009872E3">
        <w:rPr>
          <w:i/>
          <w:iCs/>
          <w:sz w:val="24"/>
          <w:szCs w:val="24"/>
          <w:highlight w:val="yellow"/>
        </w:rPr>
        <w:t>FELL VICTIM</w:t>
      </w:r>
      <w:r w:rsidRPr="009872E3">
        <w:rPr>
          <w:sz w:val="24"/>
          <w:szCs w:val="24"/>
        </w:rPr>
        <w:t xml:space="preserve"> to misreporting of this type </w:t>
      </w:r>
    </w:p>
    <w:p w14:paraId="3A9E160D" w14:textId="4835FD3A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-  a company that once listed over 100 billion dollars in assets </w:t>
      </w:r>
      <w:r w:rsidR="008D4682">
        <w:rPr>
          <w:sz w:val="24"/>
          <w:szCs w:val="24"/>
        </w:rPr>
        <w:t xml:space="preserve">- </w:t>
      </w:r>
      <w:r w:rsidRPr="009872E3">
        <w:rPr>
          <w:sz w:val="24"/>
          <w:szCs w:val="24"/>
        </w:rPr>
        <w:t>shortly after ceased to exist</w:t>
      </w:r>
    </w:p>
    <w:p w14:paraId="5DC0BC06" w14:textId="77777777" w:rsidR="00FF5DC3" w:rsidRPr="009872E3" w:rsidRDefault="00FF5DC3" w:rsidP="00FF5DC3">
      <w:pPr>
        <w:rPr>
          <w:sz w:val="24"/>
          <w:szCs w:val="24"/>
        </w:rPr>
      </w:pPr>
    </w:p>
    <w:p w14:paraId="45FA2113" w14:textId="223289D3" w:rsidR="00FF5DC3" w:rsidRPr="009872E3" w:rsidRDefault="00FF5DC3" w:rsidP="00FF5DC3">
      <w:pPr>
        <w:rPr>
          <w:sz w:val="24"/>
          <w:szCs w:val="24"/>
        </w:rPr>
      </w:pPr>
      <w:r w:rsidRPr="009872E3">
        <w:rPr>
          <w:b/>
          <w:bCs/>
          <w:sz w:val="24"/>
          <w:szCs w:val="24"/>
        </w:rPr>
        <w:t>3 ENTITIES FROM THE PREVIOUS PAPER</w:t>
      </w:r>
      <w:r w:rsidRPr="009872E3">
        <w:rPr>
          <w:sz w:val="24"/>
          <w:szCs w:val="24"/>
        </w:rPr>
        <w:t xml:space="preserve"> are explicitly called out</w:t>
      </w:r>
    </w:p>
    <w:p w14:paraId="27D3A926" w14:textId="77777777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>- audit committee (and by inference the board), internal audit, external audit</w:t>
      </w:r>
    </w:p>
    <w:p w14:paraId="7E0CE913" w14:textId="6F9CEDF9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- How they are </w:t>
      </w:r>
    </w:p>
    <w:p w14:paraId="505668AD" w14:textId="1E1F5A86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</w:t>
      </w:r>
      <w:r w:rsidRPr="009872E3">
        <w:rPr>
          <w:i/>
          <w:iCs/>
          <w:sz w:val="24"/>
          <w:szCs w:val="24"/>
          <w:highlight w:val="green"/>
        </w:rPr>
        <w:t>CHOSEN</w:t>
      </w:r>
      <w:r w:rsidRPr="009872E3">
        <w:rPr>
          <w:sz w:val="24"/>
          <w:szCs w:val="24"/>
        </w:rPr>
        <w:t xml:space="preserve">, </w:t>
      </w:r>
    </w:p>
    <w:p w14:paraId="1DFA888C" w14:textId="67177DAB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</w:t>
      </w:r>
      <w:r w:rsidRPr="009872E3">
        <w:rPr>
          <w:i/>
          <w:iCs/>
          <w:sz w:val="24"/>
          <w:szCs w:val="24"/>
          <w:highlight w:val="green"/>
        </w:rPr>
        <w:t>REMUNERATED</w:t>
      </w:r>
      <w:r w:rsidRPr="009872E3">
        <w:rPr>
          <w:sz w:val="24"/>
          <w:szCs w:val="24"/>
        </w:rPr>
        <w:t xml:space="preserve">, and </w:t>
      </w:r>
    </w:p>
    <w:p w14:paraId="2F551237" w14:textId="39A5AA02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</w:t>
      </w:r>
      <w:r w:rsidRPr="009872E3">
        <w:rPr>
          <w:i/>
          <w:iCs/>
          <w:sz w:val="24"/>
          <w:szCs w:val="24"/>
          <w:highlight w:val="green"/>
        </w:rPr>
        <w:t>EVALUATED</w:t>
      </w:r>
      <w:r w:rsidRPr="009872E3">
        <w:rPr>
          <w:sz w:val="24"/>
          <w:szCs w:val="24"/>
        </w:rPr>
        <w:t xml:space="preserve"> constitutes a pressure on those individuals to act in ways that undermine the quality and integrity of FR</w:t>
      </w:r>
    </w:p>
    <w:p w14:paraId="6DA89A06" w14:textId="77777777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>- It is through relationships with management that these often come to bear</w:t>
      </w:r>
    </w:p>
    <w:p w14:paraId="7829D468" w14:textId="77777777" w:rsidR="00FF5DC3" w:rsidRPr="009872E3" w:rsidRDefault="00FF5DC3" w:rsidP="00FF5DC3">
      <w:pPr>
        <w:rPr>
          <w:sz w:val="24"/>
          <w:szCs w:val="24"/>
        </w:rPr>
      </w:pPr>
    </w:p>
    <w:p w14:paraId="77C6A046" w14:textId="31568E64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not mentioned in our previous paper – </w:t>
      </w:r>
      <w:r w:rsidRPr="009872E3">
        <w:rPr>
          <w:b/>
          <w:bCs/>
          <w:sz w:val="24"/>
          <w:szCs w:val="24"/>
        </w:rPr>
        <w:t>ANALYST FIRMS</w:t>
      </w:r>
    </w:p>
    <w:p w14:paraId="19FF9F6F" w14:textId="77777777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- as </w:t>
      </w:r>
      <w:r w:rsidRPr="009872E3">
        <w:rPr>
          <w:sz w:val="24"/>
          <w:szCs w:val="24"/>
          <w:highlight w:val="yellow"/>
        </w:rPr>
        <w:t>actual or potential</w:t>
      </w:r>
      <w:r w:rsidRPr="009872E3">
        <w:rPr>
          <w:sz w:val="24"/>
          <w:szCs w:val="24"/>
        </w:rPr>
        <w:t xml:space="preserve"> service providers to the company </w:t>
      </w:r>
    </w:p>
    <w:p w14:paraId="7E941E7E" w14:textId="77777777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- the analysts aren't interested in </w:t>
      </w:r>
      <w:r w:rsidRPr="009872E3">
        <w:rPr>
          <w:sz w:val="24"/>
          <w:szCs w:val="24"/>
          <w:highlight w:val="yellow"/>
        </w:rPr>
        <w:t>truly objective analys</w:t>
      </w:r>
      <w:r w:rsidRPr="009872E3">
        <w:rPr>
          <w:sz w:val="24"/>
          <w:szCs w:val="24"/>
        </w:rPr>
        <w:t xml:space="preserve">is and </w:t>
      </w:r>
    </w:p>
    <w:p w14:paraId="1362B852" w14:textId="77777777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- cease to represent a </w:t>
      </w:r>
      <w:r w:rsidRPr="009872E3">
        <w:rPr>
          <w:sz w:val="24"/>
          <w:szCs w:val="24"/>
          <w:highlight w:val="yellow"/>
        </w:rPr>
        <w:t>source of truth</w:t>
      </w:r>
    </w:p>
    <w:p w14:paraId="4D45CEAC" w14:textId="77777777" w:rsidR="00FF5DC3" w:rsidRPr="009872E3" w:rsidRDefault="00FF5DC3" w:rsidP="00FF5DC3">
      <w:pPr>
        <w:rPr>
          <w:sz w:val="24"/>
          <w:szCs w:val="24"/>
        </w:rPr>
      </w:pPr>
    </w:p>
    <w:p w14:paraId="5257F066" w14:textId="77777777" w:rsidR="008D4682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The paper does highlight </w:t>
      </w:r>
      <w:r w:rsidR="008D4682">
        <w:rPr>
          <w:sz w:val="24"/>
          <w:szCs w:val="24"/>
        </w:rPr>
        <w:t>the Higgs and Smith Reports</w:t>
      </w:r>
      <w:r w:rsidRPr="009872E3">
        <w:rPr>
          <w:sz w:val="24"/>
          <w:szCs w:val="24"/>
        </w:rPr>
        <w:t xml:space="preserve"> that were recent at the time of writing</w:t>
      </w:r>
    </w:p>
    <w:p w14:paraId="19A3CCE4" w14:textId="41493563" w:rsidR="00FF5DC3" w:rsidRPr="009872E3" w:rsidRDefault="008D4682" w:rsidP="008D4682">
      <w:pPr>
        <w:rPr>
          <w:sz w:val="24"/>
          <w:szCs w:val="24"/>
        </w:rPr>
      </w:pPr>
      <w:r>
        <w:rPr>
          <w:sz w:val="24"/>
          <w:szCs w:val="24"/>
        </w:rPr>
        <w:t xml:space="preserve">They </w:t>
      </w:r>
      <w:r w:rsidR="00FF5DC3" w:rsidRPr="009872E3">
        <w:rPr>
          <w:b/>
          <w:bCs/>
          <w:sz w:val="24"/>
          <w:szCs w:val="24"/>
        </w:rPr>
        <w:t>RECOMMEND SPECIFIC ACTIONS</w:t>
      </w:r>
      <w:r w:rsidR="00FF5DC3" w:rsidRPr="009872E3">
        <w:rPr>
          <w:sz w:val="24"/>
          <w:szCs w:val="24"/>
        </w:rPr>
        <w:t xml:space="preserve"> to enhance the effectiveness of CG</w:t>
      </w:r>
    </w:p>
    <w:p w14:paraId="3BF7F416" w14:textId="0AB65162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- at a high level </w:t>
      </w:r>
      <w:r w:rsidR="008D4682">
        <w:rPr>
          <w:sz w:val="24"/>
          <w:szCs w:val="24"/>
        </w:rPr>
        <w:t>that i</w:t>
      </w:r>
      <w:r w:rsidRPr="009872E3">
        <w:rPr>
          <w:sz w:val="24"/>
          <w:szCs w:val="24"/>
        </w:rPr>
        <w:t xml:space="preserve">s to remove </w:t>
      </w:r>
    </w:p>
    <w:p w14:paraId="325BBEBE" w14:textId="0DB3006A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- </w:t>
      </w:r>
      <w:r w:rsidRPr="009872E3">
        <w:rPr>
          <w:i/>
          <w:iCs/>
          <w:sz w:val="24"/>
          <w:szCs w:val="24"/>
          <w:highlight w:val="cyan"/>
        </w:rPr>
        <w:t>SUBJECTIVITY</w:t>
      </w:r>
      <w:r w:rsidRPr="009872E3">
        <w:rPr>
          <w:sz w:val="24"/>
          <w:szCs w:val="24"/>
        </w:rPr>
        <w:t xml:space="preserve">, </w:t>
      </w:r>
    </w:p>
    <w:p w14:paraId="04B15532" w14:textId="6BE0C873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- </w:t>
      </w:r>
      <w:r w:rsidRPr="009872E3">
        <w:rPr>
          <w:i/>
          <w:iCs/>
          <w:sz w:val="24"/>
          <w:szCs w:val="24"/>
          <w:highlight w:val="cyan"/>
        </w:rPr>
        <w:t>BIAS</w:t>
      </w:r>
      <w:r w:rsidRPr="009872E3">
        <w:rPr>
          <w:sz w:val="24"/>
          <w:szCs w:val="24"/>
          <w:highlight w:val="cyan"/>
        </w:rPr>
        <w:t xml:space="preserve"> </w:t>
      </w:r>
      <w:r w:rsidRPr="009872E3">
        <w:rPr>
          <w:sz w:val="24"/>
          <w:szCs w:val="24"/>
        </w:rPr>
        <w:t xml:space="preserve">and </w:t>
      </w:r>
    </w:p>
    <w:p w14:paraId="221E0E4C" w14:textId="79571253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- </w:t>
      </w:r>
      <w:r w:rsidRPr="009872E3">
        <w:rPr>
          <w:i/>
          <w:iCs/>
          <w:sz w:val="24"/>
          <w:szCs w:val="24"/>
          <w:highlight w:val="cyan"/>
        </w:rPr>
        <w:t>SELF-INTEREST</w:t>
      </w:r>
      <w:r w:rsidRPr="009872E3">
        <w:rPr>
          <w:sz w:val="24"/>
          <w:szCs w:val="24"/>
          <w:highlight w:val="cyan"/>
        </w:rPr>
        <w:t xml:space="preserve"> </w:t>
      </w:r>
    </w:p>
    <w:p w14:paraId="761736BF" w14:textId="34088378" w:rsidR="00FF5DC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.. from </w:t>
      </w:r>
      <w:r w:rsidR="008D4682">
        <w:rPr>
          <w:sz w:val="24"/>
          <w:szCs w:val="24"/>
        </w:rPr>
        <w:t>CG</w:t>
      </w:r>
      <w:r w:rsidRPr="009872E3">
        <w:rPr>
          <w:sz w:val="24"/>
          <w:szCs w:val="24"/>
        </w:rPr>
        <w:t xml:space="preserve"> </w:t>
      </w:r>
    </w:p>
    <w:p w14:paraId="45A8725A" w14:textId="6A37C5C7" w:rsidR="00987C2E" w:rsidRDefault="00987C2E" w:rsidP="00FF5DC3">
      <w:pPr>
        <w:rPr>
          <w:sz w:val="24"/>
          <w:szCs w:val="24"/>
        </w:rPr>
      </w:pPr>
    </w:p>
    <w:p w14:paraId="2AD6CB0B" w14:textId="3F41B1FD" w:rsidR="00987C2E" w:rsidRPr="009872E3" w:rsidRDefault="00987C2E" w:rsidP="00987C2E">
      <w:pPr>
        <w:rPr>
          <w:sz w:val="24"/>
          <w:szCs w:val="24"/>
        </w:rPr>
      </w:pPr>
      <w:r>
        <w:rPr>
          <w:sz w:val="24"/>
          <w:szCs w:val="24"/>
        </w:rPr>
        <w:t>They point in large part to</w:t>
      </w:r>
      <w:r w:rsidRPr="00987C2E">
        <w:rPr>
          <w:sz w:val="24"/>
          <w:szCs w:val="24"/>
        </w:rPr>
        <w:t xml:space="preserve"> </w:t>
      </w:r>
      <w:r w:rsidRPr="009872E3">
        <w:rPr>
          <w:sz w:val="24"/>
          <w:szCs w:val="24"/>
        </w:rPr>
        <w:t xml:space="preserve">the </w:t>
      </w:r>
    </w:p>
    <w:p w14:paraId="0D383AF1" w14:textId="77777777" w:rsidR="00987C2E" w:rsidRPr="009872E3" w:rsidRDefault="00987C2E" w:rsidP="00987C2E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- </w:t>
      </w:r>
      <w:r w:rsidRPr="009872E3">
        <w:rPr>
          <w:sz w:val="24"/>
          <w:szCs w:val="24"/>
          <w:highlight w:val="lightGray"/>
        </w:rPr>
        <w:t>SELECTION</w:t>
      </w:r>
    </w:p>
    <w:p w14:paraId="4139F024" w14:textId="77777777" w:rsidR="00987C2E" w:rsidRPr="009872E3" w:rsidRDefault="00987C2E" w:rsidP="00987C2E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- </w:t>
      </w:r>
      <w:r w:rsidRPr="009872E3">
        <w:rPr>
          <w:sz w:val="24"/>
          <w:szCs w:val="24"/>
          <w:highlight w:val="lightGray"/>
        </w:rPr>
        <w:t xml:space="preserve">TRAINING </w:t>
      </w:r>
      <w:r w:rsidRPr="009872E3">
        <w:rPr>
          <w:sz w:val="24"/>
          <w:szCs w:val="24"/>
        </w:rPr>
        <w:t xml:space="preserve">and </w:t>
      </w:r>
    </w:p>
    <w:p w14:paraId="66BE5E95" w14:textId="77777777" w:rsidR="00987C2E" w:rsidRPr="009872E3" w:rsidRDefault="00987C2E" w:rsidP="00987C2E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- </w:t>
      </w:r>
      <w:r w:rsidRPr="009872E3">
        <w:rPr>
          <w:sz w:val="24"/>
          <w:szCs w:val="24"/>
          <w:highlight w:val="lightGray"/>
        </w:rPr>
        <w:t>EVALUATION</w:t>
      </w:r>
      <w:r w:rsidRPr="009872E3">
        <w:rPr>
          <w:sz w:val="24"/>
          <w:szCs w:val="24"/>
        </w:rPr>
        <w:t>.</w:t>
      </w:r>
    </w:p>
    <w:p w14:paraId="303F5B3D" w14:textId="77777777" w:rsidR="00987C2E" w:rsidRPr="009872E3" w:rsidRDefault="00987C2E" w:rsidP="00987C2E">
      <w:pPr>
        <w:rPr>
          <w:sz w:val="24"/>
          <w:szCs w:val="24"/>
        </w:rPr>
      </w:pPr>
      <w:r w:rsidRPr="009872E3">
        <w:rPr>
          <w:sz w:val="24"/>
          <w:szCs w:val="24"/>
        </w:rPr>
        <w:t>of directors and auditors</w:t>
      </w:r>
    </w:p>
    <w:p w14:paraId="04B65D57" w14:textId="77777777" w:rsidR="00FF5DC3" w:rsidRPr="009872E3" w:rsidRDefault="00FF5DC3" w:rsidP="00FF5DC3">
      <w:pPr>
        <w:rPr>
          <w:sz w:val="24"/>
          <w:szCs w:val="24"/>
        </w:rPr>
      </w:pPr>
    </w:p>
    <w:p w14:paraId="739C45FA" w14:textId="297E47A7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In large part the recommendations are to </w:t>
      </w:r>
    </w:p>
    <w:p w14:paraId="4D358D1E" w14:textId="2F54170F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- </w:t>
      </w:r>
      <w:r w:rsidRPr="009872E3">
        <w:rPr>
          <w:sz w:val="24"/>
          <w:szCs w:val="24"/>
          <w:highlight w:val="magenta"/>
        </w:rPr>
        <w:t>CONSTRAIN</w:t>
      </w:r>
    </w:p>
    <w:p w14:paraId="1A739723" w14:textId="02C321EB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- </w:t>
      </w:r>
      <w:r w:rsidRPr="009872E3">
        <w:rPr>
          <w:sz w:val="24"/>
          <w:szCs w:val="24"/>
          <w:highlight w:val="magenta"/>
        </w:rPr>
        <w:t xml:space="preserve">SYSTEMIZE </w:t>
      </w:r>
      <w:r w:rsidRPr="009872E3">
        <w:rPr>
          <w:sz w:val="24"/>
          <w:szCs w:val="24"/>
        </w:rPr>
        <w:t xml:space="preserve">and </w:t>
      </w:r>
    </w:p>
    <w:p w14:paraId="5F79C805" w14:textId="31C83482" w:rsidR="00FF5DC3" w:rsidRPr="009872E3" w:rsidRDefault="00FF5DC3" w:rsidP="00FF5DC3">
      <w:pPr>
        <w:rPr>
          <w:sz w:val="24"/>
          <w:szCs w:val="24"/>
        </w:rPr>
      </w:pPr>
      <w:r w:rsidRPr="009872E3">
        <w:rPr>
          <w:sz w:val="24"/>
          <w:szCs w:val="24"/>
        </w:rPr>
        <w:t xml:space="preserve">    - further </w:t>
      </w:r>
      <w:r w:rsidRPr="009872E3">
        <w:rPr>
          <w:sz w:val="24"/>
          <w:szCs w:val="24"/>
          <w:highlight w:val="magenta"/>
        </w:rPr>
        <w:t>FORMALIZE</w:t>
      </w:r>
    </w:p>
    <w:p w14:paraId="627785AB" w14:textId="194F90DE" w:rsidR="0069086F" w:rsidRPr="009872E3" w:rsidRDefault="00987C2E" w:rsidP="00987C2E">
      <w:pPr>
        <w:rPr>
          <w:sz w:val="24"/>
          <w:szCs w:val="24"/>
        </w:rPr>
      </w:pPr>
      <w:r>
        <w:rPr>
          <w:sz w:val="24"/>
          <w:szCs w:val="24"/>
        </w:rPr>
        <w:t>Aspects of these processes</w:t>
      </w:r>
      <w:r w:rsidR="00FF5DC3" w:rsidRPr="009872E3">
        <w:rPr>
          <w:sz w:val="24"/>
          <w:szCs w:val="24"/>
        </w:rPr>
        <w:t xml:space="preserve"> </w:t>
      </w:r>
    </w:p>
    <w:sectPr w:rsidR="0069086F" w:rsidRPr="009872E3" w:rsidSect="00FF5D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DC3"/>
    <w:rsid w:val="00076AFC"/>
    <w:rsid w:val="0023430B"/>
    <w:rsid w:val="0069086F"/>
    <w:rsid w:val="007F3C1A"/>
    <w:rsid w:val="00883D9F"/>
    <w:rsid w:val="008D4682"/>
    <w:rsid w:val="009872E3"/>
    <w:rsid w:val="00987C2E"/>
    <w:rsid w:val="00D15EC2"/>
    <w:rsid w:val="00F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9659"/>
  <w15:docId w15:val="{7A012E1B-DE3A-4A6A-8B04-267818F5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DC3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Leeney</dc:creator>
  <cp:keywords/>
  <dc:description/>
  <cp:lastModifiedBy>Hugo Leeney</cp:lastModifiedBy>
  <cp:revision>1</cp:revision>
  <cp:lastPrinted>2021-09-12T16:04:00Z</cp:lastPrinted>
  <dcterms:created xsi:type="dcterms:W3CDTF">2021-09-12T12:28:00Z</dcterms:created>
  <dcterms:modified xsi:type="dcterms:W3CDTF">2021-09-13T21:47:00Z</dcterms:modified>
</cp:coreProperties>
</file>