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5CFF" w:rsidRDefault="004A4E5C">
      <w:r>
        <w:rPr>
          <w:noProof/>
          <w:lang w:eastAsia="pt-BR"/>
        </w:rPr>
        <w:drawing>
          <wp:inline distT="0" distB="0" distL="0" distR="0">
            <wp:extent cx="1186295" cy="244796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511" cy="245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E5C" w:rsidRDefault="004A4E5C">
      <w:r>
        <w:rPr>
          <w:noProof/>
          <w:lang w:eastAsia="pt-BR"/>
        </w:rPr>
        <w:drawing>
          <wp:inline distT="0" distB="0" distL="0" distR="0">
            <wp:extent cx="2047256" cy="1504451"/>
            <wp:effectExtent l="1905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39" cy="1505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E5C" w:rsidRDefault="004A4E5C">
      <w:r>
        <w:rPr>
          <w:noProof/>
          <w:lang w:eastAsia="pt-BR"/>
        </w:rPr>
        <w:drawing>
          <wp:inline distT="0" distB="0" distL="0" distR="0">
            <wp:extent cx="5400040" cy="650867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508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E5C" w:rsidRDefault="004A4E5C"/>
    <w:p w:rsidR="004A4E5C" w:rsidRDefault="004A4E5C">
      <w:r>
        <w:rPr>
          <w:noProof/>
          <w:lang w:eastAsia="pt-BR"/>
        </w:rPr>
        <w:lastRenderedPageBreak/>
        <w:drawing>
          <wp:inline distT="0" distB="0" distL="0" distR="0">
            <wp:extent cx="1780061" cy="236332"/>
            <wp:effectExtent l="1905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842" cy="236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E5C" w:rsidRDefault="004A4E5C">
      <w:r>
        <w:t xml:space="preserve">  </w:t>
      </w:r>
      <w:r>
        <w:rPr>
          <w:noProof/>
          <w:lang w:eastAsia="pt-BR"/>
        </w:rPr>
        <w:drawing>
          <wp:inline distT="0" distB="0" distL="0" distR="0">
            <wp:extent cx="2816161" cy="2256311"/>
            <wp:effectExtent l="19050" t="0" r="3239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016" cy="2256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pt-BR"/>
        </w:rPr>
        <w:drawing>
          <wp:inline distT="0" distB="0" distL="0" distR="0">
            <wp:extent cx="2397578" cy="1472473"/>
            <wp:effectExtent l="19050" t="0" r="2722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703" cy="1475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E5C" w:rsidRDefault="004A4E5C"/>
    <w:p w:rsidR="004A4E5C" w:rsidRDefault="004A4E5C">
      <w:r>
        <w:rPr>
          <w:noProof/>
          <w:lang w:eastAsia="pt-BR"/>
        </w:rPr>
        <w:drawing>
          <wp:inline distT="0" distB="0" distL="0" distR="0">
            <wp:extent cx="5400040" cy="1756179"/>
            <wp:effectExtent l="1905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6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889" w:rsidRDefault="00A51889">
      <w:pPr>
        <w:rPr>
          <w:noProof/>
          <w:lang w:eastAsia="pt-BR"/>
        </w:rPr>
      </w:pPr>
    </w:p>
    <w:p w:rsidR="004A4E5C" w:rsidRPr="00A51889" w:rsidRDefault="004A4E5C">
      <w:pPr>
        <w:rPr>
          <w:rFonts w:ascii="Times New Roman" w:hAnsi="Times New Roman" w:cs="Times New Roman"/>
          <w:b/>
          <w:sz w:val="28"/>
          <w:szCs w:val="28"/>
        </w:rPr>
      </w:pPr>
      <w:r w:rsidRPr="00A51889">
        <w:rPr>
          <w:rFonts w:ascii="Times New Roman" w:hAnsi="Times New Roman" w:cs="Times New Roman"/>
          <w:b/>
          <w:sz w:val="28"/>
          <w:szCs w:val="28"/>
        </w:rPr>
        <w:t xml:space="preserve">A </w:t>
      </w:r>
      <w:proofErr w:type="spellStart"/>
      <w:r w:rsidRPr="00A51889">
        <w:rPr>
          <w:rFonts w:ascii="Times New Roman" w:hAnsi="Times New Roman" w:cs="Times New Roman"/>
          <w:b/>
          <w:sz w:val="28"/>
          <w:szCs w:val="28"/>
        </w:rPr>
        <w:t>fem</w:t>
      </w:r>
      <w:proofErr w:type="spellEnd"/>
      <w:r w:rsidRPr="00A5188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A51889">
        <w:rPr>
          <w:rFonts w:ascii="Times New Roman" w:hAnsi="Times New Roman" w:cs="Times New Roman"/>
          <w:b/>
          <w:sz w:val="28"/>
          <w:szCs w:val="28"/>
        </w:rPr>
        <w:t>auto-induzida</w:t>
      </w:r>
      <w:proofErr w:type="spellEnd"/>
      <w:proofErr w:type="gramEnd"/>
      <w:r w:rsidRPr="00A51889">
        <w:rPr>
          <w:rFonts w:ascii="Times New Roman" w:hAnsi="Times New Roman" w:cs="Times New Roman"/>
          <w:b/>
          <w:sz w:val="28"/>
          <w:szCs w:val="28"/>
        </w:rPr>
        <w:t xml:space="preserve"> é sempre proporcional à taxa, no tempo, da variação da corrente, isto é,</w:t>
      </w:r>
      <w:r w:rsidR="00A51889" w:rsidRPr="00A5188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51889" w:rsidRDefault="00A5188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pt-BR"/>
        </w:rPr>
        <w:drawing>
          <wp:inline distT="0" distB="0" distL="0" distR="0">
            <wp:extent cx="1299111" cy="525952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457" cy="529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889" w:rsidRDefault="00A51889">
      <w:pPr>
        <w:rPr>
          <w:rFonts w:ascii="Times New Roman" w:hAnsi="Times New Roman" w:cs="Times New Roman"/>
          <w:b/>
          <w:sz w:val="28"/>
          <w:szCs w:val="28"/>
        </w:rPr>
      </w:pPr>
      <w:r w:rsidRPr="00A51889">
        <w:rPr>
          <w:rFonts w:ascii="Times New Roman" w:hAnsi="Times New Roman" w:cs="Times New Roman"/>
          <w:b/>
          <w:sz w:val="28"/>
          <w:szCs w:val="28"/>
        </w:rPr>
        <w:t xml:space="preserve">Combinando esta expressão com a Lei de </w:t>
      </w:r>
      <w:proofErr w:type="spellStart"/>
      <w:r w:rsidRPr="00A51889">
        <w:rPr>
          <w:rFonts w:ascii="Times New Roman" w:hAnsi="Times New Roman" w:cs="Times New Roman"/>
          <w:b/>
          <w:sz w:val="28"/>
          <w:szCs w:val="28"/>
        </w:rPr>
        <w:t>Faraday</w:t>
      </w:r>
      <w:proofErr w:type="spellEnd"/>
      <w:proofErr w:type="gramStart"/>
      <w:r w:rsidRPr="00A51889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gramEnd"/>
      <w:r w:rsidRPr="00A51889">
        <w:rPr>
          <w:rFonts w:ascii="Times New Roman" w:hAnsi="Times New Roman" w:cs="Times New Roman"/>
          <w:b/>
          <w:noProof/>
          <w:sz w:val="28"/>
          <w:szCs w:val="28"/>
          <w:lang w:eastAsia="pt-BR"/>
        </w:rPr>
        <w:drawing>
          <wp:inline distT="0" distB="0" distL="0" distR="0">
            <wp:extent cx="1436914" cy="248632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891" cy="248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51889">
        <w:rPr>
          <w:rFonts w:ascii="Times New Roman" w:hAnsi="Times New Roman" w:cs="Times New Roman"/>
          <w:b/>
          <w:sz w:val="28"/>
          <w:szCs w:val="28"/>
        </w:rPr>
        <w:t>, temos</w:t>
      </w:r>
    </w:p>
    <w:p w:rsidR="00A51889" w:rsidRDefault="00A51889">
      <w:pPr>
        <w:rPr>
          <w:rFonts w:ascii="Times New Roman" w:hAnsi="Times New Roman" w:cs="Times New Roman"/>
          <w:b/>
          <w:sz w:val="28"/>
          <w:szCs w:val="28"/>
        </w:rPr>
      </w:pPr>
      <w:r w:rsidRPr="00A51889">
        <w:rPr>
          <w:rFonts w:ascii="Times New Roman" w:hAnsi="Times New Roman" w:cs="Times New Roman"/>
          <w:b/>
          <w:position w:val="-26"/>
          <w:sz w:val="28"/>
          <w:szCs w:val="28"/>
        </w:rPr>
        <w:object w:dxaOrig="5780" w:dyaOrig="7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8.95pt;height:35.05pt" o:ole="">
            <v:imagedata r:id="rId13" o:title=""/>
          </v:shape>
          <o:OLEObject Type="Embed" ProgID="Equation.3" ShapeID="_x0000_i1025" DrawAspect="Content" ObjectID="_1420282602" r:id="rId14"/>
        </w:object>
      </w:r>
    </w:p>
    <w:p w:rsidR="00A51889" w:rsidRDefault="00A5188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pt-BR"/>
        </w:rPr>
        <w:drawing>
          <wp:inline distT="0" distB="0" distL="0" distR="0">
            <wp:extent cx="4140241" cy="285008"/>
            <wp:effectExtent l="1905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712" cy="28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889" w:rsidRDefault="00A5188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pt-BR"/>
        </w:rPr>
        <w:drawing>
          <wp:inline distT="0" distB="0" distL="0" distR="0">
            <wp:extent cx="1245672" cy="461754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069" cy="462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889" w:rsidRDefault="00A5188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2461145" cy="255319"/>
            <wp:effectExtent l="1905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536" cy="255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889" w:rsidRDefault="00A51889">
      <w:r>
        <w:rPr>
          <w:rFonts w:ascii="Times New Roman" w:hAnsi="Times New Roman" w:cs="Times New Roman"/>
          <w:b/>
          <w:noProof/>
          <w:sz w:val="28"/>
          <w:szCs w:val="28"/>
          <w:lang w:eastAsia="pt-BR"/>
        </w:rPr>
        <w:drawing>
          <wp:inline distT="0" distB="0" distL="0" distR="0">
            <wp:extent cx="1940378" cy="500469"/>
            <wp:effectExtent l="19050" t="0" r="2722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594" cy="500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  </w:t>
      </w:r>
      <w:r>
        <w:rPr>
          <w:noProof/>
          <w:lang w:eastAsia="pt-BR"/>
        </w:rPr>
        <w:drawing>
          <wp:inline distT="0" distB="0" distL="0" distR="0">
            <wp:extent cx="1916628" cy="530280"/>
            <wp:effectExtent l="19050" t="0" r="7422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3" cy="530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235" w:rsidRDefault="00A51889">
      <w:r>
        <w:rPr>
          <w:noProof/>
          <w:lang w:eastAsia="pt-BR"/>
        </w:rPr>
        <w:drawing>
          <wp:inline distT="0" distB="0" distL="0" distR="0">
            <wp:extent cx="2124446" cy="504603"/>
            <wp:effectExtent l="19050" t="0" r="9154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477" cy="50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35235">
        <w:t xml:space="preserve">           </w:t>
      </w:r>
    </w:p>
    <w:p w:rsidR="00A51889" w:rsidRDefault="00335235">
      <w:r>
        <w:rPr>
          <w:noProof/>
          <w:lang w:eastAsia="pt-BR"/>
        </w:rPr>
        <w:drawing>
          <wp:inline distT="0" distB="0" distL="0" distR="0">
            <wp:extent cx="3460420" cy="488190"/>
            <wp:effectExtent l="19050" t="0" r="668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996" cy="48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335235" w:rsidRDefault="00335235"/>
    <w:p w:rsidR="00335235" w:rsidRDefault="00335235">
      <w:r>
        <w:rPr>
          <w:noProof/>
          <w:lang w:eastAsia="pt-BR"/>
        </w:rPr>
        <w:drawing>
          <wp:inline distT="0" distB="0" distL="0" distR="0">
            <wp:extent cx="4784518" cy="1928842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751" cy="192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31C" w:rsidRDefault="006B431C">
      <w:r>
        <w:rPr>
          <w:noProof/>
          <w:lang w:eastAsia="pt-BR"/>
        </w:rPr>
        <w:drawing>
          <wp:inline distT="0" distB="0" distL="0" distR="0">
            <wp:extent cx="2849880" cy="314960"/>
            <wp:effectExtent l="19050" t="0" r="762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31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31C" w:rsidRDefault="006B431C">
      <w:r>
        <w:rPr>
          <w:noProof/>
          <w:lang w:eastAsia="pt-BR"/>
        </w:rPr>
        <w:drawing>
          <wp:inline distT="0" distB="0" distL="0" distR="0">
            <wp:extent cx="4869180" cy="694690"/>
            <wp:effectExtent l="19050" t="0" r="762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31C" w:rsidRDefault="006B431C">
      <w:r>
        <w:rPr>
          <w:noProof/>
          <w:lang w:eastAsia="pt-BR"/>
        </w:rPr>
        <w:drawing>
          <wp:inline distT="0" distB="0" distL="0" distR="0">
            <wp:extent cx="3840430" cy="1317195"/>
            <wp:effectExtent l="19050" t="0" r="767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411" cy="1317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31C" w:rsidRDefault="006B431C">
      <w:r>
        <w:rPr>
          <w:noProof/>
          <w:lang w:eastAsia="pt-BR"/>
        </w:rPr>
        <w:drawing>
          <wp:inline distT="0" distB="0" distL="0" distR="0">
            <wp:extent cx="4791710" cy="487045"/>
            <wp:effectExtent l="19050" t="0" r="889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48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D25" w:rsidRDefault="00310D25">
      <w:r>
        <w:rPr>
          <w:noProof/>
          <w:lang w:eastAsia="pt-BR"/>
        </w:rPr>
        <w:drawing>
          <wp:inline distT="0" distB="0" distL="0" distR="0">
            <wp:extent cx="3836035" cy="487045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35" cy="48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  <w:lang w:eastAsia="pt-BR"/>
        </w:rPr>
        <w:drawing>
          <wp:inline distT="0" distB="0" distL="0" distR="0">
            <wp:extent cx="1092835" cy="350520"/>
            <wp:effectExtent l="1905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835" cy="35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D25" w:rsidRDefault="00A43DBC">
      <w:r>
        <w:rPr>
          <w:noProof/>
          <w:lang w:eastAsia="pt-BR"/>
        </w:rPr>
        <w:lastRenderedPageBreak/>
        <w:drawing>
          <wp:inline distT="0" distB="0" distL="0" distR="0">
            <wp:extent cx="1477240" cy="303814"/>
            <wp:effectExtent l="19050" t="0" r="866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513" cy="304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DBC" w:rsidRDefault="00A43DBC">
      <w:r>
        <w:rPr>
          <w:noProof/>
          <w:lang w:eastAsia="pt-BR"/>
        </w:rPr>
        <w:drawing>
          <wp:inline distT="0" distB="0" distL="0" distR="0">
            <wp:extent cx="2731135" cy="1686560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</w:t>
      </w:r>
      <w:r>
        <w:rPr>
          <w:noProof/>
          <w:lang w:eastAsia="pt-BR"/>
        </w:rPr>
        <w:drawing>
          <wp:inline distT="0" distB="0" distL="0" distR="0">
            <wp:extent cx="1762248" cy="436574"/>
            <wp:effectExtent l="19050" t="0" r="9402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484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DBC" w:rsidRDefault="00A43DBC">
      <w:r>
        <w:rPr>
          <w:noProof/>
          <w:lang w:eastAsia="pt-BR"/>
        </w:rPr>
        <w:drawing>
          <wp:inline distT="0" distB="0" distL="0" distR="0">
            <wp:extent cx="2808605" cy="231775"/>
            <wp:effectExtent l="1905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605" cy="23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 w:rsidRPr="00A43DBC">
        <w:rPr>
          <w:position w:val="-6"/>
        </w:rPr>
        <w:object w:dxaOrig="340" w:dyaOrig="240">
          <v:shape id="_x0000_i1026" type="#_x0000_t75" style="width:16.85pt;height:12.15pt" o:ole="">
            <v:imagedata r:id="rId33" o:title=""/>
          </v:shape>
          <o:OLEObject Type="Embed" ProgID="Equation.3" ShapeID="_x0000_i1026" DrawAspect="Content" ObjectID="_1420282603" r:id="rId34"/>
        </w:object>
      </w:r>
      <w:r>
        <w:t xml:space="preserve">              </w:t>
      </w:r>
      <w:r>
        <w:rPr>
          <w:noProof/>
          <w:lang w:eastAsia="pt-BR"/>
        </w:rPr>
        <w:drawing>
          <wp:inline distT="0" distB="0" distL="0" distR="0">
            <wp:extent cx="1359535" cy="504825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53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DBC" w:rsidRDefault="00A43DBC">
      <w:r>
        <w:rPr>
          <w:noProof/>
          <w:lang w:eastAsia="pt-BR"/>
        </w:rPr>
        <w:drawing>
          <wp:inline distT="0" distB="0" distL="0" distR="0">
            <wp:extent cx="1247140" cy="427355"/>
            <wp:effectExtent l="1905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42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 w:rsidRPr="00A43DBC">
        <w:rPr>
          <w:position w:val="-6"/>
        </w:rPr>
        <w:object w:dxaOrig="340" w:dyaOrig="240">
          <v:shape id="_x0000_i1027" type="#_x0000_t75" style="width:16.85pt;height:12.15pt" o:ole="">
            <v:imagedata r:id="rId37" o:title=""/>
          </v:shape>
          <o:OLEObject Type="Embed" ProgID="Equation.3" ShapeID="_x0000_i1027" DrawAspect="Content" ObjectID="_1420282604" r:id="rId38"/>
        </w:object>
      </w:r>
      <w:r>
        <w:t xml:space="preserve">        </w:t>
      </w:r>
      <w:r>
        <w:rPr>
          <w:noProof/>
          <w:lang w:eastAsia="pt-BR"/>
        </w:rPr>
        <w:drawing>
          <wp:inline distT="0" distB="0" distL="0" distR="0">
            <wp:extent cx="1630220" cy="575953"/>
            <wp:effectExtent l="19050" t="0" r="808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943" cy="57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Pr="00A43DBC">
        <w:rPr>
          <w:position w:val="-6"/>
        </w:rPr>
        <w:object w:dxaOrig="340" w:dyaOrig="240">
          <v:shape id="_x0000_i1028" type="#_x0000_t75" style="width:16.85pt;height:12.15pt" o:ole="">
            <v:imagedata r:id="rId40" o:title=""/>
          </v:shape>
          <o:OLEObject Type="Embed" ProgID="Equation.3" ShapeID="_x0000_i1028" DrawAspect="Content" ObjectID="_1420282605" r:id="rId41"/>
        </w:object>
      </w:r>
      <w:r>
        <w:t xml:space="preserve">  </w:t>
      </w:r>
      <w:r>
        <w:rPr>
          <w:noProof/>
          <w:lang w:eastAsia="pt-BR"/>
        </w:rPr>
        <w:drawing>
          <wp:inline distT="0" distB="0" distL="0" distR="0">
            <wp:extent cx="1287235" cy="494871"/>
            <wp:effectExtent l="19050" t="0" r="816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426" cy="495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DBC" w:rsidRDefault="00A43DBC">
      <w:r>
        <w:rPr>
          <w:noProof/>
          <w:lang w:eastAsia="pt-BR"/>
        </w:rPr>
        <w:drawing>
          <wp:inline distT="0" distB="0" distL="0" distR="0">
            <wp:extent cx="1169670" cy="297180"/>
            <wp:effectExtent l="1905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670" cy="29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 w:rsidRPr="00A43DBC">
        <w:rPr>
          <w:position w:val="-6"/>
        </w:rPr>
        <w:object w:dxaOrig="340" w:dyaOrig="240">
          <v:shape id="_x0000_i1029" type="#_x0000_t75" style="width:16.85pt;height:12.15pt" o:ole="">
            <v:imagedata r:id="rId44" o:title=""/>
          </v:shape>
          <o:OLEObject Type="Embed" ProgID="Equation.3" ShapeID="_x0000_i1029" DrawAspect="Content" ObjectID="_1420282606" r:id="rId45"/>
        </w:object>
      </w:r>
      <w:r>
        <w:t xml:space="preserve">    </w:t>
      </w:r>
      <w:r>
        <w:rPr>
          <w:noProof/>
          <w:lang w:eastAsia="pt-BR"/>
        </w:rPr>
        <w:drawing>
          <wp:inline distT="0" distB="0" distL="0" distR="0">
            <wp:extent cx="1293174" cy="346902"/>
            <wp:effectExtent l="19050" t="0" r="2226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227" cy="349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 w:rsidRPr="00A43DBC">
        <w:rPr>
          <w:position w:val="-6"/>
        </w:rPr>
        <w:object w:dxaOrig="340" w:dyaOrig="240">
          <v:shape id="_x0000_i1030" type="#_x0000_t75" style="width:16.85pt;height:12.15pt" o:ole="">
            <v:imagedata r:id="rId44" o:title=""/>
          </v:shape>
          <o:OLEObject Type="Embed" ProgID="Equation.3" ShapeID="_x0000_i1030" DrawAspect="Content" ObjectID="_1420282607" r:id="rId47"/>
        </w:object>
      </w:r>
      <w:r>
        <w:t xml:space="preserve">    </w:t>
      </w:r>
      <w:r>
        <w:rPr>
          <w:noProof/>
          <w:lang w:eastAsia="pt-BR"/>
        </w:rPr>
        <w:drawing>
          <wp:inline distT="0" distB="0" distL="0" distR="0">
            <wp:extent cx="1474923" cy="408036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725" cy="407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0B8" w:rsidRDefault="006970B8">
      <w:r>
        <w:t>Gráfico da corrente versus tempo:</w:t>
      </w:r>
    </w:p>
    <w:p w:rsidR="006970B8" w:rsidRDefault="006970B8">
      <w:r>
        <w:t xml:space="preserve">      </w:t>
      </w:r>
      <w:r>
        <w:rPr>
          <w:noProof/>
          <w:lang w:eastAsia="pt-BR"/>
        </w:rPr>
        <w:drawing>
          <wp:inline distT="0" distB="0" distL="0" distR="0">
            <wp:extent cx="1502263" cy="435951"/>
            <wp:effectExtent l="19050" t="0" r="2687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173" cy="43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     </w:t>
      </w:r>
      <w:r>
        <w:rPr>
          <w:noProof/>
          <w:lang w:eastAsia="pt-BR"/>
        </w:rPr>
        <w:drawing>
          <wp:inline distT="0" distB="0" distL="0" distR="0">
            <wp:extent cx="2112514" cy="1573480"/>
            <wp:effectExtent l="19050" t="0" r="2036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786" cy="1573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0B8" w:rsidRPr="002F3219" w:rsidRDefault="006970B8">
      <w:pPr>
        <w:rPr>
          <w:rFonts w:ascii="Times New Roman" w:hAnsi="Times New Roman" w:cs="Times New Roman"/>
        </w:rPr>
      </w:pPr>
      <w:r w:rsidRPr="002F3219">
        <w:rPr>
          <w:rFonts w:ascii="Times New Roman" w:hAnsi="Times New Roman" w:cs="Times New Roman"/>
        </w:rPr>
        <w:t>Consideremos agora que o circuito está carregado e</w:t>
      </w:r>
      <w:r w:rsidR="002F3219" w:rsidRPr="002F3219">
        <w:rPr>
          <w:rFonts w:ascii="Times New Roman" w:hAnsi="Times New Roman" w:cs="Times New Roman"/>
        </w:rPr>
        <w:t xml:space="preserve"> posicionemos a chave na posição </w:t>
      </w:r>
      <w:r w:rsidR="002F3219">
        <w:rPr>
          <w:rFonts w:ascii="Times New Roman" w:hAnsi="Times New Roman" w:cs="Times New Roman"/>
          <w:i/>
        </w:rPr>
        <w:t>b</w:t>
      </w:r>
    </w:p>
    <w:p w:rsidR="002F3219" w:rsidRDefault="002F3219">
      <w:r>
        <w:rPr>
          <w:noProof/>
          <w:lang w:eastAsia="pt-BR"/>
        </w:rPr>
        <w:drawing>
          <wp:inline distT="0" distB="0" distL="0" distR="0">
            <wp:extent cx="2273567" cy="1698171"/>
            <wp:effectExtent l="1905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335" cy="1698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A43DBC">
        <w:rPr>
          <w:position w:val="-6"/>
        </w:rPr>
        <w:object w:dxaOrig="340" w:dyaOrig="240">
          <v:shape id="_x0000_i1031" type="#_x0000_t75" style="width:16.85pt;height:12.15pt" o:ole="">
            <v:imagedata r:id="rId44" o:title=""/>
          </v:shape>
          <o:OLEObject Type="Embed" ProgID="Equation.3" ShapeID="_x0000_i1031" DrawAspect="Content" ObjectID="_1420282608" r:id="rId52"/>
        </w:object>
      </w:r>
      <w:r>
        <w:t xml:space="preserve">  </w:t>
      </w:r>
      <w:r>
        <w:rPr>
          <w:noProof/>
          <w:lang w:eastAsia="pt-BR"/>
        </w:rPr>
        <w:drawing>
          <wp:inline distT="0" distB="0" distL="0" distR="0">
            <wp:extent cx="1086592" cy="389265"/>
            <wp:effectExtent l="1905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430" cy="38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</w:t>
      </w:r>
      <w:proofErr w:type="gramStart"/>
      <w:r w:rsidRPr="002F3219">
        <w:rPr>
          <w:rFonts w:ascii="Times New Roman" w:hAnsi="Times New Roman" w:cs="Times New Roman"/>
          <w:sz w:val="28"/>
          <w:szCs w:val="28"/>
        </w:rPr>
        <w:t>pois</w:t>
      </w:r>
      <w:proofErr w:type="gramEnd"/>
      <w:r>
        <w:t xml:space="preserve">     </w:t>
      </w:r>
      <w:r>
        <w:rPr>
          <w:noProof/>
          <w:lang w:eastAsia="pt-BR"/>
        </w:rPr>
        <w:drawing>
          <wp:inline distT="0" distB="0" distL="0" distR="0">
            <wp:extent cx="403490" cy="160317"/>
            <wp:effectExtent l="1905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18" cy="16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31C" w:rsidRDefault="006B431C"/>
    <w:p w:rsidR="002F3219" w:rsidRDefault="002F3219">
      <w:r>
        <w:rPr>
          <w:noProof/>
          <w:lang w:eastAsia="pt-BR"/>
        </w:rPr>
        <w:lastRenderedPageBreak/>
        <w:drawing>
          <wp:inline distT="0" distB="0" distL="0" distR="0">
            <wp:extent cx="1774124" cy="529597"/>
            <wp:effectExtent l="1905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909" cy="529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    </w:t>
      </w:r>
      <w:r>
        <w:rPr>
          <w:noProof/>
          <w:lang w:eastAsia="pt-BR"/>
        </w:rPr>
        <w:drawing>
          <wp:inline distT="0" distB="0" distL="0" distR="0">
            <wp:extent cx="2017325" cy="1567543"/>
            <wp:effectExtent l="19050" t="0" r="1975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632" cy="1567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219" w:rsidRDefault="002F3219">
      <w:r>
        <w:rPr>
          <w:noProof/>
          <w:lang w:eastAsia="pt-BR"/>
        </w:rPr>
        <w:drawing>
          <wp:inline distT="0" distB="0" distL="0" distR="0">
            <wp:extent cx="5182342" cy="3145882"/>
            <wp:effectExtent l="1905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042" cy="314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219" w:rsidRDefault="002F3219">
      <w:r>
        <w:rPr>
          <w:noProof/>
          <w:lang w:eastAsia="pt-BR"/>
        </w:rPr>
        <w:drawing>
          <wp:inline distT="0" distB="0" distL="0" distR="0">
            <wp:extent cx="5400040" cy="3491725"/>
            <wp:effectExtent l="1905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219" w:rsidRDefault="002F3219"/>
    <w:p w:rsidR="002F3219" w:rsidRDefault="002F3219">
      <w:r>
        <w:rPr>
          <w:noProof/>
          <w:lang w:eastAsia="pt-BR"/>
        </w:rPr>
        <w:lastRenderedPageBreak/>
        <w:drawing>
          <wp:inline distT="0" distB="0" distL="0" distR="0">
            <wp:extent cx="4434196" cy="3174140"/>
            <wp:effectExtent l="19050" t="0" r="4454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333" cy="317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D0C" w:rsidRDefault="00256D0C">
      <w:r>
        <w:rPr>
          <w:noProof/>
          <w:lang w:eastAsia="pt-BR"/>
        </w:rPr>
        <w:drawing>
          <wp:inline distT="0" distB="0" distL="0" distR="0">
            <wp:extent cx="2356167" cy="1810987"/>
            <wp:effectExtent l="19050" t="0" r="6033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269" cy="1811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>
            <wp:extent cx="2664773" cy="2185581"/>
            <wp:effectExtent l="19050" t="0" r="2227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588" cy="2185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D0C" w:rsidRDefault="00256D0C">
      <w:r>
        <w:rPr>
          <w:noProof/>
          <w:lang w:eastAsia="pt-BR"/>
        </w:rPr>
        <w:drawing>
          <wp:inline distT="0" distB="0" distL="0" distR="0">
            <wp:extent cx="5171440" cy="3134995"/>
            <wp:effectExtent l="1905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3134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D0C" w:rsidRDefault="00020D98">
      <w:r>
        <w:rPr>
          <w:noProof/>
          <w:lang w:eastAsia="pt-BR"/>
        </w:rPr>
        <w:lastRenderedPageBreak/>
        <w:drawing>
          <wp:inline distT="0" distB="0" distL="0" distR="0">
            <wp:extent cx="2504456" cy="256945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77" cy="257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0B5" w:rsidRDefault="008030B5"/>
    <w:p w:rsidR="00020D98" w:rsidRDefault="00020D98">
      <w:r>
        <w:rPr>
          <w:noProof/>
          <w:lang w:eastAsia="pt-BR"/>
        </w:rPr>
        <w:drawing>
          <wp:inline distT="0" distB="0" distL="0" distR="0">
            <wp:extent cx="1524111" cy="368135"/>
            <wp:effectExtent l="1905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709" cy="368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  <w:r w:rsidRPr="00020D98">
        <w:rPr>
          <w:rFonts w:ascii="Times New Roman" w:hAnsi="Times New Roman" w:cs="Times New Roman"/>
          <w:sz w:val="28"/>
          <w:szCs w:val="28"/>
        </w:rPr>
        <w:t>Taxa de energia no indutor</w:t>
      </w:r>
      <w:r>
        <w:t xml:space="preserve">           </w:t>
      </w:r>
      <w:r w:rsidRPr="00020D98">
        <w:rPr>
          <w:noProof/>
          <w:lang w:eastAsia="pt-BR"/>
        </w:rPr>
        <w:drawing>
          <wp:inline distT="0" distB="0" distL="0" distR="0">
            <wp:extent cx="1218155" cy="463138"/>
            <wp:effectExtent l="19050" t="0" r="1045" b="0"/>
            <wp:docPr id="12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094" cy="463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D98" w:rsidRDefault="00020D98">
      <w:r>
        <w:rPr>
          <w:noProof/>
          <w:lang w:eastAsia="pt-BR"/>
        </w:rPr>
        <w:drawing>
          <wp:inline distT="0" distB="0" distL="0" distR="0">
            <wp:extent cx="2438810" cy="546265"/>
            <wp:effectExtent l="1905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974" cy="546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 w:rsidRPr="00A43DBC">
        <w:rPr>
          <w:position w:val="-6"/>
        </w:rPr>
        <w:object w:dxaOrig="340" w:dyaOrig="240">
          <v:shape id="_x0000_i1032" type="#_x0000_t75" style="width:16.85pt;height:12.15pt" o:ole="">
            <v:imagedata r:id="rId44" o:title=""/>
          </v:shape>
          <o:OLEObject Type="Embed" ProgID="Equation.3" ShapeID="_x0000_i1032" DrawAspect="Content" ObjectID="_1420282609" r:id="rId67"/>
        </w:object>
      </w:r>
      <w:r>
        <w:t xml:space="preserve">    </w:t>
      </w:r>
      <w:r w:rsidR="004D0517">
        <w:rPr>
          <w:noProof/>
          <w:lang w:eastAsia="pt-BR"/>
        </w:rPr>
        <w:drawing>
          <wp:inline distT="0" distB="0" distL="0" distR="0">
            <wp:extent cx="930375" cy="362198"/>
            <wp:effectExtent l="19050" t="0" r="3075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862" cy="363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0B5" w:rsidRDefault="004D051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>
            <wp:extent cx="972539" cy="248079"/>
            <wp:effectExtent l="1905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914" cy="24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Pr="00A43DBC">
        <w:rPr>
          <w:position w:val="-6"/>
        </w:rPr>
        <w:object w:dxaOrig="340" w:dyaOrig="240">
          <v:shape id="_x0000_i1033" type="#_x0000_t75" style="width:16.85pt;height:12.15pt" o:ole="">
            <v:imagedata r:id="rId44" o:title=""/>
          </v:shape>
          <o:OLEObject Type="Embed" ProgID="Equation.3" ShapeID="_x0000_i1033" DrawAspect="Content" ObjectID="_1420282610" r:id="rId70"/>
        </w:object>
      </w:r>
      <w:r>
        <w:t xml:space="preserve">     </w:t>
      </w:r>
      <w:r w:rsidR="00ED3674" w:rsidRPr="0005615D">
        <w:rPr>
          <w:rFonts w:ascii="Times New Roman" w:hAnsi="Times New Roman" w:cs="Times New Roman"/>
          <w:position w:val="-86"/>
          <w:sz w:val="28"/>
          <w:szCs w:val="28"/>
        </w:rPr>
        <w:object w:dxaOrig="8540" w:dyaOrig="1980">
          <v:shape id="_x0000_i1034" type="#_x0000_t75" style="width:426.85pt;height:99.1pt" o:ole="">
            <v:imagedata r:id="rId71" o:title=""/>
          </v:shape>
          <o:OLEObject Type="Embed" ProgID="Equation.3" ShapeID="_x0000_i1034" DrawAspect="Content" ObjectID="_1420282611" r:id="rId72"/>
        </w:object>
      </w:r>
    </w:p>
    <w:p w:rsidR="004D0517" w:rsidRDefault="0005615D">
      <w:pPr>
        <w:rPr>
          <w:rFonts w:ascii="Times New Roman" w:hAnsi="Times New Roman" w:cs="Times New Roman"/>
          <w:sz w:val="28"/>
          <w:szCs w:val="28"/>
        </w:rPr>
      </w:pPr>
      <w:r w:rsidRPr="0005615D">
        <w:rPr>
          <w:rFonts w:ascii="Times New Roman" w:hAnsi="Times New Roman" w:cs="Times New Roman"/>
          <w:sz w:val="28"/>
          <w:szCs w:val="28"/>
        </w:rPr>
        <w:t>Também, podemos expressar a densidade de potência em termos dos vetores magnéticos</w:t>
      </w:r>
      <w:r>
        <w:rPr>
          <w:rFonts w:ascii="Times New Roman" w:hAnsi="Times New Roman" w:cs="Times New Roman"/>
          <w:sz w:val="28"/>
          <w:szCs w:val="28"/>
        </w:rPr>
        <w:t xml:space="preserve">, como </w:t>
      </w:r>
      <w:proofErr w:type="gramStart"/>
      <w:r>
        <w:rPr>
          <w:rFonts w:ascii="Times New Roman" w:hAnsi="Times New Roman" w:cs="Times New Roman"/>
          <w:sz w:val="28"/>
          <w:szCs w:val="28"/>
        </w:rPr>
        <w:t>segue</w:t>
      </w:r>
      <w:proofErr w:type="gramEnd"/>
    </w:p>
    <w:p w:rsidR="0005615D" w:rsidRDefault="008030B5">
      <w:pPr>
        <w:rPr>
          <w:rFonts w:ascii="Times New Roman" w:hAnsi="Times New Roman" w:cs="Times New Roman"/>
          <w:sz w:val="28"/>
          <w:szCs w:val="28"/>
        </w:rPr>
      </w:pPr>
      <w:r w:rsidRPr="008030B5">
        <w:rPr>
          <w:rFonts w:ascii="Times New Roman" w:hAnsi="Times New Roman" w:cs="Times New Roman"/>
          <w:position w:val="-12"/>
          <w:sz w:val="28"/>
          <w:szCs w:val="28"/>
        </w:rPr>
        <w:object w:dxaOrig="1340" w:dyaOrig="380">
          <v:shape id="_x0000_i1035" type="#_x0000_t75" style="width:66.85pt;height:19.15pt" o:ole="">
            <v:imagedata r:id="rId73" o:title=""/>
          </v:shape>
          <o:OLEObject Type="Embed" ProgID="Equation.3" ShapeID="_x0000_i1035" DrawAspect="Content" ObjectID="_1420282612" r:id="rId74"/>
        </w:object>
      </w:r>
      <w:r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ou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Pr="008030B5">
        <w:rPr>
          <w:rFonts w:ascii="Times New Roman" w:hAnsi="Times New Roman" w:cs="Times New Roman"/>
          <w:position w:val="-12"/>
          <w:sz w:val="28"/>
          <w:szCs w:val="28"/>
        </w:rPr>
        <w:object w:dxaOrig="1520" w:dyaOrig="380">
          <v:shape id="_x0000_i1036" type="#_x0000_t75" style="width:76.2pt;height:19.15pt" o:ole="">
            <v:imagedata r:id="rId75" o:title=""/>
          </v:shape>
          <o:OLEObject Type="Embed" ProgID="Equation.3" ShapeID="_x0000_i1036" DrawAspect="Content" ObjectID="_1420282613" r:id="rId76"/>
        </w:objec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8030B5" w:rsidRDefault="008030B5">
      <w:pPr>
        <w:rPr>
          <w:rFonts w:ascii="Times New Roman" w:hAnsi="Times New Roman" w:cs="Times New Roman"/>
          <w:sz w:val="28"/>
          <w:szCs w:val="28"/>
        </w:rPr>
      </w:pPr>
    </w:p>
    <w:p w:rsidR="008030B5" w:rsidRDefault="008030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1668780" cy="314960"/>
            <wp:effectExtent l="1905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31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0B5" w:rsidRDefault="008030B5">
      <w:pPr>
        <w:rPr>
          <w:rFonts w:ascii="Times New Roman" w:hAnsi="Times New Roman" w:cs="Times New Roman"/>
          <w:sz w:val="28"/>
          <w:szCs w:val="28"/>
        </w:rPr>
      </w:pPr>
    </w:p>
    <w:p w:rsidR="008030B5" w:rsidRDefault="008030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4827270" cy="1603375"/>
            <wp:effectExtent l="19050" t="0" r="0" b="0"/>
            <wp:docPr id="3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160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4869180" cy="878840"/>
            <wp:effectExtent l="19050" t="0" r="7620" b="0"/>
            <wp:docPr id="9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87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0B5" w:rsidRDefault="008030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2800193" cy="4221678"/>
            <wp:effectExtent l="19050" t="0" r="157" b="0"/>
            <wp:docPr id="13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530" cy="4223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0B5" w:rsidRDefault="008030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4410446" cy="571576"/>
            <wp:effectExtent l="19050" t="0" r="9154" b="0"/>
            <wp:docPr id="14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563" cy="5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0B5" w:rsidRDefault="008030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2154134" cy="557582"/>
            <wp:effectExtent l="19050" t="0" r="0" b="0"/>
            <wp:docPr id="15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186" cy="557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0B5" w:rsidRDefault="004900F7" w:rsidP="004900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Indutância distribuída:                 </w:t>
      </w:r>
      <w:r w:rsidR="008030B5" w:rsidRPr="008030B5">
        <w:rPr>
          <w:rFonts w:ascii="Times New Roman" w:hAnsi="Times New Roman" w:cs="Times New Roman"/>
          <w:position w:val="-32"/>
          <w:sz w:val="28"/>
          <w:szCs w:val="28"/>
        </w:rPr>
        <w:object w:dxaOrig="3480" w:dyaOrig="780">
          <v:shape id="_x0000_i1037" type="#_x0000_t75" style="width:173.9pt;height:38.8pt" o:ole="">
            <v:imagedata r:id="rId83" o:title=""/>
          </v:shape>
          <o:OLEObject Type="Embed" ProgID="Equation.3" ShapeID="_x0000_i1037" DrawAspect="Content" ObjectID="_1420282614" r:id="rId84"/>
        </w:object>
      </w:r>
    </w:p>
    <w:p w:rsidR="004900F7" w:rsidRDefault="004900F7">
      <w:pPr>
        <w:rPr>
          <w:rFonts w:ascii="Times New Roman" w:hAnsi="Times New Roman" w:cs="Times New Roman"/>
          <w:sz w:val="28"/>
          <w:szCs w:val="28"/>
        </w:rPr>
      </w:pPr>
    </w:p>
    <w:p w:rsidR="008030B5" w:rsidRDefault="004900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4413431" cy="468510"/>
            <wp:effectExtent l="19050" t="0" r="6169" b="0"/>
            <wp:docPr id="16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14" cy="46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0F7" w:rsidRPr="004900F7" w:rsidRDefault="004900F7">
      <w:pPr>
        <w:rPr>
          <w:rFonts w:ascii="Times New Roman" w:hAnsi="Times New Roman" w:cs="Times New Roman"/>
          <w:sz w:val="24"/>
          <w:szCs w:val="24"/>
        </w:rPr>
      </w:pPr>
      <w:r w:rsidRPr="004900F7">
        <w:rPr>
          <w:rFonts w:ascii="Times New Roman" w:hAnsi="Times New Roman" w:cs="Times New Roman"/>
          <w:sz w:val="24"/>
          <w:szCs w:val="24"/>
        </w:rPr>
        <w:t>SOLUÇÃO</w:t>
      </w:r>
    </w:p>
    <w:p w:rsidR="0005615D" w:rsidRDefault="004900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2076944" cy="506867"/>
            <wp:effectExtent l="19050" t="0" r="0" b="0"/>
            <wp:docPr id="17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693" cy="506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1F1" w:rsidRDefault="000061F1">
      <w:pPr>
        <w:rPr>
          <w:rFonts w:ascii="Times New Roman" w:hAnsi="Times New Roman" w:cs="Times New Roman"/>
          <w:sz w:val="28"/>
          <w:szCs w:val="28"/>
        </w:rPr>
      </w:pPr>
    </w:p>
    <w:p w:rsidR="004900F7" w:rsidRDefault="004900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(C) Calcule a energia total a partir do campo H</w:t>
      </w:r>
    </w:p>
    <w:p w:rsidR="004900F7" w:rsidRDefault="0095539D">
      <w:pPr>
        <w:rPr>
          <w:rFonts w:ascii="Times New Roman" w:hAnsi="Times New Roman" w:cs="Times New Roman"/>
          <w:sz w:val="28"/>
          <w:szCs w:val="28"/>
        </w:rPr>
      </w:pPr>
      <w:r w:rsidRPr="000061F1">
        <w:rPr>
          <w:rFonts w:ascii="Times New Roman" w:hAnsi="Times New Roman" w:cs="Times New Roman"/>
          <w:position w:val="-80"/>
          <w:sz w:val="28"/>
          <w:szCs w:val="28"/>
        </w:rPr>
        <w:object w:dxaOrig="7040" w:dyaOrig="1740">
          <v:shape id="_x0000_i1038" type="#_x0000_t75" style="width:352.05pt;height:86.95pt" o:ole="">
            <v:imagedata r:id="rId87" o:title=""/>
          </v:shape>
          <o:OLEObject Type="Embed" ProgID="Equation.3" ShapeID="_x0000_i1038" DrawAspect="Content" ObjectID="_1420282615" r:id="rId88"/>
        </w:object>
      </w:r>
    </w:p>
    <w:p w:rsidR="000061F1" w:rsidRDefault="009553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2094757" cy="295092"/>
            <wp:effectExtent l="19050" t="0" r="743" b="0"/>
            <wp:docPr id="18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796" cy="294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96E" w:rsidRDefault="009553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2623209" cy="2623209"/>
            <wp:effectExtent l="19050" t="0" r="5691" b="0"/>
            <wp:docPr id="19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358" cy="2623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96E" w:rsidRDefault="008C69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Impedância mútua da bobina </w:t>
      </w:r>
      <w:proofErr w:type="gramStart"/>
      <w:r>
        <w:rPr>
          <w:rFonts w:ascii="Times New Roman" w:hAnsi="Times New Roman" w:cs="Times New Roman"/>
          <w:sz w:val="28"/>
          <w:szCs w:val="28"/>
        </w:rPr>
        <w:t>2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com respeito à bobina 1.</w:t>
      </w:r>
    </w:p>
    <w:p w:rsidR="0095539D" w:rsidRDefault="009553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C696E"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963259" cy="421574"/>
            <wp:effectExtent l="19050" t="0" r="8291" b="0"/>
            <wp:docPr id="20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927" cy="42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96E" w:rsidRDefault="008C69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Força eletromotriz induzida na bobina </w:t>
      </w:r>
      <w:proofErr w:type="gramStart"/>
      <w:r>
        <w:rPr>
          <w:rFonts w:ascii="Times New Roman" w:hAnsi="Times New Roman" w:cs="Times New Roman"/>
          <w:sz w:val="28"/>
          <w:szCs w:val="28"/>
        </w:rPr>
        <w:t>2</w:t>
      </w:r>
      <w:proofErr w:type="gramEnd"/>
    </w:p>
    <w:p w:rsidR="008C696E" w:rsidRDefault="008C696E">
      <w:pPr>
        <w:rPr>
          <w:rFonts w:ascii="Times New Roman" w:hAnsi="Times New Roman" w:cs="Times New Roman"/>
          <w:sz w:val="28"/>
          <w:szCs w:val="28"/>
        </w:rPr>
      </w:pPr>
    </w:p>
    <w:p w:rsidR="008C696E" w:rsidRDefault="008C69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3953246" cy="381423"/>
            <wp:effectExtent l="19050" t="0" r="9154" b="0"/>
            <wp:docPr id="21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321" cy="381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96E" w:rsidRDefault="008C696E">
      <w:pPr>
        <w:rPr>
          <w:rFonts w:ascii="Times New Roman" w:hAnsi="Times New Roman" w:cs="Times New Roman"/>
          <w:sz w:val="28"/>
          <w:szCs w:val="28"/>
        </w:rPr>
      </w:pPr>
    </w:p>
    <w:p w:rsidR="008C696E" w:rsidRDefault="008C69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Seja agora a força eletromotriz induzida na bobina </w:t>
      </w:r>
      <w:proofErr w:type="gramStart"/>
      <w:r>
        <w:rPr>
          <w:rFonts w:ascii="Times New Roman" w:hAnsi="Times New Roman" w:cs="Times New Roman"/>
          <w:sz w:val="28"/>
          <w:szCs w:val="28"/>
        </w:rPr>
        <w:t>1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devido à bobina 2</w:t>
      </w:r>
    </w:p>
    <w:p w:rsidR="00186C6D" w:rsidRDefault="008C69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1277916" cy="385948"/>
            <wp:effectExtent l="19050" t="0" r="0" b="0"/>
            <wp:docPr id="22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739" cy="386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Mas, pode ser mostrado que </w:t>
      </w:r>
      <w:proofErr w:type="gramStart"/>
      <w:r w:rsidRPr="008C696E">
        <w:rPr>
          <w:rFonts w:ascii="Times New Roman" w:hAnsi="Times New Roman" w:cs="Times New Roman"/>
          <w:position w:val="-12"/>
          <w:sz w:val="28"/>
          <w:szCs w:val="28"/>
        </w:rPr>
        <w:object w:dxaOrig="2400" w:dyaOrig="380">
          <v:shape id="_x0000_i1039" type="#_x0000_t75" style="width:120.15pt;height:19.15pt" o:ole="">
            <v:imagedata r:id="rId94" o:title=""/>
          </v:shape>
          <o:OLEObject Type="Embed" ProgID="Equation.3" ShapeID="_x0000_i1039" DrawAspect="Content" ObjectID="_1420282616" r:id="rId95"/>
        </w:object>
      </w:r>
      <w:proofErr w:type="gramEnd"/>
    </w:p>
    <w:p w:rsidR="002F3219" w:rsidRDefault="008C696E"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3234574" cy="463138"/>
            <wp:effectExtent l="19050" t="0" r="3926" b="0"/>
            <wp:docPr id="36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937" cy="463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AD7" w:rsidRDefault="00CF3AD7">
      <w:pPr>
        <w:rPr>
          <w:rFonts w:ascii="Times New Roman" w:hAnsi="Times New Roman" w:cs="Times New Roman"/>
          <w:sz w:val="28"/>
          <w:szCs w:val="28"/>
        </w:rPr>
      </w:pPr>
      <w:r w:rsidRPr="00CF3AD7">
        <w:rPr>
          <w:rFonts w:ascii="Times New Roman" w:hAnsi="Times New Roman" w:cs="Times New Roman"/>
          <w:sz w:val="28"/>
          <w:szCs w:val="28"/>
        </w:rPr>
        <w:lastRenderedPageBreak/>
        <w:t>EXERCÍCIO RESOLVIDO</w:t>
      </w:r>
    </w:p>
    <w:p w:rsidR="00CF3AD7" w:rsidRPr="00CF3AD7" w:rsidRDefault="00CF3AD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Auto-indutância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de um </w:t>
      </w:r>
      <w:proofErr w:type="spellStart"/>
      <w:r>
        <w:rPr>
          <w:rFonts w:ascii="Times New Roman" w:hAnsi="Times New Roman" w:cs="Times New Roman"/>
          <w:sz w:val="28"/>
          <w:szCs w:val="28"/>
        </w:rPr>
        <w:t>toróide</w:t>
      </w:r>
      <w:proofErr w:type="spellEnd"/>
    </w:p>
    <w:p w:rsidR="0094728A" w:rsidRDefault="0094728A">
      <w:r>
        <w:rPr>
          <w:noProof/>
          <w:lang w:eastAsia="pt-BR"/>
        </w:rPr>
        <w:drawing>
          <wp:inline distT="0" distB="0" distL="0" distR="0">
            <wp:extent cx="4742955" cy="2538669"/>
            <wp:effectExtent l="19050" t="0" r="495" b="0"/>
            <wp:docPr id="47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391" cy="2538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28A" w:rsidRDefault="0094728A">
      <w:r>
        <w:rPr>
          <w:noProof/>
          <w:lang w:eastAsia="pt-BR"/>
        </w:rPr>
        <w:drawing>
          <wp:inline distT="0" distB="0" distL="0" distR="0">
            <wp:extent cx="4030435" cy="2743837"/>
            <wp:effectExtent l="19050" t="0" r="8165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197" cy="274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AD7" w:rsidRDefault="00CF3AD7">
      <w:pPr>
        <w:rPr>
          <w:rFonts w:ascii="Times New Roman" w:hAnsi="Times New Roman" w:cs="Times New Roman"/>
          <w:sz w:val="28"/>
          <w:szCs w:val="28"/>
        </w:rPr>
      </w:pPr>
    </w:p>
    <w:p w:rsidR="0094728A" w:rsidRDefault="0094728A">
      <w:pPr>
        <w:rPr>
          <w:rFonts w:ascii="Times New Roman" w:hAnsi="Times New Roman" w:cs="Times New Roman"/>
          <w:sz w:val="28"/>
          <w:szCs w:val="28"/>
        </w:rPr>
      </w:pPr>
      <w:r w:rsidRPr="0094728A">
        <w:rPr>
          <w:rFonts w:ascii="Times New Roman" w:hAnsi="Times New Roman" w:cs="Times New Roman"/>
          <w:sz w:val="28"/>
          <w:szCs w:val="28"/>
        </w:rPr>
        <w:t>SOLUÇÃO</w:t>
      </w:r>
    </w:p>
    <w:p w:rsidR="0094728A" w:rsidRDefault="00C461B1">
      <w:pPr>
        <w:rPr>
          <w:rFonts w:ascii="Times New Roman" w:hAnsi="Times New Roman" w:cs="Times New Roman"/>
          <w:sz w:val="28"/>
          <w:szCs w:val="28"/>
        </w:rPr>
      </w:pPr>
      <w:r w:rsidRPr="00C461B1">
        <w:rPr>
          <w:rFonts w:ascii="Times New Roman" w:hAnsi="Times New Roman" w:cs="Times New Roman"/>
          <w:position w:val="-90"/>
          <w:sz w:val="28"/>
          <w:szCs w:val="28"/>
        </w:rPr>
        <w:object w:dxaOrig="5840" w:dyaOrig="1920">
          <v:shape id="_x0000_i1040" type="#_x0000_t75" style="width:292.2pt;height:95.85pt" o:ole="">
            <v:imagedata r:id="rId99" o:title=""/>
          </v:shape>
          <o:OLEObject Type="Embed" ProgID="Equation.3" ShapeID="_x0000_i1040" DrawAspect="Content" ObjectID="_1420282617" r:id="rId100"/>
        </w:object>
      </w:r>
    </w:p>
    <w:p w:rsidR="00C461B1" w:rsidRDefault="00C461B1">
      <w:pPr>
        <w:rPr>
          <w:rFonts w:ascii="Times New Roman" w:hAnsi="Times New Roman" w:cs="Times New Roman"/>
          <w:sz w:val="28"/>
          <w:szCs w:val="28"/>
        </w:rPr>
      </w:pPr>
    </w:p>
    <w:p w:rsidR="00C461B1" w:rsidRDefault="00C461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4750435" cy="1811020"/>
            <wp:effectExtent l="1905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35" cy="181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1B1" w:rsidRPr="0094728A" w:rsidRDefault="00C461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4411980" cy="2885440"/>
            <wp:effectExtent l="19050" t="0" r="762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461B1" w:rsidRPr="0094728A" w:rsidSect="00195C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60"/>
  <w:proofState w:spelling="clean" w:grammar="clean"/>
  <w:defaultTabStop w:val="708"/>
  <w:hyphenationZone w:val="425"/>
  <w:characterSpacingControl w:val="doNotCompress"/>
  <w:compat/>
  <w:rsids>
    <w:rsidRoot w:val="004A4E5C"/>
    <w:rsid w:val="000061F1"/>
    <w:rsid w:val="00020D98"/>
    <w:rsid w:val="0005615D"/>
    <w:rsid w:val="00186C6D"/>
    <w:rsid w:val="00195CFF"/>
    <w:rsid w:val="001A3F05"/>
    <w:rsid w:val="00256D0C"/>
    <w:rsid w:val="00287DE7"/>
    <w:rsid w:val="002F3219"/>
    <w:rsid w:val="00310D25"/>
    <w:rsid w:val="00335235"/>
    <w:rsid w:val="004900F7"/>
    <w:rsid w:val="00495B99"/>
    <w:rsid w:val="004A4E5C"/>
    <w:rsid w:val="004D0517"/>
    <w:rsid w:val="005755EE"/>
    <w:rsid w:val="005D10D3"/>
    <w:rsid w:val="006970B8"/>
    <w:rsid w:val="006B431C"/>
    <w:rsid w:val="008030B5"/>
    <w:rsid w:val="008C696E"/>
    <w:rsid w:val="00906FED"/>
    <w:rsid w:val="0094728A"/>
    <w:rsid w:val="0095539D"/>
    <w:rsid w:val="00A43DBC"/>
    <w:rsid w:val="00A51889"/>
    <w:rsid w:val="00C461B1"/>
    <w:rsid w:val="00CA2795"/>
    <w:rsid w:val="00CF3AD7"/>
    <w:rsid w:val="00ED36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5CF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A4E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A4E5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emf"/><Relationship Id="rId21" Type="http://schemas.openxmlformats.org/officeDocument/2006/relationships/image" Target="media/image17.emf"/><Relationship Id="rId42" Type="http://schemas.openxmlformats.org/officeDocument/2006/relationships/image" Target="media/image35.emf"/><Relationship Id="rId47" Type="http://schemas.openxmlformats.org/officeDocument/2006/relationships/oleObject" Target="embeddings/oleObject6.bin"/><Relationship Id="rId63" Type="http://schemas.openxmlformats.org/officeDocument/2006/relationships/image" Target="media/image53.emf"/><Relationship Id="rId68" Type="http://schemas.openxmlformats.org/officeDocument/2006/relationships/image" Target="media/image57.emf"/><Relationship Id="rId84" Type="http://schemas.openxmlformats.org/officeDocument/2006/relationships/oleObject" Target="embeddings/oleObject13.bin"/><Relationship Id="rId89" Type="http://schemas.openxmlformats.org/officeDocument/2006/relationships/image" Target="media/image72.emf"/><Relationship Id="rId7" Type="http://schemas.openxmlformats.org/officeDocument/2006/relationships/image" Target="media/image4.emf"/><Relationship Id="rId71" Type="http://schemas.openxmlformats.org/officeDocument/2006/relationships/image" Target="media/image59.wmf"/><Relationship Id="rId92" Type="http://schemas.openxmlformats.org/officeDocument/2006/relationships/image" Target="media/image75.emf"/><Relationship Id="rId2" Type="http://schemas.openxmlformats.org/officeDocument/2006/relationships/settings" Target="settings.xml"/><Relationship Id="rId16" Type="http://schemas.openxmlformats.org/officeDocument/2006/relationships/image" Target="media/image12.emf"/><Relationship Id="rId29" Type="http://schemas.openxmlformats.org/officeDocument/2006/relationships/image" Target="media/image25.emf"/><Relationship Id="rId11" Type="http://schemas.openxmlformats.org/officeDocument/2006/relationships/image" Target="media/image8.emf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37" Type="http://schemas.openxmlformats.org/officeDocument/2006/relationships/image" Target="media/image32.wmf"/><Relationship Id="rId40" Type="http://schemas.openxmlformats.org/officeDocument/2006/relationships/image" Target="media/image34.wmf"/><Relationship Id="rId45" Type="http://schemas.openxmlformats.org/officeDocument/2006/relationships/oleObject" Target="embeddings/oleObject5.bin"/><Relationship Id="rId53" Type="http://schemas.openxmlformats.org/officeDocument/2006/relationships/image" Target="media/image43.emf"/><Relationship Id="rId58" Type="http://schemas.openxmlformats.org/officeDocument/2006/relationships/image" Target="media/image48.emf"/><Relationship Id="rId66" Type="http://schemas.openxmlformats.org/officeDocument/2006/relationships/image" Target="media/image56.emf"/><Relationship Id="rId74" Type="http://schemas.openxmlformats.org/officeDocument/2006/relationships/oleObject" Target="embeddings/oleObject11.bin"/><Relationship Id="rId79" Type="http://schemas.openxmlformats.org/officeDocument/2006/relationships/image" Target="media/image64.emf"/><Relationship Id="rId87" Type="http://schemas.openxmlformats.org/officeDocument/2006/relationships/image" Target="media/image71.wmf"/><Relationship Id="rId102" Type="http://schemas.openxmlformats.org/officeDocument/2006/relationships/image" Target="media/image83.emf"/><Relationship Id="rId5" Type="http://schemas.openxmlformats.org/officeDocument/2006/relationships/image" Target="media/image2.emf"/><Relationship Id="rId61" Type="http://schemas.openxmlformats.org/officeDocument/2006/relationships/image" Target="media/image51.emf"/><Relationship Id="rId82" Type="http://schemas.openxmlformats.org/officeDocument/2006/relationships/image" Target="media/image67.emf"/><Relationship Id="rId90" Type="http://schemas.openxmlformats.org/officeDocument/2006/relationships/image" Target="media/image73.emf"/><Relationship Id="rId95" Type="http://schemas.openxmlformats.org/officeDocument/2006/relationships/oleObject" Target="embeddings/oleObject15.bin"/><Relationship Id="rId19" Type="http://schemas.openxmlformats.org/officeDocument/2006/relationships/image" Target="media/image15.emf"/><Relationship Id="rId14" Type="http://schemas.openxmlformats.org/officeDocument/2006/relationships/oleObject" Target="embeddings/oleObject1.bin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image" Target="media/image30.emf"/><Relationship Id="rId43" Type="http://schemas.openxmlformats.org/officeDocument/2006/relationships/image" Target="media/image36.emf"/><Relationship Id="rId48" Type="http://schemas.openxmlformats.org/officeDocument/2006/relationships/image" Target="media/image39.emf"/><Relationship Id="rId56" Type="http://schemas.openxmlformats.org/officeDocument/2006/relationships/image" Target="media/image46.emf"/><Relationship Id="rId64" Type="http://schemas.openxmlformats.org/officeDocument/2006/relationships/image" Target="media/image54.emf"/><Relationship Id="rId69" Type="http://schemas.openxmlformats.org/officeDocument/2006/relationships/image" Target="media/image58.emf"/><Relationship Id="rId77" Type="http://schemas.openxmlformats.org/officeDocument/2006/relationships/image" Target="media/image62.emf"/><Relationship Id="rId100" Type="http://schemas.openxmlformats.org/officeDocument/2006/relationships/oleObject" Target="embeddings/oleObject16.bin"/><Relationship Id="rId8" Type="http://schemas.openxmlformats.org/officeDocument/2006/relationships/image" Target="media/image5.emf"/><Relationship Id="rId51" Type="http://schemas.openxmlformats.org/officeDocument/2006/relationships/image" Target="media/image42.emf"/><Relationship Id="rId72" Type="http://schemas.openxmlformats.org/officeDocument/2006/relationships/oleObject" Target="embeddings/oleObject10.bin"/><Relationship Id="rId80" Type="http://schemas.openxmlformats.org/officeDocument/2006/relationships/image" Target="media/image65.emf"/><Relationship Id="rId85" Type="http://schemas.openxmlformats.org/officeDocument/2006/relationships/image" Target="media/image69.emf"/><Relationship Id="rId93" Type="http://schemas.openxmlformats.org/officeDocument/2006/relationships/image" Target="media/image76.emf"/><Relationship Id="rId98" Type="http://schemas.openxmlformats.org/officeDocument/2006/relationships/image" Target="media/image80.emf"/><Relationship Id="rId3" Type="http://schemas.openxmlformats.org/officeDocument/2006/relationships/webSettings" Target="webSettings.xml"/><Relationship Id="rId12" Type="http://schemas.openxmlformats.org/officeDocument/2006/relationships/image" Target="media/image9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wmf"/><Relationship Id="rId38" Type="http://schemas.openxmlformats.org/officeDocument/2006/relationships/oleObject" Target="embeddings/oleObject3.bin"/><Relationship Id="rId46" Type="http://schemas.openxmlformats.org/officeDocument/2006/relationships/image" Target="media/image38.emf"/><Relationship Id="rId59" Type="http://schemas.openxmlformats.org/officeDocument/2006/relationships/image" Target="media/image49.emf"/><Relationship Id="rId67" Type="http://schemas.openxmlformats.org/officeDocument/2006/relationships/oleObject" Target="embeddings/oleObject8.bin"/><Relationship Id="rId103" Type="http://schemas.openxmlformats.org/officeDocument/2006/relationships/fontTable" Target="fontTable.xml"/><Relationship Id="rId20" Type="http://schemas.openxmlformats.org/officeDocument/2006/relationships/image" Target="media/image16.emf"/><Relationship Id="rId41" Type="http://schemas.openxmlformats.org/officeDocument/2006/relationships/oleObject" Target="embeddings/oleObject4.bin"/><Relationship Id="rId54" Type="http://schemas.openxmlformats.org/officeDocument/2006/relationships/image" Target="media/image44.emf"/><Relationship Id="rId62" Type="http://schemas.openxmlformats.org/officeDocument/2006/relationships/image" Target="media/image52.emf"/><Relationship Id="rId70" Type="http://schemas.openxmlformats.org/officeDocument/2006/relationships/oleObject" Target="embeddings/oleObject9.bin"/><Relationship Id="rId75" Type="http://schemas.openxmlformats.org/officeDocument/2006/relationships/image" Target="media/image61.wmf"/><Relationship Id="rId83" Type="http://schemas.openxmlformats.org/officeDocument/2006/relationships/image" Target="media/image68.wmf"/><Relationship Id="rId88" Type="http://schemas.openxmlformats.org/officeDocument/2006/relationships/oleObject" Target="embeddings/oleObject14.bin"/><Relationship Id="rId91" Type="http://schemas.openxmlformats.org/officeDocument/2006/relationships/image" Target="media/image74.emf"/><Relationship Id="rId96" Type="http://schemas.openxmlformats.org/officeDocument/2006/relationships/image" Target="media/image78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1.emf"/><Relationship Id="rId49" Type="http://schemas.openxmlformats.org/officeDocument/2006/relationships/image" Target="media/image40.emf"/><Relationship Id="rId57" Type="http://schemas.openxmlformats.org/officeDocument/2006/relationships/image" Target="media/image47.emf"/><Relationship Id="rId10" Type="http://schemas.openxmlformats.org/officeDocument/2006/relationships/image" Target="media/image7.emf"/><Relationship Id="rId31" Type="http://schemas.openxmlformats.org/officeDocument/2006/relationships/image" Target="media/image27.emf"/><Relationship Id="rId44" Type="http://schemas.openxmlformats.org/officeDocument/2006/relationships/image" Target="media/image37.wmf"/><Relationship Id="rId52" Type="http://schemas.openxmlformats.org/officeDocument/2006/relationships/oleObject" Target="embeddings/oleObject7.bin"/><Relationship Id="rId60" Type="http://schemas.openxmlformats.org/officeDocument/2006/relationships/image" Target="media/image50.emf"/><Relationship Id="rId65" Type="http://schemas.openxmlformats.org/officeDocument/2006/relationships/image" Target="media/image55.emf"/><Relationship Id="rId73" Type="http://schemas.openxmlformats.org/officeDocument/2006/relationships/image" Target="media/image60.wmf"/><Relationship Id="rId78" Type="http://schemas.openxmlformats.org/officeDocument/2006/relationships/image" Target="media/image63.emf"/><Relationship Id="rId81" Type="http://schemas.openxmlformats.org/officeDocument/2006/relationships/image" Target="media/image66.emf"/><Relationship Id="rId86" Type="http://schemas.openxmlformats.org/officeDocument/2006/relationships/image" Target="media/image70.emf"/><Relationship Id="rId94" Type="http://schemas.openxmlformats.org/officeDocument/2006/relationships/image" Target="media/image77.wmf"/><Relationship Id="rId99" Type="http://schemas.openxmlformats.org/officeDocument/2006/relationships/image" Target="media/image81.wmf"/><Relationship Id="rId101" Type="http://schemas.openxmlformats.org/officeDocument/2006/relationships/image" Target="media/image82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3" Type="http://schemas.openxmlformats.org/officeDocument/2006/relationships/image" Target="media/image10.wmf"/><Relationship Id="rId18" Type="http://schemas.openxmlformats.org/officeDocument/2006/relationships/image" Target="media/image14.emf"/><Relationship Id="rId39" Type="http://schemas.openxmlformats.org/officeDocument/2006/relationships/image" Target="media/image33.emf"/><Relationship Id="rId34" Type="http://schemas.openxmlformats.org/officeDocument/2006/relationships/oleObject" Target="embeddings/oleObject2.bin"/><Relationship Id="rId50" Type="http://schemas.openxmlformats.org/officeDocument/2006/relationships/image" Target="media/image41.emf"/><Relationship Id="rId55" Type="http://schemas.openxmlformats.org/officeDocument/2006/relationships/image" Target="media/image45.emf"/><Relationship Id="rId76" Type="http://schemas.openxmlformats.org/officeDocument/2006/relationships/oleObject" Target="embeddings/oleObject12.bin"/><Relationship Id="rId97" Type="http://schemas.openxmlformats.org/officeDocument/2006/relationships/image" Target="media/image79.emf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240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weiller e thayla</dc:creator>
  <cp:lastModifiedBy>weiller e thayla</cp:lastModifiedBy>
  <cp:revision>2</cp:revision>
  <dcterms:created xsi:type="dcterms:W3CDTF">2013-01-21T17:10:00Z</dcterms:created>
  <dcterms:modified xsi:type="dcterms:W3CDTF">2013-01-21T17:10:00Z</dcterms:modified>
</cp:coreProperties>
</file>