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22"/>
        </w:rPr>
        <w:t>Hugo LOPES</w:t>
      </w:r>
    </w:p>
    <w:p>
      <w:pPr>
        <w:spacing w:after="80"/>
      </w:pPr>
      <w:r>
        <w:rPr>
          <w:b w:val="0"/>
          <w:sz w:val="20"/>
        </w:rPr>
        <w:t>73 Boulevard Victor Hugo</w:t>
      </w:r>
    </w:p>
    <w:p>
      <w:pPr>
        <w:spacing w:after="80"/>
      </w:pPr>
      <w:r>
        <w:rPr>
          <w:b w:val="0"/>
          <w:sz w:val="20"/>
        </w:rPr>
        <w:t>92110 Clichy</w:t>
      </w:r>
    </w:p>
    <w:p>
      <w:pPr>
        <w:spacing w:after="80"/>
      </w:pPr>
      <w:r>
        <w:rPr>
          <w:b w:val="0"/>
          <w:sz w:val="20"/>
        </w:rPr>
        <w:t>lopeshugo@hotmail.fr</w:t>
      </w:r>
    </w:p>
    <w:p>
      <w:pPr>
        <w:spacing w:after="280"/>
      </w:pPr>
      <w:r>
        <w:rPr>
          <w:b w:val="0"/>
          <w:sz w:val="20"/>
        </w:rPr>
        <w:t>+33 6 52 17 33 56</w:t>
      </w:r>
    </w:p>
    <w:p>
      <w:pPr>
        <w:spacing w:after="40"/>
        <w:jc w:val="right"/>
      </w:pPr>
      <w:r>
        <w:rPr>
          <w:sz w:val="20"/>
        </w:rPr>
        <w:t>UBP - Union Bancaire Privée</w:t>
      </w:r>
    </w:p>
    <w:p>
      <w:pPr>
        <w:spacing w:after="40"/>
        <w:jc w:val="right"/>
      </w:pPr>
      <w:r>
        <w:rPr>
          <w:sz w:val="20"/>
        </w:rPr>
        <w:t>Recruiter address</w:t>
      </w:r>
    </w:p>
    <w:p>
      <w:pPr>
        <w:spacing w:after="40"/>
        <w:jc w:val="right"/>
      </w:pPr>
      <w:r>
        <w:rPr>
          <w:sz w:val="20"/>
        </w:rPr>
        <w:t>Geneva, Geneva, Switzerland</w:t>
      </w:r>
    </w:p>
    <w:p>
      <w:pPr>
        <w:spacing w:after="40"/>
        <w:jc w:val="right"/>
      </w:pPr>
      <w:r>
        <w:rPr>
          <w:sz w:val="20"/>
        </w:rPr>
        <w:t>April the 24th, 2026</w:t>
      </w:r>
    </w:p>
    <w:p>
      <w:pPr>
        <w:spacing w:after="200"/>
      </w:pPr>
    </w:p>
    <w:p>
      <w:pPr>
        <w:spacing w:after="280"/>
      </w:pPr>
      <w:r>
        <w:rPr>
          <w:b/>
        </w:rPr>
        <w:t xml:space="preserve">Subject : </w:t>
      </w:r>
      <w:r>
        <w:rPr>
          <w:b/>
        </w:rPr>
        <w:t>Application for the position of Fixed Income Execution Trader</w:t>
      </w:r>
    </w:p>
    <w:p>
      <w:pPr>
        <w:spacing w:after="240"/>
      </w:pPr>
      <w:r>
        <w:rPr>
          <w:b w:val="0"/>
        </w:rPr>
        <w:t>Dear Sir or Madam,</w:t>
      </w:r>
    </w:p>
    <w:p>
      <w:pPr>
        <w:spacing w:after="200"/>
        <w:ind w:firstLine="0"/>
        <w:jc w:val="both"/>
      </w:pPr>
      <w:r>
        <w:t>I am excited to apply for the Fixed Income Execution Trader position at UBP in Geneva, as I am confident that my experience in cross-asset structuring and my in-depth knowledge of bond markets could be an asset to your team. Managing multi-issuer RFQs and cross-asset structuring have given me a 360° view of the markets, allowing me to understand client needs and propose tailored investment solutions.</w:t>
      </w:r>
    </w:p>
    <w:p>
      <w:pPr>
        <w:spacing w:after="200"/>
        <w:ind w:firstLine="0"/>
        <w:jc w:val="both"/>
      </w:pPr>
      <w:r>
        <w:t>My current experience as a Cross Asset Structurer at Altitude Investment Solutions has taught me to manage complex portfolios and optimize execution strategies. I have also developed an internal platform to automate structuring and pricing workflows, giving me an in-depth understanding of the importance of automation in trading processes. I am confident that these skills could be transferred to the Fixed Income Execution Trader position and that I could bring added value to your team.</w:t>
      </w:r>
    </w:p>
    <w:p>
      <w:pPr>
        <w:spacing w:after="200"/>
        <w:ind w:firstLine="0"/>
        <w:jc w:val="both"/>
      </w:pPr>
      <w:r>
        <w:t>My finance education, particularly my MSc Financial Markets &amp; Investments from SKEMA Business School, has given me a solid foundation in financial analysis and portfolio management. My experience at Credit Suisse Wealth Management has also allowed me to develop an in-depth understanding of UHNW client needs and propose tailored investment solutions. I am confident that this combination of skills and experience could enable me to succeed in the Fixed Income Execution Trader position.</w:t>
      </w:r>
    </w:p>
    <w:p>
      <w:pPr>
        <w:spacing w:after="200"/>
        <w:ind w:firstLine="0"/>
        <w:jc w:val="both"/>
      </w:pPr>
      <w:r>
        <w:t>I am drawn to this role at UBP because I am confident that the company shares my values and that I could make a significant contribution to the team. I look forward to discussing my application and potential to bring added value to your team. I am confident that my profile and experience could be an asset to your team and I am ready to take on the challenges of this position.</w:t>
      </w:r>
    </w:p>
    <w:p>
      <w:pPr>
        <w:spacing w:after="120"/>
      </w:pPr>
    </w:p>
    <w:p>
      <w:pPr>
        <w:spacing w:after="320"/>
      </w:pPr>
      <w:r>
        <w:rPr>
          <w:b w:val="0"/>
        </w:rPr>
        <w:t>Kind regards,</w:t>
      </w:r>
    </w:p>
    <w:p>
      <w:pPr>
        <w:spacing w:after="80"/>
      </w:pPr>
      <w:r>
        <w:rPr>
          <w:b/>
        </w:rPr>
        <w:t>Hugo LOPES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