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UBP - Union Bancaire Privée</w:t>
      </w:r>
    </w:p>
    <w:p>
      <w:pPr>
        <w:spacing w:after="40"/>
        <w:jc w:val="right"/>
      </w:pPr>
      <w:r>
        <w:rPr>
          <w:sz w:val="20"/>
        </w:rPr>
        <w:t>Adresse du recruteur</w:t>
      </w:r>
    </w:p>
    <w:p>
      <w:pPr>
        <w:spacing w:after="40"/>
        <w:jc w:val="right"/>
      </w:pPr>
      <w:r>
        <w:rPr>
          <w:sz w:val="20"/>
        </w:rPr>
        <w:t>Geneva, Geneva, Switzerland</w:t>
      </w:r>
    </w:p>
    <w:p>
      <w:pPr>
        <w:spacing w:after="40"/>
        <w:jc w:val="right"/>
      </w:pPr>
      <w:r>
        <w:rPr>
          <w:sz w:val="20"/>
        </w:rPr>
        <w:t>Le 24 avril 2026</w:t>
      </w:r>
    </w:p>
    <w:p>
      <w:pPr>
        <w:spacing w:after="200"/>
      </w:pPr>
    </w:p>
    <w:p>
      <w:pPr>
        <w:spacing w:after="280"/>
      </w:pPr>
      <w:r>
        <w:rPr>
          <w:b/>
        </w:rPr>
        <w:t xml:space="preserve">Objet : </w:t>
      </w:r>
      <w:r>
        <w:rPr>
          <w:b/>
        </w:rPr>
        <w:t>Candidature au poste de Fixed Income Execution Trader</w:t>
      </w:r>
    </w:p>
    <w:p>
      <w:pPr>
        <w:spacing w:after="240"/>
      </w:pPr>
      <w:r>
        <w:rPr>
          <w:b w:val="0"/>
        </w:rPr>
        <w:t>Madame, Monsieur,</w:t>
      </w:r>
    </w:p>
    <w:p>
      <w:pPr>
        <w:spacing w:after="200"/>
        <w:ind w:firstLine="0"/>
        <w:jc w:val="both"/>
      </w:pPr>
      <w:r>
        <w:t>Je me permets de postuler pour le poste de Fixed Income Execution Trader au sein de l'équipe de la UBP à Genève, car je suis convaincu que mon expérience dans la structuration cross-asset et ma connaissance approfondie des marchés obligataires pourraient constituer un atout pour votre équipe. La gestion de RFQ multi-émetteurs et la structuration cross-asset m'ont donné une vision à 360° des marchés, ce qui me permet de comprendre les besoins des clients et de proposer des solutions d'investissement sur mesure.</w:t>
      </w:r>
    </w:p>
    <w:p>
      <w:pPr>
        <w:spacing w:after="200"/>
        <w:ind w:firstLine="0"/>
        <w:jc w:val="both"/>
      </w:pPr>
      <w:r>
        <w:t>Mon expérience actuelle en tant que Structureur Cross Asset chez Altitude Investment Solutions m'a appris à gérer des portefeuilles complexes et à optimiser les stratégies d'exécution. J'ai également développé une plateforme interne pour automatiser les workflows de structuration et de pricing, ce qui m'a donné une compréhension approfondie de l'importance de l'automatisation dans les processus de trading. Je suis convaincu que ces compétences pourraient être transférées au poste de Fixed Income Execution Trader et que je pourrais apporter une valeur ajoutée à votre équipe.</w:t>
      </w:r>
    </w:p>
    <w:p>
      <w:pPr>
        <w:spacing w:after="200"/>
        <w:ind w:firstLine="0"/>
        <w:jc w:val="both"/>
      </w:pPr>
      <w:r>
        <w:t>Ma formation en finance, notamment mon MSc Financial Markets &amp; Investments de la SKEMA Business School, m'a donné une solide base en analyse financière et en gestion de portefeuille. Mon expérience chez Credit Suisse Wealth Management m'a également permis de développer une compréhension approfondie des besoins des clients UHNW et de proposer des solutions d'investissement sur mesure. Je suis convaincu que cette combinaison de compétences et d'expérience pourrait me permettre de réussir dans le poste de Fixed Income Execution Trader.</w:t>
      </w:r>
    </w:p>
    <w:p>
      <w:pPr>
        <w:spacing w:after="200"/>
        <w:ind w:firstLine="0"/>
        <w:jc w:val="both"/>
      </w:pPr>
      <w:r>
        <w:t>Je suis attiré par ce poste chez UBP car je suis convaincu que l'entreprise partage mes valeurs et que je pourrais apporter une contribution significative à l'équipe. Je suis impatient de discuter de ma candidature et de mon potentiel pour apporter une valeur ajoutée à votre équipe. Je suis convaincu que mon profil et mon expérience pourraient constituer un atout pour votre équipe et je suis prêt à relever les défis de ce poste.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